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EF5" w:rsidRDefault="00B20710" w:rsidP="008B31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915EF5" w:rsidRPr="006F6129">
        <w:rPr>
          <w:b/>
          <w:sz w:val="28"/>
          <w:szCs w:val="28"/>
        </w:rPr>
        <w:t>Теоретические основы исследования развития общения со сверстниками у детей старшего дошкольного возраста посредством игры</w:t>
      </w:r>
    </w:p>
    <w:p w:rsidR="00B20710" w:rsidRDefault="00B20710" w:rsidP="008B31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</w:t>
      </w:r>
    </w:p>
    <w:p w:rsidR="00B20710" w:rsidRDefault="00B20710" w:rsidP="008B31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Воспитатели: Чубукова Галина Васильевна</w:t>
      </w:r>
    </w:p>
    <w:p w:rsidR="00B20710" w:rsidRPr="006F6129" w:rsidRDefault="00B20710" w:rsidP="008B3180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</w:t>
      </w:r>
      <w:bookmarkStart w:id="0" w:name="_GoBack"/>
      <w:bookmarkEnd w:id="0"/>
      <w:r>
        <w:rPr>
          <w:b/>
          <w:sz w:val="28"/>
          <w:szCs w:val="28"/>
        </w:rPr>
        <w:t xml:space="preserve"> Федорова Нина Андреевна</w:t>
      </w:r>
    </w:p>
    <w:p w:rsidR="003F3A89" w:rsidRPr="006F6129" w:rsidRDefault="003F3A89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Несмотря на многообразие и вариативность исследований, посвященных общению, в настоящее время отсутствует единый подход к определению и характеристике этого феномена. Среди исследователей существуют различные точки зрения на сущность, функцию общения: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 xml:space="preserve">1) общение </w:t>
      </w:r>
      <w:r w:rsidR="00DE018A" w:rsidRPr="006F6129">
        <w:rPr>
          <w:sz w:val="28"/>
          <w:szCs w:val="28"/>
        </w:rPr>
        <w:t>–</w:t>
      </w:r>
      <w:r w:rsidRPr="006F6129">
        <w:rPr>
          <w:sz w:val="28"/>
          <w:szCs w:val="28"/>
        </w:rPr>
        <w:t xml:space="preserve"> это коммуникац</w:t>
      </w:r>
      <w:r w:rsidR="00DE018A" w:rsidRPr="006F6129">
        <w:rPr>
          <w:sz w:val="28"/>
          <w:szCs w:val="28"/>
        </w:rPr>
        <w:t>ия, коммуникативный процесс (Р.А. Максимова, Б.</w:t>
      </w:r>
      <w:r w:rsidRPr="006F6129">
        <w:rPr>
          <w:sz w:val="28"/>
          <w:szCs w:val="28"/>
        </w:rPr>
        <w:t>А. Родимов, Н. Винер и др.) или обмен информацией</w:t>
      </w:r>
      <w:r w:rsidR="00DE018A" w:rsidRPr="006F6129">
        <w:rPr>
          <w:sz w:val="28"/>
          <w:szCs w:val="28"/>
        </w:rPr>
        <w:t>.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 xml:space="preserve">2) общение </w:t>
      </w:r>
      <w:r w:rsidR="00DE018A" w:rsidRPr="006F6129">
        <w:rPr>
          <w:sz w:val="28"/>
          <w:szCs w:val="28"/>
        </w:rPr>
        <w:t>– один из видов деятельности (А.А. Леонтьев и др.).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3) общение может существовать в различных формах: в своей исходной форме, в форме совместной деятельности, в форме обще</w:t>
      </w:r>
      <w:r w:rsidR="00DE018A" w:rsidRPr="006F6129">
        <w:rPr>
          <w:sz w:val="28"/>
          <w:szCs w:val="28"/>
        </w:rPr>
        <w:t>ния речевого или мысленного (А.Н. Леонтьев, Г.</w:t>
      </w:r>
      <w:r w:rsidRPr="006F6129">
        <w:rPr>
          <w:sz w:val="28"/>
          <w:szCs w:val="28"/>
        </w:rPr>
        <w:t>М. Андреева и др.).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Все эти подходы отражают многоплановость, сложность феномена общение.</w:t>
      </w:r>
    </w:p>
    <w:p w:rsidR="00915EF5" w:rsidRPr="006F6129" w:rsidRDefault="003F3A89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Г.</w:t>
      </w:r>
      <w:r w:rsidR="00915EF5" w:rsidRPr="006F6129">
        <w:rPr>
          <w:sz w:val="28"/>
          <w:szCs w:val="28"/>
        </w:rPr>
        <w:t>М. Андреева предлагает наиболее общее определение общения, которое в наибольшей степени отражает все его стороны и компоненты: общение - сложный процесс взаимодействия между людьми, заключающийся в обмене информацией, а также в восприятии и понимани</w:t>
      </w:r>
      <w:r w:rsidR="00B20710">
        <w:rPr>
          <w:sz w:val="28"/>
          <w:szCs w:val="28"/>
        </w:rPr>
        <w:t>и партнерами друг друга.</w:t>
      </w:r>
      <w:r w:rsidR="00915EF5" w:rsidRPr="006F6129">
        <w:rPr>
          <w:sz w:val="28"/>
          <w:szCs w:val="28"/>
        </w:rPr>
        <w:t xml:space="preserve"> Именно этого определения мы будем придерживаться в своем исследовании.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Субъектами общения являются живые существа, люди. В принципе общение характерно для любых живых существ, но лишь на уровне человека процесс общения становится осознанным, связанным вербальными и невербальными актами. Человек, передающий информацию, называется коммуникатором, получающий ее - реципиентом.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lastRenderedPageBreak/>
        <w:t xml:space="preserve">В общении выделяются следующие аспекты: содержание, цель и средства. Содержание </w:t>
      </w:r>
      <w:r w:rsidR="00DE018A" w:rsidRPr="006F6129">
        <w:rPr>
          <w:sz w:val="28"/>
          <w:szCs w:val="28"/>
        </w:rPr>
        <w:t>–</w:t>
      </w:r>
      <w:r w:rsidRPr="006F6129">
        <w:rPr>
          <w:sz w:val="28"/>
          <w:szCs w:val="28"/>
        </w:rPr>
        <w:t xml:space="preserve"> это информация, которая в межиндивидуальных контактах передается от одного живого существа к другому. Цель общения - это то, ради чего у человека возникает данный вид активности. Средства общения можно определить</w:t>
      </w:r>
      <w:r w:rsidR="00A12828" w:rsidRPr="006F6129">
        <w:rPr>
          <w:sz w:val="28"/>
          <w:szCs w:val="28"/>
        </w:rPr>
        <w:t>,</w:t>
      </w:r>
      <w:r w:rsidRPr="006F6129">
        <w:rPr>
          <w:sz w:val="28"/>
          <w:szCs w:val="28"/>
        </w:rPr>
        <w:t xml:space="preserve"> как способы кодирования, передачи, переработки и расшифровки информации, передаваемой в процессе общения одн</w:t>
      </w:r>
      <w:r w:rsidR="00A12828" w:rsidRPr="006F6129">
        <w:rPr>
          <w:sz w:val="28"/>
          <w:szCs w:val="28"/>
        </w:rPr>
        <w:t>ого</w:t>
      </w:r>
      <w:r w:rsidR="00B20710">
        <w:rPr>
          <w:sz w:val="28"/>
          <w:szCs w:val="28"/>
        </w:rPr>
        <w:t xml:space="preserve"> живого существа другому. 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В зависимости от содержания, целей и средств общение можно разделить на несколько видов. По содержанию оно может быть представлено как материальное (обмен предметами и продуктами деятельности), когнитивное (обмен знаниями), кондиционное (обмен психическими или физиологическими состояниями), мотивационное (обмен побуждениями, целями, интересами, мотивами, потребностями), деятельностное (обмен действиями, операциями, умениями, навыками).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По целям общение делится на биологическое и социальное в соответствии с обслуживаемыми им потребностями. Биологическое - это общение, необходимое для поддержания, сохранения и развития организма. Социальное общение преследует цели расширения и укрепления межличностных контактов, установления и развития интерперсональных отношений,</w:t>
      </w:r>
      <w:r w:rsidR="00B20710">
        <w:rPr>
          <w:sz w:val="28"/>
          <w:szCs w:val="28"/>
        </w:rPr>
        <w:t xml:space="preserve"> личностного роста индивида. 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 xml:space="preserve">По средствам общение может быть непосредственным и опосредованным, прямым и косвенным. Непосредственное общение осуществляется с помощью естественных органов, данных живому существу природой: руки, голова, туловище, голосовые связки и т. п. Опосредованное общение связано с использованием специальных средств и орудий для организации </w:t>
      </w:r>
      <w:r w:rsidR="00A12828" w:rsidRPr="006F6129">
        <w:rPr>
          <w:sz w:val="28"/>
          <w:szCs w:val="28"/>
        </w:rPr>
        <w:t>общ</w:t>
      </w:r>
      <w:r w:rsidR="00B20710">
        <w:rPr>
          <w:sz w:val="28"/>
          <w:szCs w:val="28"/>
        </w:rPr>
        <w:t>ения и обмена информацией</w:t>
      </w:r>
      <w:r w:rsidRPr="006F6129">
        <w:rPr>
          <w:sz w:val="28"/>
          <w:szCs w:val="28"/>
        </w:rPr>
        <w:t>.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Прямое общение предполагает личные контакты и непосредственное восприятие друг другом общающихся людей в самом акте общения, например, телесные контакты, беседы людей друг с другом и т.п.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lastRenderedPageBreak/>
        <w:t>Косвенное общение осуществляется через посредников, которыми могут выступать другие люди (скажем, переговоры между конфликтующими сторонами на межгосударственном, межнациональном, групп</w:t>
      </w:r>
      <w:r w:rsidR="00B20710">
        <w:rPr>
          <w:sz w:val="28"/>
          <w:szCs w:val="28"/>
        </w:rPr>
        <w:t xml:space="preserve">овом, семейном уровнях). 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Среди видов общения можно выделить также деловое и личностное. Деловое общение обычно включено как частный момент в какую-либо совместную продуктивную деятельность людей и служит средством повышения качества этой деятельности. Его содержанием является то, чем заняты люди, а не те проблемы, которые затрагивают их внутренний мир.</w:t>
      </w:r>
    </w:p>
    <w:p w:rsidR="00915EF5" w:rsidRPr="006F6129" w:rsidRDefault="003F3A89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А.</w:t>
      </w:r>
      <w:r w:rsidR="00915EF5" w:rsidRPr="006F6129">
        <w:rPr>
          <w:sz w:val="28"/>
          <w:szCs w:val="28"/>
        </w:rPr>
        <w:t>А. Леонтьев отмечает, что в отличие от делового, личностное общение, напротив, сосредоточено в основном вокруг психологических проблем внутреннего характера, тех интересов и потребностей, которые глубоко и интимно затрагивают личность человека: поиск смысла жизни, определение своего отношения к значимому человеку, к тому, что происходит вокруг, разрешение какого-либо внут</w:t>
      </w:r>
      <w:r w:rsidRPr="006F6129">
        <w:rPr>
          <w:sz w:val="28"/>
          <w:szCs w:val="28"/>
        </w:rPr>
        <w:t>реннего конфликта и т.</w:t>
      </w:r>
      <w:r w:rsidR="00B20710">
        <w:rPr>
          <w:sz w:val="28"/>
          <w:szCs w:val="28"/>
        </w:rPr>
        <w:t xml:space="preserve">п. 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 xml:space="preserve">Важнейшими видами общения у людей являются вербальное и невербальное. Невербальное общение не предполагает использования звуковой речи, естественного языка в качестве средства общения. Невербальное - это общение при помощи мимики, жестов и пантомимики, через прямые сенсорные или телесные контакты. Вербальное общение присуще только человеку и в качестве обязательного условия предполагает усвоение языка. По своим коммуникативным возможностям оно гораздо богаче всех видов и форм невербального общения, хотя в жизни не может его полностью заменить. 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По типу связей, которые устанавливаются между участниками взаимодействия, различают два вида общения монологическое и диалогическое.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 xml:space="preserve">Монологический вид общения характеризуется односторонним направлением информации. То есть один из участников взаимодействия излагает свои мысли, идеи, чувства, не испытывая при этом необходимости в </w:t>
      </w:r>
      <w:r w:rsidRPr="006F6129">
        <w:rPr>
          <w:sz w:val="28"/>
          <w:szCs w:val="28"/>
        </w:rPr>
        <w:lastRenderedPageBreak/>
        <w:t xml:space="preserve">получении обратной связи от партнера. Такая ситуация может привести позиционное неравноправие партнеров по общению: один участник является лицом влиятельным, которое наделено активностью, осознаваемыми целями и правом их реализовать, а другой - рассматривается первым </w:t>
      </w:r>
      <w:r w:rsidR="00A12828" w:rsidRPr="006F6129">
        <w:rPr>
          <w:sz w:val="28"/>
          <w:szCs w:val="28"/>
        </w:rPr>
        <w:t>как лицо пассивное, то, которое</w:t>
      </w:r>
      <w:r w:rsidRPr="006F6129">
        <w:rPr>
          <w:sz w:val="28"/>
          <w:szCs w:val="28"/>
        </w:rPr>
        <w:t xml:space="preserve">, хотя и имеет цели, но не столь значимые, чем его собственные. При </w:t>
      </w:r>
      <w:r w:rsidR="00A12828" w:rsidRPr="006F6129">
        <w:rPr>
          <w:sz w:val="28"/>
          <w:szCs w:val="28"/>
        </w:rPr>
        <w:t xml:space="preserve">таких условиях мы имеем дело с «субъект-объектным» </w:t>
      </w:r>
      <w:r w:rsidRPr="006F6129">
        <w:rPr>
          <w:sz w:val="28"/>
          <w:szCs w:val="28"/>
        </w:rPr>
        <w:t>общением.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Диалогическое общение - форма общения, основывающаяся на внутреннем принятии друг друга как ценностей самих по себе и предполагающая ориентацию на индивидуальную неповторимость каждого из субъектов. Диалогическое общение открывает возможность подлинного взаимораскрытия, взаимопроникновения, личностного взаимообогащения. На эмоциональном фоне такого общения возникает стремление к самообразованию и самосовершенствованию, что особенно важно в процессе обучения и воспитания. Диалогическое общение педагога предполагает восприятие им учащегося как активного субъекта взаимодействия, как равноправного партнера по общению. Педагогу нужно понять и почувствовать, как обучаемый понимает и оценивает его самого, как к нему относится. Следствием такого общения являются доброжелательные личностные взаимоотношения. Содержательным моментом диалогического общения является его влияние на мотивы учения и ценно</w:t>
      </w:r>
      <w:r w:rsidR="00B20710">
        <w:rPr>
          <w:sz w:val="28"/>
          <w:szCs w:val="28"/>
        </w:rPr>
        <w:t xml:space="preserve">стные ориентации обучаемого. 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Диалогический вид общения помогает человеку открыть реальность, которая отличается от собственной: реальность другого человека, его чувств, представлений, мнений, в общем - реальность окружающего мира таким, каким его видит партнер по взаимодействию.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Будучи адекватным субъект-субъектному характеру самой человеческой природы, диалог является приемлемым для организации производительных межлично</w:t>
      </w:r>
      <w:r w:rsidR="00B20710">
        <w:rPr>
          <w:sz w:val="28"/>
          <w:szCs w:val="28"/>
        </w:rPr>
        <w:t xml:space="preserve">стных контактов между людьми. 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lastRenderedPageBreak/>
        <w:t>К структуре общения можно подойти по-разному. В данном случае будет охарактеризована структура путем выделения в общении трех взаимосвязанных сторон: коммуникативной, интерактивной и перцептивной. Эти стороны общения определяются в качестве функций, которые общение реализует в совместной жизнедеятельности людей.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Коммуникативная сторона общения или коммуникация, состоит в обмене информации между общающимися индивидами.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Интерактивная сторона заключается в организации взаимоотношений между общающимися индивидами, т.е. в обмене не только знаниями, идеями, но и действиями.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Перцептивная сторона общения означает процесс восприятия и познания друг друга партнерами по общению и установки на</w:t>
      </w:r>
      <w:r w:rsidR="00A12828" w:rsidRPr="006F6129">
        <w:rPr>
          <w:sz w:val="28"/>
          <w:szCs w:val="28"/>
        </w:rPr>
        <w:t xml:space="preserve"> эт</w:t>
      </w:r>
      <w:r w:rsidR="00B20710">
        <w:rPr>
          <w:sz w:val="28"/>
          <w:szCs w:val="28"/>
        </w:rPr>
        <w:t>ой основе взаимопонимания</w:t>
      </w:r>
      <w:r w:rsidRPr="006F6129">
        <w:rPr>
          <w:sz w:val="28"/>
          <w:szCs w:val="28"/>
        </w:rPr>
        <w:t>.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В рамках своего исследования мы также рассмотрели коммуникативные навыки, как навыки, обеспечивающие эффективность общения личности с другими личностями.</w:t>
      </w:r>
    </w:p>
    <w:p w:rsidR="00AB2CB4" w:rsidRPr="006F6129" w:rsidRDefault="00AB2CB4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М.И. Лисина одной из первых в психологической науке подошла к изучению общения как особой коммуникативной деятельности, и первая последовательно разработала концептуальную схему этой деятельности. Деятельностный подход к общению позволил выделить и проследить во взаимосвязи друг с другом отдельные линии его возрастных изменений.</w:t>
      </w:r>
    </w:p>
    <w:p w:rsidR="00AB2CB4" w:rsidRPr="006F6129" w:rsidRDefault="00AB2CB4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 xml:space="preserve">Разные стороны общения оказались при этом подходе объединенными тем, что составляли соподчиненные структурные элементы единой психологической категории – категории деятельности. Стало невозможным ограничиваться лишь регистрацией внешней поведенческой активности, потребовалось увидеть в действиях ребенка акты, составляющие единицы деятельности и имеющие внутреннее наполнение, психологическое содержание (потребности, мотивы, цели, задачи и т. д.). А это, в свою очередь, открыло возможности направить исследование на выявление на каждом уровне развития целостной картины общения в ее содержательных </w:t>
      </w: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качественных особенностях, сосредоточиться на анализе потребностно-мотивационной стороны общения детей с окружающими людьми.</w:t>
      </w:r>
    </w:p>
    <w:p w:rsidR="00AB2CB4" w:rsidRPr="006F6129" w:rsidRDefault="00AB2CB4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D75FDF" w:rsidRPr="006F6129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D75FDF" w:rsidRPr="006F6129">
        <w:rPr>
          <w:rFonts w:ascii="Times New Roman" w:eastAsia="Times New Roman" w:hAnsi="Times New Roman"/>
          <w:sz w:val="28"/>
          <w:szCs w:val="28"/>
          <w:lang w:eastAsia="ru-RU"/>
        </w:rPr>
        <w:t xml:space="preserve">. Лисина </w:t>
      </w: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была первой среди психологов, кто провел систематический и углубленный анализ генезиса общения у детей: его качественные этапы (формы), движущие силы, взаимосвязь с общей жизнедеятельностью ребенка, его влияние на общее развитие детей, а также пути этого влияния.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В первые 7 лет жизни выделяют четыре формы общения: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-ситуативно-личностную;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-ситуативно-деловую;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-внеситуативно-познавательную;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-внеситуативно-личностную.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Ситуативно-личностная форма общения.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Эта форма общения возникает в онтогенезе первой – примерно в 0-2 мес. – и имеет самое короткое время существования в самостоятельном виде – до конца первого полугодия.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 xml:space="preserve">Самая существенная черта </w:t>
      </w:r>
      <w:r w:rsidR="00D75FDF" w:rsidRPr="006F6129">
        <w:rPr>
          <w:rFonts w:ascii="Times New Roman" w:eastAsia="Times New Roman" w:hAnsi="Times New Roman"/>
          <w:sz w:val="28"/>
          <w:szCs w:val="28"/>
          <w:lang w:eastAsia="ru-RU"/>
        </w:rPr>
        <w:t xml:space="preserve">ситуативно-личностного общения </w:t>
      </w: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D75FDF" w:rsidRPr="006F6129">
        <w:rPr>
          <w:rFonts w:ascii="Times New Roman" w:eastAsia="Times New Roman" w:hAnsi="Times New Roman"/>
          <w:sz w:val="28"/>
          <w:szCs w:val="28"/>
          <w:lang w:eastAsia="ru-RU"/>
        </w:rPr>
        <w:t xml:space="preserve">это </w:t>
      </w: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удовлетворение потребности ребенка в доброжелательном внимании взрослых.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 xml:space="preserve">Еще одна особенность </w:t>
      </w:r>
      <w:r w:rsidR="00D75FDF" w:rsidRPr="006F6129">
        <w:rPr>
          <w:rFonts w:ascii="Times New Roman" w:eastAsia="Times New Roman" w:hAnsi="Times New Roman"/>
          <w:sz w:val="28"/>
          <w:szCs w:val="28"/>
          <w:lang w:eastAsia="ru-RU"/>
        </w:rPr>
        <w:t xml:space="preserve">ситуативно-личностного общения </w:t>
      </w: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состоит в том, что в рамках этой формы коммуникативной деятельности младенцы умеют тонко различать градации внимания взрослого и в то же время не отличают одного взрослого от другого. Незнакомые взрослые вызывают у них такое же отношение, что и родные люди, а различия выражаются в степени удовольствия детей, т.е. количественно.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Ведущим мотивом является личностный мотив, с тем дополнением, что для ребенка личность взрослого выступает сугубо ситуативно, в связи с теми его действиями, которые направлены на ребенка.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Содержанием общения является сообщение взрослому об испытываемых им дискомфортных состояниях и об удовлетворении, вызванном действиями взрослого. 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Средства, которые использует младенец – это мимика, жесты, экспрессивная вокализация, т.е. экспрессивно-мимические акты.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Значение ситуативно-личностного общения состоит в том, что оно стимулирует формирование у младенцев перцептивных действий в разных анализаторных системах.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Важнейшее достижение первого полугодия жизни – овладение хватанием – тоже связано с деятельностью общения, т.к. вскидывание ручек составляет один из элементов комплекса оживления, а происходящие при этом столкновения с предметами кладут начало формированию целенаправленного действия хватания. Возникновение хватания приводит к тому, что дети начинают манипулировать с предметами, и со второго полугодия жизни предметные действия – манипуляции занимают положение ведущей деятельности.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Место ситуативно-личностного общения занимает более сложная форма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Ситуативно – деловая форма общения.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Эта форма общения появляется второй и существует у детей от 6 месяцев до 3 лет. Она очень отличается от первой формы общения. Она уже не занимает место ведущей деятельности – на это место выдвигается теперь предметно-манипулятивная деятельность детей. Общение с взрослым вплетается в новую ведущую деятельность, помогая ей и обслуживая ее.</w:t>
      </w:r>
    </w:p>
    <w:p w:rsidR="00B86EED" w:rsidRPr="006F6129" w:rsidRDefault="00B86EED" w:rsidP="008B31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На центральное место выдвигается деловой мотив.</w:t>
      </w:r>
      <w:r w:rsidR="007769E2" w:rsidRPr="006F61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Прежнее стремление детей к доброжелательному вниманию взрослых полностью сохраняется (и во всех последующих случаях более раннее содержание потребности в общении всегда сохраняется, а новое для данного возрастного этапа содержание надстраивается над ним и занимает руководящее положение).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Отношение ребенка к другому человеку зависит от того, как проявляет себя взрослый в совместной игре или в предметных действиях. Если взрослый показывает себя интересным партнером по игре, ребенок старается продлить совместное действие, радостно встречает этого человека, стремится с помощью разнообразных действий вовлечь его в игру.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Дети уклоняются от ласки незнакомого взрослого, который с ним не играет, но проявляет большую радость, если взрослый выражает знаки внимания и одобрения в процессе сотрудничества. Дети уже способны к дифференцированному восприятию взрослых (делят на родных, знакомых, посторонних, уясняют некоторые функции людей – врач, воспитатель…) Однако они отмечают те качества, которые проявляются в процессе взаимодействия.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Среди средств общения наряду с экспрессивно-мимическими появляются новые: предметно-действенные операции.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Значение ситуативно-делового общения в том, что оно приводит к дальнейшему развитию и качественному преобразованию предметной деятельности детей и возникновении и развитию речи. Но овладение речью позволяет детям преодолеть ограниченность ситуативного общения и перейти от чисто практического сотрудничества с взрослым к сотрудничеству, так сказать, «теоретическому». Рамки прежней формы общения становятся тесными, и дети переходят к более высокой форме коммуникативной деятельности.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Внеситуативно-познавательная форма общения.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Третья форма общения имеет весьма размытую нижнюю границу своего возникновения. Она возможна только у детей, которые хорошо понимают речь взрослого и сами умеют говорить. Однако индивидуальные колебания в сроках ее возникновения очень велики. Появление этой формы общения можно приурочить к первым вопросам детей (почему? зачем? как?...) и датировать дошкольным возрастом.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Основной особенностью, следует считать то, что коммуникативная деятельность здесь разворачивается на основе познавательных мотивов. Общение приобретает выраженный внеситуативный характер.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Общение с взрослым по поводу познавательных тем происходит на фоне дальнейшего увеличения самостоятельности ребенка, расширения его знакомства с миром вещей и миром людей. Многое он видит и наблюдает сам, многое узнает из книг, которые ему читает взрослый, но он как и прежде нуждается в помощи взрослого для того, чтобы разобраться в тех событиях, вещах, людях о которых узнает. Узы, связывающие ребенка со взрослым изменяются, но остаются столь же прочными.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Описанное взаимодействие формирует новое отношение к взрослому – как к источнику знаний, умений, одновременно ребенок удовлетворяет свою потребность выслушать оценку, которую дает ему взрослый. Свое отношение к другому человеку ребенок выражает и прямо в словесной форме, и тем, что ищет новых встреч с ним, при повторных беседах задает вопросы, внимательно слушает и предпочитает его общество обществу другого.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Ведущим средством общения является речь, которая позволяет ребенку выйти за рамки частной ситуации и развернуть взаимодействие по поводам, отсутствующим в данных, конкретных обстоятельствах.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Значение внеситуативно-познавательного общения детей с взрослыми в том, что оно помогает детям расширить рамки мира, доступного для их познания, позволяет им приоткрыть взаимосвязь явлений, узнать о существовании причинно-следственных и иных отношений между предметами и явлениями. Поддержка взрослого, его постоянная помощь становится важным условием развития мышления детей. Их все больше привлекают события, происходящие в социальной сфере.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Внеситуативно-личностная форма общения.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Четвертая форма общения возникает примерно в то же время, что и третья, хотя чем старше дошкольники, тем больше среди них детей с четвертой формой.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Характерно преобладание личностных мотивов. Личностный мотив общения- ведущий в четвертой форме коммуникативной деятельности – имеет совершенно иной характер, чем в первой. Взрослый выступает перед детьми в наибольшей полноте своих дарований. Он теперь для дошкольника не просто индивидуальность или абстрактная личность, но конкретное историческое и социальное лицо, член общества, гражданин своей страны и своего времени. В содержании общения для старших дошкольников характерно стремление не просто к доброжелательному вниманию взрослых, а к взаимопониманию и сопереживанию с ними.</w:t>
      </w:r>
    </w:p>
    <w:p w:rsidR="00B86EED" w:rsidRPr="006F6129" w:rsidRDefault="00B86EED" w:rsidP="008B318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 xml:space="preserve"> Сопереживание другому, точное восприятие его внутреннего мира, называется - эмпатия. Эмпатический способ общения предполагает отказ на время от своих собственных позиций и ценностей, чтобы войти в мир ребенка без предвзятости; чуткость к его тонким переживаниям; деликатное «пребывание» в его жизни без оценивания и осуждения. Новое содержание коммуникативной потребности выражается в том, что ребенок не настаивает теперь обязательно на похвале: гораздо важнее для него знать, а как нужно.</w:t>
      </w:r>
    </w:p>
    <w:p w:rsidR="00915EF5" w:rsidRPr="006F6129" w:rsidRDefault="00B808C9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Н.</w:t>
      </w:r>
      <w:r w:rsidR="00915EF5" w:rsidRPr="006F6129">
        <w:rPr>
          <w:sz w:val="28"/>
          <w:szCs w:val="28"/>
        </w:rPr>
        <w:t>В.</w:t>
      </w:r>
      <w:r w:rsidRPr="006F6129">
        <w:rPr>
          <w:sz w:val="28"/>
          <w:szCs w:val="28"/>
        </w:rPr>
        <w:t xml:space="preserve"> Клюева, Ю.</w:t>
      </w:r>
      <w:r w:rsidR="00915EF5" w:rsidRPr="006F6129">
        <w:rPr>
          <w:sz w:val="28"/>
          <w:szCs w:val="28"/>
        </w:rPr>
        <w:t>В.Касаткина определяют коммуникативн</w:t>
      </w:r>
      <w:r w:rsidR="007769E2" w:rsidRPr="006F6129">
        <w:rPr>
          <w:sz w:val="28"/>
          <w:szCs w:val="28"/>
        </w:rPr>
        <w:t>ые навыки как индивидуально-</w:t>
      </w:r>
      <w:r w:rsidR="00915EF5" w:rsidRPr="006F6129">
        <w:rPr>
          <w:sz w:val="28"/>
          <w:szCs w:val="28"/>
        </w:rPr>
        <w:t>психологические</w:t>
      </w:r>
      <w:r w:rsidR="007769E2" w:rsidRPr="006F6129">
        <w:rPr>
          <w:sz w:val="28"/>
          <w:szCs w:val="28"/>
        </w:rPr>
        <w:t xml:space="preserve"> </w:t>
      </w:r>
      <w:r w:rsidR="00915EF5" w:rsidRPr="006F6129">
        <w:rPr>
          <w:sz w:val="28"/>
          <w:szCs w:val="28"/>
        </w:rPr>
        <w:t>особенности личности, обеспечивающие эффективность ее общения и со</w:t>
      </w:r>
      <w:r w:rsidR="00A12828" w:rsidRPr="006F6129">
        <w:rPr>
          <w:sz w:val="28"/>
          <w:szCs w:val="28"/>
        </w:rPr>
        <w:t>вмес</w:t>
      </w:r>
      <w:r w:rsidR="00B20710">
        <w:rPr>
          <w:sz w:val="28"/>
          <w:szCs w:val="28"/>
        </w:rPr>
        <w:t>тимость с другими людьми</w:t>
      </w:r>
      <w:r w:rsidR="00915EF5" w:rsidRPr="006F6129">
        <w:rPr>
          <w:sz w:val="28"/>
          <w:szCs w:val="28"/>
        </w:rPr>
        <w:t>.</w:t>
      </w:r>
    </w:p>
    <w:p w:rsidR="00915EF5" w:rsidRPr="006F6129" w:rsidRDefault="003F3A89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Л.</w:t>
      </w:r>
      <w:r w:rsidR="00915EF5" w:rsidRPr="006F6129">
        <w:rPr>
          <w:sz w:val="28"/>
          <w:szCs w:val="28"/>
        </w:rPr>
        <w:t>Д. Столяренко рассматривает коммуникативные навыки как способность устанавливать и поддерживать необходимые контакты с другими людьми, как систему внутренних ресурсов, необходимых для постр</w:t>
      </w:r>
      <w:r w:rsidR="00A12828" w:rsidRPr="006F6129">
        <w:rPr>
          <w:sz w:val="28"/>
          <w:szCs w:val="28"/>
        </w:rPr>
        <w:t>оени</w:t>
      </w:r>
      <w:r w:rsidR="00B20710">
        <w:rPr>
          <w:sz w:val="28"/>
          <w:szCs w:val="28"/>
        </w:rPr>
        <w:t>я эффективной коммуникации</w:t>
      </w:r>
      <w:r w:rsidR="00915EF5" w:rsidRPr="006F6129">
        <w:rPr>
          <w:sz w:val="28"/>
          <w:szCs w:val="28"/>
        </w:rPr>
        <w:t>.</w:t>
      </w:r>
    </w:p>
    <w:p w:rsidR="00915EF5" w:rsidRPr="006F6129" w:rsidRDefault="00915EF5" w:rsidP="008B3180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F6129">
        <w:rPr>
          <w:sz w:val="28"/>
          <w:szCs w:val="28"/>
        </w:rPr>
        <w:t>В работах Ю.И. Емельянова, Л.А. Петровского и др. под коммун</w:t>
      </w:r>
      <w:r w:rsidR="00A12828" w:rsidRPr="006F6129">
        <w:rPr>
          <w:sz w:val="28"/>
          <w:szCs w:val="28"/>
        </w:rPr>
        <w:t>икативными навыками понимается «</w:t>
      </w:r>
      <w:r w:rsidRPr="006F6129">
        <w:rPr>
          <w:sz w:val="28"/>
          <w:szCs w:val="28"/>
        </w:rPr>
        <w:t>способность устанавливать и поддерживать необходимые контакты с людьми. В состав навыков включают некоторую совокупность знаний и умений, обеспечивающих эффективное проте</w:t>
      </w:r>
      <w:r w:rsidR="00A12828" w:rsidRPr="006F6129">
        <w:rPr>
          <w:sz w:val="28"/>
          <w:szCs w:val="28"/>
        </w:rPr>
        <w:t>кание</w:t>
      </w:r>
      <w:r w:rsidR="00B20710">
        <w:rPr>
          <w:sz w:val="28"/>
          <w:szCs w:val="28"/>
        </w:rPr>
        <w:t xml:space="preserve"> коммуникативного процесса»</w:t>
      </w:r>
      <w:r w:rsidRPr="006F6129">
        <w:rPr>
          <w:sz w:val="28"/>
          <w:szCs w:val="28"/>
        </w:rPr>
        <w:t>.</w:t>
      </w:r>
    </w:p>
    <w:p w:rsidR="00B20710" w:rsidRDefault="00B20710" w:rsidP="00B20710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A7162" w:rsidRPr="006F6129" w:rsidRDefault="00B20710" w:rsidP="00B20710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                             </w:t>
      </w:r>
      <w:r w:rsidR="00D16F28" w:rsidRPr="006F6129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BE17C0" w:rsidRPr="006F6129">
        <w:rPr>
          <w:rFonts w:ascii="Times New Roman" w:eastAsia="Times New Roman" w:hAnsi="Times New Roman"/>
          <w:b/>
          <w:sz w:val="28"/>
          <w:szCs w:val="28"/>
          <w:lang w:eastAsia="ru-RU"/>
        </w:rPr>
        <w:t>писок</w:t>
      </w:r>
      <w:r w:rsidR="00D16F28" w:rsidRPr="006F612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литературы</w:t>
      </w:r>
    </w:p>
    <w:p w:rsidR="00D73B19" w:rsidRPr="006F6129" w:rsidRDefault="00D73B19" w:rsidP="00371D4D">
      <w:pPr>
        <w:pStyle w:val="a5"/>
        <w:numPr>
          <w:ilvl w:val="0"/>
          <w:numId w:val="35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Альманах психологических тестов. Рисуночные тесты / Сост. и общ. ред. Р.Р. Римский, С.А. Римская.- М., 2012- 98с.</w:t>
      </w:r>
    </w:p>
    <w:p w:rsidR="00D73B19" w:rsidRPr="006F6129" w:rsidRDefault="00D73B19" w:rsidP="00371D4D">
      <w:pPr>
        <w:pStyle w:val="a5"/>
        <w:numPr>
          <w:ilvl w:val="0"/>
          <w:numId w:val="35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Андреева Г.М. Психология социального познания / Г. М. Андреева. - Учебное пособие для студентов высших учебных заведений. - М.: Аспект Пресс, 2016. - 288 с.</w:t>
      </w:r>
    </w:p>
    <w:p w:rsidR="00D73B19" w:rsidRPr="006F6129" w:rsidRDefault="00D73B19" w:rsidP="00371D4D">
      <w:pPr>
        <w:pStyle w:val="a5"/>
        <w:numPr>
          <w:ilvl w:val="0"/>
          <w:numId w:val="35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Андрус Н.Я. Искусство общения /Л.А. Андрус, А.Б. Невелев, И.Н. Волотская. - Челябинск, 2013.- 205 с.</w:t>
      </w:r>
    </w:p>
    <w:p w:rsidR="00D73B19" w:rsidRPr="006F6129" w:rsidRDefault="00D73B19" w:rsidP="00371D4D">
      <w:pPr>
        <w:pStyle w:val="a5"/>
        <w:numPr>
          <w:ilvl w:val="0"/>
          <w:numId w:val="35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Аникеева Н.П. Воспитание игрой / Н.П. Аникеева.- М.,2007.-198с.</w:t>
      </w:r>
    </w:p>
    <w:p w:rsidR="00D73B19" w:rsidRPr="006F6129" w:rsidRDefault="00D73B19" w:rsidP="00371D4D">
      <w:pPr>
        <w:pStyle w:val="a5"/>
        <w:numPr>
          <w:ilvl w:val="0"/>
          <w:numId w:val="35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Анкудинова Н.Е. Особенности осознания своих умений у детей 5-7 лет: Автореф. Дис-канд. пед. наук. - М., 1999.- 34с.</w:t>
      </w:r>
    </w:p>
    <w:p w:rsidR="00D73B19" w:rsidRPr="006F6129" w:rsidRDefault="00D73B19" w:rsidP="00371D4D">
      <w:pPr>
        <w:pStyle w:val="a5"/>
        <w:numPr>
          <w:ilvl w:val="0"/>
          <w:numId w:val="35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 xml:space="preserve">Аркин Е.А. Ребенок в дошкольные годы </w:t>
      </w:r>
      <w:r w:rsidR="00371D4D" w:rsidRPr="006F612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 xml:space="preserve"> М.</w:t>
      </w:r>
      <w:r w:rsidR="00371D4D" w:rsidRPr="006F6129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2001.- 260 с.</w:t>
      </w:r>
    </w:p>
    <w:p w:rsidR="00D73B19" w:rsidRPr="006F6129" w:rsidRDefault="00D73B19" w:rsidP="00371D4D">
      <w:pPr>
        <w:pStyle w:val="a5"/>
        <w:numPr>
          <w:ilvl w:val="0"/>
          <w:numId w:val="35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Асеев В.Г. Проблема мотивации и личность. // Теоретические проблемы психологии личности / В.Г.Асеев.- М., 2015.- 356с.</w:t>
      </w:r>
    </w:p>
    <w:p w:rsidR="00D73B19" w:rsidRPr="006F6129" w:rsidRDefault="00D73B19" w:rsidP="00371D4D">
      <w:pPr>
        <w:pStyle w:val="a5"/>
        <w:numPr>
          <w:ilvl w:val="0"/>
          <w:numId w:val="35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Бабич Л.Н. 365 увлекательных занятий для дошкольников/ Л.Н.Бабич.- М., 2014.</w:t>
      </w:r>
    </w:p>
    <w:p w:rsidR="00D73B19" w:rsidRPr="006F6129" w:rsidRDefault="00D73B19" w:rsidP="00371D4D">
      <w:pPr>
        <w:pStyle w:val="a5"/>
        <w:numPr>
          <w:ilvl w:val="0"/>
          <w:numId w:val="35"/>
        </w:numPr>
        <w:shd w:val="clear" w:color="auto" w:fill="FFFFFF"/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Богуславская Н.Е. Веселый этикет. Развитие коммуникативных способностей у ребенка / Н.Е.Богуславская, Н.А.Купина. - Екатеринбург. «АРГО», 2013.- 280с.</w:t>
      </w:r>
    </w:p>
    <w:p w:rsidR="00D73B19" w:rsidRPr="006F6129" w:rsidRDefault="00D73B19" w:rsidP="00371D4D">
      <w:pPr>
        <w:pStyle w:val="a5"/>
        <w:numPr>
          <w:ilvl w:val="0"/>
          <w:numId w:val="35"/>
        </w:numPr>
        <w:shd w:val="clear" w:color="auto" w:fill="FFFFFF"/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Бодалев А.А. Личность и общение / А.А. Бодалев. - М., 2014.-360с.</w:t>
      </w:r>
    </w:p>
    <w:p w:rsidR="00D73B19" w:rsidRPr="006F6129" w:rsidRDefault="00D73B19" w:rsidP="00371D4D">
      <w:pPr>
        <w:pStyle w:val="a5"/>
        <w:numPr>
          <w:ilvl w:val="0"/>
          <w:numId w:val="35"/>
        </w:numPr>
        <w:shd w:val="clear" w:color="auto" w:fill="FFFFFF"/>
        <w:tabs>
          <w:tab w:val="left" w:pos="851"/>
          <w:tab w:val="left" w:pos="993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6129">
        <w:rPr>
          <w:rFonts w:ascii="Times New Roman" w:eastAsia="Times New Roman" w:hAnsi="Times New Roman"/>
          <w:sz w:val="28"/>
          <w:szCs w:val="28"/>
          <w:lang w:eastAsia="ru-RU"/>
        </w:rPr>
        <w:t>Бодалев А.А. Об изучении общения// Психология общения А.А. Бодалев. - М., 2013. Вып. 3.- 396с.</w:t>
      </w:r>
    </w:p>
    <w:sectPr w:rsidR="00D73B19" w:rsidRPr="006F6129" w:rsidSect="00B20710">
      <w:footerReference w:type="default" r:id="rId9"/>
      <w:type w:val="continuous"/>
      <w:pgSz w:w="11909" w:h="16834"/>
      <w:pgMar w:top="1134" w:right="850" w:bottom="1134" w:left="1701" w:header="227" w:footer="34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E8C" w:rsidRDefault="00240E8C" w:rsidP="00057458">
      <w:pPr>
        <w:spacing w:after="0" w:line="240" w:lineRule="auto"/>
      </w:pPr>
      <w:r>
        <w:separator/>
      </w:r>
    </w:p>
  </w:endnote>
  <w:endnote w:type="continuationSeparator" w:id="0">
    <w:p w:rsidR="00240E8C" w:rsidRDefault="00240E8C" w:rsidP="00057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6561" w:rsidRDefault="00240E8C" w:rsidP="00CA5FB6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0710">
      <w:rPr>
        <w:noProof/>
      </w:rPr>
      <w:t>11</w:t>
    </w:r>
    <w:r>
      <w:rPr>
        <w:noProof/>
      </w:rPr>
      <w:fldChar w:fldCharType="end"/>
    </w:r>
  </w:p>
  <w:p w:rsidR="000A6561" w:rsidRDefault="000A656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E8C" w:rsidRDefault="00240E8C" w:rsidP="00057458">
      <w:pPr>
        <w:spacing w:after="0" w:line="240" w:lineRule="auto"/>
      </w:pPr>
      <w:r>
        <w:separator/>
      </w:r>
    </w:p>
  </w:footnote>
  <w:footnote w:type="continuationSeparator" w:id="0">
    <w:p w:rsidR="00240E8C" w:rsidRDefault="00240E8C" w:rsidP="000574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F5219"/>
    <w:multiLevelType w:val="hybridMultilevel"/>
    <w:tmpl w:val="1564DC6A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>
    <w:nsid w:val="051179D8"/>
    <w:multiLevelType w:val="hybridMultilevel"/>
    <w:tmpl w:val="50A435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B8F1CCF"/>
    <w:multiLevelType w:val="multilevel"/>
    <w:tmpl w:val="F54CF2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814CF4"/>
    <w:multiLevelType w:val="multilevel"/>
    <w:tmpl w:val="D918F6D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093D74"/>
    <w:multiLevelType w:val="hybridMultilevel"/>
    <w:tmpl w:val="A71C89A4"/>
    <w:lvl w:ilvl="0" w:tplc="7B04C5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042F66"/>
    <w:multiLevelType w:val="multilevel"/>
    <w:tmpl w:val="4A1ED3E0"/>
    <w:lvl w:ilvl="0">
      <w:start w:val="1"/>
      <w:numFmt w:val="decimal"/>
      <w:lvlText w:val="%1"/>
      <w:lvlJc w:val="left"/>
      <w:pPr>
        <w:ind w:left="108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1A316ED2"/>
    <w:multiLevelType w:val="multilevel"/>
    <w:tmpl w:val="83B65C7C"/>
    <w:lvl w:ilvl="0">
      <w:start w:val="1"/>
      <w:numFmt w:val="bullet"/>
      <w:lvlText w:val="—"/>
      <w:lvlJc w:val="left"/>
      <w:rPr>
        <w:rFonts w:ascii="Corbel" w:eastAsia="Corbel" w:hAnsi="Corbel" w:cs="Corbe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F01832"/>
    <w:multiLevelType w:val="hybridMultilevel"/>
    <w:tmpl w:val="DBF61A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CF81D09"/>
    <w:multiLevelType w:val="hybridMultilevel"/>
    <w:tmpl w:val="600E8246"/>
    <w:lvl w:ilvl="0" w:tplc="18FAB57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1B461F"/>
    <w:multiLevelType w:val="multilevel"/>
    <w:tmpl w:val="C038B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0D79C0"/>
    <w:multiLevelType w:val="hybridMultilevel"/>
    <w:tmpl w:val="F5D0C378"/>
    <w:lvl w:ilvl="0" w:tplc="18FAB5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A52ADF"/>
    <w:multiLevelType w:val="multilevel"/>
    <w:tmpl w:val="F25C6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636A6E"/>
    <w:multiLevelType w:val="hybridMultilevel"/>
    <w:tmpl w:val="600E8246"/>
    <w:lvl w:ilvl="0" w:tplc="18FAB57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6705908"/>
    <w:multiLevelType w:val="hybridMultilevel"/>
    <w:tmpl w:val="9A680E74"/>
    <w:lvl w:ilvl="0" w:tplc="199E2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83C4EDB"/>
    <w:multiLevelType w:val="multilevel"/>
    <w:tmpl w:val="D382DB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AEF5343"/>
    <w:multiLevelType w:val="multilevel"/>
    <w:tmpl w:val="FE4A1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1AE19A5"/>
    <w:multiLevelType w:val="multilevel"/>
    <w:tmpl w:val="2E3C39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22D2769"/>
    <w:multiLevelType w:val="multilevel"/>
    <w:tmpl w:val="5F28FA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2E0644"/>
    <w:multiLevelType w:val="multilevel"/>
    <w:tmpl w:val="FC3E6A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E8C4E12"/>
    <w:multiLevelType w:val="hybridMultilevel"/>
    <w:tmpl w:val="8C80B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C4230F"/>
    <w:multiLevelType w:val="hybridMultilevel"/>
    <w:tmpl w:val="3FF286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581F78"/>
    <w:multiLevelType w:val="hybridMultilevel"/>
    <w:tmpl w:val="EC5C179E"/>
    <w:lvl w:ilvl="0" w:tplc="199E23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34D26D8"/>
    <w:multiLevelType w:val="hybridMultilevel"/>
    <w:tmpl w:val="45320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1B7D99"/>
    <w:multiLevelType w:val="multilevel"/>
    <w:tmpl w:val="55E6BF3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61F5DBA"/>
    <w:multiLevelType w:val="multilevel"/>
    <w:tmpl w:val="FD80E2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933109"/>
    <w:multiLevelType w:val="hybridMultilevel"/>
    <w:tmpl w:val="BA28251C"/>
    <w:lvl w:ilvl="0" w:tplc="EBACB0EE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8F77F6F"/>
    <w:multiLevelType w:val="hybridMultilevel"/>
    <w:tmpl w:val="F9D270C4"/>
    <w:lvl w:ilvl="0" w:tplc="3C0C0C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2BE00C2"/>
    <w:multiLevelType w:val="hybridMultilevel"/>
    <w:tmpl w:val="23F8654A"/>
    <w:lvl w:ilvl="0" w:tplc="9E98B70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59C069E"/>
    <w:multiLevelType w:val="multilevel"/>
    <w:tmpl w:val="38E89D6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3D01CD"/>
    <w:multiLevelType w:val="multilevel"/>
    <w:tmpl w:val="7B38AD7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297F2E"/>
    <w:multiLevelType w:val="multilevel"/>
    <w:tmpl w:val="AAA61130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6C013F4D"/>
    <w:multiLevelType w:val="hybridMultilevel"/>
    <w:tmpl w:val="442EF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DB6A5F"/>
    <w:multiLevelType w:val="hybridMultilevel"/>
    <w:tmpl w:val="E40C4506"/>
    <w:lvl w:ilvl="0" w:tplc="94448B7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8C7348C"/>
    <w:multiLevelType w:val="hybridMultilevel"/>
    <w:tmpl w:val="1564D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D008AA"/>
    <w:multiLevelType w:val="hybridMultilevel"/>
    <w:tmpl w:val="DBBECBA4"/>
    <w:lvl w:ilvl="0" w:tplc="E758A5A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2"/>
  </w:num>
  <w:num w:numId="2">
    <w:abstractNumId w:val="25"/>
  </w:num>
  <w:num w:numId="3">
    <w:abstractNumId w:val="33"/>
  </w:num>
  <w:num w:numId="4">
    <w:abstractNumId w:val="7"/>
  </w:num>
  <w:num w:numId="5">
    <w:abstractNumId w:val="30"/>
  </w:num>
  <w:num w:numId="6">
    <w:abstractNumId w:val="5"/>
  </w:num>
  <w:num w:numId="7">
    <w:abstractNumId w:val="20"/>
  </w:num>
  <w:num w:numId="8">
    <w:abstractNumId w:val="13"/>
  </w:num>
  <w:num w:numId="9">
    <w:abstractNumId w:val="21"/>
  </w:num>
  <w:num w:numId="10">
    <w:abstractNumId w:val="12"/>
  </w:num>
  <w:num w:numId="11">
    <w:abstractNumId w:val="9"/>
  </w:num>
  <w:num w:numId="12">
    <w:abstractNumId w:val="4"/>
  </w:num>
  <w:num w:numId="13">
    <w:abstractNumId w:val="34"/>
  </w:num>
  <w:num w:numId="14">
    <w:abstractNumId w:val="19"/>
  </w:num>
  <w:num w:numId="15">
    <w:abstractNumId w:val="26"/>
  </w:num>
  <w:num w:numId="16">
    <w:abstractNumId w:val="8"/>
  </w:num>
  <w:num w:numId="17">
    <w:abstractNumId w:val="10"/>
  </w:num>
  <w:num w:numId="18">
    <w:abstractNumId w:val="32"/>
  </w:num>
  <w:num w:numId="19">
    <w:abstractNumId w:val="0"/>
  </w:num>
  <w:num w:numId="20">
    <w:abstractNumId w:val="28"/>
  </w:num>
  <w:num w:numId="21">
    <w:abstractNumId w:val="2"/>
  </w:num>
  <w:num w:numId="22">
    <w:abstractNumId w:val="3"/>
  </w:num>
  <w:num w:numId="23">
    <w:abstractNumId w:val="17"/>
  </w:num>
  <w:num w:numId="24">
    <w:abstractNumId w:val="11"/>
  </w:num>
  <w:num w:numId="25">
    <w:abstractNumId w:val="24"/>
  </w:num>
  <w:num w:numId="26">
    <w:abstractNumId w:val="29"/>
  </w:num>
  <w:num w:numId="27">
    <w:abstractNumId w:val="18"/>
  </w:num>
  <w:num w:numId="28">
    <w:abstractNumId w:val="14"/>
  </w:num>
  <w:num w:numId="29">
    <w:abstractNumId w:val="15"/>
  </w:num>
  <w:num w:numId="30">
    <w:abstractNumId w:val="23"/>
  </w:num>
  <w:num w:numId="31">
    <w:abstractNumId w:val="16"/>
  </w:num>
  <w:num w:numId="32">
    <w:abstractNumId w:val="6"/>
  </w:num>
  <w:num w:numId="33">
    <w:abstractNumId w:val="1"/>
  </w:num>
  <w:num w:numId="34">
    <w:abstractNumId w:val="27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EF5"/>
    <w:rsid w:val="00003337"/>
    <w:rsid w:val="00011863"/>
    <w:rsid w:val="00013C79"/>
    <w:rsid w:val="00044B24"/>
    <w:rsid w:val="000455A8"/>
    <w:rsid w:val="00050382"/>
    <w:rsid w:val="00057458"/>
    <w:rsid w:val="00063C76"/>
    <w:rsid w:val="0007123E"/>
    <w:rsid w:val="0007146C"/>
    <w:rsid w:val="00072A9C"/>
    <w:rsid w:val="00077C2F"/>
    <w:rsid w:val="00081045"/>
    <w:rsid w:val="000869A5"/>
    <w:rsid w:val="0009124B"/>
    <w:rsid w:val="0009485D"/>
    <w:rsid w:val="000A07AD"/>
    <w:rsid w:val="000A1230"/>
    <w:rsid w:val="000A53C2"/>
    <w:rsid w:val="000A6561"/>
    <w:rsid w:val="000B5130"/>
    <w:rsid w:val="000C3007"/>
    <w:rsid w:val="000D6DC9"/>
    <w:rsid w:val="000E13EE"/>
    <w:rsid w:val="000E377A"/>
    <w:rsid w:val="000E69B5"/>
    <w:rsid w:val="000F5526"/>
    <w:rsid w:val="000F7383"/>
    <w:rsid w:val="00102A75"/>
    <w:rsid w:val="001230BA"/>
    <w:rsid w:val="00163037"/>
    <w:rsid w:val="00165E5D"/>
    <w:rsid w:val="00170A69"/>
    <w:rsid w:val="0017246D"/>
    <w:rsid w:val="0018383E"/>
    <w:rsid w:val="00185747"/>
    <w:rsid w:val="00191FA7"/>
    <w:rsid w:val="001A7162"/>
    <w:rsid w:val="001B67B1"/>
    <w:rsid w:val="001D4923"/>
    <w:rsid w:val="001D7A89"/>
    <w:rsid w:val="001E56F8"/>
    <w:rsid w:val="001F23E8"/>
    <w:rsid w:val="0023074F"/>
    <w:rsid w:val="00240E8C"/>
    <w:rsid w:val="0024653A"/>
    <w:rsid w:val="00246947"/>
    <w:rsid w:val="002570B4"/>
    <w:rsid w:val="0026437B"/>
    <w:rsid w:val="00274044"/>
    <w:rsid w:val="0028320A"/>
    <w:rsid w:val="00292810"/>
    <w:rsid w:val="002A37A9"/>
    <w:rsid w:val="002C0CA4"/>
    <w:rsid w:val="002C4254"/>
    <w:rsid w:val="002C460D"/>
    <w:rsid w:val="002C470E"/>
    <w:rsid w:val="002C5667"/>
    <w:rsid w:val="002C78F2"/>
    <w:rsid w:val="002D3627"/>
    <w:rsid w:val="002F1A0A"/>
    <w:rsid w:val="002F74FA"/>
    <w:rsid w:val="00301C82"/>
    <w:rsid w:val="003153DC"/>
    <w:rsid w:val="003205DC"/>
    <w:rsid w:val="00331B11"/>
    <w:rsid w:val="0033510A"/>
    <w:rsid w:val="0034185F"/>
    <w:rsid w:val="00346E0F"/>
    <w:rsid w:val="00354EAB"/>
    <w:rsid w:val="0036044F"/>
    <w:rsid w:val="00361C42"/>
    <w:rsid w:val="00371D4D"/>
    <w:rsid w:val="00380C54"/>
    <w:rsid w:val="00392946"/>
    <w:rsid w:val="0039491D"/>
    <w:rsid w:val="003A35DE"/>
    <w:rsid w:val="003B2EE0"/>
    <w:rsid w:val="003B7718"/>
    <w:rsid w:val="003B7D23"/>
    <w:rsid w:val="003D4A0A"/>
    <w:rsid w:val="003E6C50"/>
    <w:rsid w:val="003F3A89"/>
    <w:rsid w:val="003F68E8"/>
    <w:rsid w:val="00412C05"/>
    <w:rsid w:val="0043343D"/>
    <w:rsid w:val="004342FE"/>
    <w:rsid w:val="00434D73"/>
    <w:rsid w:val="00452D95"/>
    <w:rsid w:val="00463C39"/>
    <w:rsid w:val="00463F7A"/>
    <w:rsid w:val="00464E27"/>
    <w:rsid w:val="004672B6"/>
    <w:rsid w:val="00490722"/>
    <w:rsid w:val="004935F3"/>
    <w:rsid w:val="004A01EF"/>
    <w:rsid w:val="004B339E"/>
    <w:rsid w:val="004D5FCD"/>
    <w:rsid w:val="004D6BC1"/>
    <w:rsid w:val="004F45EC"/>
    <w:rsid w:val="0050123A"/>
    <w:rsid w:val="00501559"/>
    <w:rsid w:val="0050307C"/>
    <w:rsid w:val="00511233"/>
    <w:rsid w:val="005226B8"/>
    <w:rsid w:val="005329CE"/>
    <w:rsid w:val="00535797"/>
    <w:rsid w:val="00536EF2"/>
    <w:rsid w:val="00550CF8"/>
    <w:rsid w:val="00573193"/>
    <w:rsid w:val="00592B7D"/>
    <w:rsid w:val="005A417F"/>
    <w:rsid w:val="005B51F0"/>
    <w:rsid w:val="005C7AD2"/>
    <w:rsid w:val="005F5B49"/>
    <w:rsid w:val="006048D1"/>
    <w:rsid w:val="00612929"/>
    <w:rsid w:val="00613B63"/>
    <w:rsid w:val="00622B95"/>
    <w:rsid w:val="00625AC1"/>
    <w:rsid w:val="00654857"/>
    <w:rsid w:val="006638CA"/>
    <w:rsid w:val="006706FD"/>
    <w:rsid w:val="00672C54"/>
    <w:rsid w:val="00673401"/>
    <w:rsid w:val="00676C6B"/>
    <w:rsid w:val="00680C96"/>
    <w:rsid w:val="0069242A"/>
    <w:rsid w:val="00694F6B"/>
    <w:rsid w:val="006A2706"/>
    <w:rsid w:val="006B0555"/>
    <w:rsid w:val="006D136B"/>
    <w:rsid w:val="006D1FE1"/>
    <w:rsid w:val="006D5811"/>
    <w:rsid w:val="006D59A1"/>
    <w:rsid w:val="006E3BA5"/>
    <w:rsid w:val="006F6129"/>
    <w:rsid w:val="0070400D"/>
    <w:rsid w:val="00707BEF"/>
    <w:rsid w:val="00725CB5"/>
    <w:rsid w:val="00732E69"/>
    <w:rsid w:val="00734B88"/>
    <w:rsid w:val="00734D39"/>
    <w:rsid w:val="0075471B"/>
    <w:rsid w:val="007550B9"/>
    <w:rsid w:val="00761031"/>
    <w:rsid w:val="00767882"/>
    <w:rsid w:val="007755BD"/>
    <w:rsid w:val="007769E2"/>
    <w:rsid w:val="00797A50"/>
    <w:rsid w:val="007A2DDB"/>
    <w:rsid w:val="007A38A4"/>
    <w:rsid w:val="007A71C8"/>
    <w:rsid w:val="007B3527"/>
    <w:rsid w:val="007B7473"/>
    <w:rsid w:val="007D09C9"/>
    <w:rsid w:val="007D4697"/>
    <w:rsid w:val="007E3D74"/>
    <w:rsid w:val="007E6FD5"/>
    <w:rsid w:val="007F7CBA"/>
    <w:rsid w:val="008053C9"/>
    <w:rsid w:val="008239C0"/>
    <w:rsid w:val="00824015"/>
    <w:rsid w:val="008452AA"/>
    <w:rsid w:val="00846840"/>
    <w:rsid w:val="00850B78"/>
    <w:rsid w:val="00872403"/>
    <w:rsid w:val="008840AD"/>
    <w:rsid w:val="008A6E98"/>
    <w:rsid w:val="008B0CFD"/>
    <w:rsid w:val="008B0D49"/>
    <w:rsid w:val="008B3180"/>
    <w:rsid w:val="008C5C5A"/>
    <w:rsid w:val="008C75CF"/>
    <w:rsid w:val="008D1788"/>
    <w:rsid w:val="00915EF5"/>
    <w:rsid w:val="00927FEC"/>
    <w:rsid w:val="009351B1"/>
    <w:rsid w:val="0094475B"/>
    <w:rsid w:val="00954503"/>
    <w:rsid w:val="00962C7D"/>
    <w:rsid w:val="009856B4"/>
    <w:rsid w:val="00986D89"/>
    <w:rsid w:val="00994C3C"/>
    <w:rsid w:val="0099719E"/>
    <w:rsid w:val="009B4B6D"/>
    <w:rsid w:val="009C6B51"/>
    <w:rsid w:val="009D132C"/>
    <w:rsid w:val="009D3696"/>
    <w:rsid w:val="009D3D8B"/>
    <w:rsid w:val="009D6D76"/>
    <w:rsid w:val="00A12828"/>
    <w:rsid w:val="00A14CF3"/>
    <w:rsid w:val="00A23868"/>
    <w:rsid w:val="00A33F6F"/>
    <w:rsid w:val="00A37B06"/>
    <w:rsid w:val="00A41711"/>
    <w:rsid w:val="00A45E06"/>
    <w:rsid w:val="00A52EE4"/>
    <w:rsid w:val="00A562FB"/>
    <w:rsid w:val="00A72FFC"/>
    <w:rsid w:val="00A81982"/>
    <w:rsid w:val="00AB2B5A"/>
    <w:rsid w:val="00AB2CB4"/>
    <w:rsid w:val="00AE01BD"/>
    <w:rsid w:val="00AE798B"/>
    <w:rsid w:val="00B03A63"/>
    <w:rsid w:val="00B03B27"/>
    <w:rsid w:val="00B04A04"/>
    <w:rsid w:val="00B1799D"/>
    <w:rsid w:val="00B20710"/>
    <w:rsid w:val="00B21B5B"/>
    <w:rsid w:val="00B3511D"/>
    <w:rsid w:val="00B40BA6"/>
    <w:rsid w:val="00B43862"/>
    <w:rsid w:val="00B562A6"/>
    <w:rsid w:val="00B622BE"/>
    <w:rsid w:val="00B70953"/>
    <w:rsid w:val="00B728B5"/>
    <w:rsid w:val="00B806AC"/>
    <w:rsid w:val="00B808C9"/>
    <w:rsid w:val="00B86EED"/>
    <w:rsid w:val="00BA4A97"/>
    <w:rsid w:val="00BA646D"/>
    <w:rsid w:val="00BC4010"/>
    <w:rsid w:val="00BC48E4"/>
    <w:rsid w:val="00BD2926"/>
    <w:rsid w:val="00BD365B"/>
    <w:rsid w:val="00BE085E"/>
    <w:rsid w:val="00BE17C0"/>
    <w:rsid w:val="00BE7742"/>
    <w:rsid w:val="00C01067"/>
    <w:rsid w:val="00C05AD6"/>
    <w:rsid w:val="00C06AB2"/>
    <w:rsid w:val="00C1042C"/>
    <w:rsid w:val="00C305E6"/>
    <w:rsid w:val="00C50178"/>
    <w:rsid w:val="00C52C5E"/>
    <w:rsid w:val="00C5356F"/>
    <w:rsid w:val="00C5514D"/>
    <w:rsid w:val="00C55CE1"/>
    <w:rsid w:val="00C65E06"/>
    <w:rsid w:val="00C94EAA"/>
    <w:rsid w:val="00CA2191"/>
    <w:rsid w:val="00CA5FB6"/>
    <w:rsid w:val="00CC4647"/>
    <w:rsid w:val="00CD6616"/>
    <w:rsid w:val="00CE2101"/>
    <w:rsid w:val="00D03E14"/>
    <w:rsid w:val="00D07B22"/>
    <w:rsid w:val="00D14BDC"/>
    <w:rsid w:val="00D16F28"/>
    <w:rsid w:val="00D259D6"/>
    <w:rsid w:val="00D33C7C"/>
    <w:rsid w:val="00D37DF3"/>
    <w:rsid w:val="00D47449"/>
    <w:rsid w:val="00D57047"/>
    <w:rsid w:val="00D6235A"/>
    <w:rsid w:val="00D73B19"/>
    <w:rsid w:val="00D75FDF"/>
    <w:rsid w:val="00D9328E"/>
    <w:rsid w:val="00DD37C6"/>
    <w:rsid w:val="00DE018A"/>
    <w:rsid w:val="00DE6C7A"/>
    <w:rsid w:val="00DF3DED"/>
    <w:rsid w:val="00DF78DB"/>
    <w:rsid w:val="00E14B43"/>
    <w:rsid w:val="00E465F7"/>
    <w:rsid w:val="00E47EFB"/>
    <w:rsid w:val="00E569BB"/>
    <w:rsid w:val="00E7021E"/>
    <w:rsid w:val="00E72104"/>
    <w:rsid w:val="00E75F6F"/>
    <w:rsid w:val="00E95E0C"/>
    <w:rsid w:val="00EC0DE7"/>
    <w:rsid w:val="00ED3CA4"/>
    <w:rsid w:val="00ED450C"/>
    <w:rsid w:val="00ED505E"/>
    <w:rsid w:val="00EE0BD9"/>
    <w:rsid w:val="00EE0C94"/>
    <w:rsid w:val="00EE1F77"/>
    <w:rsid w:val="00EE73DB"/>
    <w:rsid w:val="00F116E5"/>
    <w:rsid w:val="00F25C2E"/>
    <w:rsid w:val="00F44D54"/>
    <w:rsid w:val="00F47A13"/>
    <w:rsid w:val="00F51201"/>
    <w:rsid w:val="00F70D46"/>
    <w:rsid w:val="00F719D7"/>
    <w:rsid w:val="00F8653C"/>
    <w:rsid w:val="00FA3C26"/>
    <w:rsid w:val="00FB7582"/>
    <w:rsid w:val="00FC1D86"/>
    <w:rsid w:val="00FC376F"/>
    <w:rsid w:val="00FC6323"/>
    <w:rsid w:val="00FF1914"/>
    <w:rsid w:val="00FF393F"/>
    <w:rsid w:val="00FF7E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D74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1857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5E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5EF5"/>
  </w:style>
  <w:style w:type="table" w:styleId="a4">
    <w:name w:val="Table Grid"/>
    <w:basedOn w:val="a1"/>
    <w:uiPriority w:val="59"/>
    <w:rsid w:val="000503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50382"/>
    <w:pPr>
      <w:ind w:left="720"/>
      <w:contextualSpacing/>
    </w:pPr>
  </w:style>
  <w:style w:type="paragraph" w:customStyle="1" w:styleId="Style3">
    <w:name w:val="Style3"/>
    <w:basedOn w:val="a"/>
    <w:uiPriority w:val="99"/>
    <w:rsid w:val="00086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0869A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0869A5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0869A5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4">
    <w:name w:val="Style4"/>
    <w:basedOn w:val="a"/>
    <w:uiPriority w:val="99"/>
    <w:rsid w:val="000869A5"/>
    <w:pPr>
      <w:widowControl w:val="0"/>
      <w:autoSpaceDE w:val="0"/>
      <w:autoSpaceDN w:val="0"/>
      <w:adjustRightInd w:val="0"/>
      <w:spacing w:after="0" w:line="485" w:lineRule="exact"/>
      <w:ind w:firstLine="128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0869A5"/>
    <w:pPr>
      <w:widowControl w:val="0"/>
      <w:autoSpaceDE w:val="0"/>
      <w:autoSpaceDN w:val="0"/>
      <w:adjustRightInd w:val="0"/>
      <w:spacing w:after="0" w:line="399" w:lineRule="exact"/>
      <w:ind w:firstLine="83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0869A5"/>
    <w:pPr>
      <w:spacing w:after="120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0869A5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12pt">
    <w:name w:val="Основной текст + 12 pt"/>
    <w:basedOn w:val="a0"/>
    <w:rsid w:val="000869A5"/>
    <w:rPr>
      <w:rFonts w:ascii="Times New Roman" w:hAnsi="Times New Roman" w:cs="Times New Roman"/>
      <w:spacing w:val="0"/>
      <w:sz w:val="24"/>
      <w:szCs w:val="24"/>
      <w:lang w:bidi="ar-SA"/>
    </w:rPr>
  </w:style>
  <w:style w:type="character" w:customStyle="1" w:styleId="12">
    <w:name w:val="Основной текст + 12"/>
    <w:aliases w:val="5 pt2,Интервал -1 pt1"/>
    <w:basedOn w:val="a0"/>
    <w:rsid w:val="003B2EE0"/>
    <w:rPr>
      <w:rFonts w:cs="Times New Roman"/>
      <w:spacing w:val="-20"/>
      <w:sz w:val="25"/>
      <w:szCs w:val="25"/>
      <w:u w:val="single"/>
      <w:lang w:bidi="ar-SA"/>
    </w:rPr>
  </w:style>
  <w:style w:type="paragraph" w:customStyle="1" w:styleId="Style1">
    <w:name w:val="Style1"/>
    <w:basedOn w:val="a"/>
    <w:uiPriority w:val="99"/>
    <w:rsid w:val="003B2E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3B2EE0"/>
    <w:pPr>
      <w:widowControl w:val="0"/>
      <w:autoSpaceDE w:val="0"/>
      <w:autoSpaceDN w:val="0"/>
      <w:adjustRightInd w:val="0"/>
      <w:spacing w:after="0" w:line="493" w:lineRule="exact"/>
      <w:ind w:firstLine="90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3B2EE0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EE0BD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styleId="a8">
    <w:name w:val="Hyperlink"/>
    <w:basedOn w:val="a0"/>
    <w:uiPriority w:val="99"/>
    <w:unhideWhenUsed/>
    <w:rsid w:val="008452AA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057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57458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057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57458"/>
    <w:rPr>
      <w:rFonts w:ascii="Calibri" w:eastAsia="Calibri" w:hAnsi="Calibri" w:cs="Times New Roman"/>
    </w:rPr>
  </w:style>
  <w:style w:type="character" w:styleId="ad">
    <w:name w:val="Strong"/>
    <w:basedOn w:val="a0"/>
    <w:uiPriority w:val="22"/>
    <w:qFormat/>
    <w:rsid w:val="004935F3"/>
    <w:rPr>
      <w:b/>
      <w:bCs/>
    </w:rPr>
  </w:style>
  <w:style w:type="paragraph" w:customStyle="1" w:styleId="c7">
    <w:name w:val="c7"/>
    <w:basedOn w:val="a"/>
    <w:rsid w:val="006D1F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6D1FE1"/>
  </w:style>
  <w:style w:type="paragraph" w:customStyle="1" w:styleId="c2">
    <w:name w:val="c2"/>
    <w:basedOn w:val="a"/>
    <w:rsid w:val="006D1F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6D1FE1"/>
  </w:style>
  <w:style w:type="paragraph" w:styleId="ae">
    <w:name w:val="Balloon Text"/>
    <w:basedOn w:val="a"/>
    <w:link w:val="af"/>
    <w:uiPriority w:val="99"/>
    <w:semiHidden/>
    <w:unhideWhenUsed/>
    <w:rsid w:val="000A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A07AD"/>
    <w:rPr>
      <w:rFonts w:ascii="Tahoma" w:eastAsia="Calibri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D33C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33C7C"/>
    <w:rPr>
      <w:rFonts w:ascii="Calibri" w:eastAsia="Calibri" w:hAnsi="Calibri" w:cs="Times New Roman"/>
      <w:sz w:val="16"/>
      <w:szCs w:val="16"/>
    </w:rPr>
  </w:style>
  <w:style w:type="paragraph" w:styleId="af0">
    <w:name w:val="caption"/>
    <w:basedOn w:val="a"/>
    <w:next w:val="a"/>
    <w:uiPriority w:val="35"/>
    <w:unhideWhenUsed/>
    <w:qFormat/>
    <w:rsid w:val="00341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f1">
    <w:name w:val="annotation reference"/>
    <w:basedOn w:val="a0"/>
    <w:uiPriority w:val="99"/>
    <w:semiHidden/>
    <w:unhideWhenUsed/>
    <w:rsid w:val="00654857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5485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54857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5485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5485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6">
    <w:name w:val="Основной текст_"/>
    <w:basedOn w:val="a0"/>
    <w:link w:val="31"/>
    <w:rsid w:val="00077C2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f7">
    <w:name w:val="Основной текст + Полужирный"/>
    <w:basedOn w:val="af6"/>
    <w:rsid w:val="00077C2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1">
    <w:name w:val="Основной текст (2)_"/>
    <w:basedOn w:val="a0"/>
    <w:link w:val="22"/>
    <w:rsid w:val="00077C2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6"/>
    <w:rsid w:val="00077C2F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22">
    <w:name w:val="Основной текст (2)"/>
    <w:basedOn w:val="a"/>
    <w:link w:val="21"/>
    <w:rsid w:val="00077C2F"/>
    <w:pPr>
      <w:widowControl w:val="0"/>
      <w:shd w:val="clear" w:color="auto" w:fill="FFFFFF"/>
      <w:spacing w:after="0" w:line="480" w:lineRule="exact"/>
      <w:ind w:firstLine="680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f8">
    <w:name w:val="Колонтитул_"/>
    <w:basedOn w:val="a0"/>
    <w:rsid w:val="00E47E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f9">
    <w:name w:val="Колонтитул"/>
    <w:basedOn w:val="af8"/>
    <w:rsid w:val="00E47E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Candara115pt">
    <w:name w:val="Основной текст + Candara;11;5 pt"/>
    <w:basedOn w:val="af6"/>
    <w:rsid w:val="00E47EF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9294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">
    <w:name w:val="Заголовок №1_"/>
    <w:basedOn w:val="a0"/>
    <w:link w:val="10"/>
    <w:rsid w:val="0039294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9294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rsid w:val="00392946"/>
    <w:pPr>
      <w:widowControl w:val="0"/>
      <w:shd w:val="clear" w:color="auto" w:fill="FFFFFF"/>
      <w:spacing w:after="0" w:line="480" w:lineRule="exact"/>
      <w:jc w:val="center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1857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0pt">
    <w:name w:val="Колонтитул + 10 pt;Не курсив"/>
    <w:basedOn w:val="af8"/>
    <w:rsid w:val="00613B6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32">
    <w:name w:val="Основной текст (3)_"/>
    <w:basedOn w:val="a0"/>
    <w:link w:val="33"/>
    <w:rsid w:val="00EE0C94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E0C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Verdana11pt">
    <w:name w:val="Колонтитул + Verdana;11 pt;Не полужирный;Не курсив"/>
    <w:basedOn w:val="af8"/>
    <w:rsid w:val="00EE0C94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">
    <w:name w:val="Основной текст (11)_"/>
    <w:basedOn w:val="a0"/>
    <w:link w:val="110"/>
    <w:rsid w:val="00EE0C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EE0C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rsid w:val="00EE0C94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EE0C94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/>
      <w:i/>
      <w:iCs/>
      <w:sz w:val="26"/>
      <w:szCs w:val="26"/>
    </w:rPr>
  </w:style>
  <w:style w:type="paragraph" w:customStyle="1" w:styleId="60">
    <w:name w:val="Основной текст (6)"/>
    <w:basedOn w:val="a"/>
    <w:link w:val="6"/>
    <w:rsid w:val="00EE0C94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b/>
      <w:bCs/>
      <w:sz w:val="21"/>
      <w:szCs w:val="21"/>
    </w:rPr>
  </w:style>
  <w:style w:type="paragraph" w:customStyle="1" w:styleId="110">
    <w:name w:val="Основной текст (11)"/>
    <w:basedOn w:val="a"/>
    <w:link w:val="11"/>
    <w:rsid w:val="00EE0C94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130">
    <w:name w:val="Основной текст (13)"/>
    <w:basedOn w:val="a"/>
    <w:link w:val="13"/>
    <w:rsid w:val="00EE0C94"/>
    <w:pPr>
      <w:widowControl w:val="0"/>
      <w:shd w:val="clear" w:color="auto" w:fill="FFFFFF"/>
      <w:spacing w:after="0" w:line="0" w:lineRule="atLeast"/>
    </w:pPr>
    <w:rPr>
      <w:rFonts w:ascii="Verdana" w:eastAsia="Verdana" w:hAnsi="Verdana" w:cs="Verdana"/>
      <w:sz w:val="18"/>
      <w:szCs w:val="18"/>
    </w:rPr>
  </w:style>
  <w:style w:type="character" w:customStyle="1" w:styleId="95pt">
    <w:name w:val="Основной текст + 9;5 pt;Курсив"/>
    <w:basedOn w:val="af6"/>
    <w:rsid w:val="00BC48E4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23">
    <w:name w:val="Основной текст2"/>
    <w:basedOn w:val="a"/>
    <w:rsid w:val="00BC48E4"/>
    <w:pPr>
      <w:widowControl w:val="0"/>
      <w:shd w:val="clear" w:color="auto" w:fill="FFFFFF"/>
      <w:spacing w:after="0" w:line="216" w:lineRule="exact"/>
      <w:jc w:val="both"/>
    </w:pPr>
    <w:rPr>
      <w:rFonts w:ascii="Corbel" w:eastAsia="Corbel" w:hAnsi="Corbel" w:cs="Corbel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D74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1857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5E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15EF5"/>
  </w:style>
  <w:style w:type="table" w:styleId="a4">
    <w:name w:val="Table Grid"/>
    <w:basedOn w:val="a1"/>
    <w:uiPriority w:val="59"/>
    <w:rsid w:val="000503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50382"/>
    <w:pPr>
      <w:ind w:left="720"/>
      <w:contextualSpacing/>
    </w:pPr>
  </w:style>
  <w:style w:type="paragraph" w:customStyle="1" w:styleId="Style3">
    <w:name w:val="Style3"/>
    <w:basedOn w:val="a"/>
    <w:uiPriority w:val="99"/>
    <w:rsid w:val="000869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0869A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rsid w:val="000869A5"/>
    <w:rPr>
      <w:rFonts w:ascii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0869A5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Style4">
    <w:name w:val="Style4"/>
    <w:basedOn w:val="a"/>
    <w:uiPriority w:val="99"/>
    <w:rsid w:val="000869A5"/>
    <w:pPr>
      <w:widowControl w:val="0"/>
      <w:autoSpaceDE w:val="0"/>
      <w:autoSpaceDN w:val="0"/>
      <w:adjustRightInd w:val="0"/>
      <w:spacing w:after="0" w:line="485" w:lineRule="exact"/>
      <w:ind w:firstLine="128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rsid w:val="000869A5"/>
    <w:pPr>
      <w:widowControl w:val="0"/>
      <w:autoSpaceDE w:val="0"/>
      <w:autoSpaceDN w:val="0"/>
      <w:adjustRightInd w:val="0"/>
      <w:spacing w:after="0" w:line="399" w:lineRule="exact"/>
      <w:ind w:firstLine="831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0869A5"/>
    <w:pPr>
      <w:spacing w:after="120" w:line="240" w:lineRule="auto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0869A5"/>
    <w:rPr>
      <w:rFonts w:ascii="Times New Roman" w:eastAsia="MS Mincho" w:hAnsi="Times New Roman" w:cs="Times New Roman"/>
      <w:sz w:val="24"/>
      <w:szCs w:val="24"/>
      <w:lang w:eastAsia="ru-RU"/>
    </w:rPr>
  </w:style>
  <w:style w:type="character" w:customStyle="1" w:styleId="12pt">
    <w:name w:val="Основной текст + 12 pt"/>
    <w:basedOn w:val="a0"/>
    <w:rsid w:val="000869A5"/>
    <w:rPr>
      <w:rFonts w:ascii="Times New Roman" w:hAnsi="Times New Roman" w:cs="Times New Roman"/>
      <w:spacing w:val="0"/>
      <w:sz w:val="24"/>
      <w:szCs w:val="24"/>
      <w:lang w:bidi="ar-SA"/>
    </w:rPr>
  </w:style>
  <w:style w:type="character" w:customStyle="1" w:styleId="12">
    <w:name w:val="Основной текст + 12"/>
    <w:aliases w:val="5 pt2,Интервал -1 pt1"/>
    <w:basedOn w:val="a0"/>
    <w:rsid w:val="003B2EE0"/>
    <w:rPr>
      <w:rFonts w:cs="Times New Roman"/>
      <w:spacing w:val="-20"/>
      <w:sz w:val="25"/>
      <w:szCs w:val="25"/>
      <w:u w:val="single"/>
      <w:lang w:bidi="ar-SA"/>
    </w:rPr>
  </w:style>
  <w:style w:type="paragraph" w:customStyle="1" w:styleId="Style1">
    <w:name w:val="Style1"/>
    <w:basedOn w:val="a"/>
    <w:uiPriority w:val="99"/>
    <w:rsid w:val="003B2E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rsid w:val="003B2EE0"/>
    <w:pPr>
      <w:widowControl w:val="0"/>
      <w:autoSpaceDE w:val="0"/>
      <w:autoSpaceDN w:val="0"/>
      <w:adjustRightInd w:val="0"/>
      <w:spacing w:after="0" w:line="493" w:lineRule="exact"/>
      <w:ind w:firstLine="90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3B2EE0"/>
    <w:rPr>
      <w:rFonts w:ascii="Times New Roman" w:hAnsi="Times New Roman" w:cs="Times New Roman"/>
      <w:sz w:val="22"/>
      <w:szCs w:val="22"/>
    </w:rPr>
  </w:style>
  <w:style w:type="paragraph" w:customStyle="1" w:styleId="Standard">
    <w:name w:val="Standard"/>
    <w:rsid w:val="00EE0BD9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1"/>
      <w:szCs w:val="24"/>
      <w:lang w:eastAsia="ru-RU"/>
    </w:rPr>
  </w:style>
  <w:style w:type="character" w:styleId="a8">
    <w:name w:val="Hyperlink"/>
    <w:basedOn w:val="a0"/>
    <w:uiPriority w:val="99"/>
    <w:unhideWhenUsed/>
    <w:rsid w:val="008452AA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057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57458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0574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57458"/>
    <w:rPr>
      <w:rFonts w:ascii="Calibri" w:eastAsia="Calibri" w:hAnsi="Calibri" w:cs="Times New Roman"/>
    </w:rPr>
  </w:style>
  <w:style w:type="character" w:styleId="ad">
    <w:name w:val="Strong"/>
    <w:basedOn w:val="a0"/>
    <w:uiPriority w:val="22"/>
    <w:qFormat/>
    <w:rsid w:val="004935F3"/>
    <w:rPr>
      <w:b/>
      <w:bCs/>
    </w:rPr>
  </w:style>
  <w:style w:type="paragraph" w:customStyle="1" w:styleId="c7">
    <w:name w:val="c7"/>
    <w:basedOn w:val="a"/>
    <w:rsid w:val="006D1F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rsid w:val="006D1FE1"/>
  </w:style>
  <w:style w:type="paragraph" w:customStyle="1" w:styleId="c2">
    <w:name w:val="c2"/>
    <w:basedOn w:val="a"/>
    <w:rsid w:val="006D1F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6D1FE1"/>
  </w:style>
  <w:style w:type="paragraph" w:styleId="ae">
    <w:name w:val="Balloon Text"/>
    <w:basedOn w:val="a"/>
    <w:link w:val="af"/>
    <w:uiPriority w:val="99"/>
    <w:semiHidden/>
    <w:unhideWhenUsed/>
    <w:rsid w:val="000A07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A07AD"/>
    <w:rPr>
      <w:rFonts w:ascii="Tahoma" w:eastAsia="Calibri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D33C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33C7C"/>
    <w:rPr>
      <w:rFonts w:ascii="Calibri" w:eastAsia="Calibri" w:hAnsi="Calibri" w:cs="Times New Roman"/>
      <w:sz w:val="16"/>
      <w:szCs w:val="16"/>
    </w:rPr>
  </w:style>
  <w:style w:type="paragraph" w:styleId="af0">
    <w:name w:val="caption"/>
    <w:basedOn w:val="a"/>
    <w:next w:val="a"/>
    <w:uiPriority w:val="35"/>
    <w:unhideWhenUsed/>
    <w:qFormat/>
    <w:rsid w:val="0034185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f1">
    <w:name w:val="annotation reference"/>
    <w:basedOn w:val="a0"/>
    <w:uiPriority w:val="99"/>
    <w:semiHidden/>
    <w:unhideWhenUsed/>
    <w:rsid w:val="00654857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5485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54857"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65485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65485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f6">
    <w:name w:val="Основной текст_"/>
    <w:basedOn w:val="a0"/>
    <w:link w:val="31"/>
    <w:rsid w:val="00077C2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f7">
    <w:name w:val="Основной текст + Полужирный"/>
    <w:basedOn w:val="af6"/>
    <w:rsid w:val="00077C2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character" w:customStyle="1" w:styleId="21">
    <w:name w:val="Основной текст (2)_"/>
    <w:basedOn w:val="a0"/>
    <w:link w:val="22"/>
    <w:rsid w:val="00077C2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6"/>
    <w:rsid w:val="00077C2F"/>
    <w:pPr>
      <w:widowControl w:val="0"/>
      <w:shd w:val="clear" w:color="auto" w:fill="FFFFFF"/>
      <w:spacing w:after="0" w:line="480" w:lineRule="exact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22">
    <w:name w:val="Основной текст (2)"/>
    <w:basedOn w:val="a"/>
    <w:link w:val="21"/>
    <w:rsid w:val="00077C2F"/>
    <w:pPr>
      <w:widowControl w:val="0"/>
      <w:shd w:val="clear" w:color="auto" w:fill="FFFFFF"/>
      <w:spacing w:after="0" w:line="480" w:lineRule="exact"/>
      <w:ind w:firstLine="680"/>
      <w:jc w:val="both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af8">
    <w:name w:val="Колонтитул_"/>
    <w:basedOn w:val="a0"/>
    <w:rsid w:val="00E47E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f9">
    <w:name w:val="Колонтитул"/>
    <w:basedOn w:val="af8"/>
    <w:rsid w:val="00E47EF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Candara115pt">
    <w:name w:val="Основной текст + Candara;11;5 pt"/>
    <w:basedOn w:val="af6"/>
    <w:rsid w:val="00E47EFB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392946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">
    <w:name w:val="Заголовок №1_"/>
    <w:basedOn w:val="a0"/>
    <w:link w:val="10"/>
    <w:rsid w:val="00392946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9294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rsid w:val="00392946"/>
    <w:pPr>
      <w:widowControl w:val="0"/>
      <w:shd w:val="clear" w:color="auto" w:fill="FFFFFF"/>
      <w:spacing w:after="0" w:line="480" w:lineRule="exact"/>
      <w:jc w:val="center"/>
      <w:outlineLvl w:val="0"/>
    </w:pPr>
    <w:rPr>
      <w:rFonts w:ascii="Times New Roman" w:eastAsia="Times New Roman" w:hAnsi="Times New Roman"/>
      <w:b/>
      <w:bCs/>
      <w:sz w:val="26"/>
      <w:szCs w:val="26"/>
    </w:rPr>
  </w:style>
  <w:style w:type="character" w:customStyle="1" w:styleId="20">
    <w:name w:val="Заголовок 2 Знак"/>
    <w:basedOn w:val="a0"/>
    <w:link w:val="2"/>
    <w:uiPriority w:val="9"/>
    <w:rsid w:val="0018574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0pt">
    <w:name w:val="Колонтитул + 10 pt;Не курсив"/>
    <w:basedOn w:val="af8"/>
    <w:rsid w:val="00613B6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32">
    <w:name w:val="Основной текст (3)_"/>
    <w:basedOn w:val="a0"/>
    <w:link w:val="33"/>
    <w:rsid w:val="00EE0C94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EE0C9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Verdana11pt">
    <w:name w:val="Колонтитул + Verdana;11 pt;Не полужирный;Не курсив"/>
    <w:basedOn w:val="af8"/>
    <w:rsid w:val="00EE0C94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11">
    <w:name w:val="Основной текст (11)_"/>
    <w:basedOn w:val="a0"/>
    <w:link w:val="110"/>
    <w:rsid w:val="00EE0C9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41">
    <w:name w:val="Основной текст (4) + Не полужирный"/>
    <w:basedOn w:val="4"/>
    <w:rsid w:val="00EE0C9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13">
    <w:name w:val="Основной текст (13)_"/>
    <w:basedOn w:val="a0"/>
    <w:link w:val="130"/>
    <w:rsid w:val="00EE0C94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EE0C94"/>
    <w:pPr>
      <w:widowControl w:val="0"/>
      <w:shd w:val="clear" w:color="auto" w:fill="FFFFFF"/>
      <w:spacing w:after="0" w:line="480" w:lineRule="exact"/>
    </w:pPr>
    <w:rPr>
      <w:rFonts w:ascii="Times New Roman" w:eastAsia="Times New Roman" w:hAnsi="Times New Roman"/>
      <w:i/>
      <w:iCs/>
      <w:sz w:val="26"/>
      <w:szCs w:val="26"/>
    </w:rPr>
  </w:style>
  <w:style w:type="paragraph" w:customStyle="1" w:styleId="60">
    <w:name w:val="Основной текст (6)"/>
    <w:basedOn w:val="a"/>
    <w:link w:val="6"/>
    <w:rsid w:val="00EE0C94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b/>
      <w:bCs/>
      <w:sz w:val="21"/>
      <w:szCs w:val="21"/>
    </w:rPr>
  </w:style>
  <w:style w:type="paragraph" w:customStyle="1" w:styleId="110">
    <w:name w:val="Основной текст (11)"/>
    <w:basedOn w:val="a"/>
    <w:link w:val="11"/>
    <w:rsid w:val="00EE0C94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/>
      <w:b/>
      <w:bCs/>
      <w:sz w:val="20"/>
      <w:szCs w:val="20"/>
    </w:rPr>
  </w:style>
  <w:style w:type="paragraph" w:customStyle="1" w:styleId="130">
    <w:name w:val="Основной текст (13)"/>
    <w:basedOn w:val="a"/>
    <w:link w:val="13"/>
    <w:rsid w:val="00EE0C94"/>
    <w:pPr>
      <w:widowControl w:val="0"/>
      <w:shd w:val="clear" w:color="auto" w:fill="FFFFFF"/>
      <w:spacing w:after="0" w:line="0" w:lineRule="atLeast"/>
    </w:pPr>
    <w:rPr>
      <w:rFonts w:ascii="Verdana" w:eastAsia="Verdana" w:hAnsi="Verdana" w:cs="Verdana"/>
      <w:sz w:val="18"/>
      <w:szCs w:val="18"/>
    </w:rPr>
  </w:style>
  <w:style w:type="character" w:customStyle="1" w:styleId="95pt">
    <w:name w:val="Основной текст + 9;5 pt;Курсив"/>
    <w:basedOn w:val="af6"/>
    <w:rsid w:val="00BC48E4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23">
    <w:name w:val="Основной текст2"/>
    <w:basedOn w:val="a"/>
    <w:rsid w:val="00BC48E4"/>
    <w:pPr>
      <w:widowControl w:val="0"/>
      <w:shd w:val="clear" w:color="auto" w:fill="FFFFFF"/>
      <w:spacing w:after="0" w:line="216" w:lineRule="exact"/>
      <w:jc w:val="both"/>
    </w:pPr>
    <w:rPr>
      <w:rFonts w:ascii="Corbel" w:eastAsia="Corbel" w:hAnsi="Corbel" w:cs="Corbel"/>
      <w:color w:val="000000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8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7125">
          <w:marLeft w:val="75"/>
          <w:marRight w:val="75"/>
          <w:marTop w:val="0"/>
          <w:marBottom w:val="0"/>
          <w:divBdr>
            <w:top w:val="single" w:sz="6" w:space="0" w:color="9DBADD"/>
            <w:left w:val="single" w:sz="6" w:space="0" w:color="9DBADD"/>
            <w:bottom w:val="single" w:sz="6" w:space="0" w:color="9DBADD"/>
            <w:right w:val="single" w:sz="6" w:space="0" w:color="9DBADD"/>
          </w:divBdr>
          <w:divsChild>
            <w:div w:id="66455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80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1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34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1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11976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802068508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</w:divsChild>
    </w:div>
    <w:div w:id="15913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74B521-5EDA-45F8-983F-2375B4AD7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2788</Words>
  <Characters>15895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_home_</dc:creator>
  <cp:lastModifiedBy>ewfweg</cp:lastModifiedBy>
  <cp:revision>2</cp:revision>
  <cp:lastPrinted>2018-04-23T21:02:00Z</cp:lastPrinted>
  <dcterms:created xsi:type="dcterms:W3CDTF">2023-07-31T15:58:00Z</dcterms:created>
  <dcterms:modified xsi:type="dcterms:W3CDTF">2023-07-31T15:58:00Z</dcterms:modified>
</cp:coreProperties>
</file>