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59F" w:rsidRDefault="00323A6C" w:rsidP="00DC27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AC088C" w:rsidRPr="00E10CD3">
        <w:rPr>
          <w:rFonts w:ascii="Times New Roman" w:hAnsi="Times New Roman" w:cs="Times New Roman"/>
          <w:b/>
          <w:sz w:val="28"/>
          <w:szCs w:val="28"/>
        </w:rPr>
        <w:t>онспек</w:t>
      </w:r>
      <w:r w:rsidR="00DC27A8">
        <w:rPr>
          <w:rFonts w:ascii="Times New Roman" w:hAnsi="Times New Roman" w:cs="Times New Roman"/>
          <w:b/>
          <w:sz w:val="28"/>
          <w:szCs w:val="28"/>
        </w:rPr>
        <w:t>т занятия</w:t>
      </w:r>
      <w:r w:rsidR="0063359F">
        <w:rPr>
          <w:rFonts w:ascii="Times New Roman" w:hAnsi="Times New Roman" w:cs="Times New Roman"/>
          <w:b/>
          <w:sz w:val="28"/>
          <w:szCs w:val="28"/>
        </w:rPr>
        <w:t xml:space="preserve"> в к</w:t>
      </w:r>
      <w:r w:rsidR="0063359F" w:rsidRPr="0063359F">
        <w:rPr>
          <w:rFonts w:ascii="Times New Roman" w:hAnsi="Times New Roman" w:cs="Times New Roman"/>
          <w:b/>
          <w:sz w:val="28"/>
          <w:szCs w:val="28"/>
        </w:rPr>
        <w:t>л</w:t>
      </w:r>
      <w:r w:rsidR="0063359F">
        <w:rPr>
          <w:rFonts w:ascii="Times New Roman" w:hAnsi="Times New Roman" w:cs="Times New Roman"/>
          <w:b/>
          <w:sz w:val="28"/>
          <w:szCs w:val="28"/>
        </w:rPr>
        <w:t xml:space="preserve">ассе </w:t>
      </w:r>
      <w:r w:rsidR="0063359F" w:rsidRPr="0063359F">
        <w:rPr>
          <w:rFonts w:ascii="Times New Roman" w:hAnsi="Times New Roman" w:cs="Times New Roman"/>
          <w:b/>
          <w:sz w:val="28"/>
          <w:szCs w:val="28"/>
        </w:rPr>
        <w:t>хорового фортепиано</w:t>
      </w:r>
    </w:p>
    <w:p w:rsidR="00916DC5" w:rsidRPr="006A2033" w:rsidRDefault="0063359F" w:rsidP="00DC27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359F">
        <w:rPr>
          <w:rFonts w:ascii="Times New Roman" w:hAnsi="Times New Roman" w:cs="Times New Roman"/>
          <w:b/>
          <w:sz w:val="28"/>
          <w:szCs w:val="28"/>
        </w:rPr>
        <w:t xml:space="preserve"> в детской музыкаль</w:t>
      </w:r>
      <w:r>
        <w:rPr>
          <w:rFonts w:ascii="Times New Roman" w:hAnsi="Times New Roman" w:cs="Times New Roman"/>
          <w:b/>
          <w:sz w:val="28"/>
          <w:szCs w:val="28"/>
        </w:rPr>
        <w:t>ной школе.</w:t>
      </w:r>
      <w:r w:rsidR="00DC27A8" w:rsidRPr="0061030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C27A8" w:rsidRPr="00E10CD3" w:rsidRDefault="00DC27A8" w:rsidP="00DC27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7A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4704" w:rsidRPr="00244704" w:rsidRDefault="00AC088C" w:rsidP="005651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10CD3">
        <w:rPr>
          <w:rFonts w:ascii="Times New Roman" w:hAnsi="Times New Roman" w:cs="Times New Roman"/>
          <w:b/>
          <w:sz w:val="28"/>
          <w:szCs w:val="28"/>
        </w:rPr>
        <w:t>Тема занятия:</w:t>
      </w:r>
      <w:r w:rsidR="00005C0F" w:rsidRPr="00005C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4704" w:rsidRPr="00244704">
        <w:rPr>
          <w:rFonts w:ascii="Times New Roman" w:eastAsia="Times New Roman" w:hAnsi="Times New Roman" w:cs="Times New Roman"/>
          <w:b/>
          <w:i/>
          <w:sz w:val="24"/>
          <w:szCs w:val="24"/>
        </w:rPr>
        <w:t>“</w:t>
      </w:r>
      <w:r w:rsidR="00244704" w:rsidRPr="00244704">
        <w:rPr>
          <w:rFonts w:ascii="Times New Roman" w:eastAsia="Times New Roman" w:hAnsi="Times New Roman" w:cs="Times New Roman"/>
          <w:b/>
          <w:i/>
          <w:sz w:val="28"/>
          <w:szCs w:val="28"/>
        </w:rPr>
        <w:t>Развитие художественно-образного мышления в классе хорового фортепиано у учащихся младших кла</w:t>
      </w:r>
      <w:r w:rsidR="00244704">
        <w:rPr>
          <w:rFonts w:ascii="Times New Roman" w:eastAsia="Times New Roman" w:hAnsi="Times New Roman" w:cs="Times New Roman"/>
          <w:b/>
          <w:i/>
          <w:sz w:val="28"/>
          <w:szCs w:val="28"/>
        </w:rPr>
        <w:t>с</w:t>
      </w:r>
      <w:r w:rsidR="00244704" w:rsidRPr="00244704">
        <w:rPr>
          <w:rFonts w:ascii="Times New Roman" w:eastAsia="Times New Roman" w:hAnsi="Times New Roman" w:cs="Times New Roman"/>
          <w:b/>
          <w:i/>
          <w:sz w:val="28"/>
          <w:szCs w:val="28"/>
        </w:rPr>
        <w:t>сов”</w:t>
      </w:r>
      <w:r w:rsidR="00244704" w:rsidRPr="00244704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:rsidR="00AC088C" w:rsidRPr="00E10CD3" w:rsidRDefault="00AC088C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CD3">
        <w:rPr>
          <w:rFonts w:ascii="Times New Roman" w:hAnsi="Times New Roman" w:cs="Times New Roman"/>
          <w:b/>
          <w:sz w:val="28"/>
          <w:szCs w:val="28"/>
        </w:rPr>
        <w:t>Цель занятия:</w:t>
      </w:r>
      <w:r w:rsidR="00AD6464">
        <w:rPr>
          <w:rFonts w:ascii="Times New Roman" w:hAnsi="Times New Roman" w:cs="Times New Roman"/>
          <w:sz w:val="28"/>
          <w:szCs w:val="28"/>
        </w:rPr>
        <w:t xml:space="preserve"> Раскрыть и выразить в исполнении учащегося художественно-о</w:t>
      </w:r>
      <w:r w:rsidR="00217F8A">
        <w:rPr>
          <w:rFonts w:ascii="Times New Roman" w:hAnsi="Times New Roman" w:cs="Times New Roman"/>
          <w:sz w:val="28"/>
          <w:szCs w:val="28"/>
        </w:rPr>
        <w:t>бразное содержание фортепианных произведений.</w:t>
      </w:r>
    </w:p>
    <w:p w:rsidR="00F92DB0" w:rsidRDefault="00F92DB0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</w:t>
      </w:r>
    </w:p>
    <w:p w:rsidR="0054512F" w:rsidRDefault="00AC088C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0CD3">
        <w:rPr>
          <w:rFonts w:ascii="Times New Roman" w:hAnsi="Times New Roman" w:cs="Times New Roman"/>
          <w:b/>
          <w:i/>
          <w:sz w:val="28"/>
          <w:szCs w:val="28"/>
        </w:rPr>
        <w:t xml:space="preserve">образовательные: </w:t>
      </w:r>
    </w:p>
    <w:p w:rsidR="0054512F" w:rsidRDefault="0054512F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="004003FC">
        <w:rPr>
          <w:rFonts w:ascii="Times New Roman" w:hAnsi="Times New Roman" w:cs="Times New Roman"/>
          <w:sz w:val="28"/>
          <w:szCs w:val="28"/>
        </w:rPr>
        <w:t>ормирование пианистических умений и навыков</w:t>
      </w:r>
      <w:r>
        <w:rPr>
          <w:rFonts w:ascii="Times New Roman" w:hAnsi="Times New Roman" w:cs="Times New Roman"/>
          <w:sz w:val="28"/>
          <w:szCs w:val="28"/>
        </w:rPr>
        <w:t xml:space="preserve"> с помощью интегрирования </w:t>
      </w:r>
      <w:r w:rsidR="002961DF">
        <w:rPr>
          <w:rFonts w:ascii="Times New Roman" w:hAnsi="Times New Roman" w:cs="Times New Roman"/>
          <w:sz w:val="28"/>
          <w:szCs w:val="28"/>
        </w:rPr>
        <w:t>художественно-</w:t>
      </w:r>
      <w:r>
        <w:rPr>
          <w:rFonts w:ascii="Times New Roman" w:hAnsi="Times New Roman" w:cs="Times New Roman"/>
          <w:sz w:val="28"/>
          <w:szCs w:val="28"/>
        </w:rPr>
        <w:t xml:space="preserve">образных впечатлений; </w:t>
      </w:r>
    </w:p>
    <w:p w:rsidR="0054512F" w:rsidRDefault="0054512F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4003FC">
        <w:rPr>
          <w:rFonts w:ascii="Times New Roman" w:hAnsi="Times New Roman" w:cs="Times New Roman"/>
          <w:sz w:val="28"/>
          <w:szCs w:val="28"/>
        </w:rPr>
        <w:t>абота</w:t>
      </w:r>
      <w:r>
        <w:rPr>
          <w:rFonts w:ascii="Times New Roman" w:hAnsi="Times New Roman" w:cs="Times New Roman"/>
          <w:sz w:val="28"/>
          <w:szCs w:val="28"/>
        </w:rPr>
        <w:t xml:space="preserve"> над выразительностью музыкального языка, преодолением исполнительских трудностей; </w:t>
      </w:r>
    </w:p>
    <w:p w:rsidR="00AC088C" w:rsidRDefault="0054512F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4003FC">
        <w:rPr>
          <w:rFonts w:ascii="Times New Roman" w:hAnsi="Times New Roman" w:cs="Times New Roman"/>
          <w:sz w:val="28"/>
          <w:szCs w:val="28"/>
        </w:rPr>
        <w:t>асширение</w:t>
      </w:r>
      <w:r w:rsidR="00CD1CC6" w:rsidRPr="00E10CD3">
        <w:rPr>
          <w:rFonts w:ascii="Times New Roman" w:hAnsi="Times New Roman" w:cs="Times New Roman"/>
          <w:sz w:val="28"/>
          <w:szCs w:val="28"/>
        </w:rPr>
        <w:t xml:space="preserve"> багаж</w:t>
      </w:r>
      <w:r w:rsidR="004003FC">
        <w:rPr>
          <w:rFonts w:ascii="Times New Roman" w:hAnsi="Times New Roman" w:cs="Times New Roman"/>
          <w:sz w:val="28"/>
          <w:szCs w:val="28"/>
        </w:rPr>
        <w:t>а</w:t>
      </w:r>
      <w:r w:rsidR="00CD1CC6" w:rsidRPr="00E10CD3">
        <w:rPr>
          <w:rFonts w:ascii="Times New Roman" w:hAnsi="Times New Roman" w:cs="Times New Roman"/>
          <w:sz w:val="28"/>
          <w:szCs w:val="28"/>
        </w:rPr>
        <w:t xml:space="preserve"> му</w:t>
      </w:r>
      <w:r w:rsidR="004003FC">
        <w:rPr>
          <w:rFonts w:ascii="Times New Roman" w:hAnsi="Times New Roman" w:cs="Times New Roman"/>
          <w:sz w:val="28"/>
          <w:szCs w:val="28"/>
        </w:rPr>
        <w:t>зыкальных впечатлений учащейся,</w:t>
      </w:r>
      <w:r w:rsidR="00244704" w:rsidRPr="00244704">
        <w:rPr>
          <w:rFonts w:ascii="Times New Roman" w:hAnsi="Times New Roman" w:cs="Times New Roman"/>
          <w:sz w:val="28"/>
          <w:szCs w:val="28"/>
        </w:rPr>
        <w:t xml:space="preserve"> </w:t>
      </w:r>
      <w:r w:rsidR="004003FC">
        <w:rPr>
          <w:rFonts w:ascii="Times New Roman" w:hAnsi="Times New Roman" w:cs="Times New Roman"/>
          <w:sz w:val="28"/>
          <w:szCs w:val="28"/>
        </w:rPr>
        <w:t>закрепление знаний</w:t>
      </w:r>
      <w:r w:rsidR="00FD12B0" w:rsidRPr="00E10CD3">
        <w:rPr>
          <w:rFonts w:ascii="Times New Roman" w:hAnsi="Times New Roman" w:cs="Times New Roman"/>
          <w:sz w:val="28"/>
          <w:szCs w:val="28"/>
        </w:rPr>
        <w:t xml:space="preserve"> музыкальной терминологии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512F" w:rsidRPr="00E10CD3" w:rsidRDefault="00217F8A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</w:t>
      </w:r>
      <w:r w:rsidR="0054512F">
        <w:rPr>
          <w:rFonts w:ascii="Times New Roman" w:hAnsi="Times New Roman" w:cs="Times New Roman"/>
          <w:sz w:val="28"/>
          <w:szCs w:val="28"/>
        </w:rPr>
        <w:t xml:space="preserve"> над достижением высокого уровня образной завершенности интерпретации</w:t>
      </w:r>
      <w:r w:rsidR="004003FC">
        <w:rPr>
          <w:rFonts w:ascii="Times New Roman" w:hAnsi="Times New Roman" w:cs="Times New Roman"/>
          <w:sz w:val="28"/>
          <w:szCs w:val="28"/>
        </w:rPr>
        <w:t>.</w:t>
      </w:r>
    </w:p>
    <w:p w:rsidR="0054512F" w:rsidRDefault="0054512F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воспитательные:</w:t>
      </w:r>
    </w:p>
    <w:p w:rsidR="004003FC" w:rsidRDefault="004003FC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23361" w:rsidRPr="00E10CD3">
        <w:rPr>
          <w:rFonts w:ascii="Times New Roman" w:hAnsi="Times New Roman" w:cs="Times New Roman"/>
          <w:sz w:val="28"/>
          <w:szCs w:val="28"/>
        </w:rPr>
        <w:t xml:space="preserve"> воспитание чувства лю</w:t>
      </w:r>
      <w:r w:rsidR="0054512F">
        <w:rPr>
          <w:rFonts w:ascii="Times New Roman" w:hAnsi="Times New Roman" w:cs="Times New Roman"/>
          <w:sz w:val="28"/>
          <w:szCs w:val="28"/>
        </w:rPr>
        <w:t>бви и уважения к академической музыке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92DB0" w:rsidRDefault="008249AB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003FC">
        <w:rPr>
          <w:rFonts w:ascii="Times New Roman" w:hAnsi="Times New Roman" w:cs="Times New Roman"/>
          <w:sz w:val="28"/>
          <w:szCs w:val="28"/>
        </w:rPr>
        <w:t>формирование умения выполнять анализ исполняемого фортепианного произведения;</w:t>
      </w:r>
    </w:p>
    <w:p w:rsidR="00AC088C" w:rsidRPr="00E10CD3" w:rsidRDefault="00F92DB0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3361" w:rsidRPr="00E10CD3">
        <w:rPr>
          <w:rFonts w:ascii="Times New Roman" w:hAnsi="Times New Roman" w:cs="Times New Roman"/>
          <w:sz w:val="28"/>
          <w:szCs w:val="28"/>
        </w:rPr>
        <w:t xml:space="preserve">воспитание навыков самоконтроля, воспитание культуры поведения за инструментом, </w:t>
      </w:r>
      <w:r w:rsidR="00AC088C" w:rsidRPr="00E10CD3">
        <w:rPr>
          <w:rFonts w:ascii="Times New Roman" w:hAnsi="Times New Roman" w:cs="Times New Roman"/>
          <w:sz w:val="28"/>
          <w:szCs w:val="28"/>
        </w:rPr>
        <w:t>воспитание осмысленного слухового контрол</w:t>
      </w:r>
      <w:r w:rsidR="00F23361" w:rsidRPr="00E10CD3">
        <w:rPr>
          <w:rFonts w:ascii="Times New Roman" w:hAnsi="Times New Roman" w:cs="Times New Roman"/>
          <w:sz w:val="28"/>
          <w:szCs w:val="28"/>
        </w:rPr>
        <w:t xml:space="preserve">я, грамотного отношения к </w:t>
      </w:r>
      <w:r>
        <w:rPr>
          <w:rFonts w:ascii="Times New Roman" w:hAnsi="Times New Roman" w:cs="Times New Roman"/>
          <w:sz w:val="28"/>
          <w:szCs w:val="28"/>
        </w:rPr>
        <w:t xml:space="preserve">музыкальному </w:t>
      </w:r>
      <w:r w:rsidR="00F23361" w:rsidRPr="00E10CD3">
        <w:rPr>
          <w:rFonts w:ascii="Times New Roman" w:hAnsi="Times New Roman" w:cs="Times New Roman"/>
          <w:sz w:val="28"/>
          <w:szCs w:val="28"/>
        </w:rPr>
        <w:t>тексту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2DB0" w:rsidRDefault="004671ED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0CD3">
        <w:rPr>
          <w:rFonts w:ascii="Times New Roman" w:hAnsi="Times New Roman" w:cs="Times New Roman"/>
          <w:b/>
          <w:i/>
          <w:sz w:val="28"/>
          <w:szCs w:val="28"/>
        </w:rPr>
        <w:t xml:space="preserve">развивающие: </w:t>
      </w:r>
    </w:p>
    <w:p w:rsidR="00F92DB0" w:rsidRDefault="00F92DB0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художественно-образного восприятия исполняемого фортепианного произведения;</w:t>
      </w:r>
    </w:p>
    <w:p w:rsidR="00F92DB0" w:rsidRDefault="00F92DB0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671ED" w:rsidRPr="00E10CD3">
        <w:rPr>
          <w:rFonts w:ascii="Times New Roman" w:hAnsi="Times New Roman" w:cs="Times New Roman"/>
          <w:sz w:val="28"/>
          <w:szCs w:val="28"/>
        </w:rPr>
        <w:t>развитие</w:t>
      </w:r>
      <w:r>
        <w:rPr>
          <w:rFonts w:ascii="Times New Roman" w:hAnsi="Times New Roman" w:cs="Times New Roman"/>
          <w:sz w:val="28"/>
          <w:szCs w:val="28"/>
        </w:rPr>
        <w:t xml:space="preserve"> внимания, памяти и</w:t>
      </w:r>
      <w:r w:rsidR="004671ED" w:rsidRPr="00E10CD3">
        <w:rPr>
          <w:rFonts w:ascii="Times New Roman" w:hAnsi="Times New Roman" w:cs="Times New Roman"/>
          <w:sz w:val="28"/>
          <w:szCs w:val="28"/>
        </w:rPr>
        <w:t xml:space="preserve"> ассоциативного мышления</w:t>
      </w:r>
      <w:r w:rsidR="00F23361" w:rsidRPr="00E10CD3">
        <w:rPr>
          <w:rFonts w:ascii="Times New Roman" w:hAnsi="Times New Roman" w:cs="Times New Roman"/>
          <w:sz w:val="28"/>
          <w:szCs w:val="28"/>
        </w:rPr>
        <w:t>, развитие двигательно-игровых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92DB0" w:rsidRDefault="00F92DB0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23361" w:rsidRPr="00E10CD3">
        <w:rPr>
          <w:rFonts w:ascii="Times New Roman" w:hAnsi="Times New Roman" w:cs="Times New Roman"/>
          <w:sz w:val="28"/>
          <w:szCs w:val="28"/>
        </w:rPr>
        <w:t xml:space="preserve"> развитие мелодического, гармо</w:t>
      </w:r>
      <w:r w:rsidR="000F3920" w:rsidRPr="00E10CD3">
        <w:rPr>
          <w:rFonts w:ascii="Times New Roman" w:hAnsi="Times New Roman" w:cs="Times New Roman"/>
          <w:sz w:val="28"/>
          <w:szCs w:val="28"/>
        </w:rPr>
        <w:t>нического, звуковысотного слуха;</w:t>
      </w:r>
      <w:r w:rsidR="00F23361" w:rsidRPr="00E10CD3">
        <w:rPr>
          <w:rFonts w:ascii="Times New Roman" w:hAnsi="Times New Roman" w:cs="Times New Roman"/>
          <w:sz w:val="28"/>
          <w:szCs w:val="28"/>
        </w:rPr>
        <w:t xml:space="preserve"> развитие чувства ритма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671ED" w:rsidRPr="00E10CD3" w:rsidRDefault="00F92DB0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D12B0" w:rsidRPr="00E10CD3">
        <w:rPr>
          <w:rFonts w:ascii="Times New Roman" w:hAnsi="Times New Roman" w:cs="Times New Roman"/>
          <w:sz w:val="28"/>
          <w:szCs w:val="28"/>
        </w:rPr>
        <w:t xml:space="preserve">расширение музыкального кругозора, развитие </w:t>
      </w:r>
      <w:r>
        <w:rPr>
          <w:rFonts w:ascii="Times New Roman" w:hAnsi="Times New Roman" w:cs="Times New Roman"/>
          <w:sz w:val="28"/>
          <w:szCs w:val="28"/>
        </w:rPr>
        <w:t>творческой инициативы, самостоятельности учащейся</w:t>
      </w:r>
      <w:r w:rsidR="004671ED" w:rsidRPr="00E10CD3">
        <w:rPr>
          <w:rFonts w:ascii="Times New Roman" w:hAnsi="Times New Roman" w:cs="Times New Roman"/>
          <w:sz w:val="28"/>
          <w:szCs w:val="28"/>
        </w:rPr>
        <w:t>.</w:t>
      </w:r>
    </w:p>
    <w:p w:rsidR="00EF01A7" w:rsidRDefault="004671ED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0CD3">
        <w:rPr>
          <w:rFonts w:ascii="Times New Roman" w:hAnsi="Times New Roman" w:cs="Times New Roman"/>
          <w:b/>
          <w:i/>
          <w:sz w:val="28"/>
          <w:szCs w:val="28"/>
        </w:rPr>
        <w:t>Методы обучения:</w:t>
      </w:r>
    </w:p>
    <w:p w:rsidR="00EF01A7" w:rsidRDefault="00EF01A7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671ED" w:rsidRPr="00E10CD3">
        <w:rPr>
          <w:rFonts w:ascii="Times New Roman" w:hAnsi="Times New Roman" w:cs="Times New Roman"/>
          <w:sz w:val="28"/>
          <w:szCs w:val="28"/>
        </w:rPr>
        <w:t xml:space="preserve">словесные (объяснение, беседа, рассказ), </w:t>
      </w:r>
    </w:p>
    <w:p w:rsidR="00046442" w:rsidRDefault="00175E38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46442">
        <w:rPr>
          <w:rFonts w:ascii="Times New Roman" w:hAnsi="Times New Roman" w:cs="Times New Roman"/>
          <w:sz w:val="28"/>
          <w:szCs w:val="28"/>
        </w:rPr>
        <w:t>наглядно-иллюстративные;</w:t>
      </w:r>
    </w:p>
    <w:p w:rsidR="00EF01A7" w:rsidRDefault="00046442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-наглядно-слуховые </w:t>
      </w:r>
      <w:r w:rsidR="004671ED" w:rsidRPr="00E10CD3">
        <w:rPr>
          <w:rFonts w:ascii="Times New Roman" w:hAnsi="Times New Roman" w:cs="Times New Roman"/>
          <w:sz w:val="28"/>
          <w:szCs w:val="28"/>
        </w:rPr>
        <w:t xml:space="preserve">(показ с демонстрацией исполнительских приемов, </w:t>
      </w:r>
      <w:r w:rsidR="00EF01A7">
        <w:rPr>
          <w:rFonts w:ascii="Times New Roman" w:hAnsi="Times New Roman" w:cs="Times New Roman"/>
          <w:sz w:val="28"/>
          <w:szCs w:val="28"/>
        </w:rPr>
        <w:t>педагогические наблюдения</w:t>
      </w:r>
      <w:r w:rsidR="004671ED" w:rsidRPr="00E10CD3">
        <w:rPr>
          <w:rFonts w:ascii="Times New Roman" w:hAnsi="Times New Roman" w:cs="Times New Roman"/>
          <w:sz w:val="28"/>
          <w:szCs w:val="28"/>
        </w:rPr>
        <w:t>)</w:t>
      </w:r>
      <w:r w:rsidR="00EF01A7">
        <w:rPr>
          <w:rFonts w:ascii="Times New Roman" w:hAnsi="Times New Roman" w:cs="Times New Roman"/>
          <w:sz w:val="28"/>
          <w:szCs w:val="28"/>
        </w:rPr>
        <w:t>;</w:t>
      </w:r>
    </w:p>
    <w:p w:rsidR="00EF01A7" w:rsidRDefault="00EF01A7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интеграция разных видов искусств (музыка, живопись, поэзия);</w:t>
      </w:r>
    </w:p>
    <w:p w:rsidR="00EF01A7" w:rsidRDefault="008249AB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01A7">
        <w:rPr>
          <w:rFonts w:ascii="Times New Roman" w:hAnsi="Times New Roman" w:cs="Times New Roman"/>
          <w:sz w:val="28"/>
          <w:szCs w:val="28"/>
        </w:rPr>
        <w:t>практические (исполнение</w:t>
      </w:r>
      <w:r w:rsidR="009F14D6" w:rsidRPr="00E10CD3">
        <w:rPr>
          <w:rFonts w:ascii="Times New Roman" w:hAnsi="Times New Roman" w:cs="Times New Roman"/>
          <w:sz w:val="28"/>
          <w:szCs w:val="28"/>
        </w:rPr>
        <w:t xml:space="preserve"> на инструменте</w:t>
      </w:r>
      <w:r w:rsidR="002E6CE9" w:rsidRPr="00E10CD3">
        <w:rPr>
          <w:rFonts w:ascii="Times New Roman" w:hAnsi="Times New Roman" w:cs="Times New Roman"/>
          <w:sz w:val="28"/>
          <w:szCs w:val="28"/>
        </w:rPr>
        <w:t>,</w:t>
      </w:r>
      <w:r w:rsidR="009F14D6" w:rsidRPr="00E10CD3">
        <w:rPr>
          <w:rFonts w:ascii="Times New Roman" w:hAnsi="Times New Roman" w:cs="Times New Roman"/>
          <w:sz w:val="28"/>
          <w:szCs w:val="28"/>
        </w:rPr>
        <w:t xml:space="preserve"> работа над</w:t>
      </w:r>
      <w:r w:rsidR="00EF01A7">
        <w:rPr>
          <w:rFonts w:ascii="Times New Roman" w:hAnsi="Times New Roman" w:cs="Times New Roman"/>
          <w:sz w:val="28"/>
          <w:szCs w:val="28"/>
        </w:rPr>
        <w:t xml:space="preserve"> художественно-образной составляющей фортепианного произведения);</w:t>
      </w:r>
    </w:p>
    <w:p w:rsidR="00AC088C" w:rsidRPr="00E10CD3" w:rsidRDefault="00046442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поисково-проблемный </w:t>
      </w:r>
      <w:r w:rsidR="00EF01A7">
        <w:rPr>
          <w:rFonts w:ascii="Times New Roman" w:hAnsi="Times New Roman" w:cs="Times New Roman"/>
          <w:sz w:val="28"/>
          <w:szCs w:val="28"/>
        </w:rPr>
        <w:t>метод</w:t>
      </w:r>
      <w:r w:rsidR="009F14D6" w:rsidRPr="00E10CD3">
        <w:rPr>
          <w:rFonts w:ascii="Times New Roman" w:hAnsi="Times New Roman" w:cs="Times New Roman"/>
          <w:sz w:val="28"/>
          <w:szCs w:val="28"/>
        </w:rPr>
        <w:t xml:space="preserve"> (поиск средств выразительности для </w:t>
      </w:r>
      <w:r w:rsidR="00EF01A7">
        <w:rPr>
          <w:rFonts w:ascii="Times New Roman" w:hAnsi="Times New Roman" w:cs="Times New Roman"/>
          <w:sz w:val="28"/>
          <w:szCs w:val="28"/>
        </w:rPr>
        <w:t>художественно-</w:t>
      </w:r>
      <w:r w:rsidR="009F14D6" w:rsidRPr="00E10CD3">
        <w:rPr>
          <w:rFonts w:ascii="Times New Roman" w:hAnsi="Times New Roman" w:cs="Times New Roman"/>
          <w:sz w:val="28"/>
          <w:szCs w:val="28"/>
        </w:rPr>
        <w:t>образного воспроизведения программных произведений)</w:t>
      </w:r>
      <w:r w:rsidR="00EF01A7">
        <w:rPr>
          <w:rFonts w:ascii="Times New Roman" w:hAnsi="Times New Roman" w:cs="Times New Roman"/>
          <w:sz w:val="28"/>
          <w:szCs w:val="28"/>
        </w:rPr>
        <w:t>.</w:t>
      </w:r>
    </w:p>
    <w:p w:rsidR="00FC24DD" w:rsidRPr="00E10CD3" w:rsidRDefault="00FC24DD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CD3">
        <w:rPr>
          <w:rFonts w:ascii="Times New Roman" w:hAnsi="Times New Roman" w:cs="Times New Roman"/>
          <w:b/>
          <w:i/>
          <w:sz w:val="28"/>
          <w:szCs w:val="28"/>
        </w:rPr>
        <w:t xml:space="preserve">Методические приемы: </w:t>
      </w:r>
    </w:p>
    <w:p w:rsidR="00FC24DD" w:rsidRPr="00E10CD3" w:rsidRDefault="00FC24DD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CD3">
        <w:rPr>
          <w:rFonts w:ascii="Times New Roman" w:hAnsi="Times New Roman" w:cs="Times New Roman"/>
          <w:sz w:val="28"/>
          <w:szCs w:val="28"/>
        </w:rPr>
        <w:t>- при</w:t>
      </w:r>
      <w:r w:rsidR="00046442">
        <w:rPr>
          <w:rFonts w:ascii="Times New Roman" w:hAnsi="Times New Roman" w:cs="Times New Roman"/>
          <w:sz w:val="28"/>
          <w:szCs w:val="28"/>
        </w:rPr>
        <w:t>менение индивидуального подхода;</w:t>
      </w:r>
    </w:p>
    <w:p w:rsidR="00FC24DD" w:rsidRPr="00E10CD3" w:rsidRDefault="00CC7CFF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развитие эмоциональной, духо</w:t>
      </w:r>
      <w:r w:rsidR="00046442">
        <w:rPr>
          <w:rFonts w:ascii="Times New Roman" w:hAnsi="Times New Roman" w:cs="Times New Roman"/>
          <w:sz w:val="28"/>
          <w:szCs w:val="28"/>
        </w:rPr>
        <w:t xml:space="preserve">вно-нравственной сферы учащейся в </w:t>
      </w:r>
      <w:r>
        <w:rPr>
          <w:rFonts w:ascii="Times New Roman" w:hAnsi="Times New Roman" w:cs="Times New Roman"/>
          <w:sz w:val="28"/>
          <w:szCs w:val="28"/>
        </w:rPr>
        <w:t>целях</w:t>
      </w:r>
      <w:r w:rsidR="00046442">
        <w:rPr>
          <w:rFonts w:ascii="Times New Roman" w:hAnsi="Times New Roman" w:cs="Times New Roman"/>
          <w:sz w:val="28"/>
          <w:szCs w:val="28"/>
        </w:rPr>
        <w:t xml:space="preserve"> достижения</w:t>
      </w:r>
      <w:r w:rsidR="00073DE7" w:rsidRPr="00073DE7">
        <w:rPr>
          <w:rFonts w:ascii="Times New Roman" w:hAnsi="Times New Roman" w:cs="Times New Roman"/>
          <w:sz w:val="28"/>
          <w:szCs w:val="28"/>
        </w:rPr>
        <w:t xml:space="preserve"> </w:t>
      </w:r>
      <w:r w:rsidR="00FC24DD" w:rsidRPr="00E10CD3">
        <w:rPr>
          <w:rFonts w:ascii="Times New Roman" w:hAnsi="Times New Roman" w:cs="Times New Roman"/>
          <w:sz w:val="28"/>
          <w:szCs w:val="28"/>
        </w:rPr>
        <w:t xml:space="preserve">положительных </w:t>
      </w:r>
      <w:r>
        <w:rPr>
          <w:rFonts w:ascii="Times New Roman" w:hAnsi="Times New Roman" w:cs="Times New Roman"/>
          <w:sz w:val="28"/>
          <w:szCs w:val="28"/>
        </w:rPr>
        <w:t>результатов в своем выступлении;</w:t>
      </w:r>
    </w:p>
    <w:p w:rsidR="00FC24DD" w:rsidRPr="00E10CD3" w:rsidRDefault="00FC24DD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CD3">
        <w:rPr>
          <w:rFonts w:ascii="Times New Roman" w:hAnsi="Times New Roman" w:cs="Times New Roman"/>
          <w:sz w:val="28"/>
          <w:szCs w:val="28"/>
        </w:rPr>
        <w:t xml:space="preserve">- </w:t>
      </w:r>
      <w:r w:rsidR="00746A08" w:rsidRPr="00E10CD3">
        <w:rPr>
          <w:rFonts w:ascii="Times New Roman" w:hAnsi="Times New Roman" w:cs="Times New Roman"/>
          <w:sz w:val="28"/>
          <w:szCs w:val="28"/>
        </w:rPr>
        <w:t>одобре</w:t>
      </w:r>
      <w:r w:rsidR="00046442">
        <w:rPr>
          <w:rFonts w:ascii="Times New Roman" w:hAnsi="Times New Roman" w:cs="Times New Roman"/>
          <w:sz w:val="28"/>
          <w:szCs w:val="28"/>
        </w:rPr>
        <w:t>ние</w:t>
      </w:r>
      <w:r w:rsidR="00F03B5D">
        <w:rPr>
          <w:rFonts w:ascii="Times New Roman" w:hAnsi="Times New Roman" w:cs="Times New Roman"/>
          <w:sz w:val="28"/>
          <w:szCs w:val="28"/>
        </w:rPr>
        <w:t xml:space="preserve"> успехов</w:t>
      </w:r>
      <w:r w:rsidR="00046442">
        <w:rPr>
          <w:rFonts w:ascii="Times New Roman" w:hAnsi="Times New Roman" w:cs="Times New Roman"/>
          <w:sz w:val="28"/>
          <w:szCs w:val="28"/>
        </w:rPr>
        <w:t xml:space="preserve"> с целью мотивации</w:t>
      </w:r>
      <w:r w:rsidR="00746A08" w:rsidRPr="00E10CD3">
        <w:rPr>
          <w:rFonts w:ascii="Times New Roman" w:hAnsi="Times New Roman" w:cs="Times New Roman"/>
          <w:sz w:val="28"/>
          <w:szCs w:val="28"/>
        </w:rPr>
        <w:t xml:space="preserve"> интереса к занятиям, как один из способов вызвать положительные эмоции</w:t>
      </w:r>
      <w:r w:rsidR="00046442">
        <w:rPr>
          <w:rFonts w:ascii="Times New Roman" w:hAnsi="Times New Roman" w:cs="Times New Roman"/>
          <w:sz w:val="28"/>
          <w:szCs w:val="28"/>
        </w:rPr>
        <w:t>,</w:t>
      </w:r>
      <w:r w:rsidR="00746A08" w:rsidRPr="00E10CD3">
        <w:rPr>
          <w:rFonts w:ascii="Times New Roman" w:hAnsi="Times New Roman" w:cs="Times New Roman"/>
          <w:sz w:val="28"/>
          <w:szCs w:val="28"/>
        </w:rPr>
        <w:t xml:space="preserve"> повыша</w:t>
      </w:r>
      <w:r w:rsidR="00F03B5D">
        <w:rPr>
          <w:rFonts w:ascii="Times New Roman" w:hAnsi="Times New Roman" w:cs="Times New Roman"/>
          <w:sz w:val="28"/>
          <w:szCs w:val="28"/>
        </w:rPr>
        <w:t>ющие работоспособность у учащейся</w:t>
      </w:r>
      <w:r w:rsidR="00746A08" w:rsidRPr="00E10CD3">
        <w:rPr>
          <w:rFonts w:ascii="Times New Roman" w:hAnsi="Times New Roman" w:cs="Times New Roman"/>
          <w:sz w:val="28"/>
          <w:szCs w:val="28"/>
        </w:rPr>
        <w:t>.</w:t>
      </w:r>
    </w:p>
    <w:p w:rsidR="00405E99" w:rsidRPr="00893248" w:rsidRDefault="00B84226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CD3">
        <w:rPr>
          <w:rFonts w:ascii="Times New Roman" w:hAnsi="Times New Roman" w:cs="Times New Roman"/>
          <w:b/>
          <w:i/>
          <w:sz w:val="28"/>
          <w:szCs w:val="28"/>
        </w:rPr>
        <w:t>Репертуар:</w:t>
      </w:r>
      <w:r w:rsidR="00073DE7" w:rsidRPr="00073DE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05E99">
        <w:rPr>
          <w:rFonts w:ascii="Times New Roman" w:hAnsi="Times New Roman" w:cs="Times New Roman"/>
          <w:sz w:val="28"/>
          <w:szCs w:val="28"/>
        </w:rPr>
        <w:t>Л</w:t>
      </w:r>
      <w:r w:rsidR="00405E99" w:rsidRPr="00073DE7">
        <w:rPr>
          <w:rFonts w:ascii="Times New Roman" w:hAnsi="Times New Roman" w:cs="Times New Roman"/>
          <w:sz w:val="28"/>
          <w:szCs w:val="28"/>
        </w:rPr>
        <w:t xml:space="preserve">. </w:t>
      </w:r>
      <w:r w:rsidR="00405E99">
        <w:rPr>
          <w:rFonts w:ascii="Times New Roman" w:hAnsi="Times New Roman" w:cs="Times New Roman"/>
          <w:sz w:val="28"/>
          <w:szCs w:val="28"/>
        </w:rPr>
        <w:t xml:space="preserve">Моцарт </w:t>
      </w:r>
      <w:r w:rsidR="00405E99" w:rsidRPr="00073DE7">
        <w:rPr>
          <w:rFonts w:ascii="Times New Roman" w:hAnsi="Times New Roman" w:cs="Times New Roman"/>
          <w:sz w:val="28"/>
          <w:szCs w:val="28"/>
        </w:rPr>
        <w:t>“</w:t>
      </w:r>
      <w:r w:rsidR="00405E99">
        <w:rPr>
          <w:rFonts w:ascii="Times New Roman" w:hAnsi="Times New Roman" w:cs="Times New Roman"/>
          <w:sz w:val="28"/>
          <w:szCs w:val="28"/>
        </w:rPr>
        <w:t>Бурре</w:t>
      </w:r>
      <w:r w:rsidR="00405E99" w:rsidRPr="00073DE7">
        <w:rPr>
          <w:rFonts w:ascii="Times New Roman" w:hAnsi="Times New Roman" w:cs="Times New Roman"/>
          <w:sz w:val="28"/>
          <w:szCs w:val="28"/>
        </w:rPr>
        <w:t xml:space="preserve">” </w:t>
      </w:r>
      <w:r w:rsidR="00405E9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405E99" w:rsidRPr="00073DE7">
        <w:rPr>
          <w:rFonts w:ascii="Times New Roman" w:hAnsi="Times New Roman" w:cs="Times New Roman"/>
          <w:sz w:val="28"/>
          <w:szCs w:val="28"/>
        </w:rPr>
        <w:t>-</w:t>
      </w:r>
      <w:r w:rsidR="00405E99">
        <w:rPr>
          <w:rFonts w:ascii="Times New Roman" w:hAnsi="Times New Roman" w:cs="Times New Roman"/>
          <w:sz w:val="28"/>
          <w:szCs w:val="28"/>
          <w:lang w:val="en-US"/>
        </w:rPr>
        <w:t>moll</w:t>
      </w:r>
      <w:r w:rsidR="00405E99" w:rsidRPr="00073DE7">
        <w:rPr>
          <w:rFonts w:ascii="Times New Roman" w:hAnsi="Times New Roman" w:cs="Times New Roman"/>
          <w:sz w:val="28"/>
          <w:szCs w:val="28"/>
        </w:rPr>
        <w:t>.</w:t>
      </w:r>
    </w:p>
    <w:p w:rsidR="00046442" w:rsidRDefault="00405E99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E9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72796">
        <w:rPr>
          <w:rFonts w:ascii="Times New Roman" w:hAnsi="Times New Roman" w:cs="Times New Roman"/>
          <w:sz w:val="28"/>
          <w:szCs w:val="28"/>
        </w:rPr>
        <w:t>И</w:t>
      </w:r>
      <w:r w:rsidR="00572796" w:rsidRPr="00572796">
        <w:rPr>
          <w:rFonts w:ascii="Times New Roman" w:hAnsi="Times New Roman" w:cs="Times New Roman"/>
          <w:sz w:val="28"/>
          <w:szCs w:val="28"/>
        </w:rPr>
        <w:t>.</w:t>
      </w:r>
      <w:r w:rsidR="00572796">
        <w:rPr>
          <w:rFonts w:ascii="Times New Roman" w:hAnsi="Times New Roman" w:cs="Times New Roman"/>
          <w:sz w:val="28"/>
          <w:szCs w:val="28"/>
        </w:rPr>
        <w:t>Г</w:t>
      </w:r>
      <w:r w:rsidR="00572796" w:rsidRPr="00572796">
        <w:rPr>
          <w:rFonts w:ascii="Times New Roman" w:hAnsi="Times New Roman" w:cs="Times New Roman"/>
          <w:sz w:val="28"/>
          <w:szCs w:val="28"/>
        </w:rPr>
        <w:t xml:space="preserve">. </w:t>
      </w:r>
      <w:r w:rsidR="00073DE7">
        <w:rPr>
          <w:rFonts w:ascii="Times New Roman" w:hAnsi="Times New Roman" w:cs="Times New Roman"/>
          <w:sz w:val="28"/>
          <w:szCs w:val="28"/>
        </w:rPr>
        <w:t>Неймарк «Веселый почтальон</w:t>
      </w:r>
      <w:r w:rsidR="00046442">
        <w:rPr>
          <w:rFonts w:ascii="Times New Roman" w:hAnsi="Times New Roman" w:cs="Times New Roman"/>
          <w:sz w:val="28"/>
          <w:szCs w:val="28"/>
        </w:rPr>
        <w:t>»,</w:t>
      </w:r>
    </w:p>
    <w:p w:rsidR="00B84226" w:rsidRPr="00E10CD3" w:rsidRDefault="00405E99" w:rsidP="00405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248">
        <w:rPr>
          <w:rFonts w:ascii="Times New Roman" w:hAnsi="Times New Roman" w:cs="Times New Roman"/>
          <w:sz w:val="28"/>
          <w:szCs w:val="28"/>
        </w:rPr>
        <w:t xml:space="preserve">        </w:t>
      </w:r>
      <w:r w:rsidR="00B84226" w:rsidRPr="00E10CD3">
        <w:rPr>
          <w:rFonts w:ascii="Times New Roman" w:hAnsi="Times New Roman" w:cs="Times New Roman"/>
          <w:b/>
          <w:i/>
          <w:sz w:val="28"/>
          <w:szCs w:val="28"/>
        </w:rPr>
        <w:t xml:space="preserve">Оборудование:  </w:t>
      </w:r>
      <w:r w:rsidR="00DE62E6">
        <w:rPr>
          <w:rFonts w:ascii="Times New Roman" w:hAnsi="Times New Roman" w:cs="Times New Roman"/>
          <w:sz w:val="28"/>
          <w:szCs w:val="28"/>
        </w:rPr>
        <w:t>учебный класс</w:t>
      </w:r>
      <w:r w:rsidR="00DE62E6" w:rsidRPr="00CB288E">
        <w:rPr>
          <w:rFonts w:ascii="Times New Roman" w:hAnsi="Times New Roman" w:cs="Times New Roman"/>
          <w:sz w:val="28"/>
          <w:szCs w:val="28"/>
        </w:rPr>
        <w:t xml:space="preserve">, </w:t>
      </w:r>
      <w:r w:rsidR="00B84226" w:rsidRPr="00E10CD3">
        <w:rPr>
          <w:rFonts w:ascii="Times New Roman" w:hAnsi="Times New Roman" w:cs="Times New Roman"/>
          <w:sz w:val="28"/>
          <w:szCs w:val="28"/>
        </w:rPr>
        <w:t xml:space="preserve">рояль, </w:t>
      </w:r>
      <w:r w:rsidR="00EF2BB4" w:rsidRPr="006A2033">
        <w:rPr>
          <w:rFonts w:ascii="Times New Roman" w:hAnsi="Times New Roman" w:cs="Times New Roman"/>
          <w:sz w:val="28"/>
          <w:szCs w:val="28"/>
        </w:rPr>
        <w:t>стул</w:t>
      </w:r>
      <w:r w:rsidR="00EF2BB4">
        <w:rPr>
          <w:rFonts w:ascii="Times New Roman" w:hAnsi="Times New Roman" w:cs="Times New Roman"/>
          <w:sz w:val="28"/>
          <w:szCs w:val="28"/>
        </w:rPr>
        <w:t>,</w:t>
      </w:r>
      <w:r w:rsidR="00B84226" w:rsidRPr="00E10CD3">
        <w:rPr>
          <w:rFonts w:ascii="Times New Roman" w:hAnsi="Times New Roman" w:cs="Times New Roman"/>
          <w:sz w:val="28"/>
          <w:szCs w:val="28"/>
        </w:rPr>
        <w:t xml:space="preserve"> ноты.</w:t>
      </w:r>
    </w:p>
    <w:tbl>
      <w:tblPr>
        <w:tblStyle w:val="a3"/>
        <w:tblW w:w="0" w:type="auto"/>
        <w:tblLook w:val="04A0"/>
      </w:tblPr>
      <w:tblGrid>
        <w:gridCol w:w="3560"/>
        <w:gridCol w:w="3561"/>
        <w:gridCol w:w="3561"/>
      </w:tblGrid>
      <w:tr w:rsidR="00B84226" w:rsidRPr="00E10CD3" w:rsidTr="00B84226">
        <w:tc>
          <w:tcPr>
            <w:tcW w:w="3560" w:type="dxa"/>
          </w:tcPr>
          <w:p w:rsidR="00B84226" w:rsidRPr="00E10CD3" w:rsidRDefault="00B84226" w:rsidP="0056512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CD3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561" w:type="dxa"/>
          </w:tcPr>
          <w:p w:rsidR="00B84226" w:rsidRPr="00E10CD3" w:rsidRDefault="00B84226" w:rsidP="0056512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CD3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3561" w:type="dxa"/>
          </w:tcPr>
          <w:p w:rsidR="00B84226" w:rsidRPr="00E10CD3" w:rsidRDefault="00B84226" w:rsidP="0056512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CD3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</w:tr>
      <w:tr w:rsidR="00B84226" w:rsidRPr="00E10CD3" w:rsidTr="00B84226">
        <w:tc>
          <w:tcPr>
            <w:tcW w:w="3560" w:type="dxa"/>
          </w:tcPr>
          <w:p w:rsidR="00B84226" w:rsidRPr="00E10CD3" w:rsidRDefault="00B84226" w:rsidP="005651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CD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D7C55" w:rsidRPr="00E10CD3">
              <w:rPr>
                <w:rFonts w:ascii="Times New Roman" w:hAnsi="Times New Roman" w:cs="Times New Roman"/>
                <w:sz w:val="28"/>
                <w:szCs w:val="28"/>
              </w:rPr>
              <w:t>рганизационная</w:t>
            </w:r>
            <w:r w:rsidRPr="00E10CD3">
              <w:rPr>
                <w:rFonts w:ascii="Times New Roman" w:hAnsi="Times New Roman" w:cs="Times New Roman"/>
                <w:sz w:val="28"/>
                <w:szCs w:val="28"/>
              </w:rPr>
              <w:t xml:space="preserve"> часть</w:t>
            </w:r>
          </w:p>
        </w:tc>
        <w:tc>
          <w:tcPr>
            <w:tcW w:w="3561" w:type="dxa"/>
          </w:tcPr>
          <w:p w:rsidR="00B84226" w:rsidRPr="00E10CD3" w:rsidRDefault="009D7C55" w:rsidP="00AC4F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CD3">
              <w:rPr>
                <w:rFonts w:ascii="Times New Roman" w:hAnsi="Times New Roman" w:cs="Times New Roman"/>
                <w:sz w:val="28"/>
                <w:szCs w:val="28"/>
              </w:rPr>
              <w:t xml:space="preserve">Приветствие, создание позитивного эмоционального настроения </w:t>
            </w:r>
            <w:r w:rsidR="003D73F2">
              <w:rPr>
                <w:rFonts w:ascii="Times New Roman" w:hAnsi="Times New Roman" w:cs="Times New Roman"/>
                <w:sz w:val="28"/>
                <w:szCs w:val="28"/>
              </w:rPr>
              <w:t>на занятии</w:t>
            </w:r>
            <w:r w:rsidR="00F171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61" w:type="dxa"/>
          </w:tcPr>
          <w:p w:rsidR="00B84226" w:rsidRPr="00E10CD3" w:rsidRDefault="009D7C55" w:rsidP="007C0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CD3">
              <w:rPr>
                <w:rFonts w:ascii="Times New Roman" w:hAnsi="Times New Roman" w:cs="Times New Roman"/>
                <w:sz w:val="28"/>
                <w:szCs w:val="28"/>
              </w:rPr>
              <w:t>Формирование у ребенка мотивации</w:t>
            </w:r>
            <w:r w:rsidR="003D73F2">
              <w:rPr>
                <w:rFonts w:ascii="Times New Roman" w:hAnsi="Times New Roman" w:cs="Times New Roman"/>
                <w:sz w:val="28"/>
                <w:szCs w:val="28"/>
              </w:rPr>
              <w:t xml:space="preserve"> и интереса, побуждение к творческой активности учащейся</w:t>
            </w:r>
            <w:r w:rsidR="00F171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84226" w:rsidRPr="00E10CD3" w:rsidTr="00B84226">
        <w:tc>
          <w:tcPr>
            <w:tcW w:w="3560" w:type="dxa"/>
          </w:tcPr>
          <w:p w:rsidR="00B84226" w:rsidRPr="00E10CD3" w:rsidRDefault="009D7C55" w:rsidP="00E67A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CD3">
              <w:rPr>
                <w:rFonts w:ascii="Times New Roman" w:hAnsi="Times New Roman" w:cs="Times New Roman"/>
                <w:sz w:val="28"/>
                <w:szCs w:val="28"/>
              </w:rPr>
              <w:t>Вступительная часть</w:t>
            </w:r>
          </w:p>
        </w:tc>
        <w:tc>
          <w:tcPr>
            <w:tcW w:w="3561" w:type="dxa"/>
          </w:tcPr>
          <w:p w:rsidR="00B84226" w:rsidRPr="00E10CD3" w:rsidRDefault="00FE67B0" w:rsidP="005651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CD3">
              <w:rPr>
                <w:rFonts w:ascii="Times New Roman" w:hAnsi="Times New Roman" w:cs="Times New Roman"/>
                <w:sz w:val="28"/>
                <w:szCs w:val="28"/>
              </w:rPr>
              <w:t>Определение темы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занятия. Рассказ, беседа об исполняемых произведениях. </w:t>
            </w:r>
          </w:p>
        </w:tc>
        <w:tc>
          <w:tcPr>
            <w:tcW w:w="3561" w:type="dxa"/>
          </w:tcPr>
          <w:p w:rsidR="00B84226" w:rsidRPr="00E10CD3" w:rsidRDefault="00DB5CFB" w:rsidP="00E67A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CD3">
              <w:rPr>
                <w:rFonts w:ascii="Times New Roman" w:hAnsi="Times New Roman" w:cs="Times New Roman"/>
                <w:sz w:val="28"/>
                <w:szCs w:val="28"/>
              </w:rPr>
              <w:t>Постановка целей и задач урока</w:t>
            </w:r>
            <w:r w:rsidR="00F171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84226" w:rsidRPr="00E10CD3" w:rsidTr="00B84226">
        <w:tc>
          <w:tcPr>
            <w:tcW w:w="3560" w:type="dxa"/>
          </w:tcPr>
          <w:p w:rsidR="00B84226" w:rsidRPr="00E10CD3" w:rsidRDefault="009D7C55" w:rsidP="00E67A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CD3">
              <w:rPr>
                <w:rFonts w:ascii="Times New Roman" w:hAnsi="Times New Roman" w:cs="Times New Roman"/>
                <w:sz w:val="28"/>
                <w:szCs w:val="28"/>
              </w:rPr>
              <w:t>Основная часть</w:t>
            </w:r>
          </w:p>
        </w:tc>
        <w:tc>
          <w:tcPr>
            <w:tcW w:w="3561" w:type="dxa"/>
          </w:tcPr>
          <w:p w:rsidR="009D7C55" w:rsidRPr="00E10CD3" w:rsidRDefault="00FE67B0" w:rsidP="00E67A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 творческих работ (</w:t>
            </w:r>
            <w:r w:rsidR="00E67AA6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  <w:r w:rsidR="00B17F1F">
              <w:rPr>
                <w:rFonts w:ascii="Times New Roman" w:hAnsi="Times New Roman" w:cs="Times New Roman"/>
                <w:sz w:val="28"/>
                <w:szCs w:val="28"/>
              </w:rPr>
              <w:t>, прочтение стихотворений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 Работа над пьесами</w:t>
            </w:r>
            <w:r w:rsidR="00B17F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61" w:type="dxa"/>
          </w:tcPr>
          <w:p w:rsidR="00B84226" w:rsidRPr="00E10CD3" w:rsidRDefault="00E67AA6" w:rsidP="005651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ED39D3" w:rsidRPr="00ED39D3">
              <w:rPr>
                <w:rFonts w:ascii="Times New Roman" w:hAnsi="Times New Roman" w:cs="Times New Roman"/>
                <w:sz w:val="28"/>
                <w:szCs w:val="28"/>
              </w:rPr>
              <w:t>ормирование пианистических умений и навыков с помощью интегрирования худ</w:t>
            </w:r>
            <w:r w:rsidR="00ED39D3">
              <w:rPr>
                <w:rFonts w:ascii="Times New Roman" w:hAnsi="Times New Roman" w:cs="Times New Roman"/>
                <w:sz w:val="28"/>
                <w:szCs w:val="28"/>
              </w:rPr>
              <w:t>ожественно-образных впечатлений</w:t>
            </w:r>
            <w:r w:rsidR="00F171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84226" w:rsidRPr="00E10CD3" w:rsidTr="00B84226">
        <w:tc>
          <w:tcPr>
            <w:tcW w:w="3560" w:type="dxa"/>
          </w:tcPr>
          <w:p w:rsidR="00B84226" w:rsidRPr="00E10CD3" w:rsidRDefault="009D7C55" w:rsidP="005651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CD3">
              <w:rPr>
                <w:rFonts w:ascii="Times New Roman" w:hAnsi="Times New Roman" w:cs="Times New Roman"/>
                <w:sz w:val="28"/>
                <w:szCs w:val="28"/>
              </w:rPr>
              <w:t>Заключительная часть</w:t>
            </w:r>
          </w:p>
        </w:tc>
        <w:tc>
          <w:tcPr>
            <w:tcW w:w="3561" w:type="dxa"/>
          </w:tcPr>
          <w:p w:rsidR="00B84226" w:rsidRPr="00E10CD3" w:rsidRDefault="00B17F1F" w:rsidP="005651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CD3">
              <w:rPr>
                <w:rFonts w:ascii="Times New Roman" w:hAnsi="Times New Roman" w:cs="Times New Roman"/>
                <w:sz w:val="28"/>
                <w:szCs w:val="28"/>
              </w:rPr>
              <w:t>Задание на дом.</w:t>
            </w:r>
            <w:r w:rsidR="00E67A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7C55" w:rsidRPr="00E10CD3"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итогов. Выводы. </w:t>
            </w:r>
          </w:p>
        </w:tc>
        <w:tc>
          <w:tcPr>
            <w:tcW w:w="3561" w:type="dxa"/>
          </w:tcPr>
          <w:p w:rsidR="00B84226" w:rsidRPr="00E10CD3" w:rsidRDefault="00B17F1F" w:rsidP="005651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CD3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крепление изученного материала. </w:t>
            </w:r>
            <w:r w:rsidR="00DD504B" w:rsidRPr="00E10CD3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полученных знаний, </w:t>
            </w:r>
            <w:r w:rsidR="009D7C55" w:rsidRPr="00E10CD3">
              <w:rPr>
                <w:rFonts w:ascii="Times New Roman" w:hAnsi="Times New Roman" w:cs="Times New Roman"/>
                <w:sz w:val="28"/>
                <w:szCs w:val="28"/>
              </w:rPr>
              <w:t>умений</w:t>
            </w:r>
            <w:r w:rsidR="00DD504B" w:rsidRPr="00E10CD3">
              <w:rPr>
                <w:rFonts w:ascii="Times New Roman" w:hAnsi="Times New Roman" w:cs="Times New Roman"/>
                <w:sz w:val="28"/>
                <w:szCs w:val="28"/>
              </w:rPr>
              <w:t xml:space="preserve"> и навыков</w:t>
            </w:r>
            <w:r w:rsidR="00DB5CFB" w:rsidRPr="00E10CD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</w:tbl>
    <w:p w:rsidR="00B84226" w:rsidRPr="00E10CD3" w:rsidRDefault="00B84226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504B" w:rsidRPr="00E10CD3" w:rsidRDefault="00DD504B" w:rsidP="0056512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CD3">
        <w:rPr>
          <w:rFonts w:ascii="Times New Roman" w:hAnsi="Times New Roman" w:cs="Times New Roman"/>
          <w:b/>
          <w:sz w:val="28"/>
          <w:szCs w:val="28"/>
        </w:rPr>
        <w:t>Структура занятия</w:t>
      </w:r>
    </w:p>
    <w:p w:rsidR="009F14D6" w:rsidRPr="00E10CD3" w:rsidRDefault="00DD504B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CD3">
        <w:rPr>
          <w:rFonts w:ascii="Times New Roman" w:hAnsi="Times New Roman" w:cs="Times New Roman"/>
          <w:b/>
          <w:i/>
          <w:sz w:val="28"/>
          <w:szCs w:val="28"/>
        </w:rPr>
        <w:t xml:space="preserve">Организационные моменты: </w:t>
      </w:r>
      <w:r w:rsidRPr="00E10CD3">
        <w:rPr>
          <w:rFonts w:ascii="Times New Roman" w:hAnsi="Times New Roman" w:cs="Times New Roman"/>
          <w:sz w:val="28"/>
          <w:szCs w:val="28"/>
        </w:rPr>
        <w:t>П</w:t>
      </w:r>
      <w:r w:rsidR="009F14D6" w:rsidRPr="00E10CD3">
        <w:rPr>
          <w:rFonts w:ascii="Times New Roman" w:hAnsi="Times New Roman" w:cs="Times New Roman"/>
          <w:sz w:val="28"/>
          <w:szCs w:val="28"/>
        </w:rPr>
        <w:t xml:space="preserve">риветствие. Название темы урока. </w:t>
      </w:r>
    </w:p>
    <w:p w:rsidR="00C612A7" w:rsidRDefault="009F14D6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CD3">
        <w:rPr>
          <w:rFonts w:ascii="Times New Roman" w:hAnsi="Times New Roman" w:cs="Times New Roman"/>
          <w:b/>
          <w:i/>
          <w:sz w:val="28"/>
          <w:szCs w:val="28"/>
        </w:rPr>
        <w:t xml:space="preserve">Вступительная часть: </w:t>
      </w:r>
      <w:r w:rsidR="00B5338D">
        <w:rPr>
          <w:rFonts w:ascii="Times New Roman" w:hAnsi="Times New Roman" w:cs="Times New Roman"/>
          <w:sz w:val="28"/>
          <w:szCs w:val="28"/>
        </w:rPr>
        <w:t>Вступительное слово преподавателя с уточнением</w:t>
      </w:r>
      <w:r w:rsidR="00781D20">
        <w:rPr>
          <w:rFonts w:ascii="Times New Roman" w:hAnsi="Times New Roman" w:cs="Times New Roman"/>
          <w:sz w:val="28"/>
          <w:szCs w:val="28"/>
        </w:rPr>
        <w:t xml:space="preserve"> выбранной темы – на</w:t>
      </w:r>
      <w:r w:rsidR="00E67AA6">
        <w:rPr>
          <w:rFonts w:ascii="Times New Roman" w:hAnsi="Times New Roman" w:cs="Times New Roman"/>
          <w:sz w:val="28"/>
          <w:szCs w:val="28"/>
        </w:rPr>
        <w:t xml:space="preserve"> занятии проводит</w:t>
      </w:r>
      <w:r w:rsidRPr="00E10CD3">
        <w:rPr>
          <w:rFonts w:ascii="Times New Roman" w:hAnsi="Times New Roman" w:cs="Times New Roman"/>
          <w:sz w:val="28"/>
          <w:szCs w:val="28"/>
        </w:rPr>
        <w:t>ся работа над</w:t>
      </w:r>
      <w:r w:rsidR="00E67AA6">
        <w:rPr>
          <w:rFonts w:ascii="Times New Roman" w:hAnsi="Times New Roman" w:cs="Times New Roman"/>
          <w:sz w:val="28"/>
          <w:szCs w:val="28"/>
        </w:rPr>
        <w:t xml:space="preserve"> развитием</w:t>
      </w:r>
      <w:r w:rsidRPr="00E10CD3">
        <w:rPr>
          <w:rFonts w:ascii="Times New Roman" w:hAnsi="Times New Roman" w:cs="Times New Roman"/>
          <w:sz w:val="28"/>
          <w:szCs w:val="28"/>
        </w:rPr>
        <w:t xml:space="preserve"> </w:t>
      </w:r>
      <w:r w:rsidR="00E67AA6">
        <w:rPr>
          <w:rFonts w:ascii="Times New Roman" w:hAnsi="Times New Roman" w:cs="Times New Roman"/>
          <w:sz w:val="28"/>
          <w:szCs w:val="28"/>
        </w:rPr>
        <w:t>художественных образов</w:t>
      </w:r>
      <w:r w:rsidR="00E069D3">
        <w:rPr>
          <w:rFonts w:ascii="Times New Roman" w:hAnsi="Times New Roman" w:cs="Times New Roman"/>
          <w:sz w:val="28"/>
          <w:szCs w:val="28"/>
        </w:rPr>
        <w:t xml:space="preserve"> программных</w:t>
      </w:r>
      <w:r w:rsidR="00781D20">
        <w:rPr>
          <w:rFonts w:ascii="Times New Roman" w:hAnsi="Times New Roman" w:cs="Times New Roman"/>
          <w:sz w:val="28"/>
          <w:szCs w:val="28"/>
        </w:rPr>
        <w:t xml:space="preserve"> фортепианных произведений.</w:t>
      </w:r>
    </w:p>
    <w:p w:rsidR="009F14D6" w:rsidRDefault="00C612A7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Основная часть</w:t>
      </w:r>
    </w:p>
    <w:p w:rsidR="00684330" w:rsidRDefault="00684330" w:rsidP="00DC27A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4330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абота над пьесами</w:t>
      </w:r>
    </w:p>
    <w:p w:rsidR="00214880" w:rsidRDefault="00B81B36" w:rsidP="00EB0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B36">
        <w:rPr>
          <w:rFonts w:ascii="Times New Roman" w:hAnsi="Times New Roman" w:cs="Times New Roman"/>
          <w:sz w:val="28"/>
          <w:szCs w:val="28"/>
        </w:rPr>
        <w:t>Проводится</w:t>
      </w:r>
      <w:r w:rsidR="0017498F">
        <w:rPr>
          <w:rFonts w:ascii="Times New Roman" w:hAnsi="Times New Roman" w:cs="Times New Roman"/>
          <w:sz w:val="28"/>
          <w:szCs w:val="28"/>
        </w:rPr>
        <w:t xml:space="preserve"> беседа,</w:t>
      </w:r>
      <w:r w:rsidR="00B908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рассказ об исполняемых пьесах. </w:t>
      </w:r>
      <w:r w:rsidR="00B908A1">
        <w:rPr>
          <w:rFonts w:ascii="Times New Roman" w:hAnsi="Times New Roman" w:cs="Times New Roman"/>
          <w:sz w:val="28"/>
          <w:szCs w:val="28"/>
        </w:rPr>
        <w:t>Нотный т</w:t>
      </w:r>
      <w:r w:rsidR="00214880">
        <w:rPr>
          <w:rFonts w:ascii="Times New Roman" w:hAnsi="Times New Roman" w:cs="Times New Roman"/>
          <w:sz w:val="28"/>
          <w:szCs w:val="28"/>
        </w:rPr>
        <w:t>екс</w:t>
      </w:r>
      <w:r w:rsidR="008F6EF1">
        <w:rPr>
          <w:rFonts w:ascii="Times New Roman" w:hAnsi="Times New Roman" w:cs="Times New Roman"/>
          <w:sz w:val="28"/>
          <w:szCs w:val="28"/>
        </w:rPr>
        <w:t>т произведений разобран и проработан на предыдущих занятиях</w:t>
      </w:r>
      <w:r w:rsidR="00214880">
        <w:rPr>
          <w:rFonts w:ascii="Times New Roman" w:hAnsi="Times New Roman" w:cs="Times New Roman"/>
          <w:sz w:val="28"/>
          <w:szCs w:val="28"/>
        </w:rPr>
        <w:t xml:space="preserve">, соответственно, основная задача – рождение художественного образа каждого исполняемого произведения. </w:t>
      </w:r>
    </w:p>
    <w:p w:rsidR="008F6EF1" w:rsidRDefault="00B81B36" w:rsidP="00EB0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Учащаяся подготовила к про</w:t>
      </w:r>
      <w:r w:rsidR="008F6EF1">
        <w:rPr>
          <w:rFonts w:ascii="Times New Roman" w:hAnsi="Times New Roman" w:cs="Times New Roman"/>
          <w:sz w:val="28"/>
          <w:szCs w:val="28"/>
        </w:rPr>
        <w:t>изведениям</w:t>
      </w:r>
      <w:r w:rsidR="00B908A1">
        <w:rPr>
          <w:rFonts w:ascii="Times New Roman" w:hAnsi="Times New Roman" w:cs="Times New Roman"/>
          <w:sz w:val="28"/>
          <w:szCs w:val="28"/>
        </w:rPr>
        <w:t xml:space="preserve"> Л</w:t>
      </w:r>
      <w:r w:rsidR="00B908A1" w:rsidRPr="00B908A1">
        <w:rPr>
          <w:rFonts w:ascii="Times New Roman" w:hAnsi="Times New Roman" w:cs="Times New Roman"/>
          <w:sz w:val="28"/>
          <w:szCs w:val="28"/>
        </w:rPr>
        <w:t>.</w:t>
      </w:r>
      <w:r w:rsidR="002B3480">
        <w:rPr>
          <w:rFonts w:ascii="Times New Roman" w:hAnsi="Times New Roman" w:cs="Times New Roman"/>
          <w:sz w:val="28"/>
          <w:szCs w:val="28"/>
        </w:rPr>
        <w:t xml:space="preserve"> </w:t>
      </w:r>
      <w:r w:rsidR="00B908A1">
        <w:rPr>
          <w:rFonts w:ascii="Times New Roman" w:hAnsi="Times New Roman" w:cs="Times New Roman"/>
          <w:sz w:val="28"/>
          <w:szCs w:val="28"/>
        </w:rPr>
        <w:t>Моцарта</w:t>
      </w:r>
      <w:r w:rsidR="00B908A1" w:rsidRPr="00B908A1">
        <w:rPr>
          <w:rFonts w:ascii="Times New Roman" w:hAnsi="Times New Roman" w:cs="Times New Roman"/>
          <w:sz w:val="28"/>
          <w:szCs w:val="28"/>
        </w:rPr>
        <w:t xml:space="preserve"> </w:t>
      </w:r>
      <w:r w:rsidR="00B908A1">
        <w:rPr>
          <w:rFonts w:ascii="Times New Roman" w:hAnsi="Times New Roman" w:cs="Times New Roman"/>
          <w:sz w:val="28"/>
          <w:szCs w:val="28"/>
        </w:rPr>
        <w:t>Бурре</w:t>
      </w:r>
      <w:r w:rsidR="00B908A1" w:rsidRPr="00B908A1">
        <w:rPr>
          <w:rFonts w:ascii="Times New Roman" w:hAnsi="Times New Roman" w:cs="Times New Roman"/>
          <w:sz w:val="28"/>
          <w:szCs w:val="28"/>
        </w:rPr>
        <w:t xml:space="preserve"> </w:t>
      </w:r>
      <w:r w:rsidR="00B908A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B908A1" w:rsidRPr="00B908A1">
        <w:rPr>
          <w:rFonts w:ascii="Times New Roman" w:hAnsi="Times New Roman" w:cs="Times New Roman"/>
          <w:sz w:val="28"/>
          <w:szCs w:val="28"/>
        </w:rPr>
        <w:t>-</w:t>
      </w:r>
      <w:r w:rsidR="00B908A1">
        <w:rPr>
          <w:rFonts w:ascii="Times New Roman" w:hAnsi="Times New Roman" w:cs="Times New Roman"/>
          <w:sz w:val="28"/>
          <w:szCs w:val="28"/>
          <w:lang w:val="en-US"/>
        </w:rPr>
        <w:t>moll</w:t>
      </w:r>
      <w:r w:rsidR="00B908A1">
        <w:rPr>
          <w:rFonts w:ascii="Times New Roman" w:hAnsi="Times New Roman" w:cs="Times New Roman"/>
          <w:sz w:val="28"/>
          <w:szCs w:val="28"/>
        </w:rPr>
        <w:t xml:space="preserve"> и</w:t>
      </w:r>
      <w:r w:rsidR="008F6EF1">
        <w:rPr>
          <w:rFonts w:ascii="Times New Roman" w:hAnsi="Times New Roman" w:cs="Times New Roman"/>
          <w:sz w:val="28"/>
          <w:szCs w:val="28"/>
        </w:rPr>
        <w:t xml:space="preserve"> </w:t>
      </w:r>
      <w:r w:rsidR="00B908A1">
        <w:rPr>
          <w:rFonts w:ascii="Times New Roman" w:hAnsi="Times New Roman" w:cs="Times New Roman"/>
          <w:sz w:val="28"/>
          <w:szCs w:val="28"/>
        </w:rPr>
        <w:t>И</w:t>
      </w:r>
      <w:r w:rsidR="00B908A1" w:rsidRPr="00B908A1">
        <w:rPr>
          <w:rFonts w:ascii="Times New Roman" w:hAnsi="Times New Roman" w:cs="Times New Roman"/>
          <w:sz w:val="28"/>
          <w:szCs w:val="28"/>
        </w:rPr>
        <w:t>.</w:t>
      </w:r>
      <w:r w:rsidR="00B908A1">
        <w:rPr>
          <w:rFonts w:ascii="Times New Roman" w:hAnsi="Times New Roman" w:cs="Times New Roman"/>
          <w:sz w:val="28"/>
          <w:szCs w:val="28"/>
        </w:rPr>
        <w:t>Г</w:t>
      </w:r>
      <w:r w:rsidR="00B908A1" w:rsidRPr="00B908A1">
        <w:rPr>
          <w:rFonts w:ascii="Times New Roman" w:hAnsi="Times New Roman" w:cs="Times New Roman"/>
          <w:sz w:val="28"/>
          <w:szCs w:val="28"/>
        </w:rPr>
        <w:t>.</w:t>
      </w:r>
      <w:r w:rsidR="002B3480">
        <w:rPr>
          <w:rFonts w:ascii="Times New Roman" w:hAnsi="Times New Roman" w:cs="Times New Roman"/>
          <w:sz w:val="28"/>
          <w:szCs w:val="28"/>
        </w:rPr>
        <w:t xml:space="preserve"> </w:t>
      </w:r>
      <w:r w:rsidR="00B908A1">
        <w:rPr>
          <w:rFonts w:ascii="Times New Roman" w:hAnsi="Times New Roman" w:cs="Times New Roman"/>
          <w:sz w:val="28"/>
          <w:szCs w:val="28"/>
        </w:rPr>
        <w:t>Неймарк</w:t>
      </w:r>
      <w:r w:rsidR="002B3480">
        <w:rPr>
          <w:rFonts w:ascii="Times New Roman" w:hAnsi="Times New Roman" w:cs="Times New Roman"/>
          <w:sz w:val="28"/>
          <w:szCs w:val="28"/>
        </w:rPr>
        <w:t>а</w:t>
      </w:r>
      <w:r w:rsidR="00B908A1">
        <w:rPr>
          <w:rFonts w:ascii="Times New Roman" w:hAnsi="Times New Roman" w:cs="Times New Roman"/>
          <w:sz w:val="28"/>
          <w:szCs w:val="28"/>
        </w:rPr>
        <w:t xml:space="preserve"> «Веселый почтальон»</w:t>
      </w:r>
      <w:r w:rsidR="004C6B70">
        <w:rPr>
          <w:rFonts w:ascii="Times New Roman" w:hAnsi="Times New Roman" w:cs="Times New Roman"/>
          <w:sz w:val="28"/>
          <w:szCs w:val="28"/>
        </w:rPr>
        <w:t xml:space="preserve"> </w:t>
      </w:r>
      <w:r w:rsidR="00B908A1">
        <w:rPr>
          <w:rFonts w:ascii="Times New Roman" w:hAnsi="Times New Roman" w:cs="Times New Roman"/>
          <w:sz w:val="28"/>
          <w:szCs w:val="28"/>
        </w:rPr>
        <w:t xml:space="preserve">тематические </w:t>
      </w:r>
      <w:r w:rsidR="00B17F1F">
        <w:rPr>
          <w:rFonts w:ascii="Times New Roman" w:hAnsi="Times New Roman" w:cs="Times New Roman"/>
          <w:sz w:val="28"/>
          <w:szCs w:val="28"/>
        </w:rPr>
        <w:t>стихотворения и</w:t>
      </w:r>
      <w:r w:rsidR="00B908A1">
        <w:rPr>
          <w:rFonts w:ascii="Times New Roman" w:hAnsi="Times New Roman" w:cs="Times New Roman"/>
          <w:sz w:val="28"/>
          <w:szCs w:val="28"/>
        </w:rPr>
        <w:t xml:space="preserve"> </w:t>
      </w:r>
      <w:r w:rsidR="00214880">
        <w:rPr>
          <w:rFonts w:ascii="Times New Roman" w:hAnsi="Times New Roman" w:cs="Times New Roman"/>
          <w:sz w:val="28"/>
          <w:szCs w:val="28"/>
        </w:rPr>
        <w:t xml:space="preserve">рисунки.  </w:t>
      </w:r>
    </w:p>
    <w:p w:rsidR="0017498F" w:rsidRPr="00565120" w:rsidRDefault="0017498F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4678DF" w:rsidRDefault="00B908A1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Л</w:t>
      </w:r>
      <w:r w:rsidRPr="00B908A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4C441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Моцарт Бурре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c</w:t>
      </w:r>
      <w:r w:rsidRPr="00B908A1">
        <w:rPr>
          <w:rFonts w:ascii="Times New Roman" w:hAnsi="Times New Roman" w:cs="Times New Roman"/>
          <w:b/>
          <w:i/>
          <w:sz w:val="28"/>
          <w:szCs w:val="28"/>
        </w:rPr>
        <w:t>-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moll</w:t>
      </w:r>
      <w:r w:rsidRPr="00B908A1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D9103B">
        <w:rPr>
          <w:rFonts w:ascii="Times New Roman" w:hAnsi="Times New Roman" w:cs="Times New Roman"/>
          <w:sz w:val="28"/>
          <w:szCs w:val="28"/>
        </w:rPr>
        <w:t>Вначале занятия п</w:t>
      </w:r>
      <w:r w:rsidR="0025646E">
        <w:rPr>
          <w:rFonts w:ascii="Times New Roman" w:hAnsi="Times New Roman" w:cs="Times New Roman"/>
          <w:sz w:val="28"/>
          <w:szCs w:val="28"/>
        </w:rPr>
        <w:t>рочита</w:t>
      </w:r>
      <w:r>
        <w:rPr>
          <w:rFonts w:ascii="Times New Roman" w:hAnsi="Times New Roman" w:cs="Times New Roman"/>
          <w:sz w:val="28"/>
          <w:szCs w:val="28"/>
        </w:rPr>
        <w:t xml:space="preserve">но стихотворение к исполняемому </w:t>
      </w:r>
      <w:r w:rsidR="004C441A">
        <w:rPr>
          <w:rFonts w:ascii="Times New Roman" w:hAnsi="Times New Roman" w:cs="Times New Roman"/>
          <w:sz w:val="28"/>
          <w:szCs w:val="28"/>
        </w:rPr>
        <w:t>произведению</w:t>
      </w:r>
      <w:r w:rsidR="004C441A" w:rsidRPr="004C441A">
        <w:rPr>
          <w:rFonts w:ascii="Times New Roman" w:hAnsi="Times New Roman" w:cs="Times New Roman"/>
          <w:sz w:val="28"/>
          <w:szCs w:val="28"/>
        </w:rPr>
        <w:t xml:space="preserve">, </w:t>
      </w:r>
      <w:r w:rsidR="004C441A">
        <w:rPr>
          <w:rFonts w:ascii="Times New Roman" w:hAnsi="Times New Roman" w:cs="Times New Roman"/>
          <w:sz w:val="28"/>
          <w:szCs w:val="28"/>
        </w:rPr>
        <w:t>п</w:t>
      </w:r>
      <w:r w:rsidR="0025646E">
        <w:rPr>
          <w:rFonts w:ascii="Times New Roman" w:hAnsi="Times New Roman" w:cs="Times New Roman"/>
          <w:sz w:val="28"/>
          <w:szCs w:val="28"/>
        </w:rPr>
        <w:t>редставлен</w:t>
      </w:r>
      <w:r w:rsidR="004C441A">
        <w:rPr>
          <w:rFonts w:ascii="Times New Roman" w:hAnsi="Times New Roman" w:cs="Times New Roman"/>
          <w:sz w:val="28"/>
          <w:szCs w:val="28"/>
        </w:rPr>
        <w:t>а иллюстрация</w:t>
      </w:r>
      <w:r w:rsidR="0025646E">
        <w:rPr>
          <w:rFonts w:ascii="Times New Roman" w:hAnsi="Times New Roman" w:cs="Times New Roman"/>
          <w:sz w:val="28"/>
          <w:szCs w:val="28"/>
        </w:rPr>
        <w:t xml:space="preserve"> </w:t>
      </w:r>
      <w:r w:rsidR="004C441A" w:rsidRPr="004C441A">
        <w:rPr>
          <w:rFonts w:ascii="Times New Roman" w:hAnsi="Times New Roman" w:cs="Times New Roman"/>
          <w:sz w:val="28"/>
          <w:szCs w:val="28"/>
        </w:rPr>
        <w:t>(</w:t>
      </w:r>
      <w:r w:rsidR="0025646E">
        <w:rPr>
          <w:rFonts w:ascii="Times New Roman" w:hAnsi="Times New Roman" w:cs="Times New Roman"/>
          <w:sz w:val="28"/>
          <w:szCs w:val="28"/>
        </w:rPr>
        <w:t>рисунок</w:t>
      </w:r>
      <w:r w:rsidR="004C441A" w:rsidRPr="004C441A">
        <w:rPr>
          <w:rFonts w:ascii="Times New Roman" w:hAnsi="Times New Roman" w:cs="Times New Roman"/>
          <w:sz w:val="28"/>
          <w:szCs w:val="28"/>
        </w:rPr>
        <w:t>)</w:t>
      </w:r>
      <w:r w:rsidR="0025646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646E" w:rsidRPr="00B97D0B" w:rsidRDefault="004678DF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Важен замысел композитора – это и есть основа правильной передачи художественного образа фортепианного произведения. С целью усилен</w:t>
      </w:r>
      <w:r w:rsidR="00D9103B">
        <w:rPr>
          <w:rFonts w:ascii="Times New Roman" w:hAnsi="Times New Roman" w:cs="Times New Roman"/>
          <w:sz w:val="28"/>
          <w:szCs w:val="28"/>
        </w:rPr>
        <w:t xml:space="preserve">ия восприятия </w:t>
      </w:r>
      <w:r w:rsidR="00D9103B">
        <w:rPr>
          <w:rFonts w:ascii="Times New Roman" w:hAnsi="Times New Roman" w:cs="Times New Roman"/>
          <w:sz w:val="28"/>
          <w:szCs w:val="28"/>
        </w:rPr>
        <w:lastRenderedPageBreak/>
        <w:t>предложенного произ</w:t>
      </w:r>
      <w:r w:rsidR="0001296D">
        <w:rPr>
          <w:rFonts w:ascii="Times New Roman" w:hAnsi="Times New Roman" w:cs="Times New Roman"/>
          <w:sz w:val="28"/>
          <w:szCs w:val="28"/>
        </w:rPr>
        <w:t>ведения</w:t>
      </w:r>
      <w:r>
        <w:rPr>
          <w:rFonts w:ascii="Times New Roman" w:hAnsi="Times New Roman" w:cs="Times New Roman"/>
          <w:sz w:val="28"/>
          <w:szCs w:val="28"/>
        </w:rPr>
        <w:t>, мы прибегаем к приему синтеза искусств (поэзия, живопись), что дает возможность учащейся сформировать собственное представление о  художественном обр</w:t>
      </w:r>
      <w:r w:rsidR="0001296D">
        <w:rPr>
          <w:rFonts w:ascii="Times New Roman" w:hAnsi="Times New Roman" w:cs="Times New Roman"/>
          <w:sz w:val="28"/>
          <w:szCs w:val="28"/>
        </w:rPr>
        <w:t xml:space="preserve">азе исполняемого произведения. Определяется понятие танца </w:t>
      </w:r>
      <w:r w:rsidR="0001296D" w:rsidRPr="00155B23">
        <w:rPr>
          <w:rFonts w:ascii="Times New Roman" w:hAnsi="Times New Roman" w:cs="Times New Roman"/>
          <w:i/>
          <w:sz w:val="28"/>
          <w:szCs w:val="28"/>
        </w:rPr>
        <w:t>“бур</w:t>
      </w:r>
      <w:r w:rsidR="00B5338D" w:rsidRPr="00155B23">
        <w:rPr>
          <w:rFonts w:ascii="Times New Roman" w:hAnsi="Times New Roman" w:cs="Times New Roman"/>
          <w:i/>
          <w:sz w:val="28"/>
          <w:szCs w:val="28"/>
        </w:rPr>
        <w:t>р</w:t>
      </w:r>
      <w:r w:rsidR="0001296D" w:rsidRPr="00155B23">
        <w:rPr>
          <w:rFonts w:ascii="Times New Roman" w:hAnsi="Times New Roman" w:cs="Times New Roman"/>
          <w:i/>
          <w:sz w:val="28"/>
          <w:szCs w:val="28"/>
        </w:rPr>
        <w:t>е”,</w:t>
      </w:r>
      <w:r w:rsidR="0001296D" w:rsidRPr="008333BB">
        <w:rPr>
          <w:rFonts w:ascii="Times New Roman" w:hAnsi="Times New Roman" w:cs="Times New Roman"/>
          <w:sz w:val="28"/>
          <w:szCs w:val="28"/>
        </w:rPr>
        <w:t xml:space="preserve"> </w:t>
      </w:r>
      <w:r w:rsidR="0001296D">
        <w:rPr>
          <w:rFonts w:ascii="Times New Roman" w:hAnsi="Times New Roman" w:cs="Times New Roman"/>
          <w:sz w:val="28"/>
          <w:szCs w:val="28"/>
        </w:rPr>
        <w:t>п</w:t>
      </w:r>
      <w:r w:rsidR="0025646E">
        <w:rPr>
          <w:rFonts w:ascii="Times New Roman" w:hAnsi="Times New Roman" w:cs="Times New Roman"/>
          <w:sz w:val="28"/>
          <w:szCs w:val="28"/>
        </w:rPr>
        <w:t>риводятся ассоциативные примеры.</w:t>
      </w:r>
      <w:r w:rsidR="008333BB" w:rsidRPr="008333BB">
        <w:rPr>
          <w:rFonts w:ascii="Times New Roman" w:hAnsi="Times New Roman" w:cs="Times New Roman"/>
          <w:sz w:val="28"/>
          <w:szCs w:val="28"/>
        </w:rPr>
        <w:t xml:space="preserve"> </w:t>
      </w:r>
      <w:r w:rsidR="008333BB">
        <w:rPr>
          <w:rFonts w:ascii="Times New Roman" w:hAnsi="Times New Roman" w:cs="Times New Roman"/>
          <w:sz w:val="28"/>
          <w:szCs w:val="28"/>
        </w:rPr>
        <w:t>Учащаяся класса</w:t>
      </w:r>
      <w:r w:rsidR="008333BB" w:rsidRPr="00B97D0B">
        <w:rPr>
          <w:rFonts w:ascii="Times New Roman" w:hAnsi="Times New Roman" w:cs="Times New Roman"/>
          <w:sz w:val="28"/>
          <w:szCs w:val="28"/>
        </w:rPr>
        <w:t xml:space="preserve">, </w:t>
      </w:r>
      <w:r w:rsidR="008333BB">
        <w:rPr>
          <w:rFonts w:ascii="Times New Roman" w:hAnsi="Times New Roman" w:cs="Times New Roman"/>
          <w:sz w:val="28"/>
          <w:szCs w:val="28"/>
        </w:rPr>
        <w:t>Виктория Коврижкина</w:t>
      </w:r>
      <w:r w:rsidR="008333BB" w:rsidRPr="00B97D0B">
        <w:rPr>
          <w:rFonts w:ascii="Times New Roman" w:hAnsi="Times New Roman" w:cs="Times New Roman"/>
          <w:sz w:val="28"/>
          <w:szCs w:val="28"/>
        </w:rPr>
        <w:t xml:space="preserve">, </w:t>
      </w:r>
      <w:r w:rsidR="00B97D0B">
        <w:rPr>
          <w:rFonts w:ascii="Times New Roman" w:hAnsi="Times New Roman" w:cs="Times New Roman"/>
          <w:sz w:val="28"/>
          <w:szCs w:val="28"/>
        </w:rPr>
        <w:t>ассоциирует произведение со строгой красотой соборов и храмов прошлых времен</w:t>
      </w:r>
      <w:r w:rsidR="00B97D0B" w:rsidRPr="00B97D0B">
        <w:rPr>
          <w:rFonts w:ascii="Times New Roman" w:hAnsi="Times New Roman" w:cs="Times New Roman"/>
          <w:sz w:val="28"/>
          <w:szCs w:val="28"/>
        </w:rPr>
        <w:t>.</w:t>
      </w:r>
      <w:r w:rsidR="00B97D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78DF" w:rsidRPr="00A644C3" w:rsidRDefault="0025646E" w:rsidP="005651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Определяются форма (трехчастная), содержани</w:t>
      </w:r>
      <w:r w:rsidR="008340C2">
        <w:rPr>
          <w:rFonts w:ascii="Times New Roman" w:hAnsi="Times New Roman" w:cs="Times New Roman"/>
          <w:sz w:val="28"/>
          <w:szCs w:val="28"/>
        </w:rPr>
        <w:t>е</w:t>
      </w:r>
      <w:r w:rsidR="008340C2" w:rsidRPr="008340C2">
        <w:rPr>
          <w:rFonts w:ascii="Times New Roman" w:hAnsi="Times New Roman" w:cs="Times New Roman"/>
          <w:sz w:val="28"/>
          <w:szCs w:val="28"/>
        </w:rPr>
        <w:t xml:space="preserve"> </w:t>
      </w:r>
      <w:r w:rsidR="008340C2">
        <w:rPr>
          <w:rFonts w:ascii="Times New Roman" w:hAnsi="Times New Roman" w:cs="Times New Roman"/>
          <w:sz w:val="28"/>
          <w:szCs w:val="28"/>
        </w:rPr>
        <w:t xml:space="preserve">и </w:t>
      </w:r>
      <w:r w:rsidR="004678DF">
        <w:rPr>
          <w:rFonts w:ascii="Times New Roman" w:hAnsi="Times New Roman" w:cs="Times New Roman"/>
          <w:sz w:val="28"/>
          <w:szCs w:val="28"/>
        </w:rPr>
        <w:t xml:space="preserve">характер произведения. </w:t>
      </w:r>
      <w:r w:rsidR="0001296D">
        <w:rPr>
          <w:rFonts w:ascii="Times New Roman" w:hAnsi="Times New Roman" w:cs="Times New Roman"/>
          <w:sz w:val="28"/>
          <w:szCs w:val="28"/>
        </w:rPr>
        <w:t>Особое</w:t>
      </w:r>
      <w:r>
        <w:rPr>
          <w:rFonts w:ascii="Times New Roman" w:hAnsi="Times New Roman" w:cs="Times New Roman"/>
          <w:sz w:val="28"/>
          <w:szCs w:val="28"/>
        </w:rPr>
        <w:t xml:space="preserve"> внимание уделяется </w:t>
      </w:r>
      <w:r w:rsidR="0001296D">
        <w:rPr>
          <w:rFonts w:ascii="Times New Roman" w:hAnsi="Times New Roman" w:cs="Times New Roman"/>
          <w:sz w:val="28"/>
          <w:szCs w:val="28"/>
        </w:rPr>
        <w:t>ровности исполнения</w:t>
      </w:r>
      <w:r w:rsidR="0001296D" w:rsidRPr="0001296D">
        <w:rPr>
          <w:rFonts w:ascii="Times New Roman" w:hAnsi="Times New Roman" w:cs="Times New Roman"/>
          <w:sz w:val="28"/>
          <w:szCs w:val="28"/>
        </w:rPr>
        <w:t xml:space="preserve">, </w:t>
      </w:r>
      <w:r w:rsidR="0001296D">
        <w:rPr>
          <w:rFonts w:ascii="Times New Roman" w:hAnsi="Times New Roman" w:cs="Times New Roman"/>
          <w:sz w:val="28"/>
          <w:szCs w:val="28"/>
        </w:rPr>
        <w:t>правильности исполнения штрихов</w:t>
      </w:r>
      <w:r w:rsidR="0001296D" w:rsidRPr="0001296D">
        <w:rPr>
          <w:rFonts w:ascii="Times New Roman" w:hAnsi="Times New Roman" w:cs="Times New Roman"/>
          <w:sz w:val="28"/>
          <w:szCs w:val="28"/>
        </w:rPr>
        <w:t xml:space="preserve">, </w:t>
      </w:r>
      <w:r w:rsidR="0001296D">
        <w:rPr>
          <w:rFonts w:ascii="Times New Roman" w:hAnsi="Times New Roman" w:cs="Times New Roman"/>
          <w:sz w:val="28"/>
          <w:szCs w:val="28"/>
        </w:rPr>
        <w:t>противоположной динамике</w:t>
      </w:r>
      <w:r w:rsidR="0001296D" w:rsidRPr="0001296D">
        <w:rPr>
          <w:rFonts w:ascii="Times New Roman" w:hAnsi="Times New Roman" w:cs="Times New Roman"/>
          <w:sz w:val="28"/>
          <w:szCs w:val="28"/>
        </w:rPr>
        <w:t>.</w:t>
      </w:r>
      <w:r w:rsidR="0001296D">
        <w:rPr>
          <w:rFonts w:ascii="Times New Roman" w:hAnsi="Times New Roman" w:cs="Times New Roman"/>
          <w:sz w:val="28"/>
          <w:szCs w:val="28"/>
        </w:rPr>
        <w:t xml:space="preserve"> Н</w:t>
      </w:r>
      <w:r w:rsidR="00A644C3">
        <w:rPr>
          <w:rFonts w:ascii="Times New Roman" w:hAnsi="Times New Roman" w:cs="Times New Roman"/>
          <w:sz w:val="28"/>
          <w:szCs w:val="28"/>
        </w:rPr>
        <w:t>а занятии отмечается</w:t>
      </w:r>
      <w:r w:rsidR="00A644C3" w:rsidRPr="00A644C3">
        <w:rPr>
          <w:rFonts w:ascii="Times New Roman" w:hAnsi="Times New Roman" w:cs="Times New Roman"/>
          <w:sz w:val="28"/>
          <w:szCs w:val="28"/>
        </w:rPr>
        <w:t xml:space="preserve"> </w:t>
      </w:r>
      <w:r w:rsidR="00A644C3">
        <w:rPr>
          <w:rFonts w:ascii="Times New Roman" w:hAnsi="Times New Roman" w:cs="Times New Roman"/>
          <w:sz w:val="28"/>
          <w:szCs w:val="28"/>
        </w:rPr>
        <w:t>необходимость</w:t>
      </w:r>
      <w:r w:rsidR="00A644C3">
        <w:rPr>
          <w:rFonts w:ascii="Times New Roman" w:hAnsi="Times New Roman"/>
          <w:sz w:val="28"/>
          <w:szCs w:val="28"/>
        </w:rPr>
        <w:t xml:space="preserve"> ведения длинной горизонтальной линии</w:t>
      </w:r>
      <w:r w:rsidR="00A644C3" w:rsidRPr="00A644C3">
        <w:rPr>
          <w:rFonts w:ascii="Times New Roman" w:hAnsi="Times New Roman"/>
          <w:sz w:val="28"/>
          <w:szCs w:val="28"/>
        </w:rPr>
        <w:t>, “</w:t>
      </w:r>
      <w:r w:rsidR="00A644C3">
        <w:rPr>
          <w:rFonts w:ascii="Times New Roman" w:hAnsi="Times New Roman"/>
          <w:sz w:val="28"/>
          <w:szCs w:val="28"/>
        </w:rPr>
        <w:t>пропевания</w:t>
      </w:r>
      <w:r w:rsidR="00A644C3" w:rsidRPr="00A644C3">
        <w:rPr>
          <w:rFonts w:ascii="Times New Roman" w:hAnsi="Times New Roman"/>
          <w:sz w:val="28"/>
          <w:szCs w:val="28"/>
        </w:rPr>
        <w:t xml:space="preserve">” </w:t>
      </w:r>
      <w:r w:rsidR="00A644C3">
        <w:rPr>
          <w:rFonts w:ascii="Times New Roman" w:hAnsi="Times New Roman"/>
          <w:sz w:val="28"/>
          <w:szCs w:val="28"/>
        </w:rPr>
        <w:t>украшений</w:t>
      </w:r>
      <w:r w:rsidR="004678DF">
        <w:rPr>
          <w:rFonts w:ascii="Times New Roman" w:hAnsi="Times New Roman"/>
          <w:sz w:val="28"/>
          <w:szCs w:val="28"/>
        </w:rPr>
        <w:t>.</w:t>
      </w:r>
      <w:r w:rsidR="00A644C3" w:rsidRPr="00A644C3">
        <w:rPr>
          <w:rFonts w:ascii="Times New Roman" w:hAnsi="Times New Roman"/>
          <w:sz w:val="28"/>
          <w:szCs w:val="28"/>
        </w:rPr>
        <w:t xml:space="preserve"> </w:t>
      </w:r>
      <w:r w:rsidR="00A644C3">
        <w:rPr>
          <w:rFonts w:ascii="Times New Roman" w:hAnsi="Times New Roman"/>
          <w:sz w:val="28"/>
          <w:szCs w:val="28"/>
        </w:rPr>
        <w:t>Партия левой руки представляет собой отдельную мелодическую линию</w:t>
      </w:r>
      <w:r w:rsidR="00A644C3" w:rsidRPr="00A644C3">
        <w:rPr>
          <w:rFonts w:ascii="Times New Roman" w:hAnsi="Times New Roman"/>
          <w:sz w:val="28"/>
          <w:szCs w:val="28"/>
        </w:rPr>
        <w:t xml:space="preserve">, </w:t>
      </w:r>
      <w:r w:rsidR="00A644C3">
        <w:rPr>
          <w:rFonts w:ascii="Times New Roman" w:hAnsi="Times New Roman"/>
          <w:sz w:val="28"/>
          <w:szCs w:val="28"/>
        </w:rPr>
        <w:t xml:space="preserve">следующую длинными опорными четвертями на </w:t>
      </w:r>
      <w:r w:rsidR="00A644C3">
        <w:rPr>
          <w:rFonts w:ascii="Times New Roman" w:hAnsi="Times New Roman"/>
          <w:sz w:val="28"/>
          <w:szCs w:val="28"/>
          <w:lang w:val="en-US"/>
        </w:rPr>
        <w:t>non</w:t>
      </w:r>
      <w:r w:rsidR="00A644C3" w:rsidRPr="00A644C3">
        <w:rPr>
          <w:rFonts w:ascii="Times New Roman" w:hAnsi="Times New Roman"/>
          <w:sz w:val="28"/>
          <w:szCs w:val="28"/>
        </w:rPr>
        <w:t xml:space="preserve"> </w:t>
      </w:r>
      <w:r w:rsidR="00A644C3">
        <w:rPr>
          <w:rFonts w:ascii="Times New Roman" w:hAnsi="Times New Roman"/>
          <w:sz w:val="28"/>
          <w:szCs w:val="28"/>
          <w:lang w:val="en-US"/>
        </w:rPr>
        <w:t>legato</w:t>
      </w:r>
      <w:r w:rsidR="00A644C3" w:rsidRPr="00A644C3">
        <w:rPr>
          <w:rFonts w:ascii="Times New Roman" w:hAnsi="Times New Roman"/>
          <w:sz w:val="28"/>
          <w:szCs w:val="28"/>
        </w:rPr>
        <w:t>.</w:t>
      </w:r>
      <w:r w:rsidR="004678DF">
        <w:rPr>
          <w:rFonts w:ascii="Times New Roman" w:hAnsi="Times New Roman"/>
          <w:sz w:val="28"/>
          <w:szCs w:val="28"/>
        </w:rPr>
        <w:t xml:space="preserve"> </w:t>
      </w:r>
      <w:r w:rsidR="00A644C3">
        <w:rPr>
          <w:rFonts w:ascii="Times New Roman" w:hAnsi="Times New Roman"/>
          <w:sz w:val="28"/>
          <w:szCs w:val="28"/>
        </w:rPr>
        <w:t>Одновременно</w:t>
      </w:r>
      <w:r w:rsidR="00A644C3" w:rsidRPr="00A644C3">
        <w:rPr>
          <w:rFonts w:ascii="Times New Roman" w:hAnsi="Times New Roman"/>
          <w:sz w:val="28"/>
          <w:szCs w:val="28"/>
        </w:rPr>
        <w:t xml:space="preserve">, </w:t>
      </w:r>
      <w:r w:rsidR="00A644C3">
        <w:rPr>
          <w:rFonts w:ascii="Times New Roman" w:hAnsi="Times New Roman"/>
          <w:sz w:val="28"/>
          <w:szCs w:val="28"/>
        </w:rPr>
        <w:t>партия левой руки</w:t>
      </w:r>
      <w:r w:rsidR="00A644C3" w:rsidRPr="00A644C3">
        <w:rPr>
          <w:rFonts w:ascii="Times New Roman" w:hAnsi="Times New Roman"/>
          <w:sz w:val="28"/>
          <w:szCs w:val="28"/>
        </w:rPr>
        <w:t xml:space="preserve">, </w:t>
      </w:r>
      <w:r w:rsidR="00A644C3">
        <w:rPr>
          <w:rFonts w:ascii="Times New Roman" w:hAnsi="Times New Roman"/>
          <w:sz w:val="28"/>
          <w:szCs w:val="28"/>
        </w:rPr>
        <w:t>разнообразие штрихов подчеркивают определенную танцевальность бурре</w:t>
      </w:r>
      <w:r w:rsidR="00A644C3" w:rsidRPr="00A644C3">
        <w:rPr>
          <w:rFonts w:ascii="Times New Roman" w:hAnsi="Times New Roman"/>
          <w:sz w:val="28"/>
          <w:szCs w:val="28"/>
        </w:rPr>
        <w:t>.</w:t>
      </w:r>
    </w:p>
    <w:p w:rsidR="004678DF" w:rsidRDefault="004678DF" w:rsidP="005651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5646E">
        <w:rPr>
          <w:rFonts w:ascii="Times New Roman" w:hAnsi="Times New Roman" w:cs="Times New Roman"/>
          <w:sz w:val="28"/>
          <w:szCs w:val="28"/>
        </w:rPr>
        <w:t>ыстраивается художественный образ фортепианного произведения посредством музыкально-теоретического, л</w:t>
      </w:r>
      <w:r w:rsidR="00032358">
        <w:rPr>
          <w:rFonts w:ascii="Times New Roman" w:hAnsi="Times New Roman" w:cs="Times New Roman"/>
          <w:sz w:val="28"/>
          <w:szCs w:val="28"/>
        </w:rPr>
        <w:t>огического анализа и ассоциаций,</w:t>
      </w:r>
      <w:r w:rsidR="0025646E">
        <w:rPr>
          <w:rFonts w:ascii="Times New Roman" w:hAnsi="Times New Roman" w:cs="Times New Roman"/>
          <w:sz w:val="28"/>
          <w:szCs w:val="28"/>
        </w:rPr>
        <w:t xml:space="preserve"> средствами музыкальной выразительности.</w:t>
      </w:r>
      <w:r w:rsidR="00A644C3">
        <w:rPr>
          <w:rFonts w:ascii="Times New Roman" w:hAnsi="Times New Roman" w:cs="Times New Roman"/>
          <w:sz w:val="28"/>
          <w:szCs w:val="28"/>
        </w:rPr>
        <w:t xml:space="preserve"> </w:t>
      </w:r>
      <w:r w:rsidR="00360C8C">
        <w:rPr>
          <w:rFonts w:ascii="Times New Roman" w:hAnsi="Times New Roman" w:cs="Times New Roman"/>
          <w:sz w:val="28"/>
          <w:szCs w:val="28"/>
        </w:rPr>
        <w:t>Обращается внимание на особенности ф</w:t>
      </w:r>
      <w:r w:rsidR="00092009">
        <w:rPr>
          <w:rFonts w:ascii="Times New Roman" w:hAnsi="Times New Roman" w:cs="Times New Roman"/>
          <w:sz w:val="28"/>
          <w:szCs w:val="28"/>
        </w:rPr>
        <w:t xml:space="preserve">разировки, </w:t>
      </w:r>
      <w:r w:rsidR="00A644C3">
        <w:rPr>
          <w:rFonts w:ascii="Times New Roman" w:hAnsi="Times New Roman" w:cs="Times New Roman"/>
          <w:sz w:val="28"/>
          <w:szCs w:val="28"/>
        </w:rPr>
        <w:t xml:space="preserve">противоположные </w:t>
      </w:r>
      <w:r w:rsidR="00092009">
        <w:rPr>
          <w:rFonts w:ascii="Times New Roman" w:hAnsi="Times New Roman" w:cs="Times New Roman"/>
          <w:sz w:val="28"/>
          <w:szCs w:val="28"/>
        </w:rPr>
        <w:t>динамические оттенки,</w:t>
      </w:r>
      <w:r w:rsidR="00A644C3">
        <w:rPr>
          <w:rFonts w:ascii="Times New Roman" w:hAnsi="Times New Roman" w:cs="Times New Roman"/>
          <w:sz w:val="28"/>
          <w:szCs w:val="28"/>
        </w:rPr>
        <w:t xml:space="preserve"> на строгую стилистику исполнения</w:t>
      </w:r>
      <w:r w:rsidR="00A644C3" w:rsidRPr="00A644C3">
        <w:rPr>
          <w:rFonts w:ascii="Times New Roman" w:hAnsi="Times New Roman" w:cs="Times New Roman"/>
          <w:sz w:val="28"/>
          <w:szCs w:val="28"/>
        </w:rPr>
        <w:t>,</w:t>
      </w:r>
      <w:r w:rsidR="00360C8C">
        <w:rPr>
          <w:rFonts w:ascii="Times New Roman" w:hAnsi="Times New Roman" w:cs="Times New Roman"/>
          <w:sz w:val="28"/>
          <w:szCs w:val="28"/>
        </w:rPr>
        <w:t xml:space="preserve"> постановку исполн</w:t>
      </w:r>
      <w:r w:rsidR="00164467">
        <w:rPr>
          <w:rFonts w:ascii="Times New Roman" w:hAnsi="Times New Roman" w:cs="Times New Roman"/>
          <w:sz w:val="28"/>
          <w:szCs w:val="28"/>
        </w:rPr>
        <w:t>ительского аппарата, округлость</w:t>
      </w:r>
      <w:r w:rsidR="00360C8C">
        <w:rPr>
          <w:rFonts w:ascii="Times New Roman" w:hAnsi="Times New Roman" w:cs="Times New Roman"/>
          <w:sz w:val="28"/>
          <w:szCs w:val="28"/>
        </w:rPr>
        <w:t xml:space="preserve"> пальцев. </w:t>
      </w:r>
    </w:p>
    <w:p w:rsidR="004678DF" w:rsidRPr="00405E99" w:rsidRDefault="0025646E" w:rsidP="005651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Пьеса исполняется целиком. </w:t>
      </w:r>
      <w:r w:rsidR="00270C62">
        <w:rPr>
          <w:rFonts w:ascii="Times New Roman" w:hAnsi="Times New Roman" w:cs="Times New Roman"/>
          <w:sz w:val="28"/>
          <w:szCs w:val="28"/>
        </w:rPr>
        <w:t>Даются</w:t>
      </w:r>
      <w:r w:rsidR="002A4CBC" w:rsidRPr="00405E99">
        <w:rPr>
          <w:rFonts w:ascii="Times New Roman" w:hAnsi="Times New Roman" w:cs="Times New Roman"/>
          <w:sz w:val="28"/>
          <w:szCs w:val="28"/>
        </w:rPr>
        <w:t xml:space="preserve"> </w:t>
      </w:r>
      <w:r w:rsidR="00270C62">
        <w:rPr>
          <w:rFonts w:ascii="Times New Roman" w:hAnsi="Times New Roman" w:cs="Times New Roman"/>
          <w:sz w:val="28"/>
          <w:szCs w:val="28"/>
        </w:rPr>
        <w:t>рекомендации</w:t>
      </w:r>
      <w:r w:rsidR="00270C62" w:rsidRPr="00405E99">
        <w:rPr>
          <w:rFonts w:ascii="Times New Roman" w:hAnsi="Times New Roman" w:cs="Times New Roman"/>
          <w:sz w:val="28"/>
          <w:szCs w:val="28"/>
        </w:rPr>
        <w:t>.</w:t>
      </w:r>
    </w:p>
    <w:p w:rsidR="00565120" w:rsidRPr="00565120" w:rsidRDefault="00565120" w:rsidP="0056512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785527" w:rsidRDefault="000411C3" w:rsidP="00624A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</w:t>
      </w:r>
      <w:r w:rsidR="000A5B13" w:rsidRPr="000A5B13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>Г</w:t>
      </w:r>
      <w:r w:rsidRPr="000A5B1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405E99" w:rsidRPr="00405E9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Неймарк </w:t>
      </w:r>
      <w:r w:rsidR="004C441A">
        <w:rPr>
          <w:rFonts w:ascii="Times New Roman" w:hAnsi="Times New Roman" w:cs="Times New Roman"/>
          <w:b/>
          <w:i/>
          <w:sz w:val="28"/>
          <w:szCs w:val="28"/>
        </w:rPr>
        <w:t>«Веселый почтальон</w:t>
      </w:r>
      <w:r w:rsidR="008F6EF1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4C441A" w:rsidRPr="004C441A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8F6EF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A5B13">
        <w:rPr>
          <w:rFonts w:ascii="Times New Roman" w:hAnsi="Times New Roman" w:cs="Times New Roman"/>
          <w:sz w:val="28"/>
          <w:szCs w:val="28"/>
        </w:rPr>
        <w:t>Вначале</w:t>
      </w:r>
      <w:r w:rsidR="00214880">
        <w:rPr>
          <w:rFonts w:ascii="Times New Roman" w:hAnsi="Times New Roman" w:cs="Times New Roman"/>
          <w:sz w:val="28"/>
          <w:szCs w:val="28"/>
        </w:rPr>
        <w:t xml:space="preserve"> занятия про</w:t>
      </w:r>
      <w:r w:rsidR="008F6EF1">
        <w:rPr>
          <w:rFonts w:ascii="Times New Roman" w:hAnsi="Times New Roman" w:cs="Times New Roman"/>
          <w:sz w:val="28"/>
          <w:szCs w:val="28"/>
        </w:rPr>
        <w:t xml:space="preserve">читано </w:t>
      </w:r>
      <w:r w:rsidR="00B81B36">
        <w:rPr>
          <w:rFonts w:ascii="Times New Roman" w:hAnsi="Times New Roman" w:cs="Times New Roman"/>
          <w:sz w:val="28"/>
          <w:szCs w:val="28"/>
        </w:rPr>
        <w:t>стихо</w:t>
      </w:r>
      <w:r w:rsidR="008F6EF1">
        <w:rPr>
          <w:rFonts w:ascii="Times New Roman" w:hAnsi="Times New Roman" w:cs="Times New Roman"/>
          <w:sz w:val="28"/>
          <w:szCs w:val="28"/>
        </w:rPr>
        <w:t>творение</w:t>
      </w:r>
      <w:r w:rsidR="00214880">
        <w:rPr>
          <w:rFonts w:ascii="Times New Roman" w:hAnsi="Times New Roman" w:cs="Times New Roman"/>
          <w:sz w:val="28"/>
          <w:szCs w:val="28"/>
        </w:rPr>
        <w:t xml:space="preserve"> к испо</w:t>
      </w:r>
      <w:r w:rsidR="004678DF">
        <w:rPr>
          <w:rFonts w:ascii="Times New Roman" w:hAnsi="Times New Roman" w:cs="Times New Roman"/>
          <w:sz w:val="28"/>
          <w:szCs w:val="28"/>
        </w:rPr>
        <w:t>лняе</w:t>
      </w:r>
      <w:r w:rsidR="0017498F">
        <w:rPr>
          <w:rFonts w:ascii="Times New Roman" w:hAnsi="Times New Roman" w:cs="Times New Roman"/>
          <w:sz w:val="28"/>
          <w:szCs w:val="28"/>
        </w:rPr>
        <w:t>мой</w:t>
      </w:r>
      <w:r w:rsidR="008F6EF1">
        <w:rPr>
          <w:rFonts w:ascii="Times New Roman" w:hAnsi="Times New Roman" w:cs="Times New Roman"/>
          <w:sz w:val="28"/>
          <w:szCs w:val="28"/>
        </w:rPr>
        <w:t xml:space="preserve"> программной пьесе</w:t>
      </w:r>
      <w:r w:rsidR="00850DD7" w:rsidRPr="00850DD7">
        <w:rPr>
          <w:rFonts w:ascii="Times New Roman" w:hAnsi="Times New Roman" w:cs="Times New Roman"/>
          <w:sz w:val="28"/>
          <w:szCs w:val="28"/>
        </w:rPr>
        <w:t xml:space="preserve">, </w:t>
      </w:r>
      <w:r w:rsidR="00850DD7">
        <w:rPr>
          <w:rFonts w:ascii="Times New Roman" w:hAnsi="Times New Roman" w:cs="Times New Roman"/>
          <w:sz w:val="28"/>
          <w:szCs w:val="28"/>
        </w:rPr>
        <w:t>п</w:t>
      </w:r>
      <w:r w:rsidR="0089205E">
        <w:rPr>
          <w:rFonts w:ascii="Times New Roman" w:hAnsi="Times New Roman" w:cs="Times New Roman"/>
          <w:sz w:val="28"/>
          <w:szCs w:val="28"/>
        </w:rPr>
        <w:t xml:space="preserve">редставлен </w:t>
      </w:r>
      <w:r w:rsidR="000A5B13">
        <w:rPr>
          <w:rFonts w:ascii="Times New Roman" w:hAnsi="Times New Roman" w:cs="Times New Roman"/>
          <w:sz w:val="28"/>
          <w:szCs w:val="28"/>
        </w:rPr>
        <w:t xml:space="preserve">яркий тематический </w:t>
      </w:r>
      <w:r w:rsidR="0089205E">
        <w:rPr>
          <w:rFonts w:ascii="Times New Roman" w:hAnsi="Times New Roman" w:cs="Times New Roman"/>
          <w:sz w:val="28"/>
          <w:szCs w:val="28"/>
        </w:rPr>
        <w:t xml:space="preserve">рисунок. </w:t>
      </w:r>
      <w:r w:rsidR="009F5C8D">
        <w:rPr>
          <w:rFonts w:ascii="Times New Roman" w:hAnsi="Times New Roman" w:cs="Times New Roman"/>
          <w:sz w:val="28"/>
          <w:szCs w:val="28"/>
        </w:rPr>
        <w:t>Посредством литературы</w:t>
      </w:r>
      <w:r w:rsidR="008F6EF1">
        <w:rPr>
          <w:rFonts w:ascii="Times New Roman" w:hAnsi="Times New Roman" w:cs="Times New Roman"/>
          <w:sz w:val="28"/>
          <w:szCs w:val="28"/>
        </w:rPr>
        <w:t xml:space="preserve"> и живописи развивается ассоциативно-образное мышление учащейся. Интеграция искусств является важнейши</w:t>
      </w:r>
      <w:r w:rsidR="00785527">
        <w:rPr>
          <w:rFonts w:ascii="Times New Roman" w:hAnsi="Times New Roman" w:cs="Times New Roman"/>
          <w:sz w:val="28"/>
          <w:szCs w:val="28"/>
        </w:rPr>
        <w:t>м фактором активизации формирования соответствующих</w:t>
      </w:r>
      <w:r w:rsidR="008F6EF1">
        <w:rPr>
          <w:rFonts w:ascii="Times New Roman" w:hAnsi="Times New Roman" w:cs="Times New Roman"/>
          <w:sz w:val="28"/>
          <w:szCs w:val="28"/>
        </w:rPr>
        <w:t xml:space="preserve"> ассоциаций, </w:t>
      </w:r>
      <w:r w:rsidR="00785527">
        <w:rPr>
          <w:rFonts w:ascii="Times New Roman" w:hAnsi="Times New Roman" w:cs="Times New Roman"/>
          <w:sz w:val="28"/>
          <w:szCs w:val="28"/>
        </w:rPr>
        <w:t>развития творческой инициативы ребенка.</w:t>
      </w:r>
      <w:r w:rsidR="009F5C8D">
        <w:rPr>
          <w:rFonts w:ascii="Times New Roman" w:hAnsi="Times New Roman" w:cs="Times New Roman"/>
          <w:sz w:val="28"/>
          <w:szCs w:val="28"/>
        </w:rPr>
        <w:t xml:space="preserve"> Р</w:t>
      </w:r>
      <w:r w:rsidR="00BC0636">
        <w:rPr>
          <w:rFonts w:ascii="Times New Roman" w:hAnsi="Times New Roman" w:cs="Times New Roman"/>
          <w:sz w:val="28"/>
          <w:szCs w:val="28"/>
        </w:rPr>
        <w:t>ождение художественного образа музыкального произведения – это раскрытие его характерных особенностей с помощью средств музыкальной выразительности: оттенки, штрихи, ст</w:t>
      </w:r>
      <w:r w:rsidR="00E60A7D">
        <w:rPr>
          <w:rFonts w:ascii="Times New Roman" w:hAnsi="Times New Roman" w:cs="Times New Roman"/>
          <w:sz w:val="28"/>
          <w:szCs w:val="28"/>
        </w:rPr>
        <w:t>руктура ритма и темп</w:t>
      </w:r>
      <w:r w:rsidR="000A5B13">
        <w:rPr>
          <w:rFonts w:ascii="Times New Roman" w:hAnsi="Times New Roman" w:cs="Times New Roman"/>
          <w:sz w:val="28"/>
          <w:szCs w:val="28"/>
        </w:rPr>
        <w:t xml:space="preserve"> </w:t>
      </w:r>
      <w:r w:rsidR="00E60A7D">
        <w:rPr>
          <w:rFonts w:ascii="Times New Roman" w:hAnsi="Times New Roman" w:cs="Times New Roman"/>
          <w:sz w:val="28"/>
          <w:szCs w:val="28"/>
        </w:rPr>
        <w:t xml:space="preserve">столь </w:t>
      </w:r>
      <w:r w:rsidR="000A5B13">
        <w:rPr>
          <w:rFonts w:ascii="Times New Roman" w:hAnsi="Times New Roman" w:cs="Times New Roman"/>
          <w:sz w:val="28"/>
          <w:szCs w:val="28"/>
        </w:rPr>
        <w:t>характерной  пьесы</w:t>
      </w:r>
      <w:r w:rsidR="00526DD7">
        <w:rPr>
          <w:rFonts w:ascii="Times New Roman" w:hAnsi="Times New Roman" w:cs="Times New Roman"/>
          <w:sz w:val="28"/>
          <w:szCs w:val="28"/>
        </w:rPr>
        <w:t>.</w:t>
      </w:r>
    </w:p>
    <w:p w:rsidR="00624AD5" w:rsidRPr="00624AD5" w:rsidRDefault="00624AD5" w:rsidP="00624A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Пьеса </w:t>
      </w:r>
      <w:r w:rsidRPr="00624AD5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Веселый почтальон</w:t>
      </w:r>
      <w:r w:rsidRPr="00624AD5">
        <w:rPr>
          <w:rFonts w:ascii="Times New Roman" w:hAnsi="Times New Roman" w:cs="Times New Roman"/>
          <w:sz w:val="28"/>
          <w:szCs w:val="28"/>
        </w:rPr>
        <w:t>”</w:t>
      </w:r>
      <w:r w:rsidR="000650C4">
        <w:rPr>
          <w:rFonts w:ascii="Times New Roman" w:hAnsi="Times New Roman" w:cs="Times New Roman"/>
          <w:sz w:val="28"/>
          <w:szCs w:val="28"/>
        </w:rPr>
        <w:t xml:space="preserve"> представляет собой яркую пьесу</w:t>
      </w:r>
      <w:r w:rsidRPr="00624AD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веселого задорного</w:t>
      </w:r>
      <w:r w:rsidRPr="00624A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шутливого характера</w:t>
      </w:r>
      <w:r w:rsidRPr="00624A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музыке это подчкеркивается преимуществом штриха </w:t>
      </w:r>
      <w:r>
        <w:rPr>
          <w:rFonts w:ascii="Times New Roman" w:hAnsi="Times New Roman" w:cs="Times New Roman"/>
          <w:sz w:val="28"/>
          <w:szCs w:val="28"/>
          <w:lang w:val="en-US"/>
        </w:rPr>
        <w:t>staccato</w:t>
      </w:r>
      <w:r w:rsidRPr="00624AD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подвижным темпом</w:t>
      </w:r>
      <w:r w:rsidRPr="00624AD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яркой контрастной октавной серединой</w:t>
      </w:r>
      <w:r w:rsidRPr="00624AD5">
        <w:rPr>
          <w:rFonts w:ascii="Times New Roman" w:hAnsi="Times New Roman" w:cs="Times New Roman"/>
          <w:sz w:val="28"/>
          <w:szCs w:val="28"/>
        </w:rPr>
        <w:t>.</w:t>
      </w:r>
    </w:p>
    <w:p w:rsidR="00C022A0" w:rsidRPr="002A4CBC" w:rsidRDefault="000650C4" w:rsidP="0056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занятия о</w:t>
      </w:r>
      <w:r w:rsidR="00BF4F19">
        <w:rPr>
          <w:rFonts w:ascii="Times New Roman" w:hAnsi="Times New Roman" w:cs="Times New Roman"/>
          <w:sz w:val="28"/>
          <w:szCs w:val="28"/>
        </w:rPr>
        <w:t>пределяются форма, содержание произведения, особенности фразировки. Обращается внимание</w:t>
      </w:r>
      <w:r w:rsidR="00624AD5">
        <w:rPr>
          <w:rFonts w:ascii="Times New Roman" w:hAnsi="Times New Roman" w:cs="Times New Roman"/>
          <w:sz w:val="28"/>
          <w:szCs w:val="28"/>
        </w:rPr>
        <w:t xml:space="preserve"> на контрастную середину в нижнем регистре</w:t>
      </w:r>
      <w:r w:rsidR="008C694F">
        <w:rPr>
          <w:rFonts w:ascii="Times New Roman" w:hAnsi="Times New Roman" w:cs="Times New Roman"/>
          <w:sz w:val="28"/>
          <w:szCs w:val="28"/>
        </w:rPr>
        <w:t>, приводятся ассоциативные примеры</w:t>
      </w:r>
      <w:r w:rsidR="00BF4F19">
        <w:rPr>
          <w:rFonts w:ascii="Times New Roman" w:hAnsi="Times New Roman" w:cs="Times New Roman"/>
          <w:sz w:val="28"/>
          <w:szCs w:val="28"/>
        </w:rPr>
        <w:t xml:space="preserve">. </w:t>
      </w:r>
      <w:r w:rsidR="00624AD5">
        <w:rPr>
          <w:rFonts w:ascii="Times New Roman" w:hAnsi="Times New Roman" w:cs="Times New Roman"/>
          <w:sz w:val="28"/>
          <w:szCs w:val="28"/>
        </w:rPr>
        <w:t xml:space="preserve">Учащаяся класса представляет </w:t>
      </w:r>
      <w:r>
        <w:rPr>
          <w:rFonts w:ascii="Times New Roman" w:hAnsi="Times New Roman" w:cs="Times New Roman"/>
          <w:sz w:val="28"/>
          <w:szCs w:val="28"/>
        </w:rPr>
        <w:t xml:space="preserve">первую часть </w:t>
      </w:r>
      <w:r w:rsidR="002A4CBC">
        <w:rPr>
          <w:rFonts w:ascii="Times New Roman" w:hAnsi="Times New Roman" w:cs="Times New Roman"/>
          <w:sz w:val="28"/>
          <w:szCs w:val="28"/>
        </w:rPr>
        <w:t>пьесы</w:t>
      </w:r>
      <w:r w:rsidR="002A4CBC" w:rsidRPr="002A4CBC">
        <w:rPr>
          <w:rFonts w:ascii="Times New Roman" w:hAnsi="Times New Roman" w:cs="Times New Roman"/>
          <w:sz w:val="28"/>
          <w:szCs w:val="28"/>
        </w:rPr>
        <w:t xml:space="preserve">, </w:t>
      </w:r>
      <w:r w:rsidR="002A4CBC">
        <w:rPr>
          <w:rFonts w:ascii="Times New Roman" w:hAnsi="Times New Roman" w:cs="Times New Roman"/>
          <w:sz w:val="28"/>
          <w:szCs w:val="28"/>
        </w:rPr>
        <w:t xml:space="preserve">как </w:t>
      </w:r>
      <w:r w:rsidR="002A4CBC" w:rsidRPr="002A4CBC">
        <w:rPr>
          <w:rFonts w:ascii="Times New Roman" w:hAnsi="Times New Roman" w:cs="Times New Roman"/>
          <w:sz w:val="28"/>
          <w:szCs w:val="28"/>
        </w:rPr>
        <w:t>“</w:t>
      </w:r>
      <w:r w:rsidR="002A4CBC">
        <w:rPr>
          <w:rFonts w:ascii="Times New Roman" w:hAnsi="Times New Roman" w:cs="Times New Roman"/>
          <w:sz w:val="28"/>
          <w:szCs w:val="28"/>
        </w:rPr>
        <w:t>поездку почтальона на велосипеде по холмистой тропинке</w:t>
      </w:r>
      <w:r w:rsidR="002A4CBC" w:rsidRPr="002A4CBC">
        <w:rPr>
          <w:rFonts w:ascii="Times New Roman" w:hAnsi="Times New Roman" w:cs="Times New Roman"/>
          <w:sz w:val="28"/>
          <w:szCs w:val="28"/>
        </w:rPr>
        <w:t xml:space="preserve">”, </w:t>
      </w:r>
      <w:r w:rsidR="00624AD5">
        <w:rPr>
          <w:rFonts w:ascii="Times New Roman" w:hAnsi="Times New Roman" w:cs="Times New Roman"/>
          <w:sz w:val="28"/>
          <w:szCs w:val="28"/>
        </w:rPr>
        <w:t>среднюю часть фортепианного произведения</w:t>
      </w:r>
      <w:r w:rsidR="00624AD5" w:rsidRPr="00624AD5">
        <w:rPr>
          <w:rFonts w:ascii="Times New Roman" w:hAnsi="Times New Roman" w:cs="Times New Roman"/>
          <w:sz w:val="28"/>
          <w:szCs w:val="28"/>
        </w:rPr>
        <w:t xml:space="preserve">, </w:t>
      </w:r>
      <w:r w:rsidR="00624AD5">
        <w:rPr>
          <w:rFonts w:ascii="Times New Roman" w:hAnsi="Times New Roman" w:cs="Times New Roman"/>
          <w:sz w:val="28"/>
          <w:szCs w:val="28"/>
        </w:rPr>
        <w:t xml:space="preserve">как </w:t>
      </w:r>
      <w:r w:rsidR="00624AD5" w:rsidRPr="00624AD5">
        <w:rPr>
          <w:rFonts w:ascii="Times New Roman" w:hAnsi="Times New Roman" w:cs="Times New Roman"/>
          <w:sz w:val="28"/>
          <w:szCs w:val="28"/>
        </w:rPr>
        <w:t>“</w:t>
      </w:r>
      <w:r w:rsidR="00624AD5">
        <w:rPr>
          <w:rFonts w:ascii="Times New Roman" w:hAnsi="Times New Roman" w:cs="Times New Roman"/>
          <w:sz w:val="28"/>
          <w:szCs w:val="28"/>
        </w:rPr>
        <w:t>раздачу тяжелых посылок почтальоном</w:t>
      </w:r>
      <w:r w:rsidR="00624AD5" w:rsidRPr="00624AD5">
        <w:rPr>
          <w:rFonts w:ascii="Times New Roman" w:hAnsi="Times New Roman" w:cs="Times New Roman"/>
          <w:sz w:val="28"/>
          <w:szCs w:val="28"/>
        </w:rPr>
        <w:t>”</w:t>
      </w:r>
      <w:r w:rsidR="00624AD5">
        <w:rPr>
          <w:rFonts w:ascii="Times New Roman" w:hAnsi="Times New Roman" w:cs="Times New Roman"/>
          <w:sz w:val="28"/>
          <w:szCs w:val="28"/>
        </w:rPr>
        <w:t xml:space="preserve"> </w:t>
      </w:r>
      <w:r w:rsidR="00624AD5" w:rsidRPr="00624AD5">
        <w:rPr>
          <w:rFonts w:ascii="Times New Roman" w:hAnsi="Times New Roman" w:cs="Times New Roman"/>
          <w:sz w:val="28"/>
          <w:szCs w:val="28"/>
        </w:rPr>
        <w:t>(</w:t>
      </w:r>
      <w:r w:rsidR="00624AD5">
        <w:rPr>
          <w:rFonts w:ascii="Times New Roman" w:hAnsi="Times New Roman" w:cs="Times New Roman"/>
          <w:sz w:val="28"/>
          <w:szCs w:val="28"/>
        </w:rPr>
        <w:t>отсюда – нижний регистр</w:t>
      </w:r>
      <w:r w:rsidR="00624AD5" w:rsidRPr="00624AD5">
        <w:rPr>
          <w:rFonts w:ascii="Times New Roman" w:hAnsi="Times New Roman" w:cs="Times New Roman"/>
          <w:sz w:val="28"/>
          <w:szCs w:val="28"/>
        </w:rPr>
        <w:t xml:space="preserve">, </w:t>
      </w:r>
      <w:r w:rsidR="00624AD5">
        <w:rPr>
          <w:rFonts w:ascii="Times New Roman" w:hAnsi="Times New Roman" w:cs="Times New Roman"/>
          <w:sz w:val="28"/>
          <w:szCs w:val="28"/>
        </w:rPr>
        <w:t>исполнение в октаву</w:t>
      </w:r>
      <w:r w:rsidR="002A4CBC">
        <w:rPr>
          <w:rFonts w:ascii="Times New Roman" w:hAnsi="Times New Roman" w:cs="Times New Roman"/>
          <w:sz w:val="28"/>
          <w:szCs w:val="28"/>
        </w:rPr>
        <w:t>)</w:t>
      </w:r>
      <w:r w:rsidR="002A4CBC" w:rsidRPr="002A4CBC">
        <w:rPr>
          <w:rFonts w:ascii="Times New Roman" w:hAnsi="Times New Roman" w:cs="Times New Roman"/>
          <w:sz w:val="28"/>
          <w:szCs w:val="28"/>
        </w:rPr>
        <w:t xml:space="preserve">, </w:t>
      </w:r>
      <w:r w:rsidR="002A4CBC">
        <w:rPr>
          <w:rFonts w:ascii="Times New Roman" w:hAnsi="Times New Roman" w:cs="Times New Roman"/>
          <w:sz w:val="28"/>
          <w:szCs w:val="28"/>
        </w:rPr>
        <w:t>третью часть –</w:t>
      </w:r>
      <w:r w:rsidR="002A4CBC" w:rsidRPr="002A4CBC">
        <w:rPr>
          <w:rFonts w:ascii="Times New Roman" w:hAnsi="Times New Roman" w:cs="Times New Roman"/>
          <w:sz w:val="28"/>
          <w:szCs w:val="28"/>
        </w:rPr>
        <w:t xml:space="preserve"> </w:t>
      </w:r>
      <w:r w:rsidR="002A4CBC">
        <w:rPr>
          <w:rFonts w:ascii="Times New Roman" w:hAnsi="Times New Roman" w:cs="Times New Roman"/>
          <w:sz w:val="28"/>
          <w:szCs w:val="28"/>
        </w:rPr>
        <w:t>как возвращение обратно</w:t>
      </w:r>
      <w:r w:rsidR="002A4CBC" w:rsidRPr="002A4CBC">
        <w:rPr>
          <w:rFonts w:ascii="Times New Roman" w:hAnsi="Times New Roman" w:cs="Times New Roman"/>
          <w:sz w:val="28"/>
          <w:szCs w:val="28"/>
        </w:rPr>
        <w:t xml:space="preserve">. </w:t>
      </w:r>
      <w:r w:rsidR="00624AD5" w:rsidRPr="00624AD5">
        <w:rPr>
          <w:rFonts w:ascii="Times New Roman" w:hAnsi="Times New Roman" w:cs="Times New Roman"/>
          <w:sz w:val="28"/>
          <w:szCs w:val="28"/>
        </w:rPr>
        <w:t xml:space="preserve"> </w:t>
      </w:r>
      <w:r w:rsidR="00624AD5">
        <w:rPr>
          <w:rFonts w:ascii="Times New Roman" w:hAnsi="Times New Roman" w:cs="Times New Roman"/>
          <w:sz w:val="28"/>
          <w:szCs w:val="28"/>
        </w:rPr>
        <w:t>Таким образом</w:t>
      </w:r>
      <w:r w:rsidR="00624AD5" w:rsidRPr="00624AD5">
        <w:rPr>
          <w:rFonts w:ascii="Times New Roman" w:hAnsi="Times New Roman" w:cs="Times New Roman"/>
          <w:sz w:val="28"/>
          <w:szCs w:val="28"/>
        </w:rPr>
        <w:t xml:space="preserve">, </w:t>
      </w:r>
      <w:r w:rsidR="002A4CBC">
        <w:rPr>
          <w:rFonts w:ascii="Times New Roman" w:hAnsi="Times New Roman" w:cs="Times New Roman"/>
          <w:sz w:val="28"/>
          <w:szCs w:val="28"/>
        </w:rPr>
        <w:t>раскрывается содержание пьесы</w:t>
      </w:r>
      <w:r w:rsidR="002A4CBC" w:rsidRPr="002A4CBC">
        <w:rPr>
          <w:rFonts w:ascii="Times New Roman" w:hAnsi="Times New Roman" w:cs="Times New Roman"/>
          <w:sz w:val="28"/>
          <w:szCs w:val="28"/>
        </w:rPr>
        <w:t xml:space="preserve">, </w:t>
      </w:r>
      <w:r w:rsidR="002A4CBC">
        <w:rPr>
          <w:rFonts w:ascii="Times New Roman" w:hAnsi="Times New Roman" w:cs="Times New Roman"/>
          <w:sz w:val="28"/>
          <w:szCs w:val="28"/>
        </w:rPr>
        <w:t>ребенок представляет</w:t>
      </w:r>
      <w:r w:rsidR="002A4CBC" w:rsidRPr="002A4CBC">
        <w:rPr>
          <w:rFonts w:ascii="Times New Roman" w:hAnsi="Times New Roman" w:cs="Times New Roman"/>
          <w:sz w:val="28"/>
          <w:szCs w:val="28"/>
        </w:rPr>
        <w:t xml:space="preserve"> </w:t>
      </w:r>
      <w:r w:rsidR="002A4CBC">
        <w:rPr>
          <w:rFonts w:ascii="Times New Roman" w:hAnsi="Times New Roman" w:cs="Times New Roman"/>
          <w:sz w:val="28"/>
          <w:szCs w:val="28"/>
        </w:rPr>
        <w:t>ясное наглядное содержание пьесы</w:t>
      </w:r>
      <w:r w:rsidR="002A4CBC" w:rsidRPr="002A4CBC">
        <w:rPr>
          <w:rFonts w:ascii="Times New Roman" w:hAnsi="Times New Roman" w:cs="Times New Roman"/>
          <w:sz w:val="28"/>
          <w:szCs w:val="28"/>
        </w:rPr>
        <w:t>,</w:t>
      </w:r>
      <w:r w:rsidR="002A4CBC">
        <w:rPr>
          <w:rFonts w:ascii="Times New Roman" w:hAnsi="Times New Roman" w:cs="Times New Roman"/>
          <w:sz w:val="28"/>
          <w:szCs w:val="28"/>
        </w:rPr>
        <w:t xml:space="preserve"> </w:t>
      </w:r>
      <w:r w:rsidR="00624AD5">
        <w:rPr>
          <w:rFonts w:ascii="Times New Roman" w:hAnsi="Times New Roman" w:cs="Times New Roman"/>
          <w:sz w:val="28"/>
          <w:szCs w:val="28"/>
        </w:rPr>
        <w:t>в</w:t>
      </w:r>
      <w:r w:rsidR="00BF4F19">
        <w:rPr>
          <w:rFonts w:ascii="Times New Roman" w:hAnsi="Times New Roman" w:cs="Times New Roman"/>
          <w:sz w:val="28"/>
          <w:szCs w:val="28"/>
        </w:rPr>
        <w:t xml:space="preserve">ыстраивается </w:t>
      </w:r>
      <w:r w:rsidR="00624AD5">
        <w:rPr>
          <w:rFonts w:ascii="Times New Roman" w:hAnsi="Times New Roman" w:cs="Times New Roman"/>
          <w:sz w:val="28"/>
          <w:szCs w:val="28"/>
        </w:rPr>
        <w:t xml:space="preserve">четкий </w:t>
      </w:r>
      <w:r w:rsidR="008C694F">
        <w:rPr>
          <w:rFonts w:ascii="Times New Roman" w:hAnsi="Times New Roman" w:cs="Times New Roman"/>
          <w:sz w:val="28"/>
          <w:szCs w:val="28"/>
        </w:rPr>
        <w:t>художественный образ фортепианного произведения посредством музыкально-теоретического, л</w:t>
      </w:r>
      <w:r w:rsidR="00C022A0">
        <w:rPr>
          <w:rFonts w:ascii="Times New Roman" w:hAnsi="Times New Roman" w:cs="Times New Roman"/>
          <w:sz w:val="28"/>
          <w:szCs w:val="28"/>
        </w:rPr>
        <w:t>огического анализа и ассоциаций,</w:t>
      </w:r>
      <w:r w:rsidR="008C694F">
        <w:rPr>
          <w:rFonts w:ascii="Times New Roman" w:hAnsi="Times New Roman" w:cs="Times New Roman"/>
          <w:sz w:val="28"/>
          <w:szCs w:val="28"/>
        </w:rPr>
        <w:t xml:space="preserve"> средствами музыкальной выразительности.</w:t>
      </w:r>
      <w:r w:rsidR="002A4CBC">
        <w:rPr>
          <w:rFonts w:ascii="Times New Roman" w:hAnsi="Times New Roman" w:cs="Times New Roman"/>
          <w:sz w:val="28"/>
          <w:szCs w:val="28"/>
        </w:rPr>
        <w:t xml:space="preserve"> Учащаяся с пониманием работает над фортепианным произведением</w:t>
      </w:r>
      <w:r w:rsidR="002A4CBC" w:rsidRPr="002A4CBC">
        <w:rPr>
          <w:rFonts w:ascii="Times New Roman" w:hAnsi="Times New Roman" w:cs="Times New Roman"/>
          <w:sz w:val="28"/>
          <w:szCs w:val="28"/>
        </w:rPr>
        <w:t xml:space="preserve">. </w:t>
      </w:r>
      <w:r w:rsidR="002A4CBC">
        <w:rPr>
          <w:rFonts w:ascii="Times New Roman" w:hAnsi="Times New Roman" w:cs="Times New Roman"/>
          <w:sz w:val="28"/>
          <w:szCs w:val="28"/>
        </w:rPr>
        <w:t xml:space="preserve">На занятии отрабатываются отдельно партии правой и левой рук </w:t>
      </w:r>
      <w:r w:rsidR="002A4CBC" w:rsidRPr="002A4CBC">
        <w:rPr>
          <w:rFonts w:ascii="Times New Roman" w:hAnsi="Times New Roman" w:cs="Times New Roman"/>
          <w:sz w:val="28"/>
          <w:szCs w:val="28"/>
        </w:rPr>
        <w:t>(</w:t>
      </w:r>
      <w:r w:rsidR="002A4CBC">
        <w:rPr>
          <w:rFonts w:ascii="Times New Roman" w:hAnsi="Times New Roman" w:cs="Times New Roman"/>
          <w:sz w:val="28"/>
          <w:szCs w:val="28"/>
        </w:rPr>
        <w:t>разными штрихами</w:t>
      </w:r>
      <w:r w:rsidR="002A4CBC" w:rsidRPr="002A4CBC">
        <w:rPr>
          <w:rFonts w:ascii="Times New Roman" w:hAnsi="Times New Roman" w:cs="Times New Roman"/>
          <w:sz w:val="28"/>
          <w:szCs w:val="28"/>
        </w:rPr>
        <w:t xml:space="preserve">), </w:t>
      </w:r>
      <w:r w:rsidR="002A4CBC">
        <w:rPr>
          <w:rFonts w:ascii="Times New Roman" w:hAnsi="Times New Roman" w:cs="Times New Roman"/>
          <w:sz w:val="28"/>
          <w:szCs w:val="28"/>
        </w:rPr>
        <w:t>осуществляется работа над фразировкой</w:t>
      </w:r>
      <w:r w:rsidR="002A4CBC" w:rsidRPr="002A4CBC">
        <w:rPr>
          <w:rFonts w:ascii="Times New Roman" w:hAnsi="Times New Roman" w:cs="Times New Roman"/>
          <w:sz w:val="28"/>
          <w:szCs w:val="28"/>
        </w:rPr>
        <w:t xml:space="preserve">, </w:t>
      </w:r>
      <w:r w:rsidR="002A4CBC">
        <w:rPr>
          <w:rFonts w:ascii="Times New Roman" w:hAnsi="Times New Roman" w:cs="Times New Roman"/>
          <w:sz w:val="28"/>
          <w:szCs w:val="28"/>
        </w:rPr>
        <w:t>динамическими оттенками</w:t>
      </w:r>
      <w:r w:rsidR="002A4CBC" w:rsidRPr="002A4CBC">
        <w:rPr>
          <w:rFonts w:ascii="Times New Roman" w:hAnsi="Times New Roman" w:cs="Times New Roman"/>
          <w:sz w:val="28"/>
          <w:szCs w:val="28"/>
        </w:rPr>
        <w:t xml:space="preserve">, </w:t>
      </w:r>
      <w:r w:rsidR="002A4CBC">
        <w:rPr>
          <w:rFonts w:ascii="Times New Roman" w:hAnsi="Times New Roman" w:cs="Times New Roman"/>
          <w:sz w:val="28"/>
          <w:szCs w:val="28"/>
        </w:rPr>
        <w:t>пьеса разучивается по частям</w:t>
      </w:r>
      <w:r w:rsidR="002A4CBC" w:rsidRPr="002A4CBC">
        <w:rPr>
          <w:rFonts w:ascii="Times New Roman" w:hAnsi="Times New Roman" w:cs="Times New Roman"/>
          <w:sz w:val="28"/>
          <w:szCs w:val="28"/>
        </w:rPr>
        <w:t>.</w:t>
      </w:r>
    </w:p>
    <w:p w:rsidR="002A4CBC" w:rsidRPr="00893248" w:rsidRDefault="002A4CBC" w:rsidP="002A4C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Произведение</w:t>
      </w:r>
      <w:r w:rsidR="006446D3">
        <w:rPr>
          <w:rFonts w:ascii="Times New Roman" w:hAnsi="Times New Roman" w:cs="Times New Roman"/>
          <w:sz w:val="28"/>
          <w:szCs w:val="28"/>
        </w:rPr>
        <w:t xml:space="preserve"> исполняется целиком.</w:t>
      </w:r>
      <w:bookmarkStart w:id="0" w:name="_GoBack"/>
      <w:bookmarkEnd w:id="0"/>
      <w:r w:rsidRPr="002A4C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Даются рекомендации</w:t>
      </w:r>
      <w:r w:rsidRPr="00893248">
        <w:rPr>
          <w:rFonts w:ascii="Times New Roman" w:hAnsi="Times New Roman" w:cs="Times New Roman"/>
          <w:sz w:val="28"/>
          <w:szCs w:val="28"/>
        </w:rPr>
        <w:t>.</w:t>
      </w:r>
    </w:p>
    <w:p w:rsidR="004F009F" w:rsidRDefault="004F009F" w:rsidP="00B40D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Заключительный этап</w:t>
      </w:r>
    </w:p>
    <w:p w:rsidR="002A4CBC" w:rsidRDefault="008C3349" w:rsidP="00323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CD3">
        <w:rPr>
          <w:rFonts w:ascii="Times New Roman" w:hAnsi="Times New Roman" w:cs="Times New Roman"/>
          <w:sz w:val="28"/>
          <w:szCs w:val="28"/>
        </w:rPr>
        <w:t>Подведение итогов. Оценивание работы учащегося. Домашнее задание – продолжать работу над произведениями с учет</w:t>
      </w:r>
      <w:r w:rsidR="001E10D4">
        <w:rPr>
          <w:rFonts w:ascii="Times New Roman" w:hAnsi="Times New Roman" w:cs="Times New Roman"/>
          <w:sz w:val="28"/>
          <w:szCs w:val="28"/>
        </w:rPr>
        <w:t>ом поставленных на уроке задач.</w:t>
      </w:r>
    </w:p>
    <w:p w:rsidR="00323A6C" w:rsidRDefault="00323A6C" w:rsidP="00323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3A6C" w:rsidRDefault="00323A6C" w:rsidP="00323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3A6C" w:rsidRDefault="00323A6C" w:rsidP="00323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3A6C" w:rsidRDefault="00323A6C" w:rsidP="00323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3A6C" w:rsidRPr="00323A6C" w:rsidRDefault="00323A6C" w:rsidP="00323A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Преподаватель фортепиано ГБУДО г</w:t>
      </w:r>
      <w:r w:rsidRPr="00323A6C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EB09F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Москвы </w:t>
      </w:r>
      <w:r w:rsidRPr="00323A6C">
        <w:rPr>
          <w:rFonts w:ascii="Times New Roman" w:hAnsi="Times New Roman" w:cs="Times New Roman"/>
          <w:b/>
          <w:i/>
          <w:sz w:val="28"/>
          <w:szCs w:val="28"/>
        </w:rPr>
        <w:t>“</w:t>
      </w:r>
      <w:r>
        <w:rPr>
          <w:rFonts w:ascii="Times New Roman" w:hAnsi="Times New Roman" w:cs="Times New Roman"/>
          <w:b/>
          <w:i/>
          <w:sz w:val="28"/>
          <w:szCs w:val="28"/>
        </w:rPr>
        <w:t>ДМШ имени А</w:t>
      </w:r>
      <w:r w:rsidRPr="00323A6C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>Н</w:t>
      </w:r>
      <w:r w:rsidRPr="00323A6C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Александрова</w:t>
      </w:r>
      <w:r w:rsidRPr="00323A6C">
        <w:rPr>
          <w:rFonts w:ascii="Times New Roman" w:hAnsi="Times New Roman" w:cs="Times New Roman"/>
          <w:b/>
          <w:i/>
          <w:sz w:val="28"/>
          <w:szCs w:val="28"/>
        </w:rPr>
        <w:t xml:space="preserve">”, </w:t>
      </w:r>
      <w:r>
        <w:rPr>
          <w:rFonts w:ascii="Times New Roman" w:hAnsi="Times New Roman" w:cs="Times New Roman"/>
          <w:b/>
          <w:i/>
          <w:sz w:val="28"/>
          <w:szCs w:val="28"/>
        </w:rPr>
        <w:t>кандидат педагогических наук</w:t>
      </w:r>
      <w:r w:rsidRPr="00323A6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Елена Михайловна Курильченко</w:t>
      </w:r>
      <w:r w:rsidRPr="00323A6C">
        <w:rPr>
          <w:rFonts w:ascii="Times New Roman" w:hAnsi="Times New Roman" w:cs="Times New Roman"/>
          <w:b/>
          <w:i/>
          <w:sz w:val="28"/>
          <w:szCs w:val="28"/>
        </w:rPr>
        <w:t>.</w:t>
      </w:r>
    </w:p>
    <w:sectPr w:rsidR="00323A6C" w:rsidRPr="00323A6C" w:rsidSect="00E60A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D45" w:rsidRDefault="006F2D45" w:rsidP="00565120">
      <w:pPr>
        <w:spacing w:after="0" w:line="240" w:lineRule="auto"/>
      </w:pPr>
      <w:r>
        <w:separator/>
      </w:r>
    </w:p>
  </w:endnote>
  <w:endnote w:type="continuationSeparator" w:id="1">
    <w:p w:rsidR="006F2D45" w:rsidRDefault="006F2D45" w:rsidP="00565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AD5" w:rsidRDefault="00624AD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AD5" w:rsidRDefault="00624AD5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AD5" w:rsidRDefault="00624AD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D45" w:rsidRDefault="006F2D45" w:rsidP="00565120">
      <w:pPr>
        <w:spacing w:after="0" w:line="240" w:lineRule="auto"/>
      </w:pPr>
      <w:r>
        <w:separator/>
      </w:r>
    </w:p>
  </w:footnote>
  <w:footnote w:type="continuationSeparator" w:id="1">
    <w:p w:rsidR="006F2D45" w:rsidRDefault="006F2D45" w:rsidP="00565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AD5" w:rsidRDefault="00624AD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12900"/>
    </w:sdtPr>
    <w:sdtContent>
      <w:p w:rsidR="00624AD5" w:rsidRDefault="00965079">
        <w:pPr>
          <w:pStyle w:val="a4"/>
          <w:jc w:val="center"/>
        </w:pPr>
        <w:fldSimple w:instr=" PAGE   \* MERGEFORMAT ">
          <w:r w:rsidR="00EB09F5">
            <w:rPr>
              <w:noProof/>
            </w:rPr>
            <w:t>2</w:t>
          </w:r>
        </w:fldSimple>
      </w:p>
    </w:sdtContent>
  </w:sdt>
  <w:p w:rsidR="00624AD5" w:rsidRDefault="00624AD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AD5" w:rsidRDefault="00624AD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088C"/>
    <w:rsid w:val="00003EAD"/>
    <w:rsid w:val="00005C0F"/>
    <w:rsid w:val="0001296D"/>
    <w:rsid w:val="00032358"/>
    <w:rsid w:val="000411C3"/>
    <w:rsid w:val="00045445"/>
    <w:rsid w:val="00046442"/>
    <w:rsid w:val="0005762A"/>
    <w:rsid w:val="000650C4"/>
    <w:rsid w:val="00073DE7"/>
    <w:rsid w:val="00075E0C"/>
    <w:rsid w:val="00092009"/>
    <w:rsid w:val="000A5B13"/>
    <w:rsid w:val="000F3920"/>
    <w:rsid w:val="000F7274"/>
    <w:rsid w:val="001407F8"/>
    <w:rsid w:val="0014141A"/>
    <w:rsid w:val="00155B23"/>
    <w:rsid w:val="00164467"/>
    <w:rsid w:val="0017498F"/>
    <w:rsid w:val="00175E38"/>
    <w:rsid w:val="001A45A0"/>
    <w:rsid w:val="001E10D4"/>
    <w:rsid w:val="00214880"/>
    <w:rsid w:val="00217F8A"/>
    <w:rsid w:val="00244704"/>
    <w:rsid w:val="0025646E"/>
    <w:rsid w:val="00270C62"/>
    <w:rsid w:val="002961DF"/>
    <w:rsid w:val="002A4CBC"/>
    <w:rsid w:val="002B3480"/>
    <w:rsid w:val="002C5693"/>
    <w:rsid w:val="002E6CE9"/>
    <w:rsid w:val="00323A6C"/>
    <w:rsid w:val="00360C8C"/>
    <w:rsid w:val="003B052A"/>
    <w:rsid w:val="003D73F2"/>
    <w:rsid w:val="003F040D"/>
    <w:rsid w:val="004003FC"/>
    <w:rsid w:val="00405E99"/>
    <w:rsid w:val="004236A3"/>
    <w:rsid w:val="004671ED"/>
    <w:rsid w:val="004678DF"/>
    <w:rsid w:val="004770AA"/>
    <w:rsid w:val="00496B24"/>
    <w:rsid w:val="004C022C"/>
    <w:rsid w:val="004C441A"/>
    <w:rsid w:val="004C6B70"/>
    <w:rsid w:val="004F009F"/>
    <w:rsid w:val="004F0552"/>
    <w:rsid w:val="005154A3"/>
    <w:rsid w:val="00526DD7"/>
    <w:rsid w:val="00540A7C"/>
    <w:rsid w:val="0054512F"/>
    <w:rsid w:val="00546F16"/>
    <w:rsid w:val="005558DE"/>
    <w:rsid w:val="0056028D"/>
    <w:rsid w:val="00565120"/>
    <w:rsid w:val="00572796"/>
    <w:rsid w:val="005A0CDC"/>
    <w:rsid w:val="005C2501"/>
    <w:rsid w:val="00610301"/>
    <w:rsid w:val="00621F1E"/>
    <w:rsid w:val="00624AD5"/>
    <w:rsid w:val="0063359F"/>
    <w:rsid w:val="006446D3"/>
    <w:rsid w:val="006822BC"/>
    <w:rsid w:val="00684330"/>
    <w:rsid w:val="006A2033"/>
    <w:rsid w:val="006A3EEB"/>
    <w:rsid w:val="006E432C"/>
    <w:rsid w:val="006F2D45"/>
    <w:rsid w:val="00746A08"/>
    <w:rsid w:val="00750732"/>
    <w:rsid w:val="00781D20"/>
    <w:rsid w:val="00785527"/>
    <w:rsid w:val="007B7890"/>
    <w:rsid w:val="007C0033"/>
    <w:rsid w:val="008249AB"/>
    <w:rsid w:val="008333BB"/>
    <w:rsid w:val="008340C2"/>
    <w:rsid w:val="00850DD7"/>
    <w:rsid w:val="00866E6C"/>
    <w:rsid w:val="0089205E"/>
    <w:rsid w:val="00893248"/>
    <w:rsid w:val="008A36E3"/>
    <w:rsid w:val="008C3349"/>
    <w:rsid w:val="008C694F"/>
    <w:rsid w:val="008D466F"/>
    <w:rsid w:val="008F45BA"/>
    <w:rsid w:val="008F6EF1"/>
    <w:rsid w:val="00916DC5"/>
    <w:rsid w:val="00965079"/>
    <w:rsid w:val="009C3A8B"/>
    <w:rsid w:val="009D7C55"/>
    <w:rsid w:val="009F14D6"/>
    <w:rsid w:val="009F5C8D"/>
    <w:rsid w:val="00A5664F"/>
    <w:rsid w:val="00A644C3"/>
    <w:rsid w:val="00A64DE0"/>
    <w:rsid w:val="00A718AF"/>
    <w:rsid w:val="00A83ACD"/>
    <w:rsid w:val="00A85571"/>
    <w:rsid w:val="00AA4747"/>
    <w:rsid w:val="00AC088C"/>
    <w:rsid w:val="00AC4F9A"/>
    <w:rsid w:val="00AD6464"/>
    <w:rsid w:val="00AE4F07"/>
    <w:rsid w:val="00B17F1F"/>
    <w:rsid w:val="00B40DD0"/>
    <w:rsid w:val="00B5338D"/>
    <w:rsid w:val="00B5739E"/>
    <w:rsid w:val="00B81B36"/>
    <w:rsid w:val="00B84226"/>
    <w:rsid w:val="00B908A1"/>
    <w:rsid w:val="00B9595E"/>
    <w:rsid w:val="00B97D0B"/>
    <w:rsid w:val="00BB17C1"/>
    <w:rsid w:val="00BC0636"/>
    <w:rsid w:val="00BC34AE"/>
    <w:rsid w:val="00BF3375"/>
    <w:rsid w:val="00BF4F19"/>
    <w:rsid w:val="00C022A0"/>
    <w:rsid w:val="00C422C5"/>
    <w:rsid w:val="00C612A7"/>
    <w:rsid w:val="00C679D3"/>
    <w:rsid w:val="00C71F18"/>
    <w:rsid w:val="00C80C47"/>
    <w:rsid w:val="00C9089D"/>
    <w:rsid w:val="00C974E5"/>
    <w:rsid w:val="00CB288E"/>
    <w:rsid w:val="00CC7CFF"/>
    <w:rsid w:val="00CD1CC6"/>
    <w:rsid w:val="00CE0FB2"/>
    <w:rsid w:val="00D53A4C"/>
    <w:rsid w:val="00D57477"/>
    <w:rsid w:val="00D578AC"/>
    <w:rsid w:val="00D9103B"/>
    <w:rsid w:val="00DB5CFB"/>
    <w:rsid w:val="00DC1DED"/>
    <w:rsid w:val="00DC27A8"/>
    <w:rsid w:val="00DC6D26"/>
    <w:rsid w:val="00DD504B"/>
    <w:rsid w:val="00DE5A83"/>
    <w:rsid w:val="00DE62E6"/>
    <w:rsid w:val="00E069D3"/>
    <w:rsid w:val="00E10CD3"/>
    <w:rsid w:val="00E12081"/>
    <w:rsid w:val="00E44491"/>
    <w:rsid w:val="00E60A7D"/>
    <w:rsid w:val="00E60D74"/>
    <w:rsid w:val="00E67AA6"/>
    <w:rsid w:val="00E92CE9"/>
    <w:rsid w:val="00EB09F5"/>
    <w:rsid w:val="00EB53D2"/>
    <w:rsid w:val="00EB6318"/>
    <w:rsid w:val="00EC274A"/>
    <w:rsid w:val="00EC5DF6"/>
    <w:rsid w:val="00ED39D3"/>
    <w:rsid w:val="00EE24DE"/>
    <w:rsid w:val="00EF01A7"/>
    <w:rsid w:val="00EF2BB4"/>
    <w:rsid w:val="00F03B5D"/>
    <w:rsid w:val="00F1710F"/>
    <w:rsid w:val="00F23361"/>
    <w:rsid w:val="00F346FA"/>
    <w:rsid w:val="00F42553"/>
    <w:rsid w:val="00F63877"/>
    <w:rsid w:val="00F92DB0"/>
    <w:rsid w:val="00FC24DD"/>
    <w:rsid w:val="00FD12B0"/>
    <w:rsid w:val="00FE256C"/>
    <w:rsid w:val="00FE6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2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5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5120"/>
  </w:style>
  <w:style w:type="paragraph" w:styleId="a6">
    <w:name w:val="footer"/>
    <w:basedOn w:val="a"/>
    <w:link w:val="a7"/>
    <w:uiPriority w:val="99"/>
    <w:semiHidden/>
    <w:unhideWhenUsed/>
    <w:rsid w:val="00565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65120"/>
  </w:style>
  <w:style w:type="paragraph" w:styleId="a8">
    <w:name w:val="Balloon Text"/>
    <w:basedOn w:val="a"/>
    <w:link w:val="a9"/>
    <w:uiPriority w:val="99"/>
    <w:semiHidden/>
    <w:unhideWhenUsed/>
    <w:rsid w:val="00073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3D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8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B3123-7853-475D-B2F9-2A56911F4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4</Pages>
  <Words>1115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EMK</cp:lastModifiedBy>
  <cp:revision>117</cp:revision>
  <cp:lastPrinted>2018-12-21T10:31:00Z</cp:lastPrinted>
  <dcterms:created xsi:type="dcterms:W3CDTF">2017-11-18T11:20:00Z</dcterms:created>
  <dcterms:modified xsi:type="dcterms:W3CDTF">2024-08-27T20:58:00Z</dcterms:modified>
</cp:coreProperties>
</file>