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B21" w:rsidRDefault="00627795" w:rsidP="00B520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E603B">
        <w:rPr>
          <w:rFonts w:ascii="Times New Roman" w:hAnsi="Times New Roman" w:cs="Times New Roman"/>
          <w:b/>
          <w:sz w:val="28"/>
          <w:szCs w:val="28"/>
        </w:rPr>
        <w:t>Влияние</w:t>
      </w:r>
      <w:r w:rsidR="00E33BAF">
        <w:rPr>
          <w:rFonts w:ascii="Times New Roman" w:hAnsi="Times New Roman" w:cs="Times New Roman"/>
          <w:b/>
          <w:sz w:val="28"/>
          <w:szCs w:val="28"/>
        </w:rPr>
        <w:t xml:space="preserve"> адаптивного</w:t>
      </w:r>
      <w:r w:rsidRPr="00CE603B">
        <w:rPr>
          <w:rFonts w:ascii="Times New Roman" w:hAnsi="Times New Roman" w:cs="Times New Roman"/>
          <w:b/>
          <w:sz w:val="28"/>
          <w:szCs w:val="28"/>
        </w:rPr>
        <w:t xml:space="preserve"> тхэквондо</w:t>
      </w:r>
      <w:r w:rsidR="008F5B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603B">
        <w:rPr>
          <w:rFonts w:ascii="Times New Roman" w:hAnsi="Times New Roman" w:cs="Times New Roman"/>
          <w:b/>
          <w:sz w:val="28"/>
          <w:szCs w:val="28"/>
        </w:rPr>
        <w:t>на</w:t>
      </w:r>
      <w:r w:rsidR="0094508D">
        <w:rPr>
          <w:rFonts w:ascii="Times New Roman" w:hAnsi="Times New Roman" w:cs="Times New Roman"/>
          <w:b/>
          <w:sz w:val="28"/>
          <w:szCs w:val="28"/>
        </w:rPr>
        <w:t xml:space="preserve"> процесс</w:t>
      </w:r>
      <w:r w:rsidRPr="00CE60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1D9F">
        <w:rPr>
          <w:rFonts w:ascii="Times New Roman" w:hAnsi="Times New Roman" w:cs="Times New Roman"/>
          <w:b/>
          <w:sz w:val="28"/>
          <w:szCs w:val="28"/>
        </w:rPr>
        <w:t>адаптации</w:t>
      </w:r>
      <w:r w:rsidR="00B520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2000" w:rsidRDefault="0094508D" w:rsidP="00B520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795" w:rsidRPr="00CE603B">
        <w:rPr>
          <w:rFonts w:ascii="Times New Roman" w:hAnsi="Times New Roman" w:cs="Times New Roman"/>
          <w:b/>
          <w:sz w:val="28"/>
          <w:szCs w:val="28"/>
        </w:rPr>
        <w:t>детей</w:t>
      </w:r>
      <w:r w:rsidR="008F5B21">
        <w:rPr>
          <w:rFonts w:ascii="Times New Roman" w:hAnsi="Times New Roman" w:cs="Times New Roman"/>
          <w:b/>
          <w:sz w:val="28"/>
          <w:szCs w:val="28"/>
        </w:rPr>
        <w:t xml:space="preserve"> младшего школьного возраста</w:t>
      </w:r>
      <w:r w:rsidR="00627795" w:rsidRPr="00CE603B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="00B52000">
        <w:rPr>
          <w:rFonts w:ascii="Times New Roman" w:hAnsi="Times New Roman" w:cs="Times New Roman"/>
          <w:b/>
          <w:sz w:val="28"/>
          <w:szCs w:val="28"/>
        </w:rPr>
        <w:t>задержкой психического развития</w:t>
      </w:r>
    </w:p>
    <w:p w:rsidR="00EE6D7A" w:rsidRDefault="008F5B21" w:rsidP="00B520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94508D">
        <w:rPr>
          <w:rFonts w:ascii="Times New Roman" w:hAnsi="Times New Roman" w:cs="Times New Roman"/>
          <w:b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b/>
          <w:sz w:val="28"/>
          <w:szCs w:val="28"/>
        </w:rPr>
        <w:t>ям</w:t>
      </w:r>
      <w:r w:rsidR="00877BBA">
        <w:rPr>
          <w:rFonts w:ascii="Times New Roman" w:hAnsi="Times New Roman" w:cs="Times New Roman"/>
          <w:b/>
          <w:sz w:val="28"/>
          <w:szCs w:val="28"/>
        </w:rPr>
        <w:t xml:space="preserve"> учреждения</w:t>
      </w:r>
      <w:r w:rsidR="009450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539">
        <w:rPr>
          <w:rFonts w:ascii="Times New Roman" w:hAnsi="Times New Roman" w:cs="Times New Roman"/>
          <w:b/>
          <w:sz w:val="28"/>
          <w:szCs w:val="28"/>
        </w:rPr>
        <w:t>коррекционно-развивающего обучения</w:t>
      </w:r>
    </w:p>
    <w:p w:rsidR="00924735" w:rsidRDefault="00924735" w:rsidP="00627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D6" w:rsidRDefault="00C105D6" w:rsidP="00C105D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</w:p>
    <w:p w:rsidR="00C105D6" w:rsidRPr="00C105D6" w:rsidRDefault="00C105D6" w:rsidP="00C105D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105D6">
        <w:rPr>
          <w:rFonts w:ascii="Times New Roman" w:hAnsi="Times New Roman" w:cs="Times New Roman"/>
          <w:b/>
          <w:i/>
          <w:sz w:val="24"/>
          <w:szCs w:val="24"/>
        </w:rPr>
        <w:t>Кондрашин В.И.,Мосоло</w:t>
      </w: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C105D6">
        <w:rPr>
          <w:rFonts w:ascii="Times New Roman" w:hAnsi="Times New Roman" w:cs="Times New Roman"/>
          <w:b/>
          <w:i/>
          <w:sz w:val="24"/>
          <w:szCs w:val="24"/>
        </w:rPr>
        <w:t>а А.В.,Саматова Л.Н.</w:t>
      </w:r>
    </w:p>
    <w:p w:rsidR="00C105D6" w:rsidRPr="00C105D6" w:rsidRDefault="00C105D6" w:rsidP="00C105D6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Pr="00C105D6">
        <w:rPr>
          <w:rFonts w:ascii="Times New Roman" w:hAnsi="Times New Roman" w:cs="Times New Roman"/>
          <w:b/>
          <w:i/>
        </w:rPr>
        <w:t>ОЧУ школа «Развитие»</w:t>
      </w:r>
      <w:r>
        <w:rPr>
          <w:rFonts w:ascii="Times New Roman" w:hAnsi="Times New Roman" w:cs="Times New Roman"/>
          <w:b/>
          <w:i/>
        </w:rPr>
        <w:t>, Москва</w:t>
      </w:r>
    </w:p>
    <w:p w:rsidR="00924735" w:rsidRDefault="00924735" w:rsidP="00627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D6" w:rsidRDefault="00C105D6" w:rsidP="006277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380" w:rsidRDefault="007A3380" w:rsidP="00AC186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96490">
        <w:rPr>
          <w:rFonts w:ascii="Times New Roman" w:hAnsi="Times New Roman" w:cs="Times New Roman"/>
          <w:sz w:val="24"/>
          <w:szCs w:val="24"/>
        </w:rPr>
        <w:t>Понятие</w:t>
      </w:r>
      <w:r>
        <w:rPr>
          <w:rFonts w:ascii="Times New Roman" w:hAnsi="Times New Roman" w:cs="Times New Roman"/>
          <w:sz w:val="24"/>
          <w:szCs w:val="24"/>
        </w:rPr>
        <w:t xml:space="preserve"> «адаптации» как объекта психолого-педагогических исследований базируется на двух фундаментальных подходах: в качестве</w:t>
      </w:r>
      <w:r w:rsidRPr="00796490">
        <w:rPr>
          <w:rFonts w:ascii="Times New Roman" w:hAnsi="Times New Roman" w:cs="Times New Roman"/>
          <w:sz w:val="24"/>
          <w:szCs w:val="24"/>
        </w:rPr>
        <w:t xml:space="preserve"> свойств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96490">
        <w:rPr>
          <w:rFonts w:ascii="Times New Roman" w:hAnsi="Times New Roman" w:cs="Times New Roman"/>
          <w:sz w:val="24"/>
          <w:szCs w:val="24"/>
        </w:rPr>
        <w:t xml:space="preserve"> любой живой саморегулируемой системы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96490">
        <w:rPr>
          <w:rFonts w:ascii="Times New Roman" w:hAnsi="Times New Roman" w:cs="Times New Roman"/>
          <w:sz w:val="24"/>
          <w:szCs w:val="24"/>
        </w:rPr>
        <w:t>устойчиво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24437A">
        <w:rPr>
          <w:rFonts w:ascii="Times New Roman" w:hAnsi="Times New Roman" w:cs="Times New Roman"/>
          <w:sz w:val="24"/>
          <w:szCs w:val="24"/>
        </w:rPr>
        <w:t xml:space="preserve"> к различным воздействиям</w:t>
      </w:r>
      <w:r w:rsidRPr="00796490">
        <w:rPr>
          <w:rFonts w:ascii="Times New Roman" w:hAnsi="Times New Roman" w:cs="Times New Roman"/>
          <w:sz w:val="24"/>
          <w:szCs w:val="24"/>
        </w:rPr>
        <w:t xml:space="preserve"> внешней среды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796490">
        <w:rPr>
          <w:rFonts w:ascii="Times New Roman" w:hAnsi="Times New Roman" w:cs="Times New Roman"/>
          <w:sz w:val="24"/>
          <w:szCs w:val="24"/>
        </w:rPr>
        <w:t xml:space="preserve"> как динамическое образование, присп</w:t>
      </w:r>
      <w:r w:rsidRPr="00796490">
        <w:rPr>
          <w:rFonts w:ascii="Times New Roman" w:hAnsi="Times New Roman" w:cs="Times New Roman"/>
          <w:sz w:val="24"/>
          <w:szCs w:val="24"/>
        </w:rPr>
        <w:t>о</w:t>
      </w:r>
      <w:r w:rsidRPr="00796490">
        <w:rPr>
          <w:rFonts w:ascii="Times New Roman" w:hAnsi="Times New Roman" w:cs="Times New Roman"/>
          <w:sz w:val="24"/>
          <w:szCs w:val="24"/>
        </w:rPr>
        <w:t>соблен</w:t>
      </w:r>
      <w:r>
        <w:rPr>
          <w:rFonts w:ascii="Times New Roman" w:hAnsi="Times New Roman" w:cs="Times New Roman"/>
          <w:sz w:val="24"/>
          <w:szCs w:val="24"/>
        </w:rPr>
        <w:t>ное</w:t>
      </w:r>
      <w:r w:rsidRPr="00796490">
        <w:rPr>
          <w:rFonts w:ascii="Times New Roman" w:hAnsi="Times New Roman" w:cs="Times New Roman"/>
          <w:sz w:val="24"/>
          <w:szCs w:val="24"/>
        </w:rPr>
        <w:t xml:space="preserve"> к условиям внешне</w:t>
      </w:r>
      <w:r w:rsidR="0024437A">
        <w:rPr>
          <w:rFonts w:ascii="Times New Roman" w:hAnsi="Times New Roman" w:cs="Times New Roman"/>
          <w:sz w:val="24"/>
          <w:szCs w:val="24"/>
        </w:rPr>
        <w:t>го</w:t>
      </w:r>
      <w:r w:rsidRPr="00796490">
        <w:rPr>
          <w:rFonts w:ascii="Times New Roman" w:hAnsi="Times New Roman" w:cs="Times New Roman"/>
          <w:sz w:val="24"/>
          <w:szCs w:val="24"/>
        </w:rPr>
        <w:t xml:space="preserve"> </w:t>
      </w:r>
      <w:r w:rsidR="0024437A">
        <w:rPr>
          <w:rFonts w:ascii="Times New Roman" w:hAnsi="Times New Roman" w:cs="Times New Roman"/>
          <w:sz w:val="24"/>
          <w:szCs w:val="24"/>
        </w:rPr>
        <w:t>окружения</w:t>
      </w:r>
      <w:r w:rsidRPr="00796490">
        <w:rPr>
          <w:rFonts w:ascii="Times New Roman" w:hAnsi="Times New Roman" w:cs="Times New Roman"/>
          <w:sz w:val="24"/>
          <w:szCs w:val="24"/>
        </w:rPr>
        <w:t>.</w:t>
      </w:r>
    </w:p>
    <w:p w:rsidR="00154B82" w:rsidRDefault="00154B82" w:rsidP="005979C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979C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Именно </w:t>
      </w:r>
      <w:r w:rsidR="00E617DE">
        <w:rPr>
          <w:rFonts w:ascii="Times New Roman" w:hAnsi="Times New Roman" w:cs="Times New Roman"/>
          <w:sz w:val="24"/>
          <w:szCs w:val="24"/>
        </w:rPr>
        <w:t>уровень</w:t>
      </w:r>
      <w:r>
        <w:rPr>
          <w:rFonts w:ascii="Times New Roman" w:hAnsi="Times New Roman" w:cs="Times New Roman"/>
          <w:sz w:val="24"/>
          <w:szCs w:val="24"/>
        </w:rPr>
        <w:t xml:space="preserve"> адаптации ребенка к</w:t>
      </w:r>
      <w:r w:rsidR="00E617DE">
        <w:rPr>
          <w:rFonts w:ascii="Times New Roman" w:hAnsi="Times New Roman" w:cs="Times New Roman"/>
          <w:sz w:val="24"/>
          <w:szCs w:val="24"/>
        </w:rPr>
        <w:t xml:space="preserve"> требованиям учебного заведения</w:t>
      </w:r>
      <w:r>
        <w:rPr>
          <w:rFonts w:ascii="Times New Roman" w:hAnsi="Times New Roman" w:cs="Times New Roman"/>
          <w:sz w:val="24"/>
          <w:szCs w:val="24"/>
        </w:rPr>
        <w:t xml:space="preserve"> отражает</w:t>
      </w:r>
      <w:r w:rsidRPr="003F60C7">
        <w:rPr>
          <w:rFonts w:ascii="Times New Roman" w:hAnsi="Times New Roman" w:cs="Times New Roman"/>
          <w:sz w:val="24"/>
          <w:szCs w:val="24"/>
        </w:rPr>
        <w:t xml:space="preserve"> степен</w:t>
      </w:r>
      <w:r>
        <w:rPr>
          <w:rFonts w:ascii="Times New Roman" w:hAnsi="Times New Roman" w:cs="Times New Roman"/>
          <w:sz w:val="24"/>
          <w:szCs w:val="24"/>
        </w:rPr>
        <w:t>ь</w:t>
      </w:r>
      <w:r w:rsidR="00E617DE">
        <w:rPr>
          <w:rFonts w:ascii="Times New Roman" w:hAnsi="Times New Roman" w:cs="Times New Roman"/>
          <w:sz w:val="24"/>
          <w:szCs w:val="24"/>
        </w:rPr>
        <w:t xml:space="preserve"> его</w:t>
      </w:r>
      <w:r w:rsidRPr="003F60C7">
        <w:rPr>
          <w:rFonts w:ascii="Times New Roman" w:hAnsi="Times New Roman" w:cs="Times New Roman"/>
          <w:sz w:val="24"/>
          <w:szCs w:val="24"/>
        </w:rPr>
        <w:t xml:space="preserve"> приспособлен</w:t>
      </w:r>
      <w:r>
        <w:rPr>
          <w:rFonts w:ascii="Times New Roman" w:hAnsi="Times New Roman" w:cs="Times New Roman"/>
          <w:sz w:val="24"/>
          <w:szCs w:val="24"/>
        </w:rPr>
        <w:t>ия</w:t>
      </w:r>
      <w:r w:rsidR="00E617DE">
        <w:rPr>
          <w:rFonts w:ascii="Times New Roman" w:hAnsi="Times New Roman" w:cs="Times New Roman"/>
          <w:sz w:val="24"/>
          <w:szCs w:val="24"/>
        </w:rPr>
        <w:t xml:space="preserve"> </w:t>
      </w:r>
      <w:r w:rsidRPr="003F60C7">
        <w:rPr>
          <w:rFonts w:ascii="Times New Roman" w:hAnsi="Times New Roman" w:cs="Times New Roman"/>
          <w:sz w:val="24"/>
          <w:szCs w:val="24"/>
        </w:rPr>
        <w:t>к</w:t>
      </w:r>
      <w:r w:rsidR="003E60C5">
        <w:rPr>
          <w:rFonts w:ascii="Times New Roman" w:hAnsi="Times New Roman" w:cs="Times New Roman"/>
          <w:sz w:val="24"/>
          <w:szCs w:val="24"/>
        </w:rPr>
        <w:t xml:space="preserve"> новой</w:t>
      </w:r>
      <w:r w:rsidRPr="003F60C7">
        <w:rPr>
          <w:rFonts w:ascii="Times New Roman" w:hAnsi="Times New Roman" w:cs="Times New Roman"/>
          <w:sz w:val="24"/>
          <w:szCs w:val="24"/>
        </w:rPr>
        <w:t xml:space="preserve"> </w:t>
      </w:r>
      <w:r w:rsidR="005E1C10">
        <w:rPr>
          <w:rFonts w:ascii="Times New Roman" w:hAnsi="Times New Roman" w:cs="Times New Roman"/>
          <w:sz w:val="24"/>
          <w:szCs w:val="24"/>
        </w:rPr>
        <w:t xml:space="preserve">обстановке </w:t>
      </w:r>
      <w:r w:rsidRPr="003F60C7">
        <w:rPr>
          <w:rFonts w:ascii="Times New Roman" w:hAnsi="Times New Roman" w:cs="Times New Roman"/>
          <w:sz w:val="24"/>
          <w:szCs w:val="24"/>
        </w:rPr>
        <w:t>жизнедеятельности</w:t>
      </w:r>
      <w:r>
        <w:rPr>
          <w:rFonts w:ascii="Times New Roman" w:hAnsi="Times New Roman" w:cs="Times New Roman"/>
          <w:sz w:val="24"/>
          <w:szCs w:val="24"/>
        </w:rPr>
        <w:t>, то есть</w:t>
      </w:r>
      <w:r w:rsidR="00D33CE7">
        <w:rPr>
          <w:rFonts w:ascii="Times New Roman" w:hAnsi="Times New Roman" w:cs="Times New Roman"/>
          <w:sz w:val="24"/>
          <w:szCs w:val="24"/>
        </w:rPr>
        <w:t xml:space="preserve"> показывает</w:t>
      </w:r>
      <w:r>
        <w:rPr>
          <w:rFonts w:ascii="Times New Roman" w:hAnsi="Times New Roman" w:cs="Times New Roman"/>
          <w:sz w:val="24"/>
          <w:szCs w:val="24"/>
        </w:rPr>
        <w:t xml:space="preserve"> насколько</w:t>
      </w:r>
      <w:r w:rsidR="00A50A86">
        <w:rPr>
          <w:rFonts w:ascii="Times New Roman" w:hAnsi="Times New Roman" w:cs="Times New Roman"/>
          <w:sz w:val="24"/>
          <w:szCs w:val="24"/>
        </w:rPr>
        <w:t xml:space="preserve">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0C7">
        <w:rPr>
          <w:rFonts w:ascii="Times New Roman" w:hAnsi="Times New Roman" w:cs="Times New Roman"/>
          <w:sz w:val="24"/>
          <w:szCs w:val="24"/>
        </w:rPr>
        <w:t>п</w:t>
      </w:r>
      <w:r w:rsidRPr="003F60C7">
        <w:rPr>
          <w:rFonts w:ascii="Times New Roman" w:hAnsi="Times New Roman" w:cs="Times New Roman"/>
          <w:sz w:val="24"/>
          <w:szCs w:val="24"/>
        </w:rPr>
        <w:t>о</w:t>
      </w:r>
      <w:r w:rsidRPr="003F60C7">
        <w:rPr>
          <w:rFonts w:ascii="Times New Roman" w:hAnsi="Times New Roman" w:cs="Times New Roman"/>
          <w:sz w:val="24"/>
          <w:szCs w:val="24"/>
        </w:rPr>
        <w:t>ведени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F60C7">
        <w:rPr>
          <w:rFonts w:ascii="Times New Roman" w:hAnsi="Times New Roman" w:cs="Times New Roman"/>
          <w:sz w:val="24"/>
          <w:szCs w:val="24"/>
        </w:rPr>
        <w:t>, отношени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F60C7">
        <w:rPr>
          <w:rFonts w:ascii="Times New Roman" w:hAnsi="Times New Roman" w:cs="Times New Roman"/>
          <w:sz w:val="24"/>
          <w:szCs w:val="24"/>
        </w:rPr>
        <w:t xml:space="preserve"> и результативност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3F60C7">
        <w:rPr>
          <w:rFonts w:ascii="Times New Roman" w:hAnsi="Times New Roman" w:cs="Times New Roman"/>
          <w:sz w:val="24"/>
          <w:szCs w:val="24"/>
        </w:rPr>
        <w:t xml:space="preserve"> деятельности соответ</w:t>
      </w:r>
      <w:r>
        <w:rPr>
          <w:rFonts w:ascii="Times New Roman" w:hAnsi="Times New Roman" w:cs="Times New Roman"/>
          <w:sz w:val="24"/>
          <w:szCs w:val="24"/>
        </w:rPr>
        <w:t>ствуют</w:t>
      </w:r>
      <w:r w:rsidRPr="003F60C7">
        <w:rPr>
          <w:rFonts w:ascii="Times New Roman" w:hAnsi="Times New Roman" w:cs="Times New Roman"/>
          <w:sz w:val="24"/>
          <w:szCs w:val="24"/>
        </w:rPr>
        <w:t xml:space="preserve"> возрасту, нормам и правилам, принятым в </w:t>
      </w:r>
      <w:r>
        <w:rPr>
          <w:rFonts w:ascii="Times New Roman" w:hAnsi="Times New Roman" w:cs="Times New Roman"/>
          <w:sz w:val="24"/>
          <w:szCs w:val="24"/>
        </w:rPr>
        <w:t>конкретном общественно-значимом пространстве.</w:t>
      </w:r>
    </w:p>
    <w:p w:rsidR="00BA0945" w:rsidRDefault="003E1753" w:rsidP="0063684D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3B96">
        <w:rPr>
          <w:rFonts w:ascii="Times New Roman" w:hAnsi="Times New Roman" w:cs="Times New Roman"/>
          <w:sz w:val="24"/>
          <w:szCs w:val="24"/>
        </w:rPr>
        <w:t xml:space="preserve">       </w:t>
      </w:r>
      <w:r w:rsidR="00EA6B3B">
        <w:rPr>
          <w:rFonts w:ascii="Times New Roman" w:hAnsi="Times New Roman" w:cs="Times New Roman"/>
          <w:sz w:val="24"/>
          <w:szCs w:val="24"/>
        </w:rPr>
        <w:t xml:space="preserve">  </w:t>
      </w:r>
      <w:r w:rsidR="005979CE">
        <w:rPr>
          <w:rFonts w:ascii="Times New Roman" w:hAnsi="Times New Roman" w:cs="Times New Roman"/>
          <w:sz w:val="24"/>
          <w:szCs w:val="24"/>
        </w:rPr>
        <w:t xml:space="preserve"> </w:t>
      </w:r>
      <w:r w:rsidR="00A014D0" w:rsidRPr="00153B96">
        <w:rPr>
          <w:rFonts w:ascii="Times New Roman" w:hAnsi="Times New Roman" w:cs="Times New Roman"/>
          <w:sz w:val="24"/>
          <w:szCs w:val="24"/>
        </w:rPr>
        <w:t xml:space="preserve">    </w:t>
      </w:r>
      <w:r w:rsidR="00A014D0" w:rsidRPr="00A014D0">
        <w:rPr>
          <w:rFonts w:ascii="Times New Roman" w:hAnsi="Times New Roman" w:cs="Times New Roman"/>
          <w:sz w:val="24"/>
          <w:szCs w:val="24"/>
        </w:rPr>
        <w:t xml:space="preserve">Младший школьный возраст — наиболее </w:t>
      </w:r>
      <w:r w:rsidR="00A014D0">
        <w:rPr>
          <w:rFonts w:ascii="Times New Roman" w:hAnsi="Times New Roman" w:cs="Times New Roman"/>
          <w:sz w:val="24"/>
          <w:szCs w:val="24"/>
        </w:rPr>
        <w:t>важный</w:t>
      </w:r>
      <w:r w:rsidR="00A014D0" w:rsidRPr="00A014D0">
        <w:rPr>
          <w:rFonts w:ascii="Times New Roman" w:hAnsi="Times New Roman" w:cs="Times New Roman"/>
          <w:sz w:val="24"/>
          <w:szCs w:val="24"/>
        </w:rPr>
        <w:t xml:space="preserve"> </w:t>
      </w:r>
      <w:r w:rsidR="00A014D0">
        <w:rPr>
          <w:rFonts w:ascii="Times New Roman" w:hAnsi="Times New Roman" w:cs="Times New Roman"/>
          <w:sz w:val="24"/>
          <w:szCs w:val="24"/>
        </w:rPr>
        <w:t>этап всего процесса обучения в условиях образовательного учреждения</w:t>
      </w:r>
      <w:r w:rsidR="00402AAF">
        <w:rPr>
          <w:rFonts w:ascii="Times New Roman" w:hAnsi="Times New Roman" w:cs="Times New Roman"/>
          <w:sz w:val="24"/>
          <w:szCs w:val="24"/>
        </w:rPr>
        <w:t xml:space="preserve">, когда ребенок должен </w:t>
      </w:r>
      <w:r w:rsidR="00666E59">
        <w:rPr>
          <w:rFonts w:ascii="Times New Roman" w:hAnsi="Times New Roman" w:cs="Times New Roman"/>
          <w:sz w:val="24"/>
          <w:szCs w:val="24"/>
        </w:rPr>
        <w:t>овладе</w:t>
      </w:r>
      <w:r w:rsidR="007D1588">
        <w:rPr>
          <w:rFonts w:ascii="Times New Roman" w:hAnsi="Times New Roman" w:cs="Times New Roman"/>
          <w:sz w:val="24"/>
          <w:szCs w:val="24"/>
        </w:rPr>
        <w:t>ва</w:t>
      </w:r>
      <w:r w:rsidR="00666E59">
        <w:rPr>
          <w:rFonts w:ascii="Times New Roman" w:hAnsi="Times New Roman" w:cs="Times New Roman"/>
          <w:sz w:val="24"/>
          <w:szCs w:val="24"/>
        </w:rPr>
        <w:t>ть</w:t>
      </w:r>
      <w:r w:rsidR="00835DAE">
        <w:rPr>
          <w:rFonts w:ascii="Times New Roman" w:hAnsi="Times New Roman" w:cs="Times New Roman"/>
          <w:sz w:val="24"/>
          <w:szCs w:val="24"/>
        </w:rPr>
        <w:t xml:space="preserve"> знаниями, умениями и</w:t>
      </w:r>
      <w:r w:rsidR="00666E59">
        <w:rPr>
          <w:rFonts w:ascii="Times New Roman" w:hAnsi="Times New Roman" w:cs="Times New Roman"/>
          <w:sz w:val="24"/>
          <w:szCs w:val="24"/>
        </w:rPr>
        <w:t xml:space="preserve"> учебными навыками </w:t>
      </w:r>
      <w:r w:rsidR="00402AAF">
        <w:rPr>
          <w:rFonts w:ascii="Times New Roman" w:hAnsi="Times New Roman" w:cs="Times New Roman"/>
          <w:sz w:val="24"/>
          <w:szCs w:val="24"/>
        </w:rPr>
        <w:t xml:space="preserve">и </w:t>
      </w:r>
      <w:r w:rsidR="00666E59">
        <w:rPr>
          <w:rFonts w:ascii="Times New Roman" w:hAnsi="Times New Roman" w:cs="Times New Roman"/>
          <w:sz w:val="24"/>
          <w:szCs w:val="24"/>
        </w:rPr>
        <w:t>желать</w:t>
      </w:r>
      <w:r w:rsidR="00402AAF">
        <w:rPr>
          <w:rFonts w:ascii="Times New Roman" w:hAnsi="Times New Roman" w:cs="Times New Roman"/>
          <w:sz w:val="24"/>
          <w:szCs w:val="24"/>
        </w:rPr>
        <w:t xml:space="preserve"> этим заниматься.</w:t>
      </w:r>
      <w:r w:rsidR="007D1588">
        <w:rPr>
          <w:rFonts w:ascii="Times New Roman" w:hAnsi="Times New Roman" w:cs="Times New Roman"/>
          <w:sz w:val="24"/>
          <w:szCs w:val="24"/>
        </w:rPr>
        <w:t xml:space="preserve"> </w:t>
      </w:r>
      <w:r w:rsidR="00A014D0">
        <w:rPr>
          <w:rFonts w:ascii="Times New Roman" w:hAnsi="Times New Roman" w:cs="Times New Roman"/>
          <w:sz w:val="24"/>
          <w:szCs w:val="24"/>
        </w:rPr>
        <w:t>Именно в начальных классах</w:t>
      </w:r>
      <w:r w:rsidR="00BF6A9D">
        <w:rPr>
          <w:rFonts w:ascii="Times New Roman" w:hAnsi="Times New Roman" w:cs="Times New Roman"/>
          <w:sz w:val="24"/>
          <w:szCs w:val="24"/>
        </w:rPr>
        <w:t xml:space="preserve"> кардинально</w:t>
      </w:r>
      <w:r w:rsidR="00A014D0" w:rsidRPr="00A014D0">
        <w:rPr>
          <w:rFonts w:ascii="Times New Roman" w:hAnsi="Times New Roman" w:cs="Times New Roman"/>
          <w:sz w:val="24"/>
          <w:szCs w:val="24"/>
        </w:rPr>
        <w:t xml:space="preserve"> </w:t>
      </w:r>
      <w:r w:rsidR="00A014D0">
        <w:rPr>
          <w:rFonts w:ascii="Times New Roman" w:hAnsi="Times New Roman" w:cs="Times New Roman"/>
          <w:sz w:val="24"/>
          <w:szCs w:val="24"/>
        </w:rPr>
        <w:t>меняется</w:t>
      </w:r>
      <w:r w:rsidR="00A014D0" w:rsidRPr="00A014D0">
        <w:rPr>
          <w:rFonts w:ascii="Times New Roman" w:hAnsi="Times New Roman" w:cs="Times New Roman"/>
          <w:sz w:val="24"/>
          <w:szCs w:val="24"/>
        </w:rPr>
        <w:t xml:space="preserve"> образ и стил</w:t>
      </w:r>
      <w:r w:rsidR="00A014D0">
        <w:rPr>
          <w:rFonts w:ascii="Times New Roman" w:hAnsi="Times New Roman" w:cs="Times New Roman"/>
          <w:sz w:val="24"/>
          <w:szCs w:val="24"/>
        </w:rPr>
        <w:t>ь</w:t>
      </w:r>
      <w:r w:rsidR="00A014D0" w:rsidRPr="00A014D0">
        <w:rPr>
          <w:rFonts w:ascii="Times New Roman" w:hAnsi="Times New Roman" w:cs="Times New Roman"/>
          <w:sz w:val="24"/>
          <w:szCs w:val="24"/>
        </w:rPr>
        <w:t xml:space="preserve"> жизни</w:t>
      </w:r>
      <w:r w:rsidR="0063684D">
        <w:rPr>
          <w:rFonts w:ascii="Times New Roman" w:hAnsi="Times New Roman" w:cs="Times New Roman"/>
          <w:sz w:val="24"/>
          <w:szCs w:val="24"/>
        </w:rPr>
        <w:t xml:space="preserve"> недавнего дошкольника: </w:t>
      </w:r>
      <w:r w:rsidR="00A014D0" w:rsidRPr="00A014D0">
        <w:rPr>
          <w:rFonts w:ascii="Times New Roman" w:hAnsi="Times New Roman" w:cs="Times New Roman"/>
          <w:sz w:val="24"/>
          <w:szCs w:val="24"/>
        </w:rPr>
        <w:t xml:space="preserve">новые требования, новая социальная роль, принципиально новый вид деятельности — учебная деятельность. </w:t>
      </w:r>
    </w:p>
    <w:p w:rsidR="00A014D0" w:rsidRDefault="00BA0945" w:rsidP="00BA094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F6A9D">
        <w:rPr>
          <w:rFonts w:ascii="Times New Roman" w:hAnsi="Times New Roman" w:cs="Times New Roman"/>
          <w:sz w:val="24"/>
          <w:szCs w:val="24"/>
        </w:rPr>
        <w:t>Одн</w:t>
      </w:r>
      <w:r w:rsidR="00E920E2">
        <w:rPr>
          <w:rFonts w:ascii="Times New Roman" w:hAnsi="Times New Roman" w:cs="Times New Roman"/>
          <w:sz w:val="24"/>
          <w:szCs w:val="24"/>
        </w:rPr>
        <w:t>ой</w:t>
      </w:r>
      <w:r w:rsidR="00BF6A9D">
        <w:rPr>
          <w:rFonts w:ascii="Times New Roman" w:hAnsi="Times New Roman" w:cs="Times New Roman"/>
          <w:sz w:val="24"/>
          <w:szCs w:val="24"/>
        </w:rPr>
        <w:t xml:space="preserve"> из главных особенностей</w:t>
      </w:r>
      <w:r w:rsidR="00A014D0" w:rsidRPr="00A014D0">
        <w:rPr>
          <w:rFonts w:ascii="Times New Roman" w:hAnsi="Times New Roman" w:cs="Times New Roman"/>
          <w:sz w:val="24"/>
          <w:szCs w:val="24"/>
        </w:rPr>
        <w:t xml:space="preserve"> </w:t>
      </w:r>
      <w:r w:rsidR="000C151A">
        <w:rPr>
          <w:rFonts w:ascii="Times New Roman" w:hAnsi="Times New Roman" w:cs="Times New Roman"/>
          <w:sz w:val="24"/>
          <w:szCs w:val="24"/>
        </w:rPr>
        <w:t>данного</w:t>
      </w:r>
      <w:r w:rsidR="00A014D0" w:rsidRPr="00A014D0">
        <w:rPr>
          <w:rFonts w:ascii="Times New Roman" w:hAnsi="Times New Roman" w:cs="Times New Roman"/>
          <w:sz w:val="24"/>
          <w:szCs w:val="24"/>
        </w:rPr>
        <w:t xml:space="preserve"> </w:t>
      </w:r>
      <w:r w:rsidR="000C151A">
        <w:rPr>
          <w:rFonts w:ascii="Times New Roman" w:hAnsi="Times New Roman" w:cs="Times New Roman"/>
          <w:sz w:val="24"/>
          <w:szCs w:val="24"/>
        </w:rPr>
        <w:t>периода</w:t>
      </w:r>
      <w:r w:rsidR="00A014D0" w:rsidRPr="00A014D0">
        <w:rPr>
          <w:rFonts w:ascii="Times New Roman" w:hAnsi="Times New Roman" w:cs="Times New Roman"/>
          <w:sz w:val="24"/>
          <w:szCs w:val="24"/>
        </w:rPr>
        <w:t xml:space="preserve"> явля</w:t>
      </w:r>
      <w:r w:rsidR="00E920E2">
        <w:rPr>
          <w:rFonts w:ascii="Times New Roman" w:hAnsi="Times New Roman" w:cs="Times New Roman"/>
          <w:sz w:val="24"/>
          <w:szCs w:val="24"/>
        </w:rPr>
        <w:t>е</w:t>
      </w:r>
      <w:r w:rsidR="00A014D0" w:rsidRPr="00A014D0">
        <w:rPr>
          <w:rFonts w:ascii="Times New Roman" w:hAnsi="Times New Roman" w:cs="Times New Roman"/>
          <w:sz w:val="24"/>
          <w:szCs w:val="24"/>
        </w:rPr>
        <w:t>тся качественно новый уровень ра</w:t>
      </w:r>
      <w:r w:rsidR="00A014D0" w:rsidRPr="00A014D0">
        <w:rPr>
          <w:rFonts w:ascii="Times New Roman" w:hAnsi="Times New Roman" w:cs="Times New Roman"/>
          <w:sz w:val="24"/>
          <w:szCs w:val="24"/>
        </w:rPr>
        <w:t>з</w:t>
      </w:r>
      <w:r w:rsidR="00A014D0" w:rsidRPr="00A014D0">
        <w:rPr>
          <w:rFonts w:ascii="Times New Roman" w:hAnsi="Times New Roman" w:cs="Times New Roman"/>
          <w:sz w:val="24"/>
          <w:szCs w:val="24"/>
        </w:rPr>
        <w:t>вития произвольной регуляции поведения и деятельности; рефлексия, анализ, внутренний план де</w:t>
      </w:r>
      <w:r w:rsidR="00A014D0" w:rsidRPr="00A014D0">
        <w:rPr>
          <w:rFonts w:ascii="Times New Roman" w:hAnsi="Times New Roman" w:cs="Times New Roman"/>
          <w:sz w:val="24"/>
          <w:szCs w:val="24"/>
        </w:rPr>
        <w:t>й</w:t>
      </w:r>
      <w:r w:rsidR="00A014D0" w:rsidRPr="00A014D0">
        <w:rPr>
          <w:rFonts w:ascii="Times New Roman" w:hAnsi="Times New Roman" w:cs="Times New Roman"/>
          <w:sz w:val="24"/>
          <w:szCs w:val="24"/>
        </w:rPr>
        <w:t>ствий; развитие нового познавательного отношения к действительности; ориентация на группу сверстников.</w:t>
      </w:r>
      <w:r w:rsidR="00A014D0" w:rsidRPr="00153B9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14D0" w:rsidRDefault="00312765" w:rsidP="00B2492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249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В.П. Казначев (</w:t>
      </w:r>
      <w:r w:rsidR="006A5B95">
        <w:rPr>
          <w:rFonts w:ascii="Times New Roman" w:hAnsi="Times New Roman" w:cs="Times New Roman"/>
          <w:sz w:val="24"/>
          <w:szCs w:val="24"/>
        </w:rPr>
        <w:t>1986</w:t>
      </w:r>
      <w:r>
        <w:rPr>
          <w:rFonts w:ascii="Times New Roman" w:hAnsi="Times New Roman" w:cs="Times New Roman"/>
          <w:sz w:val="24"/>
          <w:szCs w:val="24"/>
        </w:rPr>
        <w:t>) определил</w:t>
      </w:r>
      <w:r w:rsidR="00835DAE">
        <w:rPr>
          <w:rFonts w:ascii="Times New Roman" w:hAnsi="Times New Roman" w:cs="Times New Roman"/>
          <w:sz w:val="24"/>
          <w:szCs w:val="24"/>
        </w:rPr>
        <w:t xml:space="preserve"> универсальные</w:t>
      </w:r>
      <w:r>
        <w:rPr>
          <w:rFonts w:ascii="Times New Roman" w:hAnsi="Times New Roman" w:cs="Times New Roman"/>
          <w:sz w:val="24"/>
          <w:szCs w:val="24"/>
        </w:rPr>
        <w:t xml:space="preserve"> структурные составляющие школьной адаптации, а именно:</w:t>
      </w:r>
    </w:p>
    <w:p w:rsidR="00312765" w:rsidRDefault="00312765" w:rsidP="00312765">
      <w:pPr>
        <w:pStyle w:val="a4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326A">
        <w:rPr>
          <w:rFonts w:ascii="Times New Roman" w:hAnsi="Times New Roman" w:cs="Times New Roman"/>
          <w:b/>
          <w:sz w:val="24"/>
          <w:szCs w:val="24"/>
        </w:rPr>
        <w:t xml:space="preserve">организационные умения </w:t>
      </w:r>
      <w:r w:rsidRPr="00312765">
        <w:rPr>
          <w:rFonts w:ascii="Times New Roman" w:hAnsi="Times New Roman" w:cs="Times New Roman"/>
          <w:sz w:val="24"/>
          <w:szCs w:val="24"/>
        </w:rPr>
        <w:t>в виде</w:t>
      </w:r>
      <w:r>
        <w:rPr>
          <w:rFonts w:ascii="Times New Roman" w:hAnsi="Times New Roman" w:cs="Times New Roman"/>
          <w:sz w:val="24"/>
          <w:szCs w:val="24"/>
        </w:rPr>
        <w:t xml:space="preserve"> приняти</w:t>
      </w:r>
      <w:r w:rsidR="00B24928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правил и требований учебного заведения, ум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69059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слушать учителя, выполнять учебные задачи, сформированность позиции ребенка как школьника;</w:t>
      </w:r>
    </w:p>
    <w:p w:rsidR="00312765" w:rsidRPr="00312765" w:rsidRDefault="00312765" w:rsidP="00312765">
      <w:pPr>
        <w:pStyle w:val="a4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326A">
        <w:rPr>
          <w:rFonts w:ascii="Times New Roman" w:hAnsi="Times New Roman" w:cs="Times New Roman"/>
          <w:b/>
          <w:sz w:val="24"/>
          <w:szCs w:val="24"/>
        </w:rPr>
        <w:t>учебная мотивация</w:t>
      </w:r>
      <w:r w:rsidRPr="00312765">
        <w:rPr>
          <w:rFonts w:ascii="Times New Roman" w:hAnsi="Times New Roman" w:cs="Times New Roman"/>
          <w:sz w:val="24"/>
          <w:szCs w:val="24"/>
        </w:rPr>
        <w:t>, отражающая доминирование учебных мотивов, проявлени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12765">
        <w:rPr>
          <w:rFonts w:ascii="Times New Roman" w:hAnsi="Times New Roman" w:cs="Times New Roman"/>
          <w:sz w:val="24"/>
          <w:szCs w:val="24"/>
        </w:rPr>
        <w:t xml:space="preserve"> познав</w:t>
      </w:r>
      <w:r w:rsidRPr="00312765">
        <w:rPr>
          <w:rFonts w:ascii="Times New Roman" w:hAnsi="Times New Roman" w:cs="Times New Roman"/>
          <w:sz w:val="24"/>
          <w:szCs w:val="24"/>
        </w:rPr>
        <w:t>а</w:t>
      </w:r>
      <w:r w:rsidRPr="00312765">
        <w:rPr>
          <w:rFonts w:ascii="Times New Roman" w:hAnsi="Times New Roman" w:cs="Times New Roman"/>
          <w:sz w:val="24"/>
          <w:szCs w:val="24"/>
        </w:rPr>
        <w:t>тельных интересо</w:t>
      </w:r>
      <w:r>
        <w:rPr>
          <w:rFonts w:ascii="Times New Roman" w:hAnsi="Times New Roman" w:cs="Times New Roman"/>
          <w:sz w:val="24"/>
          <w:szCs w:val="24"/>
        </w:rPr>
        <w:t>в, способность определять учебные задачи</w:t>
      </w:r>
      <w:r w:rsidRPr="00312765">
        <w:rPr>
          <w:rFonts w:ascii="Times New Roman" w:hAnsi="Times New Roman" w:cs="Times New Roman"/>
          <w:sz w:val="24"/>
          <w:szCs w:val="24"/>
        </w:rPr>
        <w:t xml:space="preserve"> </w:t>
      </w:r>
      <w:r w:rsidR="0064326A">
        <w:rPr>
          <w:rFonts w:ascii="Times New Roman" w:hAnsi="Times New Roman" w:cs="Times New Roman"/>
          <w:sz w:val="24"/>
          <w:szCs w:val="24"/>
        </w:rPr>
        <w:t>и выбирать последовательность их решения, оценивать результаты учебных действий;</w:t>
      </w:r>
    </w:p>
    <w:p w:rsidR="00312765" w:rsidRDefault="00870EB9" w:rsidP="00870EB9">
      <w:pPr>
        <w:pStyle w:val="a4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устойчивое эмоциональное состояние </w:t>
      </w:r>
      <w:r w:rsidRPr="00870EB9">
        <w:rPr>
          <w:rFonts w:ascii="Times New Roman" w:hAnsi="Times New Roman" w:cs="Times New Roman"/>
          <w:sz w:val="24"/>
          <w:szCs w:val="24"/>
        </w:rPr>
        <w:t>как результат умеренной тревожности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70EB9" w:rsidRDefault="00870EB9" w:rsidP="00E64110">
      <w:pPr>
        <w:pStyle w:val="a4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социальные навыки </w:t>
      </w:r>
      <w:r w:rsidRPr="00870EB9">
        <w:rPr>
          <w:rFonts w:ascii="Times New Roman" w:hAnsi="Times New Roman" w:cs="Times New Roman"/>
          <w:sz w:val="24"/>
          <w:szCs w:val="24"/>
        </w:rPr>
        <w:t>в форме</w:t>
      </w:r>
      <w:r>
        <w:rPr>
          <w:rFonts w:ascii="Times New Roman" w:hAnsi="Times New Roman" w:cs="Times New Roman"/>
          <w:sz w:val="24"/>
          <w:szCs w:val="24"/>
        </w:rPr>
        <w:t xml:space="preserve"> особенностей поведения ребенка на уроках, на перемене, во внеурочной деятельности; в развитии коммуникативных навыков, общении и взаимоде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ствии;</w:t>
      </w:r>
    </w:p>
    <w:p w:rsidR="00AC186C" w:rsidRDefault="00E64110" w:rsidP="00AC186C">
      <w:pPr>
        <w:pStyle w:val="a4"/>
        <w:numPr>
          <w:ilvl w:val="0"/>
          <w:numId w:val="2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положительное отношение к школе.</w:t>
      </w:r>
    </w:p>
    <w:p w:rsidR="00E64110" w:rsidRDefault="00E64110" w:rsidP="00E64110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4110" w:rsidRDefault="00E64110" w:rsidP="00B2492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64110">
        <w:rPr>
          <w:rFonts w:ascii="Times New Roman" w:hAnsi="Times New Roman" w:cs="Times New Roman"/>
          <w:sz w:val="24"/>
          <w:szCs w:val="24"/>
        </w:rPr>
        <w:t xml:space="preserve">Школьная </w:t>
      </w:r>
      <w:r>
        <w:rPr>
          <w:rFonts w:ascii="Times New Roman" w:hAnsi="Times New Roman" w:cs="Times New Roman"/>
          <w:sz w:val="24"/>
          <w:szCs w:val="24"/>
        </w:rPr>
        <w:t>популяция</w:t>
      </w:r>
      <w:r w:rsidR="004E06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очень неоднородна.</w:t>
      </w:r>
      <w:r w:rsidR="004E06E8">
        <w:rPr>
          <w:rFonts w:ascii="Times New Roman" w:hAnsi="Times New Roman" w:cs="Times New Roman"/>
          <w:sz w:val="24"/>
          <w:szCs w:val="24"/>
        </w:rPr>
        <w:t xml:space="preserve"> В каждом учебном заведении вместе с нормот</w:t>
      </w:r>
      <w:r w:rsidR="004E06E8">
        <w:rPr>
          <w:rFonts w:ascii="Times New Roman" w:hAnsi="Times New Roman" w:cs="Times New Roman"/>
          <w:sz w:val="24"/>
          <w:szCs w:val="24"/>
        </w:rPr>
        <w:t>и</w:t>
      </w:r>
      <w:r w:rsidR="004E06E8">
        <w:rPr>
          <w:rFonts w:ascii="Times New Roman" w:hAnsi="Times New Roman" w:cs="Times New Roman"/>
          <w:sz w:val="24"/>
          <w:szCs w:val="24"/>
        </w:rPr>
        <w:t>пичными учениками</w:t>
      </w:r>
      <w:r w:rsidR="00847526">
        <w:rPr>
          <w:rFonts w:ascii="Times New Roman" w:hAnsi="Times New Roman" w:cs="Times New Roman"/>
          <w:sz w:val="24"/>
          <w:szCs w:val="24"/>
        </w:rPr>
        <w:t>, как правило,</w:t>
      </w:r>
      <w:r w:rsidR="004E06E8">
        <w:rPr>
          <w:rFonts w:ascii="Times New Roman" w:hAnsi="Times New Roman" w:cs="Times New Roman"/>
          <w:sz w:val="24"/>
          <w:szCs w:val="24"/>
        </w:rPr>
        <w:t xml:space="preserve"> обучаются</w:t>
      </w:r>
      <w:r w:rsidR="00847526">
        <w:rPr>
          <w:rFonts w:ascii="Times New Roman" w:hAnsi="Times New Roman" w:cs="Times New Roman"/>
          <w:sz w:val="24"/>
          <w:szCs w:val="24"/>
        </w:rPr>
        <w:t xml:space="preserve"> и</w:t>
      </w:r>
      <w:r w:rsidR="004E06E8">
        <w:rPr>
          <w:rFonts w:ascii="Times New Roman" w:hAnsi="Times New Roman" w:cs="Times New Roman"/>
          <w:sz w:val="24"/>
          <w:szCs w:val="24"/>
        </w:rPr>
        <w:t xml:space="preserve"> дети с ограниченными возможностями здоровья (ОВЗ)</w:t>
      </w:r>
      <w:r w:rsidR="00500363">
        <w:rPr>
          <w:rFonts w:ascii="Times New Roman" w:hAnsi="Times New Roman" w:cs="Times New Roman"/>
          <w:sz w:val="24"/>
          <w:szCs w:val="24"/>
        </w:rPr>
        <w:t>,</w:t>
      </w:r>
      <w:r w:rsidR="00CE5270">
        <w:rPr>
          <w:rFonts w:ascii="Times New Roman" w:hAnsi="Times New Roman" w:cs="Times New Roman"/>
          <w:sz w:val="24"/>
          <w:szCs w:val="24"/>
        </w:rPr>
        <w:t xml:space="preserve"> </w:t>
      </w:r>
      <w:r w:rsidR="004E06E8">
        <w:rPr>
          <w:rFonts w:ascii="Times New Roman" w:hAnsi="Times New Roman" w:cs="Times New Roman"/>
          <w:sz w:val="24"/>
          <w:szCs w:val="24"/>
        </w:rPr>
        <w:t>количество которых, по мнению</w:t>
      </w:r>
      <w:r w:rsidR="00A47092">
        <w:rPr>
          <w:rFonts w:ascii="Times New Roman" w:hAnsi="Times New Roman" w:cs="Times New Roman"/>
          <w:sz w:val="24"/>
          <w:szCs w:val="24"/>
        </w:rPr>
        <w:t xml:space="preserve"> отечественного</w:t>
      </w:r>
      <w:r w:rsidR="004E06E8">
        <w:rPr>
          <w:rFonts w:ascii="Times New Roman" w:hAnsi="Times New Roman" w:cs="Times New Roman"/>
          <w:sz w:val="24"/>
          <w:szCs w:val="24"/>
        </w:rPr>
        <w:t xml:space="preserve"> экспертного </w:t>
      </w:r>
      <w:r w:rsidR="00847526">
        <w:rPr>
          <w:rFonts w:ascii="Times New Roman" w:hAnsi="Times New Roman" w:cs="Times New Roman"/>
          <w:sz w:val="24"/>
          <w:szCs w:val="24"/>
        </w:rPr>
        <w:t>сообщества, постоянно растет.</w:t>
      </w:r>
      <w:r w:rsidR="00DF703F" w:rsidRPr="00DF703F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DF703F" w:rsidRPr="00DF703F">
        <w:rPr>
          <w:rFonts w:ascii="Times New Roman" w:hAnsi="Times New Roman" w:cs="Times New Roman"/>
          <w:sz w:val="24"/>
          <w:szCs w:val="24"/>
        </w:rPr>
        <w:t xml:space="preserve">По официальной статистике, в 2023 году в России зарегистрировано более 1,5 миллионов </w:t>
      </w:r>
      <w:r w:rsidR="00DF703F">
        <w:rPr>
          <w:rFonts w:ascii="Times New Roman" w:hAnsi="Times New Roman" w:cs="Times New Roman"/>
          <w:sz w:val="24"/>
          <w:szCs w:val="24"/>
        </w:rPr>
        <w:t xml:space="preserve"> подо</w:t>
      </w:r>
      <w:r w:rsidR="00DF703F">
        <w:rPr>
          <w:rFonts w:ascii="Times New Roman" w:hAnsi="Times New Roman" w:cs="Times New Roman"/>
          <w:sz w:val="24"/>
          <w:szCs w:val="24"/>
        </w:rPr>
        <w:t>б</w:t>
      </w:r>
      <w:r w:rsidR="00DF703F">
        <w:rPr>
          <w:rFonts w:ascii="Times New Roman" w:hAnsi="Times New Roman" w:cs="Times New Roman"/>
          <w:sz w:val="24"/>
          <w:szCs w:val="24"/>
        </w:rPr>
        <w:t xml:space="preserve">ных </w:t>
      </w:r>
      <w:r w:rsidR="00DF703F" w:rsidRPr="00DF703F">
        <w:rPr>
          <w:rFonts w:ascii="Times New Roman" w:hAnsi="Times New Roman" w:cs="Times New Roman"/>
          <w:sz w:val="24"/>
          <w:szCs w:val="24"/>
        </w:rPr>
        <w:t>детей</w:t>
      </w:r>
      <w:r w:rsidR="00DF703F">
        <w:rPr>
          <w:rFonts w:ascii="Times New Roman" w:hAnsi="Times New Roman" w:cs="Times New Roman"/>
          <w:sz w:val="24"/>
          <w:szCs w:val="24"/>
        </w:rPr>
        <w:t>,</w:t>
      </w:r>
      <w:r w:rsidR="00DF703F" w:rsidRPr="00DF703F">
        <w:rPr>
          <w:rFonts w:ascii="Times New Roman" w:hAnsi="Times New Roman" w:cs="Times New Roman"/>
          <w:sz w:val="24"/>
          <w:szCs w:val="24"/>
        </w:rPr>
        <w:t xml:space="preserve"> </w:t>
      </w:r>
      <w:r w:rsidR="00DF703F">
        <w:rPr>
          <w:rFonts w:ascii="Times New Roman" w:hAnsi="Times New Roman" w:cs="Times New Roman"/>
          <w:sz w:val="24"/>
          <w:szCs w:val="24"/>
        </w:rPr>
        <w:t>ч</w:t>
      </w:r>
      <w:r w:rsidR="00DF703F" w:rsidRPr="00DF703F">
        <w:rPr>
          <w:rFonts w:ascii="Times New Roman" w:hAnsi="Times New Roman" w:cs="Times New Roman"/>
          <w:sz w:val="24"/>
          <w:szCs w:val="24"/>
        </w:rPr>
        <w:t>то составляет 9,3 % всей детской популяции.</w:t>
      </w:r>
    </w:p>
    <w:p w:rsidR="009A2602" w:rsidRDefault="009A2602" w:rsidP="00500363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A2602">
        <w:rPr>
          <w:rFonts w:ascii="Times New Roman" w:hAnsi="Times New Roman" w:cs="Times New Roman"/>
          <w:sz w:val="24"/>
          <w:szCs w:val="24"/>
        </w:rPr>
        <w:t>Основными</w:t>
      </w:r>
      <w:r w:rsidR="008F2168">
        <w:rPr>
          <w:rFonts w:ascii="Times New Roman" w:hAnsi="Times New Roman" w:cs="Times New Roman"/>
          <w:sz w:val="24"/>
          <w:szCs w:val="24"/>
        </w:rPr>
        <w:t xml:space="preserve"> адаптационными</w:t>
      </w:r>
      <w:r w:rsidRPr="009A2602">
        <w:rPr>
          <w:rFonts w:ascii="Times New Roman" w:hAnsi="Times New Roman" w:cs="Times New Roman"/>
          <w:sz w:val="24"/>
          <w:szCs w:val="24"/>
        </w:rPr>
        <w:t xml:space="preserve"> проблемами</w:t>
      </w:r>
      <w:r>
        <w:rPr>
          <w:rFonts w:ascii="Times New Roman" w:hAnsi="Times New Roman" w:cs="Times New Roman"/>
          <w:sz w:val="24"/>
          <w:szCs w:val="24"/>
        </w:rPr>
        <w:t xml:space="preserve"> атипичных </w:t>
      </w:r>
      <w:r w:rsidRPr="009A2602">
        <w:rPr>
          <w:rFonts w:ascii="Times New Roman" w:hAnsi="Times New Roman" w:cs="Times New Roman"/>
          <w:sz w:val="24"/>
          <w:szCs w:val="24"/>
        </w:rPr>
        <w:t>детей и подростков являются сло</w:t>
      </w:r>
      <w:r w:rsidRPr="009A2602">
        <w:rPr>
          <w:rFonts w:ascii="Times New Roman" w:hAnsi="Times New Roman" w:cs="Times New Roman"/>
          <w:sz w:val="24"/>
          <w:szCs w:val="24"/>
        </w:rPr>
        <w:t>ж</w:t>
      </w:r>
      <w:r w:rsidRPr="009A2602">
        <w:rPr>
          <w:rFonts w:ascii="Times New Roman" w:hAnsi="Times New Roman" w:cs="Times New Roman"/>
          <w:sz w:val="24"/>
          <w:szCs w:val="24"/>
        </w:rPr>
        <w:t>ности вз</w:t>
      </w:r>
      <w:r>
        <w:rPr>
          <w:rFonts w:ascii="Times New Roman" w:hAnsi="Times New Roman" w:cs="Times New Roman"/>
          <w:sz w:val="24"/>
          <w:szCs w:val="24"/>
        </w:rPr>
        <w:t>аимо</w:t>
      </w:r>
      <w:r w:rsidRPr="009A2602">
        <w:rPr>
          <w:rFonts w:ascii="Times New Roman" w:hAnsi="Times New Roman" w:cs="Times New Roman"/>
          <w:sz w:val="24"/>
          <w:szCs w:val="24"/>
        </w:rPr>
        <w:t>действия с социальной средой, неспособность адекватного реагирования на происх</w:t>
      </w:r>
      <w:r w:rsidRPr="009A2602">
        <w:rPr>
          <w:rFonts w:ascii="Times New Roman" w:hAnsi="Times New Roman" w:cs="Times New Roman"/>
          <w:sz w:val="24"/>
          <w:szCs w:val="24"/>
        </w:rPr>
        <w:t>о</w:t>
      </w:r>
      <w:r w:rsidRPr="009A2602">
        <w:rPr>
          <w:rFonts w:ascii="Times New Roman" w:hAnsi="Times New Roman" w:cs="Times New Roman"/>
          <w:sz w:val="24"/>
          <w:szCs w:val="24"/>
        </w:rPr>
        <w:t>дящие события, трудности в достижении своих целей</w:t>
      </w:r>
      <w:r w:rsidR="00DD7533">
        <w:rPr>
          <w:rFonts w:ascii="Times New Roman" w:hAnsi="Times New Roman" w:cs="Times New Roman"/>
          <w:sz w:val="24"/>
          <w:szCs w:val="24"/>
        </w:rPr>
        <w:t xml:space="preserve"> </w:t>
      </w:r>
      <w:r w:rsidRPr="009A2602">
        <w:rPr>
          <w:rFonts w:ascii="Times New Roman" w:hAnsi="Times New Roman" w:cs="Times New Roman"/>
          <w:sz w:val="24"/>
          <w:szCs w:val="24"/>
        </w:rPr>
        <w:t>в рамках существующих социальных норм и правил, что определяется интеллектуальными и личностными нарушениями, особенностями эмоц</w:t>
      </w:r>
      <w:r w:rsidRPr="009A2602">
        <w:rPr>
          <w:rFonts w:ascii="Times New Roman" w:hAnsi="Times New Roman" w:cs="Times New Roman"/>
          <w:sz w:val="24"/>
          <w:szCs w:val="24"/>
        </w:rPr>
        <w:t>и</w:t>
      </w:r>
      <w:r w:rsidRPr="009A2602">
        <w:rPr>
          <w:rFonts w:ascii="Times New Roman" w:hAnsi="Times New Roman" w:cs="Times New Roman"/>
          <w:sz w:val="24"/>
          <w:szCs w:val="24"/>
        </w:rPr>
        <w:lastRenderedPageBreak/>
        <w:t>онально-волевой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602">
        <w:rPr>
          <w:rFonts w:ascii="Times New Roman" w:hAnsi="Times New Roman" w:cs="Times New Roman"/>
          <w:sz w:val="24"/>
          <w:szCs w:val="24"/>
        </w:rPr>
        <w:t>сферы,</w:t>
      </w:r>
      <w:r w:rsidR="00500363">
        <w:rPr>
          <w:rFonts w:ascii="Times New Roman" w:hAnsi="Times New Roman" w:cs="Times New Roman"/>
          <w:sz w:val="24"/>
          <w:szCs w:val="24"/>
        </w:rPr>
        <w:t xml:space="preserve"> а</w:t>
      </w:r>
      <w:r w:rsidR="003B19B2">
        <w:rPr>
          <w:rFonts w:ascii="Times New Roman" w:hAnsi="Times New Roman" w:cs="Times New Roman"/>
          <w:sz w:val="24"/>
          <w:szCs w:val="24"/>
        </w:rPr>
        <w:t xml:space="preserve"> иногда,</w:t>
      </w:r>
      <w:r w:rsidRPr="009A2602">
        <w:rPr>
          <w:rFonts w:ascii="Times New Roman" w:hAnsi="Times New Roman" w:cs="Times New Roman"/>
          <w:sz w:val="24"/>
          <w:szCs w:val="24"/>
        </w:rPr>
        <w:t xml:space="preserve"> </w:t>
      </w:r>
      <w:r w:rsidR="009E602B">
        <w:rPr>
          <w:rFonts w:ascii="Times New Roman" w:hAnsi="Times New Roman" w:cs="Times New Roman"/>
          <w:sz w:val="24"/>
          <w:szCs w:val="24"/>
        </w:rPr>
        <w:t>сопроождаемыми</w:t>
      </w:r>
      <w:r w:rsidRPr="009A2602">
        <w:rPr>
          <w:rFonts w:ascii="Times New Roman" w:hAnsi="Times New Roman" w:cs="Times New Roman"/>
          <w:sz w:val="24"/>
          <w:szCs w:val="24"/>
        </w:rPr>
        <w:t xml:space="preserve"> психическим</w:t>
      </w:r>
      <w:r w:rsidR="00500363">
        <w:rPr>
          <w:rFonts w:ascii="Times New Roman" w:hAnsi="Times New Roman" w:cs="Times New Roman"/>
          <w:sz w:val="24"/>
          <w:szCs w:val="24"/>
        </w:rPr>
        <w:t xml:space="preserve"> и неврозоподобными</w:t>
      </w:r>
      <w:r w:rsidRPr="009A26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расстро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ствами</w:t>
      </w:r>
      <w:r w:rsidRPr="009A26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30FB" w:rsidRDefault="003B19B2" w:rsidP="00C105D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Вопросы адаптации детей</w:t>
      </w:r>
      <w:r w:rsidR="00A722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общественно-значимому пространству всегда представляли большой интерес и значимость для разных поколений отечественной психологической науки. С</w:t>
      </w:r>
      <w:r w:rsidRPr="003B19B2">
        <w:rPr>
          <w:rFonts w:ascii="Times New Roman" w:hAnsi="Times New Roman" w:cs="Times New Roman"/>
          <w:sz w:val="24"/>
          <w:szCs w:val="24"/>
        </w:rPr>
        <w:t>у</w:t>
      </w:r>
      <w:r w:rsidRPr="003B19B2">
        <w:rPr>
          <w:rFonts w:ascii="Times New Roman" w:hAnsi="Times New Roman" w:cs="Times New Roman"/>
          <w:sz w:val="24"/>
          <w:szCs w:val="24"/>
        </w:rPr>
        <w:t>щ</w:t>
      </w:r>
      <w:r w:rsidRPr="003B19B2">
        <w:rPr>
          <w:rFonts w:ascii="Times New Roman" w:hAnsi="Times New Roman" w:cs="Times New Roman"/>
          <w:sz w:val="24"/>
          <w:szCs w:val="24"/>
        </w:rPr>
        <w:t>ность процесса адаптации человека к условиям окружающей среды (Ф.Б.Березин, А.А.Налчаджян, Ю.А.Александровский и др.) в процессе деятельности и общения (Л.С.Выготский, А.Н.Леонтьев, С.Л.Рубинштейн и др.), понятие о единстве закономерностей психического развития нормальных и аномальных детей (Л.С.Выготский, В.И.Лубовский, М.С.Певзнер, В.Г.Петрова, Ж.И.Шиф и др.), в частности,  роль условий социальной среды в психическом развитии ребёнка, значение ведущей д</w:t>
      </w:r>
      <w:r w:rsidRPr="003B19B2">
        <w:rPr>
          <w:rFonts w:ascii="Times New Roman" w:hAnsi="Times New Roman" w:cs="Times New Roman"/>
          <w:sz w:val="24"/>
          <w:szCs w:val="24"/>
        </w:rPr>
        <w:t>е</w:t>
      </w:r>
      <w:r w:rsidRPr="003B19B2">
        <w:rPr>
          <w:rFonts w:ascii="Times New Roman" w:hAnsi="Times New Roman" w:cs="Times New Roman"/>
          <w:sz w:val="24"/>
          <w:szCs w:val="24"/>
        </w:rPr>
        <w:t xml:space="preserve">ятельности в формировании психологических новообразований возраста и </w:t>
      </w:r>
      <w:r>
        <w:rPr>
          <w:rFonts w:ascii="Times New Roman" w:hAnsi="Times New Roman" w:cs="Times New Roman"/>
          <w:sz w:val="24"/>
          <w:szCs w:val="24"/>
        </w:rPr>
        <w:t xml:space="preserve">т.п., – все это </w:t>
      </w:r>
      <w:r w:rsidR="00CC30FB">
        <w:rPr>
          <w:rFonts w:ascii="Times New Roman" w:hAnsi="Times New Roman" w:cs="Times New Roman"/>
          <w:sz w:val="24"/>
          <w:szCs w:val="24"/>
        </w:rPr>
        <w:t>являлось предметами самых глубоких теоритических междисциплинарных исследований.</w:t>
      </w:r>
    </w:p>
    <w:p w:rsidR="00CC30FB" w:rsidRDefault="00CC30FB" w:rsidP="006452DE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A0BCB">
        <w:rPr>
          <w:rFonts w:ascii="Times New Roman" w:hAnsi="Times New Roman" w:cs="Times New Roman"/>
          <w:sz w:val="24"/>
          <w:szCs w:val="24"/>
        </w:rPr>
        <w:t xml:space="preserve">Особую важность </w:t>
      </w:r>
      <w:r w:rsidR="006452DE">
        <w:rPr>
          <w:rFonts w:ascii="Times New Roman" w:hAnsi="Times New Roman" w:cs="Times New Roman"/>
          <w:sz w:val="24"/>
          <w:szCs w:val="24"/>
        </w:rPr>
        <w:t>представляет</w:t>
      </w:r>
      <w:r w:rsidR="000A0BCB">
        <w:rPr>
          <w:rFonts w:ascii="Times New Roman" w:hAnsi="Times New Roman" w:cs="Times New Roman"/>
          <w:sz w:val="24"/>
          <w:szCs w:val="24"/>
        </w:rPr>
        <w:t xml:space="preserve"> проблематика процесса адаптации атипичного старшего дошкольника к условиям школьного учреждения, когда в достаточно короткий период времени происходят кардинальные </w:t>
      </w:r>
      <w:r w:rsidR="00910338">
        <w:rPr>
          <w:rFonts w:ascii="Times New Roman" w:hAnsi="Times New Roman" w:cs="Times New Roman"/>
          <w:sz w:val="24"/>
          <w:szCs w:val="24"/>
        </w:rPr>
        <w:t xml:space="preserve">трансформации </w:t>
      </w:r>
      <w:r w:rsidR="000A0BCB">
        <w:rPr>
          <w:rFonts w:ascii="Times New Roman" w:hAnsi="Times New Roman" w:cs="Times New Roman"/>
          <w:sz w:val="24"/>
          <w:szCs w:val="24"/>
        </w:rPr>
        <w:t>в его жизни и миро</w:t>
      </w:r>
      <w:r w:rsidR="009B34A0">
        <w:rPr>
          <w:rFonts w:ascii="Times New Roman" w:hAnsi="Times New Roman" w:cs="Times New Roman"/>
          <w:sz w:val="24"/>
          <w:szCs w:val="24"/>
        </w:rPr>
        <w:t>восприятия</w:t>
      </w:r>
      <w:r w:rsidR="002B41F2">
        <w:rPr>
          <w:rFonts w:ascii="Times New Roman" w:hAnsi="Times New Roman" w:cs="Times New Roman"/>
          <w:sz w:val="24"/>
          <w:szCs w:val="24"/>
        </w:rPr>
        <w:t>, связанные с изменением социально</w:t>
      </w:r>
      <w:r w:rsidR="00007670">
        <w:rPr>
          <w:rFonts w:ascii="Times New Roman" w:hAnsi="Times New Roman" w:cs="Times New Roman"/>
          <w:sz w:val="24"/>
          <w:szCs w:val="24"/>
        </w:rPr>
        <w:t>й</w:t>
      </w:r>
      <w:r w:rsidR="002B41F2">
        <w:rPr>
          <w:rFonts w:ascii="Times New Roman" w:hAnsi="Times New Roman" w:cs="Times New Roman"/>
          <w:sz w:val="24"/>
          <w:szCs w:val="24"/>
        </w:rPr>
        <w:t xml:space="preserve"> </w:t>
      </w:r>
      <w:r w:rsidR="00007670">
        <w:rPr>
          <w:rFonts w:ascii="Times New Roman" w:hAnsi="Times New Roman" w:cs="Times New Roman"/>
          <w:sz w:val="24"/>
          <w:szCs w:val="24"/>
        </w:rPr>
        <w:t>роли</w:t>
      </w:r>
      <w:r w:rsidR="002B41F2">
        <w:rPr>
          <w:rFonts w:ascii="Times New Roman" w:hAnsi="Times New Roman" w:cs="Times New Roman"/>
          <w:sz w:val="24"/>
          <w:szCs w:val="24"/>
        </w:rPr>
        <w:t>, переходом к новой ведущей деятельности, необхо</w:t>
      </w:r>
      <w:r w:rsidR="00A87267">
        <w:rPr>
          <w:rFonts w:ascii="Times New Roman" w:hAnsi="Times New Roman" w:cs="Times New Roman"/>
          <w:sz w:val="24"/>
          <w:szCs w:val="24"/>
        </w:rPr>
        <w:t>д</w:t>
      </w:r>
      <w:r w:rsidR="002B41F2">
        <w:rPr>
          <w:rFonts w:ascii="Times New Roman" w:hAnsi="Times New Roman" w:cs="Times New Roman"/>
          <w:sz w:val="24"/>
          <w:szCs w:val="24"/>
        </w:rPr>
        <w:t xml:space="preserve">имости соответствовать новым требованиям и ожиданиям.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E1753" w:rsidRPr="00153B96" w:rsidRDefault="00F01ABE" w:rsidP="00A872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B1CCB">
        <w:rPr>
          <w:rFonts w:ascii="Times New Roman" w:hAnsi="Times New Roman" w:cs="Times New Roman"/>
          <w:sz w:val="24"/>
          <w:szCs w:val="24"/>
        </w:rPr>
        <w:t xml:space="preserve">    </w:t>
      </w:r>
      <w:r w:rsidR="00EA6B3B">
        <w:rPr>
          <w:rFonts w:ascii="Times New Roman" w:hAnsi="Times New Roman" w:cs="Times New Roman"/>
          <w:sz w:val="24"/>
          <w:szCs w:val="24"/>
        </w:rPr>
        <w:t xml:space="preserve">  </w:t>
      </w:r>
      <w:r w:rsidR="00542F21">
        <w:rPr>
          <w:rFonts w:ascii="Times New Roman" w:hAnsi="Times New Roman" w:cs="Times New Roman"/>
          <w:sz w:val="24"/>
          <w:szCs w:val="24"/>
        </w:rPr>
        <w:t>Анализируя</w:t>
      </w:r>
      <w:r w:rsidR="003E1753" w:rsidRPr="00153B96">
        <w:rPr>
          <w:rFonts w:ascii="Times New Roman" w:hAnsi="Times New Roman" w:cs="Times New Roman"/>
          <w:sz w:val="24"/>
          <w:szCs w:val="24"/>
        </w:rPr>
        <w:t xml:space="preserve"> процесс взаимодействия</w:t>
      </w:r>
      <w:r w:rsidR="0059406F">
        <w:rPr>
          <w:rFonts w:ascii="Times New Roman" w:hAnsi="Times New Roman" w:cs="Times New Roman"/>
          <w:sz w:val="24"/>
          <w:szCs w:val="24"/>
        </w:rPr>
        <w:t xml:space="preserve"> атипичных детей</w:t>
      </w:r>
      <w:r w:rsidR="00073A16" w:rsidRPr="00153B96">
        <w:rPr>
          <w:rFonts w:ascii="Times New Roman" w:hAnsi="Times New Roman" w:cs="Times New Roman"/>
          <w:sz w:val="24"/>
          <w:szCs w:val="24"/>
        </w:rPr>
        <w:t xml:space="preserve"> </w:t>
      </w:r>
      <w:r w:rsidR="003E1753" w:rsidRPr="00153B96">
        <w:rPr>
          <w:rFonts w:ascii="Times New Roman" w:hAnsi="Times New Roman" w:cs="Times New Roman"/>
          <w:sz w:val="24"/>
          <w:szCs w:val="24"/>
        </w:rPr>
        <w:t xml:space="preserve">с новой для </w:t>
      </w:r>
      <w:r w:rsidR="0059406F">
        <w:rPr>
          <w:rFonts w:ascii="Times New Roman" w:hAnsi="Times New Roman" w:cs="Times New Roman"/>
          <w:sz w:val="24"/>
          <w:szCs w:val="24"/>
        </w:rPr>
        <w:t>них</w:t>
      </w:r>
      <w:r w:rsidR="003E1753" w:rsidRPr="00153B96">
        <w:rPr>
          <w:rFonts w:ascii="Times New Roman" w:hAnsi="Times New Roman" w:cs="Times New Roman"/>
          <w:sz w:val="24"/>
          <w:szCs w:val="24"/>
        </w:rPr>
        <w:t xml:space="preserve"> ведущей деятельн</w:t>
      </w:r>
      <w:r w:rsidR="003E1753" w:rsidRPr="00153B96">
        <w:rPr>
          <w:rFonts w:ascii="Times New Roman" w:hAnsi="Times New Roman" w:cs="Times New Roman"/>
          <w:sz w:val="24"/>
          <w:szCs w:val="24"/>
        </w:rPr>
        <w:t>о</w:t>
      </w:r>
      <w:r w:rsidR="003E1753" w:rsidRPr="00153B96">
        <w:rPr>
          <w:rFonts w:ascii="Times New Roman" w:hAnsi="Times New Roman" w:cs="Times New Roman"/>
          <w:sz w:val="24"/>
          <w:szCs w:val="24"/>
        </w:rPr>
        <w:t>стью и социальным окружением как корреляцию интеллектуального развития, мотивационной сф</w:t>
      </w:r>
      <w:r w:rsidR="003E1753" w:rsidRPr="00153B96">
        <w:rPr>
          <w:rFonts w:ascii="Times New Roman" w:hAnsi="Times New Roman" w:cs="Times New Roman"/>
          <w:sz w:val="24"/>
          <w:szCs w:val="24"/>
        </w:rPr>
        <w:t>е</w:t>
      </w:r>
      <w:r w:rsidR="003E1753" w:rsidRPr="00153B96">
        <w:rPr>
          <w:rFonts w:ascii="Times New Roman" w:hAnsi="Times New Roman" w:cs="Times New Roman"/>
          <w:sz w:val="24"/>
          <w:szCs w:val="24"/>
        </w:rPr>
        <w:t xml:space="preserve">ры и подготовленности к взаимодействию с одноклассниками и </w:t>
      </w:r>
      <w:r w:rsidR="00073A16" w:rsidRPr="00153B96">
        <w:rPr>
          <w:rFonts w:ascii="Times New Roman" w:hAnsi="Times New Roman" w:cs="Times New Roman"/>
          <w:sz w:val="24"/>
          <w:szCs w:val="24"/>
        </w:rPr>
        <w:t>педагогами</w:t>
      </w:r>
      <w:r w:rsidR="003E1753" w:rsidRPr="00153B96">
        <w:rPr>
          <w:rFonts w:ascii="Times New Roman" w:hAnsi="Times New Roman" w:cs="Times New Roman"/>
          <w:sz w:val="24"/>
          <w:szCs w:val="24"/>
        </w:rPr>
        <w:t xml:space="preserve">, следует иметь в виду, что, </w:t>
      </w:r>
      <w:r w:rsidR="00073A16" w:rsidRPr="00153B96">
        <w:rPr>
          <w:rFonts w:ascii="Times New Roman" w:hAnsi="Times New Roman" w:cs="Times New Roman"/>
          <w:sz w:val="24"/>
          <w:szCs w:val="24"/>
        </w:rPr>
        <w:t xml:space="preserve">по мнению ряда исследователей, </w:t>
      </w:r>
      <w:r w:rsidR="003E1753" w:rsidRPr="00153B96">
        <w:rPr>
          <w:rFonts w:ascii="Times New Roman" w:hAnsi="Times New Roman" w:cs="Times New Roman"/>
          <w:sz w:val="24"/>
          <w:szCs w:val="24"/>
        </w:rPr>
        <w:t>для подобных детей, в силу психофизического недоразвития и изначально дефицитарных качеств личности, их вхождение в новые, более сложные виды функци</w:t>
      </w:r>
      <w:r w:rsidR="003E1753" w:rsidRPr="00153B96">
        <w:rPr>
          <w:rFonts w:ascii="Times New Roman" w:hAnsi="Times New Roman" w:cs="Times New Roman"/>
          <w:sz w:val="24"/>
          <w:szCs w:val="24"/>
        </w:rPr>
        <w:t>о</w:t>
      </w:r>
      <w:r w:rsidR="003E1753" w:rsidRPr="00153B96">
        <w:rPr>
          <w:rFonts w:ascii="Times New Roman" w:hAnsi="Times New Roman" w:cs="Times New Roman"/>
          <w:sz w:val="24"/>
          <w:szCs w:val="24"/>
        </w:rPr>
        <w:t>нирования представляет собой существенные сложности. (Л.И.Божович, 1948; М.В.Матюхина, 1984; Д.Б. Эльконин, 1989; Н.И.Гуткина, 1997 и др.)</w:t>
      </w:r>
    </w:p>
    <w:p w:rsidR="00A87267" w:rsidRPr="009B34A0" w:rsidRDefault="00A87267" w:rsidP="00B2775B">
      <w:pPr>
        <w:shd w:val="clear" w:color="auto" w:fill="FFFFFF"/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277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Различные отечественные исследова</w:t>
      </w:r>
      <w:r w:rsidR="00D03B90">
        <w:rPr>
          <w:rFonts w:ascii="Times New Roman" w:hAnsi="Times New Roman" w:cs="Times New Roman"/>
          <w:sz w:val="24"/>
          <w:szCs w:val="24"/>
        </w:rPr>
        <w:t>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34A0">
        <w:rPr>
          <w:rFonts w:ascii="Times New Roman" w:hAnsi="Times New Roman" w:cs="Times New Roman"/>
          <w:sz w:val="24"/>
          <w:szCs w:val="24"/>
        </w:rPr>
        <w:t>(Е.В. Новикова, 1985; Э.М. Александровская, 1988; И.В. Дубровина, 1988; Г. В. Бурменская, О.А. Карабанова. А.Г. Лидерс 1990; Н.Г. Лусканова, И.А. Коробейников, 1995 и др.)</w:t>
      </w:r>
      <w:r>
        <w:rPr>
          <w:rFonts w:ascii="Times New Roman" w:hAnsi="Times New Roman" w:cs="Times New Roman"/>
          <w:sz w:val="24"/>
          <w:szCs w:val="24"/>
        </w:rPr>
        <w:t xml:space="preserve"> и наши многолетние наблюдения позволяют утверждать, что н</w:t>
      </w:r>
      <w:r w:rsidRPr="009B34A0">
        <w:rPr>
          <w:rFonts w:ascii="Times New Roman" w:hAnsi="Times New Roman" w:cs="Times New Roman"/>
          <w:sz w:val="24"/>
          <w:szCs w:val="24"/>
        </w:rPr>
        <w:t>ачальный этап школьно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B34A0">
        <w:rPr>
          <w:rFonts w:ascii="Times New Roman" w:hAnsi="Times New Roman" w:cs="Times New Roman"/>
          <w:sz w:val="24"/>
          <w:szCs w:val="24"/>
        </w:rPr>
        <w:t xml:space="preserve"> обучения </w:t>
      </w:r>
      <w:r w:rsidR="000A6A44">
        <w:rPr>
          <w:rFonts w:ascii="Times New Roman" w:hAnsi="Times New Roman" w:cs="Times New Roman"/>
          <w:sz w:val="24"/>
          <w:szCs w:val="24"/>
        </w:rPr>
        <w:t xml:space="preserve">детей с особыми потребностями </w:t>
      </w:r>
      <w:r>
        <w:rPr>
          <w:rFonts w:ascii="Times New Roman" w:hAnsi="Times New Roman" w:cs="Times New Roman"/>
          <w:sz w:val="24"/>
          <w:szCs w:val="24"/>
        </w:rPr>
        <w:t>напрямую</w:t>
      </w:r>
      <w:r w:rsidRPr="009B34A0">
        <w:rPr>
          <w:rFonts w:ascii="Times New Roman" w:hAnsi="Times New Roman" w:cs="Times New Roman"/>
          <w:sz w:val="24"/>
          <w:szCs w:val="24"/>
        </w:rPr>
        <w:t xml:space="preserve"> связан с необходимостью уч</w:t>
      </w:r>
      <w:r w:rsidRPr="009B34A0">
        <w:rPr>
          <w:rFonts w:ascii="Times New Roman" w:hAnsi="Times New Roman" w:cs="Times New Roman"/>
          <w:sz w:val="24"/>
          <w:szCs w:val="24"/>
        </w:rPr>
        <w:t>ё</w:t>
      </w:r>
      <w:r w:rsidRPr="009B34A0">
        <w:rPr>
          <w:rFonts w:ascii="Times New Roman" w:hAnsi="Times New Roman" w:cs="Times New Roman"/>
          <w:sz w:val="24"/>
          <w:szCs w:val="24"/>
        </w:rPr>
        <w:t xml:space="preserve">та </w:t>
      </w:r>
      <w:r>
        <w:rPr>
          <w:rFonts w:ascii="Times New Roman" w:hAnsi="Times New Roman" w:cs="Times New Roman"/>
          <w:sz w:val="24"/>
          <w:szCs w:val="24"/>
        </w:rPr>
        <w:t>своеобразия</w:t>
      </w:r>
      <w:r w:rsidRPr="009B34A0">
        <w:rPr>
          <w:rFonts w:ascii="Times New Roman" w:hAnsi="Times New Roman" w:cs="Times New Roman"/>
          <w:sz w:val="24"/>
          <w:szCs w:val="24"/>
        </w:rPr>
        <w:t xml:space="preserve"> не только </w:t>
      </w:r>
      <w:r w:rsidR="000A6A44">
        <w:rPr>
          <w:rFonts w:ascii="Times New Roman" w:hAnsi="Times New Roman" w:cs="Times New Roman"/>
          <w:sz w:val="24"/>
          <w:szCs w:val="24"/>
        </w:rPr>
        <w:t>их</w:t>
      </w:r>
      <w:r w:rsidRPr="009B34A0">
        <w:rPr>
          <w:rFonts w:ascii="Times New Roman" w:hAnsi="Times New Roman" w:cs="Times New Roman"/>
          <w:sz w:val="24"/>
          <w:szCs w:val="24"/>
        </w:rPr>
        <w:t xml:space="preserve"> интеллектуальных возможностей, но и</w:t>
      </w:r>
      <w:r w:rsidR="00671D02">
        <w:rPr>
          <w:rFonts w:ascii="Times New Roman" w:hAnsi="Times New Roman" w:cs="Times New Roman"/>
          <w:sz w:val="24"/>
          <w:szCs w:val="24"/>
        </w:rPr>
        <w:t xml:space="preserve"> всего</w:t>
      </w:r>
      <w:r w:rsidRPr="009B34A0">
        <w:rPr>
          <w:rFonts w:ascii="Times New Roman" w:hAnsi="Times New Roman" w:cs="Times New Roman"/>
          <w:sz w:val="24"/>
          <w:szCs w:val="24"/>
        </w:rPr>
        <w:t xml:space="preserve"> комплекса социально-психологических, биологических, мотивационно-личностных и других факторов, которые более широко</w:t>
      </w:r>
      <w:r w:rsidR="000A6A44">
        <w:rPr>
          <w:rFonts w:ascii="Times New Roman" w:hAnsi="Times New Roman" w:cs="Times New Roman"/>
          <w:sz w:val="24"/>
          <w:szCs w:val="24"/>
        </w:rPr>
        <w:t xml:space="preserve"> следует</w:t>
      </w:r>
      <w:r w:rsidRPr="009B34A0">
        <w:rPr>
          <w:rFonts w:ascii="Times New Roman" w:hAnsi="Times New Roman" w:cs="Times New Roman"/>
          <w:sz w:val="24"/>
          <w:szCs w:val="24"/>
        </w:rPr>
        <w:t xml:space="preserve"> рассматриват</w:t>
      </w:r>
      <w:r w:rsidR="000A6A44">
        <w:rPr>
          <w:rFonts w:ascii="Times New Roman" w:hAnsi="Times New Roman" w:cs="Times New Roman"/>
          <w:sz w:val="24"/>
          <w:szCs w:val="24"/>
        </w:rPr>
        <w:t>ь</w:t>
      </w:r>
      <w:r w:rsidRPr="009B34A0">
        <w:rPr>
          <w:rFonts w:ascii="Times New Roman" w:hAnsi="Times New Roman" w:cs="Times New Roman"/>
          <w:sz w:val="24"/>
          <w:szCs w:val="24"/>
        </w:rPr>
        <w:t xml:space="preserve"> в контексте </w:t>
      </w:r>
      <w:r w:rsidR="00175804">
        <w:rPr>
          <w:rFonts w:ascii="Times New Roman" w:hAnsi="Times New Roman" w:cs="Times New Roman"/>
          <w:sz w:val="24"/>
          <w:szCs w:val="24"/>
        </w:rPr>
        <w:t xml:space="preserve">различных аспектов </w:t>
      </w:r>
      <w:r w:rsidRPr="009B34A0">
        <w:rPr>
          <w:rFonts w:ascii="Times New Roman" w:hAnsi="Times New Roman" w:cs="Times New Roman"/>
          <w:sz w:val="24"/>
          <w:szCs w:val="24"/>
        </w:rPr>
        <w:t>школьной адаптации</w:t>
      </w:r>
      <w:r w:rsidR="000A6A44">
        <w:rPr>
          <w:rFonts w:ascii="Times New Roman" w:hAnsi="Times New Roman" w:cs="Times New Roman"/>
          <w:sz w:val="24"/>
          <w:szCs w:val="24"/>
        </w:rPr>
        <w:t>.</w:t>
      </w:r>
      <w:r w:rsidRPr="009B34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BAF" w:rsidRDefault="00671D02" w:rsidP="00B2775B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01AB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2775B">
        <w:rPr>
          <w:rFonts w:ascii="Times New Roman" w:hAnsi="Times New Roman" w:cs="Times New Roman"/>
          <w:sz w:val="24"/>
          <w:szCs w:val="24"/>
        </w:rPr>
        <w:t>Среди</w:t>
      </w:r>
      <w:r w:rsidR="00F01ABE">
        <w:rPr>
          <w:rFonts w:ascii="Times New Roman" w:hAnsi="Times New Roman" w:cs="Times New Roman"/>
          <w:sz w:val="24"/>
          <w:szCs w:val="24"/>
        </w:rPr>
        <w:t xml:space="preserve"> нозологий детей с ограниченными возможностями здоровья (ОВ) наиболее знач</w:t>
      </w:r>
      <w:r w:rsidR="00F01ABE">
        <w:rPr>
          <w:rFonts w:ascii="Times New Roman" w:hAnsi="Times New Roman" w:cs="Times New Roman"/>
          <w:sz w:val="24"/>
          <w:szCs w:val="24"/>
        </w:rPr>
        <w:t>и</w:t>
      </w:r>
      <w:r w:rsidR="00F01ABE">
        <w:rPr>
          <w:rFonts w:ascii="Times New Roman" w:hAnsi="Times New Roman" w:cs="Times New Roman"/>
          <w:sz w:val="24"/>
          <w:szCs w:val="24"/>
        </w:rPr>
        <w:t>мую долю занимают когнитивные расстройства и дисфункции</w:t>
      </w:r>
      <w:r w:rsidR="00FA7C28">
        <w:rPr>
          <w:rFonts w:ascii="Times New Roman" w:hAnsi="Times New Roman" w:cs="Times New Roman"/>
          <w:sz w:val="24"/>
          <w:szCs w:val="24"/>
        </w:rPr>
        <w:t>, в частности задержка психического развития (ЗПР). По мнению ряда признанных отечественных аналитических центров, таких как Росстат, Высшая школа экономики, Институт коррекционной педагогики и др., количество учен</w:t>
      </w:r>
      <w:r w:rsidR="00FA7C28">
        <w:rPr>
          <w:rFonts w:ascii="Times New Roman" w:hAnsi="Times New Roman" w:cs="Times New Roman"/>
          <w:sz w:val="24"/>
          <w:szCs w:val="24"/>
        </w:rPr>
        <w:t>и</w:t>
      </w:r>
      <w:r w:rsidR="00FA7C28">
        <w:rPr>
          <w:rFonts w:ascii="Times New Roman" w:hAnsi="Times New Roman" w:cs="Times New Roman"/>
          <w:sz w:val="24"/>
          <w:szCs w:val="24"/>
        </w:rPr>
        <w:t>ков с данной патологией колеблется от 20% до 30% от общей популяции обучающих в общеобраз</w:t>
      </w:r>
      <w:r w:rsidR="00FA7C28">
        <w:rPr>
          <w:rFonts w:ascii="Times New Roman" w:hAnsi="Times New Roman" w:cs="Times New Roman"/>
          <w:sz w:val="24"/>
          <w:szCs w:val="24"/>
        </w:rPr>
        <w:t>о</w:t>
      </w:r>
      <w:r w:rsidR="00FA7C28">
        <w:rPr>
          <w:rFonts w:ascii="Times New Roman" w:hAnsi="Times New Roman" w:cs="Times New Roman"/>
          <w:sz w:val="24"/>
          <w:szCs w:val="24"/>
        </w:rPr>
        <w:t>вательных школах</w:t>
      </w:r>
      <w:r w:rsidR="004D0702">
        <w:rPr>
          <w:rFonts w:ascii="Times New Roman" w:hAnsi="Times New Roman" w:cs="Times New Roman"/>
          <w:sz w:val="24"/>
          <w:szCs w:val="24"/>
        </w:rPr>
        <w:t>.</w:t>
      </w:r>
      <w:r w:rsidR="00B2775B">
        <w:rPr>
          <w:rFonts w:ascii="Times New Roman" w:hAnsi="Times New Roman" w:cs="Times New Roman"/>
          <w:sz w:val="24"/>
          <w:szCs w:val="24"/>
        </w:rPr>
        <w:t xml:space="preserve"> (2022)</w:t>
      </w:r>
      <w:r w:rsidR="00FA7C28">
        <w:rPr>
          <w:rFonts w:ascii="Times New Roman" w:hAnsi="Times New Roman" w:cs="Times New Roman"/>
          <w:sz w:val="24"/>
          <w:szCs w:val="24"/>
        </w:rPr>
        <w:t xml:space="preserve">    </w:t>
      </w:r>
      <w:r w:rsidR="00F01A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1A65" w:rsidRDefault="002568CB" w:rsidP="004D070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4C49">
        <w:rPr>
          <w:rFonts w:ascii="Times New Roman" w:hAnsi="Times New Roman" w:cs="Times New Roman"/>
          <w:sz w:val="24"/>
          <w:szCs w:val="24"/>
        </w:rPr>
        <w:t xml:space="preserve">  </w:t>
      </w:r>
      <w:r w:rsidR="004D0702">
        <w:rPr>
          <w:rFonts w:ascii="Times New Roman" w:hAnsi="Times New Roman" w:cs="Times New Roman"/>
          <w:sz w:val="24"/>
          <w:szCs w:val="24"/>
        </w:rPr>
        <w:t xml:space="preserve"> </w:t>
      </w:r>
      <w:r w:rsidRPr="000E4C4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E4C49" w:rsidRPr="000E4C49">
        <w:rPr>
          <w:rFonts w:ascii="Times New Roman" w:hAnsi="Times New Roman" w:cs="Times New Roman"/>
          <w:sz w:val="24"/>
          <w:szCs w:val="24"/>
        </w:rPr>
        <w:t>Задержка психического развития</w:t>
      </w:r>
      <w:r w:rsidRPr="000E4C49">
        <w:rPr>
          <w:rFonts w:ascii="Times New Roman" w:hAnsi="Times New Roman" w:cs="Times New Roman"/>
          <w:sz w:val="24"/>
          <w:szCs w:val="24"/>
        </w:rPr>
        <w:t xml:space="preserve"> </w:t>
      </w:r>
      <w:r w:rsidR="000E4C49">
        <w:rPr>
          <w:rFonts w:ascii="Times New Roman" w:hAnsi="Times New Roman" w:cs="Times New Roman"/>
          <w:sz w:val="24"/>
          <w:szCs w:val="24"/>
        </w:rPr>
        <w:t xml:space="preserve">(ЗПР) </w:t>
      </w:r>
      <w:r w:rsidR="00B2775B">
        <w:rPr>
          <w:rFonts w:ascii="Times New Roman" w:hAnsi="Times New Roman" w:cs="Times New Roman"/>
          <w:sz w:val="24"/>
          <w:szCs w:val="24"/>
        </w:rPr>
        <w:t>в качестве</w:t>
      </w:r>
      <w:r w:rsidR="000E4C49">
        <w:rPr>
          <w:rFonts w:ascii="Times New Roman" w:hAnsi="Times New Roman" w:cs="Times New Roman"/>
          <w:sz w:val="24"/>
          <w:szCs w:val="24"/>
        </w:rPr>
        <w:t xml:space="preserve"> самостоятельн</w:t>
      </w:r>
      <w:r w:rsidR="00B2775B">
        <w:rPr>
          <w:rFonts w:ascii="Times New Roman" w:hAnsi="Times New Roman" w:cs="Times New Roman"/>
          <w:sz w:val="24"/>
          <w:szCs w:val="24"/>
        </w:rPr>
        <w:t>ой</w:t>
      </w:r>
      <w:r w:rsidR="000E4C49">
        <w:rPr>
          <w:rFonts w:ascii="Times New Roman" w:hAnsi="Times New Roman" w:cs="Times New Roman"/>
          <w:sz w:val="24"/>
          <w:szCs w:val="24"/>
        </w:rPr>
        <w:t xml:space="preserve"> патологи</w:t>
      </w:r>
      <w:r w:rsidR="00B2775B">
        <w:rPr>
          <w:rFonts w:ascii="Times New Roman" w:hAnsi="Times New Roman" w:cs="Times New Roman"/>
          <w:sz w:val="24"/>
          <w:szCs w:val="24"/>
        </w:rPr>
        <w:t>и</w:t>
      </w:r>
      <w:r w:rsidR="000E4C49">
        <w:rPr>
          <w:rFonts w:ascii="Times New Roman" w:hAnsi="Times New Roman" w:cs="Times New Roman"/>
          <w:sz w:val="24"/>
          <w:szCs w:val="24"/>
        </w:rPr>
        <w:t xml:space="preserve"> дизонтоген</w:t>
      </w:r>
      <w:r w:rsidR="000E4C49">
        <w:rPr>
          <w:rFonts w:ascii="Times New Roman" w:hAnsi="Times New Roman" w:cs="Times New Roman"/>
          <w:sz w:val="24"/>
          <w:szCs w:val="24"/>
        </w:rPr>
        <w:t>е</w:t>
      </w:r>
      <w:r w:rsidR="000E4C49">
        <w:rPr>
          <w:rFonts w:ascii="Times New Roman" w:hAnsi="Times New Roman" w:cs="Times New Roman"/>
          <w:sz w:val="24"/>
          <w:szCs w:val="24"/>
        </w:rPr>
        <w:t>за</w:t>
      </w:r>
      <w:r w:rsidR="00DB0FDD">
        <w:rPr>
          <w:rFonts w:ascii="Times New Roman" w:hAnsi="Times New Roman" w:cs="Times New Roman"/>
          <w:sz w:val="24"/>
          <w:szCs w:val="24"/>
        </w:rPr>
        <w:t xml:space="preserve"> детского возраста</w:t>
      </w:r>
      <w:r w:rsidR="000E4C49">
        <w:rPr>
          <w:rFonts w:ascii="Times New Roman" w:hAnsi="Times New Roman" w:cs="Times New Roman"/>
          <w:sz w:val="24"/>
          <w:szCs w:val="24"/>
        </w:rPr>
        <w:t xml:space="preserve"> </w:t>
      </w:r>
      <w:r w:rsidR="00BD68DB">
        <w:rPr>
          <w:rFonts w:ascii="Times New Roman" w:hAnsi="Times New Roman" w:cs="Times New Roman"/>
          <w:sz w:val="24"/>
          <w:szCs w:val="24"/>
        </w:rPr>
        <w:t xml:space="preserve">стала объектом самого пристального внимания </w:t>
      </w:r>
      <w:r w:rsidR="00DB0FDD">
        <w:rPr>
          <w:rFonts w:ascii="Times New Roman" w:hAnsi="Times New Roman" w:cs="Times New Roman"/>
          <w:sz w:val="24"/>
          <w:szCs w:val="24"/>
        </w:rPr>
        <w:t>врачей</w:t>
      </w:r>
      <w:r w:rsidR="00BD68DB">
        <w:rPr>
          <w:rFonts w:ascii="Times New Roman" w:hAnsi="Times New Roman" w:cs="Times New Roman"/>
          <w:sz w:val="24"/>
          <w:szCs w:val="24"/>
        </w:rPr>
        <w:t>, психологов и дефект</w:t>
      </w:r>
      <w:r w:rsidR="00BD68DB">
        <w:rPr>
          <w:rFonts w:ascii="Times New Roman" w:hAnsi="Times New Roman" w:cs="Times New Roman"/>
          <w:sz w:val="24"/>
          <w:szCs w:val="24"/>
        </w:rPr>
        <w:t>о</w:t>
      </w:r>
      <w:r w:rsidR="00BD68DB">
        <w:rPr>
          <w:rFonts w:ascii="Times New Roman" w:hAnsi="Times New Roman" w:cs="Times New Roman"/>
          <w:sz w:val="24"/>
          <w:szCs w:val="24"/>
        </w:rPr>
        <w:t xml:space="preserve">логов в конце 60-х годов прошлого столетия на волне борьбы в Советском Союзе с </w:t>
      </w:r>
      <w:r w:rsidR="00B2775B">
        <w:rPr>
          <w:rFonts w:ascii="Times New Roman" w:hAnsi="Times New Roman" w:cs="Times New Roman"/>
          <w:sz w:val="24"/>
          <w:szCs w:val="24"/>
        </w:rPr>
        <w:t xml:space="preserve">растущей </w:t>
      </w:r>
      <w:r w:rsidR="00BD68DB">
        <w:rPr>
          <w:rFonts w:ascii="Times New Roman" w:hAnsi="Times New Roman" w:cs="Times New Roman"/>
          <w:sz w:val="24"/>
          <w:szCs w:val="24"/>
        </w:rPr>
        <w:t xml:space="preserve"> школьной неуспеваемостью в общеобразовательных школах, вызванной введени</w:t>
      </w:r>
      <w:r w:rsidR="00CC5A0C">
        <w:rPr>
          <w:rFonts w:ascii="Times New Roman" w:hAnsi="Times New Roman" w:cs="Times New Roman"/>
          <w:sz w:val="24"/>
          <w:szCs w:val="24"/>
        </w:rPr>
        <w:t>е</w:t>
      </w:r>
      <w:r w:rsidR="00BD68DB">
        <w:rPr>
          <w:rFonts w:ascii="Times New Roman" w:hAnsi="Times New Roman" w:cs="Times New Roman"/>
          <w:sz w:val="24"/>
          <w:szCs w:val="24"/>
        </w:rPr>
        <w:t>м</w:t>
      </w:r>
      <w:r w:rsidR="00B2775B">
        <w:rPr>
          <w:rFonts w:ascii="Times New Roman" w:hAnsi="Times New Roman" w:cs="Times New Roman"/>
          <w:sz w:val="24"/>
          <w:szCs w:val="24"/>
        </w:rPr>
        <w:t xml:space="preserve"> </w:t>
      </w:r>
      <w:r w:rsidR="00BD68DB">
        <w:rPr>
          <w:rFonts w:ascii="Times New Roman" w:hAnsi="Times New Roman" w:cs="Times New Roman"/>
          <w:sz w:val="24"/>
          <w:szCs w:val="24"/>
        </w:rPr>
        <w:t xml:space="preserve">новых </w:t>
      </w:r>
      <w:r w:rsidR="00B2775B">
        <w:rPr>
          <w:rFonts w:ascii="Times New Roman" w:hAnsi="Times New Roman" w:cs="Times New Roman"/>
          <w:sz w:val="24"/>
          <w:szCs w:val="24"/>
        </w:rPr>
        <w:t>более</w:t>
      </w:r>
      <w:r w:rsidR="00923212">
        <w:rPr>
          <w:rFonts w:ascii="Times New Roman" w:hAnsi="Times New Roman" w:cs="Times New Roman"/>
          <w:sz w:val="24"/>
          <w:szCs w:val="24"/>
        </w:rPr>
        <w:t xml:space="preserve"> сложных </w:t>
      </w:r>
      <w:r w:rsidR="00BD68DB">
        <w:rPr>
          <w:rFonts w:ascii="Times New Roman" w:hAnsi="Times New Roman" w:cs="Times New Roman"/>
          <w:sz w:val="24"/>
          <w:szCs w:val="24"/>
        </w:rPr>
        <w:t xml:space="preserve">учебных программ. </w:t>
      </w:r>
    </w:p>
    <w:p w:rsidR="00BF7C57" w:rsidRDefault="00137926" w:rsidP="0013792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525D3" w:rsidRPr="00425D8F">
        <w:rPr>
          <w:rFonts w:ascii="Times New Roman" w:hAnsi="Times New Roman" w:cs="Times New Roman"/>
          <w:sz w:val="24"/>
          <w:szCs w:val="24"/>
        </w:rPr>
        <w:t xml:space="preserve">         Работы Сухаревой Г.Е., Певзнер М.С., Власовой Т.А., Лубовского В.И. Ковалева В.В., Л</w:t>
      </w:r>
      <w:r w:rsidR="004525D3" w:rsidRPr="00425D8F">
        <w:rPr>
          <w:rFonts w:ascii="Times New Roman" w:hAnsi="Times New Roman" w:cs="Times New Roman"/>
          <w:sz w:val="24"/>
          <w:szCs w:val="24"/>
        </w:rPr>
        <w:t>е</w:t>
      </w:r>
      <w:r w:rsidR="004525D3" w:rsidRPr="00425D8F">
        <w:rPr>
          <w:rFonts w:ascii="Times New Roman" w:hAnsi="Times New Roman" w:cs="Times New Roman"/>
          <w:sz w:val="24"/>
          <w:szCs w:val="24"/>
        </w:rPr>
        <w:t>бединской К.С., Лебединского В.В., Еникеевой Д.Д., Марковской И.Ф.,</w:t>
      </w:r>
      <w:r w:rsidR="00425D8F" w:rsidRPr="00425D8F">
        <w:rPr>
          <w:rFonts w:ascii="Times New Roman" w:hAnsi="Times New Roman" w:cs="Times New Roman"/>
          <w:sz w:val="24"/>
          <w:szCs w:val="24"/>
        </w:rPr>
        <w:t xml:space="preserve"> Ульенковой У.В.</w:t>
      </w:r>
      <w:r w:rsidR="004525D3" w:rsidRPr="00425D8F">
        <w:rPr>
          <w:rFonts w:ascii="Times New Roman" w:hAnsi="Times New Roman" w:cs="Times New Roman"/>
          <w:sz w:val="24"/>
          <w:szCs w:val="24"/>
        </w:rPr>
        <w:t xml:space="preserve"> и других отечественных ученых</w:t>
      </w:r>
      <w:r w:rsidR="00BF7C57">
        <w:rPr>
          <w:rFonts w:ascii="Times New Roman" w:hAnsi="Times New Roman" w:cs="Times New Roman"/>
          <w:sz w:val="24"/>
          <w:szCs w:val="24"/>
        </w:rPr>
        <w:t xml:space="preserve"> в области аномального детства</w:t>
      </w:r>
      <w:r w:rsidR="004525D3" w:rsidRPr="00425D8F">
        <w:rPr>
          <w:rFonts w:ascii="Times New Roman" w:hAnsi="Times New Roman" w:cs="Times New Roman"/>
          <w:sz w:val="24"/>
          <w:szCs w:val="24"/>
        </w:rPr>
        <w:t xml:space="preserve"> доказательно обосновали предпосылки и </w:t>
      </w:r>
      <w:r w:rsidR="00BF7C57">
        <w:rPr>
          <w:rFonts w:ascii="Times New Roman" w:hAnsi="Times New Roman" w:cs="Times New Roman"/>
          <w:sz w:val="24"/>
          <w:szCs w:val="24"/>
        </w:rPr>
        <w:t>корни</w:t>
      </w:r>
      <w:r w:rsidR="004525D3" w:rsidRPr="00425D8F">
        <w:rPr>
          <w:rFonts w:ascii="Times New Roman" w:hAnsi="Times New Roman" w:cs="Times New Roman"/>
          <w:sz w:val="24"/>
          <w:szCs w:val="24"/>
        </w:rPr>
        <w:t xml:space="preserve"> ее (ЗПР) порождающие как самостоятельную патологию дизонтогенеза, в основе которой л</w:t>
      </w:r>
      <w:r w:rsidR="004525D3" w:rsidRPr="00425D8F">
        <w:rPr>
          <w:rFonts w:ascii="Times New Roman" w:hAnsi="Times New Roman" w:cs="Times New Roman"/>
          <w:sz w:val="24"/>
          <w:szCs w:val="24"/>
        </w:rPr>
        <w:t>е</w:t>
      </w:r>
      <w:r w:rsidR="004525D3" w:rsidRPr="00425D8F">
        <w:rPr>
          <w:rFonts w:ascii="Times New Roman" w:hAnsi="Times New Roman" w:cs="Times New Roman"/>
          <w:sz w:val="24"/>
          <w:szCs w:val="24"/>
        </w:rPr>
        <w:t xml:space="preserve">жат различные, по-своему происхождению, </w:t>
      </w:r>
      <w:r w:rsidR="00BF7C57">
        <w:rPr>
          <w:rFonts w:ascii="Times New Roman" w:hAnsi="Times New Roman" w:cs="Times New Roman"/>
          <w:sz w:val="24"/>
          <w:szCs w:val="24"/>
        </w:rPr>
        <w:t>причины</w:t>
      </w:r>
      <w:r w:rsidR="004525D3" w:rsidRPr="00425D8F">
        <w:rPr>
          <w:rFonts w:ascii="Times New Roman" w:hAnsi="Times New Roman" w:cs="Times New Roman"/>
          <w:sz w:val="24"/>
          <w:szCs w:val="24"/>
        </w:rPr>
        <w:t>: от состояния</w:t>
      </w:r>
      <w:r w:rsidR="00BF7C57">
        <w:rPr>
          <w:rFonts w:ascii="Times New Roman" w:hAnsi="Times New Roman" w:cs="Times New Roman"/>
          <w:sz w:val="24"/>
          <w:szCs w:val="24"/>
        </w:rPr>
        <w:t xml:space="preserve"> ослабленного</w:t>
      </w:r>
      <w:r w:rsidR="004525D3" w:rsidRPr="00425D8F">
        <w:rPr>
          <w:rFonts w:ascii="Times New Roman" w:hAnsi="Times New Roman" w:cs="Times New Roman"/>
          <w:sz w:val="24"/>
          <w:szCs w:val="24"/>
        </w:rPr>
        <w:t xml:space="preserve"> соматического здоровья ребенка до негрубых нарушений головного мозга и центральной нервной системы (ЦНС).</w:t>
      </w:r>
    </w:p>
    <w:p w:rsidR="004525D3" w:rsidRPr="00425D8F" w:rsidRDefault="004525D3" w:rsidP="0013792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D8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67AEE" w:rsidRDefault="00C67AEE" w:rsidP="005F18D3">
      <w:pPr>
        <w:pStyle w:val="a3"/>
        <w:tabs>
          <w:tab w:val="left" w:pos="851"/>
        </w:tabs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</w:p>
    <w:p w:rsidR="00C67AEE" w:rsidRDefault="00C67AEE" w:rsidP="005F18D3">
      <w:pPr>
        <w:pStyle w:val="a3"/>
        <w:tabs>
          <w:tab w:val="left" w:pos="851"/>
        </w:tabs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</w:p>
    <w:p w:rsidR="003B6175" w:rsidRDefault="003B6175" w:rsidP="005F18D3">
      <w:pPr>
        <w:pStyle w:val="a3"/>
        <w:tabs>
          <w:tab w:val="left" w:pos="851"/>
        </w:tabs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</w:p>
    <w:p w:rsidR="004525D3" w:rsidRPr="00137926" w:rsidRDefault="004525D3" w:rsidP="005F18D3">
      <w:pPr>
        <w:pStyle w:val="a3"/>
        <w:tabs>
          <w:tab w:val="left" w:pos="851"/>
        </w:tabs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  <w:r w:rsidRPr="00425D8F">
        <w:rPr>
          <w:rFonts w:eastAsiaTheme="minorHAnsi"/>
          <w:lang w:eastAsia="en-US"/>
        </w:rPr>
        <w:t xml:space="preserve">            </w:t>
      </w:r>
      <w:r w:rsidR="00452AAF">
        <w:rPr>
          <w:rFonts w:eastAsiaTheme="minorHAnsi"/>
          <w:lang w:eastAsia="en-US"/>
        </w:rPr>
        <w:t xml:space="preserve">  </w:t>
      </w:r>
      <w:r w:rsidRPr="00425D8F">
        <w:rPr>
          <w:rFonts w:eastAsiaTheme="minorHAnsi"/>
          <w:lang w:eastAsia="en-US"/>
        </w:rPr>
        <w:t>Для подобных</w:t>
      </w:r>
      <w:r w:rsidRPr="00137926">
        <w:rPr>
          <w:rFonts w:eastAsiaTheme="minorHAnsi"/>
          <w:lang w:eastAsia="en-US"/>
        </w:rPr>
        <w:t xml:space="preserve"> учеников свойственна нервно-психическая лабильность в виде выраженной эмоциональной незрелости и зажатости, «смазанности» эмоций  и чувств, без почвенного измен</w:t>
      </w:r>
      <w:r w:rsidRPr="00137926">
        <w:rPr>
          <w:rFonts w:eastAsiaTheme="minorHAnsi"/>
          <w:lang w:eastAsia="en-US"/>
        </w:rPr>
        <w:t>е</w:t>
      </w:r>
      <w:r w:rsidRPr="00137926">
        <w:rPr>
          <w:rFonts w:eastAsiaTheme="minorHAnsi"/>
          <w:lang w:eastAsia="en-US"/>
        </w:rPr>
        <w:t xml:space="preserve">ния настроения </w:t>
      </w:r>
      <w:r w:rsidR="00C67AEE">
        <w:rPr>
          <w:rFonts w:eastAsiaTheme="minorHAnsi"/>
          <w:lang w:eastAsia="en-US"/>
        </w:rPr>
        <w:t>вне</w:t>
      </w:r>
      <w:r w:rsidRPr="00137926">
        <w:rPr>
          <w:rFonts w:eastAsiaTheme="minorHAnsi"/>
          <w:lang w:eastAsia="en-US"/>
        </w:rPr>
        <w:t xml:space="preserve"> корреляции с конкретными событиями,  снижения уровней самооценки и чу</w:t>
      </w:r>
      <w:r w:rsidRPr="00137926">
        <w:rPr>
          <w:rFonts w:eastAsiaTheme="minorHAnsi"/>
          <w:lang w:eastAsia="en-US"/>
        </w:rPr>
        <w:t>в</w:t>
      </w:r>
      <w:r w:rsidRPr="00137926">
        <w:rPr>
          <w:rFonts w:eastAsiaTheme="minorHAnsi"/>
          <w:lang w:eastAsia="en-US"/>
        </w:rPr>
        <w:t>ства уверенности в себе, неумения контролировать свое поведения, особенно в нестандартных с</w:t>
      </w:r>
      <w:r w:rsidRPr="00137926">
        <w:rPr>
          <w:rFonts w:eastAsiaTheme="minorHAnsi"/>
          <w:lang w:eastAsia="en-US"/>
        </w:rPr>
        <w:t>и</w:t>
      </w:r>
      <w:r w:rsidRPr="00137926">
        <w:rPr>
          <w:rFonts w:eastAsiaTheme="minorHAnsi"/>
          <w:lang w:eastAsia="en-US"/>
        </w:rPr>
        <w:t>туация, прогнозировать свои поступки и их последствия для себя и окружающих.</w:t>
      </w:r>
    </w:p>
    <w:p w:rsidR="004525D3" w:rsidRPr="00137926" w:rsidRDefault="004525D3" w:rsidP="005F18D3">
      <w:pPr>
        <w:pStyle w:val="a3"/>
        <w:tabs>
          <w:tab w:val="left" w:pos="851"/>
        </w:tabs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  <w:r w:rsidRPr="00137926">
        <w:rPr>
          <w:rFonts w:eastAsiaTheme="minorHAnsi"/>
          <w:lang w:eastAsia="en-US"/>
        </w:rPr>
        <w:t xml:space="preserve">           </w:t>
      </w:r>
      <w:r w:rsidR="005F18D3">
        <w:rPr>
          <w:rFonts w:eastAsiaTheme="minorHAnsi"/>
          <w:lang w:eastAsia="en-US"/>
        </w:rPr>
        <w:t xml:space="preserve">   </w:t>
      </w:r>
      <w:r w:rsidRPr="00137926">
        <w:rPr>
          <w:rFonts w:eastAsiaTheme="minorHAnsi"/>
          <w:lang w:eastAsia="en-US"/>
        </w:rPr>
        <w:t>Они демонстрирует высокий уровень общей тревоги. Обыденные ситуации могут выз</w:t>
      </w:r>
      <w:r w:rsidR="008C1DE3">
        <w:rPr>
          <w:rFonts w:eastAsiaTheme="minorHAnsi"/>
          <w:lang w:eastAsia="en-US"/>
        </w:rPr>
        <w:t>ы</w:t>
      </w:r>
      <w:r w:rsidRPr="00137926">
        <w:rPr>
          <w:rFonts w:eastAsiaTheme="minorHAnsi"/>
          <w:lang w:eastAsia="en-US"/>
        </w:rPr>
        <w:t>вать</w:t>
      </w:r>
      <w:r w:rsidR="008C1DE3">
        <w:rPr>
          <w:rFonts w:eastAsiaTheme="minorHAnsi"/>
          <w:lang w:eastAsia="en-US"/>
        </w:rPr>
        <w:t xml:space="preserve"> </w:t>
      </w:r>
      <w:r w:rsidR="00C67AEE">
        <w:rPr>
          <w:rFonts w:eastAsiaTheme="minorHAnsi"/>
          <w:lang w:eastAsia="en-US"/>
        </w:rPr>
        <w:t xml:space="preserve">у них </w:t>
      </w:r>
      <w:r w:rsidR="008C1DE3">
        <w:rPr>
          <w:rFonts w:eastAsiaTheme="minorHAnsi"/>
          <w:lang w:eastAsia="en-US"/>
        </w:rPr>
        <w:t>чувство</w:t>
      </w:r>
      <w:r w:rsidRPr="00137926">
        <w:rPr>
          <w:rFonts w:eastAsiaTheme="minorHAnsi"/>
          <w:lang w:eastAsia="en-US"/>
        </w:rPr>
        <w:t xml:space="preserve"> фрустраци</w:t>
      </w:r>
      <w:r w:rsidR="008C1DE3">
        <w:rPr>
          <w:rFonts w:eastAsiaTheme="minorHAnsi"/>
          <w:lang w:eastAsia="en-US"/>
        </w:rPr>
        <w:t>и</w:t>
      </w:r>
      <w:r w:rsidRPr="00137926">
        <w:rPr>
          <w:rFonts w:eastAsiaTheme="minorHAnsi"/>
          <w:lang w:eastAsia="en-US"/>
        </w:rPr>
        <w:t xml:space="preserve"> с</w:t>
      </w:r>
      <w:r w:rsidR="008C1DE3">
        <w:rPr>
          <w:rFonts w:eastAsiaTheme="minorHAnsi"/>
          <w:lang w:eastAsia="en-US"/>
        </w:rPr>
        <w:t xml:space="preserve"> негативными</w:t>
      </w:r>
      <w:r w:rsidRPr="00137926">
        <w:rPr>
          <w:rFonts w:eastAsiaTheme="minorHAnsi"/>
          <w:lang w:eastAsia="en-US"/>
        </w:rPr>
        <w:t xml:space="preserve"> эмоциональными реакциями</w:t>
      </w:r>
      <w:r w:rsidR="00CA1CF3">
        <w:rPr>
          <w:rFonts w:eastAsiaTheme="minorHAnsi"/>
          <w:lang w:eastAsia="en-US"/>
        </w:rPr>
        <w:t>,</w:t>
      </w:r>
      <w:r w:rsidRPr="00137926">
        <w:rPr>
          <w:rFonts w:eastAsiaTheme="minorHAnsi"/>
          <w:lang w:eastAsia="en-US"/>
        </w:rPr>
        <w:t xml:space="preserve"> справиться с которыми, они</w:t>
      </w:r>
      <w:r w:rsidR="00CA1CF3">
        <w:rPr>
          <w:rFonts w:eastAsiaTheme="minorHAnsi"/>
          <w:lang w:eastAsia="en-US"/>
        </w:rPr>
        <w:t>,</w:t>
      </w:r>
      <w:r w:rsidRPr="00137926">
        <w:rPr>
          <w:rFonts w:eastAsiaTheme="minorHAnsi"/>
          <w:lang w:eastAsia="en-US"/>
        </w:rPr>
        <w:t xml:space="preserve"> самостоятельно</w:t>
      </w:r>
      <w:r w:rsidR="00CA1CF3">
        <w:rPr>
          <w:rFonts w:eastAsiaTheme="minorHAnsi"/>
          <w:lang w:eastAsia="en-US"/>
        </w:rPr>
        <w:t>,</w:t>
      </w:r>
      <w:r w:rsidRPr="00137926">
        <w:rPr>
          <w:rFonts w:eastAsiaTheme="minorHAnsi"/>
          <w:lang w:eastAsia="en-US"/>
        </w:rPr>
        <w:t xml:space="preserve"> затрудняется; при этом,</w:t>
      </w:r>
      <w:r w:rsidR="008C1DE3">
        <w:rPr>
          <w:rFonts w:eastAsiaTheme="minorHAnsi"/>
          <w:lang w:eastAsia="en-US"/>
        </w:rPr>
        <w:t xml:space="preserve"> такие дети, как правило,</w:t>
      </w:r>
      <w:r w:rsidRPr="00137926">
        <w:rPr>
          <w:rFonts w:eastAsiaTheme="minorHAnsi"/>
          <w:lang w:eastAsia="en-US"/>
        </w:rPr>
        <w:t xml:space="preserve"> не отличаются устойчивостью эмоциональных переживаний и не застрева</w:t>
      </w:r>
      <w:r w:rsidR="008C1DE3">
        <w:rPr>
          <w:rFonts w:eastAsiaTheme="minorHAnsi"/>
          <w:lang w:eastAsia="en-US"/>
        </w:rPr>
        <w:t>ю</w:t>
      </w:r>
      <w:r w:rsidRPr="00137926">
        <w:rPr>
          <w:rFonts w:eastAsiaTheme="minorHAnsi"/>
          <w:lang w:eastAsia="en-US"/>
        </w:rPr>
        <w:t>т на обидах или неприятных ситуациях.</w:t>
      </w:r>
    </w:p>
    <w:p w:rsidR="004525D3" w:rsidRPr="00137926" w:rsidRDefault="004525D3" w:rsidP="005F18D3">
      <w:pPr>
        <w:pStyle w:val="a3"/>
        <w:tabs>
          <w:tab w:val="left" w:pos="851"/>
        </w:tabs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  <w:r w:rsidRPr="00137926">
        <w:rPr>
          <w:rFonts w:eastAsiaTheme="minorHAnsi"/>
          <w:lang w:eastAsia="en-US"/>
        </w:rPr>
        <w:t xml:space="preserve">        </w:t>
      </w:r>
      <w:r w:rsidR="005F18D3">
        <w:rPr>
          <w:rFonts w:eastAsiaTheme="minorHAnsi"/>
          <w:lang w:eastAsia="en-US"/>
        </w:rPr>
        <w:t xml:space="preserve">    </w:t>
      </w:r>
      <w:r w:rsidRPr="00137926">
        <w:rPr>
          <w:rFonts w:eastAsiaTheme="minorHAnsi"/>
          <w:lang w:eastAsia="en-US"/>
        </w:rPr>
        <w:t xml:space="preserve">  Ученики с задержкой психического развития (ЗПР), находясь в одном коллективе с  норм</w:t>
      </w:r>
      <w:r w:rsidRPr="00137926">
        <w:rPr>
          <w:rFonts w:eastAsiaTheme="minorHAnsi"/>
          <w:lang w:eastAsia="en-US"/>
        </w:rPr>
        <w:t>о</w:t>
      </w:r>
      <w:r w:rsidRPr="00137926">
        <w:rPr>
          <w:rFonts w:eastAsiaTheme="minorHAnsi"/>
          <w:lang w:eastAsia="en-US"/>
        </w:rPr>
        <w:t>типичными сверстниками, не вписываются в общую картину класса, так как отличаются от них наивностью, несамостоятельностью, упрощенным</w:t>
      </w:r>
      <w:r w:rsidR="009C39F3">
        <w:rPr>
          <w:rFonts w:eastAsiaTheme="minorHAnsi"/>
          <w:lang w:eastAsia="en-US"/>
        </w:rPr>
        <w:t xml:space="preserve"> (</w:t>
      </w:r>
      <w:r w:rsidRPr="00137926">
        <w:rPr>
          <w:rFonts w:eastAsiaTheme="minorHAnsi"/>
          <w:lang w:eastAsia="en-US"/>
        </w:rPr>
        <w:t>«бытовым»</w:t>
      </w:r>
      <w:r w:rsidR="009C39F3">
        <w:rPr>
          <w:rFonts w:eastAsiaTheme="minorHAnsi"/>
          <w:lang w:eastAsia="en-US"/>
        </w:rPr>
        <w:t>)</w:t>
      </w:r>
      <w:r w:rsidRPr="00137926">
        <w:rPr>
          <w:rFonts w:eastAsiaTheme="minorHAnsi"/>
          <w:lang w:eastAsia="en-US"/>
        </w:rPr>
        <w:t xml:space="preserve"> восприятием окружающей действ</w:t>
      </w:r>
      <w:r w:rsidRPr="00137926">
        <w:rPr>
          <w:rFonts w:eastAsiaTheme="minorHAnsi"/>
          <w:lang w:eastAsia="en-US"/>
        </w:rPr>
        <w:t>и</w:t>
      </w:r>
      <w:r w:rsidRPr="00137926">
        <w:rPr>
          <w:rFonts w:eastAsiaTheme="minorHAnsi"/>
          <w:lang w:eastAsia="en-US"/>
        </w:rPr>
        <w:t>тельности, сохранением игровых интересов. Ребенок с ЗПР, не понима</w:t>
      </w:r>
      <w:r w:rsidR="009C39F3">
        <w:rPr>
          <w:rFonts w:eastAsiaTheme="minorHAnsi"/>
          <w:lang w:eastAsia="en-US"/>
        </w:rPr>
        <w:t>ет</w:t>
      </w:r>
      <w:r w:rsidRPr="00137926">
        <w:rPr>
          <w:rFonts w:eastAsiaTheme="minorHAnsi"/>
          <w:lang w:eastAsia="en-US"/>
        </w:rPr>
        <w:t>, осознанно, мотивов уч</w:t>
      </w:r>
      <w:r w:rsidRPr="00137926">
        <w:rPr>
          <w:rFonts w:eastAsiaTheme="minorHAnsi"/>
          <w:lang w:eastAsia="en-US"/>
        </w:rPr>
        <w:t>е</w:t>
      </w:r>
      <w:r w:rsidRPr="00137926">
        <w:rPr>
          <w:rFonts w:eastAsiaTheme="minorHAnsi"/>
          <w:lang w:eastAsia="en-US"/>
        </w:rPr>
        <w:t>ния и его целей, затрудняется в организации собственной целенаправленной деятельности, стреми</w:t>
      </w:r>
      <w:r w:rsidRPr="00137926">
        <w:rPr>
          <w:rFonts w:eastAsiaTheme="minorHAnsi"/>
          <w:lang w:eastAsia="en-US"/>
        </w:rPr>
        <w:t>т</w:t>
      </w:r>
      <w:r w:rsidRPr="00137926">
        <w:rPr>
          <w:rFonts w:eastAsiaTheme="minorHAnsi"/>
          <w:lang w:eastAsia="en-US"/>
        </w:rPr>
        <w:t>ся, любым путем, «избегать» трудностей при выполнении</w:t>
      </w:r>
      <w:r w:rsidR="00603509">
        <w:rPr>
          <w:rFonts w:eastAsiaTheme="minorHAnsi"/>
          <w:lang w:eastAsia="en-US"/>
        </w:rPr>
        <w:t xml:space="preserve">  любых</w:t>
      </w:r>
      <w:r w:rsidRPr="00137926">
        <w:rPr>
          <w:rFonts w:eastAsiaTheme="minorHAnsi"/>
          <w:lang w:eastAsia="en-US"/>
        </w:rPr>
        <w:t xml:space="preserve"> учебных задач. </w:t>
      </w:r>
    </w:p>
    <w:p w:rsidR="00D25C0E" w:rsidRPr="00137926" w:rsidRDefault="00D25C0E" w:rsidP="00D20AE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792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20AE2">
        <w:rPr>
          <w:rFonts w:ascii="Times New Roman" w:hAnsi="Times New Roman" w:cs="Times New Roman"/>
          <w:sz w:val="24"/>
          <w:szCs w:val="24"/>
        </w:rPr>
        <w:t xml:space="preserve">    </w:t>
      </w:r>
      <w:r w:rsidRPr="00137926">
        <w:rPr>
          <w:rFonts w:ascii="Times New Roman" w:hAnsi="Times New Roman" w:cs="Times New Roman"/>
          <w:sz w:val="24"/>
          <w:szCs w:val="24"/>
        </w:rPr>
        <w:t>На основании полученных результатов многолетних комплексных медико-психолого-педагогических исследований были сформулированы различные типологии данной аномалии ра</w:t>
      </w:r>
      <w:r w:rsidRPr="00137926">
        <w:rPr>
          <w:rFonts w:ascii="Times New Roman" w:hAnsi="Times New Roman" w:cs="Times New Roman"/>
          <w:sz w:val="24"/>
          <w:szCs w:val="24"/>
        </w:rPr>
        <w:t>з</w:t>
      </w:r>
      <w:r w:rsidRPr="00137926">
        <w:rPr>
          <w:rFonts w:ascii="Times New Roman" w:hAnsi="Times New Roman" w:cs="Times New Roman"/>
          <w:sz w:val="24"/>
          <w:szCs w:val="24"/>
        </w:rPr>
        <w:t>вития. В частности,  профессор  Лебединская К.С., (</w:t>
      </w:r>
      <w:r w:rsidR="00137926">
        <w:rPr>
          <w:rFonts w:ascii="Times New Roman" w:hAnsi="Times New Roman" w:cs="Times New Roman"/>
          <w:sz w:val="24"/>
          <w:szCs w:val="24"/>
        </w:rPr>
        <w:t>1976,1982</w:t>
      </w:r>
      <w:r w:rsidRPr="00137926">
        <w:rPr>
          <w:rFonts w:ascii="Times New Roman" w:hAnsi="Times New Roman" w:cs="Times New Roman"/>
          <w:sz w:val="24"/>
          <w:szCs w:val="24"/>
        </w:rPr>
        <w:t>), взяв за основу</w:t>
      </w:r>
      <w:r w:rsidR="009956FD">
        <w:rPr>
          <w:rFonts w:ascii="Times New Roman" w:hAnsi="Times New Roman" w:cs="Times New Roman"/>
          <w:sz w:val="24"/>
          <w:szCs w:val="24"/>
        </w:rPr>
        <w:t xml:space="preserve"> </w:t>
      </w:r>
      <w:r w:rsidRPr="00137926">
        <w:rPr>
          <w:rFonts w:ascii="Times New Roman" w:hAnsi="Times New Roman" w:cs="Times New Roman"/>
          <w:sz w:val="24"/>
          <w:szCs w:val="24"/>
        </w:rPr>
        <w:t>этиопатогенетич</w:t>
      </w:r>
      <w:r w:rsidRPr="00137926">
        <w:rPr>
          <w:rFonts w:ascii="Times New Roman" w:hAnsi="Times New Roman" w:cs="Times New Roman"/>
          <w:sz w:val="24"/>
          <w:szCs w:val="24"/>
        </w:rPr>
        <w:t>е</w:t>
      </w:r>
      <w:r w:rsidRPr="00137926">
        <w:rPr>
          <w:rFonts w:ascii="Times New Roman" w:hAnsi="Times New Roman" w:cs="Times New Roman"/>
          <w:sz w:val="24"/>
          <w:szCs w:val="24"/>
        </w:rPr>
        <w:t>ский принцип клинической систематики, обосновала наличие четырех основных типов ЗПР, а именно: конституционального, соматогенного, психогенного и церебрально-органического прои</w:t>
      </w:r>
      <w:r w:rsidRPr="00137926">
        <w:rPr>
          <w:rFonts w:ascii="Times New Roman" w:hAnsi="Times New Roman" w:cs="Times New Roman"/>
          <w:sz w:val="24"/>
          <w:szCs w:val="24"/>
        </w:rPr>
        <w:t>с</w:t>
      </w:r>
      <w:r w:rsidRPr="00137926">
        <w:rPr>
          <w:rFonts w:ascii="Times New Roman" w:hAnsi="Times New Roman" w:cs="Times New Roman"/>
          <w:sz w:val="24"/>
          <w:szCs w:val="24"/>
        </w:rPr>
        <w:t>хождения. Она пришла к выводу, что «каждый тип данной патологии имеет свою клинико-психологическую структуру, свои особенности эмоциональной незрелости и нарушений познав</w:t>
      </w:r>
      <w:r w:rsidRPr="00137926">
        <w:rPr>
          <w:rFonts w:ascii="Times New Roman" w:hAnsi="Times New Roman" w:cs="Times New Roman"/>
          <w:sz w:val="24"/>
          <w:szCs w:val="24"/>
        </w:rPr>
        <w:t>а</w:t>
      </w:r>
      <w:r w:rsidRPr="00137926">
        <w:rPr>
          <w:rFonts w:ascii="Times New Roman" w:hAnsi="Times New Roman" w:cs="Times New Roman"/>
          <w:sz w:val="24"/>
          <w:szCs w:val="24"/>
        </w:rPr>
        <w:t>тельной деятельности, нередко осложнен рядом болезненных признаков - соматических, энцефал</w:t>
      </w:r>
      <w:r w:rsidRPr="00137926">
        <w:rPr>
          <w:rFonts w:ascii="Times New Roman" w:hAnsi="Times New Roman" w:cs="Times New Roman"/>
          <w:sz w:val="24"/>
          <w:szCs w:val="24"/>
        </w:rPr>
        <w:t>о</w:t>
      </w:r>
      <w:r w:rsidRPr="00137926">
        <w:rPr>
          <w:rFonts w:ascii="Times New Roman" w:hAnsi="Times New Roman" w:cs="Times New Roman"/>
          <w:sz w:val="24"/>
          <w:szCs w:val="24"/>
        </w:rPr>
        <w:t>патических, неврологических. Во многих случаях эти болезненные признаки нельзя расценивать только как осложняющие, так как они играют существенную патогенетическую роль в формиров</w:t>
      </w:r>
      <w:r w:rsidRPr="00137926">
        <w:rPr>
          <w:rFonts w:ascii="Times New Roman" w:hAnsi="Times New Roman" w:cs="Times New Roman"/>
          <w:sz w:val="24"/>
          <w:szCs w:val="24"/>
        </w:rPr>
        <w:t>а</w:t>
      </w:r>
      <w:r w:rsidRPr="00137926">
        <w:rPr>
          <w:rFonts w:ascii="Times New Roman" w:hAnsi="Times New Roman" w:cs="Times New Roman"/>
          <w:sz w:val="24"/>
          <w:szCs w:val="24"/>
        </w:rPr>
        <w:t>нии самой ЗПР».</w:t>
      </w:r>
    </w:p>
    <w:p w:rsidR="002E77E6" w:rsidRDefault="009956FD" w:rsidP="00D96ADF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Оценивая особенности школьной адаптации учеников</w:t>
      </w:r>
      <w:r w:rsidR="00D96ADF">
        <w:rPr>
          <w:rFonts w:ascii="Times New Roman" w:hAnsi="Times New Roman" w:cs="Times New Roman"/>
          <w:sz w:val="24"/>
          <w:szCs w:val="24"/>
        </w:rPr>
        <w:t xml:space="preserve"> младшего школьного возраста</w:t>
      </w:r>
      <w:r>
        <w:rPr>
          <w:rFonts w:ascii="Times New Roman" w:hAnsi="Times New Roman" w:cs="Times New Roman"/>
          <w:sz w:val="24"/>
          <w:szCs w:val="24"/>
        </w:rPr>
        <w:t xml:space="preserve"> с ЗПР в контексте их соответствия</w:t>
      </w:r>
      <w:r w:rsidR="002B039A">
        <w:rPr>
          <w:rFonts w:ascii="Times New Roman" w:hAnsi="Times New Roman" w:cs="Times New Roman"/>
          <w:sz w:val="24"/>
          <w:szCs w:val="24"/>
        </w:rPr>
        <w:t xml:space="preserve"> принятым</w:t>
      </w:r>
      <w:r>
        <w:rPr>
          <w:rFonts w:ascii="Times New Roman" w:hAnsi="Times New Roman" w:cs="Times New Roman"/>
          <w:sz w:val="24"/>
          <w:szCs w:val="24"/>
        </w:rPr>
        <w:t xml:space="preserve"> качественным параметрам </w:t>
      </w:r>
      <w:r w:rsidR="002B039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по  В.П. Казначеву</w:t>
      </w:r>
      <w:r w:rsidR="002B039A">
        <w:rPr>
          <w:rFonts w:ascii="Times New Roman" w:hAnsi="Times New Roman" w:cs="Times New Roman"/>
          <w:sz w:val="24"/>
          <w:szCs w:val="24"/>
        </w:rPr>
        <w:t>)</w:t>
      </w:r>
      <w:r w:rsidR="00D96ADF">
        <w:rPr>
          <w:rFonts w:ascii="Times New Roman" w:hAnsi="Times New Roman" w:cs="Times New Roman"/>
          <w:sz w:val="24"/>
          <w:szCs w:val="24"/>
        </w:rPr>
        <w:t>, следует о</w:t>
      </w:r>
      <w:r w:rsidR="00D96ADF">
        <w:rPr>
          <w:rFonts w:ascii="Times New Roman" w:hAnsi="Times New Roman" w:cs="Times New Roman"/>
          <w:sz w:val="24"/>
          <w:szCs w:val="24"/>
        </w:rPr>
        <w:t>т</w:t>
      </w:r>
      <w:r w:rsidR="00D96ADF">
        <w:rPr>
          <w:rFonts w:ascii="Times New Roman" w:hAnsi="Times New Roman" w:cs="Times New Roman"/>
          <w:sz w:val="24"/>
          <w:szCs w:val="24"/>
        </w:rPr>
        <w:t xml:space="preserve">метить, что, практически, по всем индексам они отличаются от своих нормотипичных сверстников более низкими или искаженными  характеристиками. </w:t>
      </w:r>
    </w:p>
    <w:p w:rsidR="000D65A3" w:rsidRDefault="00127B2A" w:rsidP="00D33BEB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Став первоклассником, ребенок с ЗПР</w:t>
      </w:r>
      <w:r w:rsidR="00D33BEB">
        <w:rPr>
          <w:rFonts w:ascii="Times New Roman" w:hAnsi="Times New Roman" w:cs="Times New Roman"/>
          <w:sz w:val="24"/>
          <w:szCs w:val="24"/>
        </w:rPr>
        <w:t>, как правило,</w:t>
      </w:r>
      <w:r>
        <w:rPr>
          <w:rFonts w:ascii="Times New Roman" w:hAnsi="Times New Roman" w:cs="Times New Roman"/>
          <w:sz w:val="24"/>
          <w:szCs w:val="24"/>
        </w:rPr>
        <w:t xml:space="preserve"> не осознает себя учеником и</w:t>
      </w:r>
      <w:r w:rsidR="001246F0">
        <w:rPr>
          <w:rFonts w:ascii="Times New Roman" w:hAnsi="Times New Roman" w:cs="Times New Roman"/>
          <w:sz w:val="24"/>
          <w:szCs w:val="24"/>
        </w:rPr>
        <w:t xml:space="preserve"> продолж</w:t>
      </w:r>
      <w:r w:rsidR="001246F0">
        <w:rPr>
          <w:rFonts w:ascii="Times New Roman" w:hAnsi="Times New Roman" w:cs="Times New Roman"/>
          <w:sz w:val="24"/>
          <w:szCs w:val="24"/>
        </w:rPr>
        <w:t>а</w:t>
      </w:r>
      <w:r w:rsidR="001246F0"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z w:val="24"/>
          <w:szCs w:val="24"/>
        </w:rPr>
        <w:t xml:space="preserve"> сохран</w:t>
      </w:r>
      <w:r w:rsidR="001246F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</w:t>
      </w:r>
      <w:r w:rsidR="001246F0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личностную позицию</w:t>
      </w:r>
      <w:r w:rsidR="001246F0">
        <w:rPr>
          <w:rFonts w:ascii="Times New Roman" w:hAnsi="Times New Roman" w:cs="Times New Roman"/>
          <w:sz w:val="24"/>
          <w:szCs w:val="24"/>
        </w:rPr>
        <w:t>, присущую более младшему возрасту</w:t>
      </w:r>
      <w:r w:rsidR="002B039A">
        <w:rPr>
          <w:rFonts w:ascii="Times New Roman" w:hAnsi="Times New Roman" w:cs="Times New Roman"/>
          <w:sz w:val="24"/>
          <w:szCs w:val="24"/>
        </w:rPr>
        <w:t>; отдает предпочтение игре и, именно, таким образом относится к школе;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65A3">
        <w:rPr>
          <w:rFonts w:ascii="Times New Roman" w:hAnsi="Times New Roman" w:cs="Times New Roman"/>
          <w:sz w:val="24"/>
          <w:szCs w:val="24"/>
        </w:rPr>
        <w:t>не понимает своих новых обязанностей и ответстве</w:t>
      </w:r>
      <w:r w:rsidR="000D65A3">
        <w:rPr>
          <w:rFonts w:ascii="Times New Roman" w:hAnsi="Times New Roman" w:cs="Times New Roman"/>
          <w:sz w:val="24"/>
          <w:szCs w:val="24"/>
        </w:rPr>
        <w:t>н</w:t>
      </w:r>
      <w:r w:rsidR="000D65A3">
        <w:rPr>
          <w:rFonts w:ascii="Times New Roman" w:hAnsi="Times New Roman" w:cs="Times New Roman"/>
          <w:sz w:val="24"/>
          <w:szCs w:val="24"/>
        </w:rPr>
        <w:t>ности за результаты учебной деятельности;</w:t>
      </w:r>
      <w:r w:rsidR="001246F0">
        <w:rPr>
          <w:rFonts w:ascii="Times New Roman" w:hAnsi="Times New Roman" w:cs="Times New Roman"/>
          <w:sz w:val="24"/>
          <w:szCs w:val="24"/>
        </w:rPr>
        <w:t xml:space="preserve"> воспринимает одноклассников как «конкурентов»</w:t>
      </w:r>
      <w:r w:rsidR="000D65A3">
        <w:rPr>
          <w:rFonts w:ascii="Times New Roman" w:hAnsi="Times New Roman" w:cs="Times New Roman"/>
          <w:sz w:val="24"/>
          <w:szCs w:val="24"/>
        </w:rPr>
        <w:t>;</w:t>
      </w:r>
      <w:r w:rsidR="00707459">
        <w:rPr>
          <w:rFonts w:ascii="Times New Roman" w:hAnsi="Times New Roman" w:cs="Times New Roman"/>
          <w:sz w:val="24"/>
          <w:szCs w:val="24"/>
        </w:rPr>
        <w:t xml:space="preserve"> тяг</w:t>
      </w:r>
      <w:r w:rsidR="00707459">
        <w:rPr>
          <w:rFonts w:ascii="Times New Roman" w:hAnsi="Times New Roman" w:cs="Times New Roman"/>
          <w:sz w:val="24"/>
          <w:szCs w:val="24"/>
        </w:rPr>
        <w:t>о</w:t>
      </w:r>
      <w:r w:rsidR="00707459">
        <w:rPr>
          <w:rFonts w:ascii="Times New Roman" w:hAnsi="Times New Roman" w:cs="Times New Roman"/>
          <w:sz w:val="24"/>
          <w:szCs w:val="24"/>
        </w:rPr>
        <w:t>тится пристальным вниманием, которое уделяют родители новой сфере</w:t>
      </w:r>
      <w:r w:rsidR="00D33BEB">
        <w:rPr>
          <w:rFonts w:ascii="Times New Roman" w:hAnsi="Times New Roman" w:cs="Times New Roman"/>
          <w:sz w:val="24"/>
          <w:szCs w:val="24"/>
        </w:rPr>
        <w:t xml:space="preserve"> его</w:t>
      </w:r>
      <w:r w:rsidR="00707459">
        <w:rPr>
          <w:rFonts w:ascii="Times New Roman" w:hAnsi="Times New Roman" w:cs="Times New Roman"/>
          <w:sz w:val="24"/>
          <w:szCs w:val="24"/>
        </w:rPr>
        <w:t xml:space="preserve"> жизнедеятельности</w:t>
      </w:r>
      <w:r w:rsidR="00D33BEB">
        <w:rPr>
          <w:rFonts w:ascii="Times New Roman" w:hAnsi="Times New Roman" w:cs="Times New Roman"/>
          <w:sz w:val="24"/>
          <w:szCs w:val="24"/>
        </w:rPr>
        <w:t>;</w:t>
      </w:r>
      <w:r w:rsidR="00707459">
        <w:rPr>
          <w:rFonts w:ascii="Times New Roman" w:hAnsi="Times New Roman" w:cs="Times New Roman"/>
          <w:sz w:val="24"/>
          <w:szCs w:val="24"/>
        </w:rPr>
        <w:t xml:space="preserve"> </w:t>
      </w:r>
      <w:r w:rsidR="000D65A3">
        <w:rPr>
          <w:rFonts w:ascii="Times New Roman" w:hAnsi="Times New Roman" w:cs="Times New Roman"/>
          <w:sz w:val="24"/>
          <w:szCs w:val="24"/>
        </w:rPr>
        <w:t>п</w:t>
      </w:r>
      <w:r w:rsidR="000D65A3">
        <w:rPr>
          <w:rFonts w:ascii="Times New Roman" w:hAnsi="Times New Roman" w:cs="Times New Roman"/>
          <w:sz w:val="24"/>
          <w:szCs w:val="24"/>
        </w:rPr>
        <w:t>о</w:t>
      </w:r>
      <w:r w:rsidR="000D65A3">
        <w:rPr>
          <w:rFonts w:ascii="Times New Roman" w:hAnsi="Times New Roman" w:cs="Times New Roman"/>
          <w:sz w:val="24"/>
          <w:szCs w:val="24"/>
        </w:rPr>
        <w:t xml:space="preserve">стоянно испытывает эмоциональный дискомфорт, негативно расценивая </w:t>
      </w:r>
      <w:r w:rsidR="00707459">
        <w:rPr>
          <w:rFonts w:ascii="Times New Roman" w:hAnsi="Times New Roman" w:cs="Times New Roman"/>
          <w:sz w:val="24"/>
          <w:szCs w:val="24"/>
        </w:rPr>
        <w:t>кардинальные</w:t>
      </w:r>
      <w:r w:rsidR="000D65A3">
        <w:rPr>
          <w:rFonts w:ascii="Times New Roman" w:hAnsi="Times New Roman" w:cs="Times New Roman"/>
          <w:sz w:val="24"/>
          <w:szCs w:val="24"/>
        </w:rPr>
        <w:t xml:space="preserve"> изменения</w:t>
      </w:r>
      <w:r w:rsidR="00707459">
        <w:rPr>
          <w:rFonts w:ascii="Times New Roman" w:hAnsi="Times New Roman" w:cs="Times New Roman"/>
          <w:sz w:val="24"/>
          <w:szCs w:val="24"/>
        </w:rPr>
        <w:t>, происходящие</w:t>
      </w:r>
      <w:r w:rsidR="000D65A3">
        <w:rPr>
          <w:rFonts w:ascii="Times New Roman" w:hAnsi="Times New Roman" w:cs="Times New Roman"/>
          <w:sz w:val="24"/>
          <w:szCs w:val="24"/>
        </w:rPr>
        <w:t xml:space="preserve"> в его жизни.</w:t>
      </w:r>
    </w:p>
    <w:p w:rsidR="00A65C26" w:rsidRDefault="000F1534" w:rsidP="000F153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7B2A">
        <w:rPr>
          <w:rFonts w:ascii="Times New Roman" w:hAnsi="Times New Roman" w:cs="Times New Roman"/>
          <w:sz w:val="24"/>
          <w:szCs w:val="24"/>
        </w:rPr>
        <w:t xml:space="preserve">    </w:t>
      </w:r>
      <w:r w:rsidR="006B10C9">
        <w:rPr>
          <w:rFonts w:ascii="Times New Roman" w:hAnsi="Times New Roman" w:cs="Times New Roman"/>
          <w:sz w:val="24"/>
          <w:szCs w:val="24"/>
        </w:rPr>
        <w:t xml:space="preserve">        </w:t>
      </w:r>
      <w:r w:rsidR="003B71DA">
        <w:rPr>
          <w:rFonts w:ascii="Times New Roman" w:hAnsi="Times New Roman" w:cs="Times New Roman"/>
          <w:sz w:val="24"/>
          <w:szCs w:val="24"/>
        </w:rPr>
        <w:t xml:space="preserve"> </w:t>
      </w:r>
      <w:r w:rsidR="006B10C9">
        <w:rPr>
          <w:rFonts w:ascii="Times New Roman" w:hAnsi="Times New Roman" w:cs="Times New Roman"/>
          <w:sz w:val="24"/>
          <w:szCs w:val="24"/>
        </w:rPr>
        <w:t>В тоже время</w:t>
      </w:r>
      <w:r w:rsidR="00617799">
        <w:rPr>
          <w:rFonts w:ascii="Times New Roman" w:hAnsi="Times New Roman" w:cs="Times New Roman"/>
          <w:sz w:val="24"/>
          <w:szCs w:val="24"/>
        </w:rPr>
        <w:t>,</w:t>
      </w:r>
      <w:r w:rsidR="006B10C9">
        <w:rPr>
          <w:rFonts w:ascii="Times New Roman" w:hAnsi="Times New Roman" w:cs="Times New Roman"/>
          <w:sz w:val="24"/>
          <w:szCs w:val="24"/>
        </w:rPr>
        <w:t xml:space="preserve"> дети с ЗПР отличаются от </w:t>
      </w:r>
      <w:r w:rsidR="00A65C26">
        <w:rPr>
          <w:rFonts w:ascii="Times New Roman" w:hAnsi="Times New Roman" w:cs="Times New Roman"/>
          <w:sz w:val="24"/>
          <w:szCs w:val="24"/>
        </w:rPr>
        <w:t>уч</w:t>
      </w:r>
      <w:r w:rsidR="00E5781B">
        <w:rPr>
          <w:rFonts w:ascii="Times New Roman" w:hAnsi="Times New Roman" w:cs="Times New Roman"/>
          <w:sz w:val="24"/>
          <w:szCs w:val="24"/>
        </w:rPr>
        <w:t>ащихся</w:t>
      </w:r>
      <w:r w:rsidR="006B10C9">
        <w:rPr>
          <w:rFonts w:ascii="Times New Roman" w:hAnsi="Times New Roman" w:cs="Times New Roman"/>
          <w:sz w:val="24"/>
          <w:szCs w:val="24"/>
        </w:rPr>
        <w:t xml:space="preserve"> с умственной отсталостью</w:t>
      </w:r>
      <w:r w:rsidR="00E5781B">
        <w:rPr>
          <w:rFonts w:ascii="Times New Roman" w:hAnsi="Times New Roman" w:cs="Times New Roman"/>
          <w:sz w:val="24"/>
          <w:szCs w:val="24"/>
        </w:rPr>
        <w:t>. Они</w:t>
      </w:r>
      <w:r w:rsidR="006B10C9">
        <w:rPr>
          <w:rFonts w:ascii="Times New Roman" w:hAnsi="Times New Roman" w:cs="Times New Roman"/>
          <w:sz w:val="24"/>
          <w:szCs w:val="24"/>
        </w:rPr>
        <w:t xml:space="preserve"> </w:t>
      </w:r>
      <w:r w:rsidR="00A65C26">
        <w:rPr>
          <w:rFonts w:ascii="Times New Roman" w:hAnsi="Times New Roman" w:cs="Times New Roman"/>
          <w:sz w:val="24"/>
          <w:szCs w:val="24"/>
        </w:rPr>
        <w:t>спосо</w:t>
      </w:r>
      <w:r w:rsidR="00A65C26">
        <w:rPr>
          <w:rFonts w:ascii="Times New Roman" w:hAnsi="Times New Roman" w:cs="Times New Roman"/>
          <w:sz w:val="24"/>
          <w:szCs w:val="24"/>
        </w:rPr>
        <w:t>б</w:t>
      </w:r>
      <w:r w:rsidR="00A65C26">
        <w:rPr>
          <w:rFonts w:ascii="Times New Roman" w:hAnsi="Times New Roman" w:cs="Times New Roman"/>
          <w:sz w:val="24"/>
          <w:szCs w:val="24"/>
        </w:rPr>
        <w:t>ны</w:t>
      </w:r>
      <w:r w:rsidR="00617799">
        <w:rPr>
          <w:rFonts w:ascii="Times New Roman" w:hAnsi="Times New Roman" w:cs="Times New Roman"/>
          <w:sz w:val="24"/>
          <w:szCs w:val="24"/>
        </w:rPr>
        <w:t>,</w:t>
      </w:r>
      <w:r w:rsidR="003C7BBE">
        <w:rPr>
          <w:rFonts w:ascii="Times New Roman" w:hAnsi="Times New Roman" w:cs="Times New Roman"/>
          <w:sz w:val="24"/>
          <w:szCs w:val="24"/>
        </w:rPr>
        <w:t xml:space="preserve"> не только</w:t>
      </w:r>
      <w:r w:rsidR="00617799">
        <w:rPr>
          <w:rFonts w:ascii="Times New Roman" w:hAnsi="Times New Roman" w:cs="Times New Roman"/>
          <w:sz w:val="24"/>
          <w:szCs w:val="24"/>
        </w:rPr>
        <w:t xml:space="preserve"> </w:t>
      </w:r>
      <w:r w:rsidR="00A65C26">
        <w:rPr>
          <w:rFonts w:ascii="Times New Roman" w:hAnsi="Times New Roman" w:cs="Times New Roman"/>
          <w:sz w:val="24"/>
          <w:szCs w:val="24"/>
        </w:rPr>
        <w:t>усвоить</w:t>
      </w:r>
      <w:r w:rsidR="00617799">
        <w:rPr>
          <w:rFonts w:ascii="Times New Roman" w:hAnsi="Times New Roman" w:cs="Times New Roman"/>
          <w:sz w:val="24"/>
          <w:szCs w:val="24"/>
        </w:rPr>
        <w:t xml:space="preserve"> обычную</w:t>
      </w:r>
      <w:r w:rsidR="002B039A">
        <w:rPr>
          <w:rFonts w:ascii="Times New Roman" w:hAnsi="Times New Roman" w:cs="Times New Roman"/>
          <w:sz w:val="24"/>
          <w:szCs w:val="24"/>
        </w:rPr>
        <w:t xml:space="preserve"> «массовую»</w:t>
      </w:r>
      <w:r w:rsidR="00617799">
        <w:rPr>
          <w:rFonts w:ascii="Times New Roman" w:hAnsi="Times New Roman" w:cs="Times New Roman"/>
          <w:sz w:val="24"/>
          <w:szCs w:val="24"/>
        </w:rPr>
        <w:t xml:space="preserve"> учебную </w:t>
      </w:r>
      <w:r w:rsidR="00A65C26">
        <w:rPr>
          <w:rFonts w:ascii="Times New Roman" w:hAnsi="Times New Roman" w:cs="Times New Roman"/>
          <w:sz w:val="24"/>
          <w:szCs w:val="24"/>
        </w:rPr>
        <w:t>программу</w:t>
      </w:r>
      <w:r w:rsidR="00617799">
        <w:rPr>
          <w:rFonts w:ascii="Times New Roman" w:hAnsi="Times New Roman" w:cs="Times New Roman"/>
          <w:sz w:val="24"/>
          <w:szCs w:val="24"/>
        </w:rPr>
        <w:t xml:space="preserve">, </w:t>
      </w:r>
      <w:r w:rsidR="00E5781B">
        <w:rPr>
          <w:rFonts w:ascii="Times New Roman" w:hAnsi="Times New Roman" w:cs="Times New Roman"/>
          <w:sz w:val="24"/>
          <w:szCs w:val="24"/>
        </w:rPr>
        <w:t>но и эффективно</w:t>
      </w:r>
      <w:r w:rsidR="003C7BBE">
        <w:rPr>
          <w:rFonts w:ascii="Times New Roman" w:hAnsi="Times New Roman" w:cs="Times New Roman"/>
          <w:sz w:val="24"/>
          <w:szCs w:val="24"/>
        </w:rPr>
        <w:t xml:space="preserve"> адаптироваться к требования</w:t>
      </w:r>
      <w:r w:rsidR="00617799">
        <w:rPr>
          <w:rFonts w:ascii="Times New Roman" w:hAnsi="Times New Roman" w:cs="Times New Roman"/>
          <w:sz w:val="24"/>
          <w:szCs w:val="24"/>
        </w:rPr>
        <w:t>м школы. Главная задача педагогического коллектива</w:t>
      </w:r>
      <w:r w:rsidR="00DC4552">
        <w:rPr>
          <w:rFonts w:ascii="Times New Roman" w:hAnsi="Times New Roman" w:cs="Times New Roman"/>
          <w:sz w:val="24"/>
          <w:szCs w:val="24"/>
        </w:rPr>
        <w:t>, при работе с подобными учен</w:t>
      </w:r>
      <w:r w:rsidR="00DC4552">
        <w:rPr>
          <w:rFonts w:ascii="Times New Roman" w:hAnsi="Times New Roman" w:cs="Times New Roman"/>
          <w:sz w:val="24"/>
          <w:szCs w:val="24"/>
        </w:rPr>
        <w:t>и</w:t>
      </w:r>
      <w:r w:rsidR="00DC4552">
        <w:rPr>
          <w:rFonts w:ascii="Times New Roman" w:hAnsi="Times New Roman" w:cs="Times New Roman"/>
          <w:sz w:val="24"/>
          <w:szCs w:val="24"/>
        </w:rPr>
        <w:t>ками, заключае</w:t>
      </w:r>
      <w:r w:rsidR="00617799">
        <w:rPr>
          <w:rFonts w:ascii="Times New Roman" w:hAnsi="Times New Roman" w:cs="Times New Roman"/>
          <w:sz w:val="24"/>
          <w:szCs w:val="24"/>
        </w:rPr>
        <w:t xml:space="preserve">тся в </w:t>
      </w:r>
      <w:r w:rsidR="00E5781B">
        <w:rPr>
          <w:rFonts w:ascii="Times New Roman" w:hAnsi="Times New Roman" w:cs="Times New Roman"/>
          <w:sz w:val="24"/>
          <w:szCs w:val="24"/>
        </w:rPr>
        <w:t>формир</w:t>
      </w:r>
      <w:r w:rsidR="00617799">
        <w:rPr>
          <w:rFonts w:ascii="Times New Roman" w:hAnsi="Times New Roman" w:cs="Times New Roman"/>
          <w:sz w:val="24"/>
          <w:szCs w:val="24"/>
        </w:rPr>
        <w:t>овании</w:t>
      </w:r>
      <w:r w:rsidR="00A65C26">
        <w:rPr>
          <w:rFonts w:ascii="Times New Roman" w:hAnsi="Times New Roman" w:cs="Times New Roman"/>
          <w:sz w:val="24"/>
          <w:szCs w:val="24"/>
        </w:rPr>
        <w:t xml:space="preserve"> коррекционно-развивающе</w:t>
      </w:r>
      <w:r w:rsidR="003C7BBE">
        <w:rPr>
          <w:rFonts w:ascii="Times New Roman" w:hAnsi="Times New Roman" w:cs="Times New Roman"/>
          <w:sz w:val="24"/>
          <w:szCs w:val="24"/>
        </w:rPr>
        <w:t>е</w:t>
      </w:r>
      <w:r w:rsidR="00A65C26">
        <w:rPr>
          <w:rFonts w:ascii="Times New Roman" w:hAnsi="Times New Roman" w:cs="Times New Roman"/>
          <w:sz w:val="24"/>
          <w:szCs w:val="24"/>
        </w:rPr>
        <w:t xml:space="preserve"> пространства</w:t>
      </w:r>
      <w:r w:rsidR="003C7BBE">
        <w:rPr>
          <w:rFonts w:ascii="Times New Roman" w:hAnsi="Times New Roman" w:cs="Times New Roman"/>
          <w:sz w:val="24"/>
          <w:szCs w:val="24"/>
        </w:rPr>
        <w:t>, которое</w:t>
      </w:r>
      <w:r w:rsidR="00003045">
        <w:rPr>
          <w:rFonts w:ascii="Times New Roman" w:hAnsi="Times New Roman" w:cs="Times New Roman"/>
          <w:sz w:val="24"/>
          <w:szCs w:val="24"/>
        </w:rPr>
        <w:t xml:space="preserve"> должно</w:t>
      </w:r>
      <w:r w:rsidR="00E5781B">
        <w:rPr>
          <w:rFonts w:ascii="Times New Roman" w:hAnsi="Times New Roman" w:cs="Times New Roman"/>
          <w:sz w:val="24"/>
          <w:szCs w:val="24"/>
        </w:rPr>
        <w:t xml:space="preserve"> </w:t>
      </w:r>
      <w:r w:rsidR="003C7BBE">
        <w:rPr>
          <w:rFonts w:ascii="Times New Roman" w:hAnsi="Times New Roman" w:cs="Times New Roman"/>
          <w:sz w:val="24"/>
          <w:szCs w:val="24"/>
        </w:rPr>
        <w:t>о</w:t>
      </w:r>
      <w:r w:rsidR="003C7BBE">
        <w:rPr>
          <w:rFonts w:ascii="Times New Roman" w:hAnsi="Times New Roman" w:cs="Times New Roman"/>
          <w:sz w:val="24"/>
          <w:szCs w:val="24"/>
        </w:rPr>
        <w:t>р</w:t>
      </w:r>
      <w:r w:rsidR="003C7BBE">
        <w:rPr>
          <w:rFonts w:ascii="Times New Roman" w:hAnsi="Times New Roman" w:cs="Times New Roman"/>
          <w:sz w:val="24"/>
          <w:szCs w:val="24"/>
        </w:rPr>
        <w:t>ганично</w:t>
      </w:r>
      <w:r w:rsidR="00DC4552">
        <w:rPr>
          <w:rFonts w:ascii="Times New Roman" w:hAnsi="Times New Roman" w:cs="Times New Roman"/>
          <w:sz w:val="24"/>
          <w:szCs w:val="24"/>
        </w:rPr>
        <w:t xml:space="preserve"> включать</w:t>
      </w:r>
      <w:r w:rsidR="00E5781B">
        <w:rPr>
          <w:rFonts w:ascii="Times New Roman" w:hAnsi="Times New Roman" w:cs="Times New Roman"/>
          <w:sz w:val="24"/>
          <w:szCs w:val="24"/>
        </w:rPr>
        <w:t xml:space="preserve"> в</w:t>
      </w:r>
      <w:r w:rsidR="003C7BBE">
        <w:rPr>
          <w:rFonts w:ascii="Times New Roman" w:hAnsi="Times New Roman" w:cs="Times New Roman"/>
          <w:sz w:val="24"/>
          <w:szCs w:val="24"/>
        </w:rPr>
        <w:t xml:space="preserve"> себя: систему обучения, адаптированную для данной патологии,</w:t>
      </w:r>
      <w:r w:rsidR="002B039A">
        <w:rPr>
          <w:rFonts w:ascii="Times New Roman" w:hAnsi="Times New Roman" w:cs="Times New Roman"/>
          <w:sz w:val="24"/>
          <w:szCs w:val="24"/>
        </w:rPr>
        <w:t xml:space="preserve"> психолого-педагогическую помощь и поддержку,</w:t>
      </w:r>
      <w:r w:rsidR="003C7BBE">
        <w:rPr>
          <w:rFonts w:ascii="Times New Roman" w:hAnsi="Times New Roman" w:cs="Times New Roman"/>
          <w:sz w:val="24"/>
          <w:szCs w:val="24"/>
        </w:rPr>
        <w:t xml:space="preserve"> разностороннее художественно-эстетическое воспитание и приобщение к здоровому образу жизни за счет активных занятий физической культурой и адапти</w:t>
      </w:r>
      <w:r w:rsidR="003C7BBE">
        <w:rPr>
          <w:rFonts w:ascii="Times New Roman" w:hAnsi="Times New Roman" w:cs="Times New Roman"/>
          <w:sz w:val="24"/>
          <w:szCs w:val="24"/>
        </w:rPr>
        <w:t>в</w:t>
      </w:r>
      <w:r w:rsidR="003C7BBE">
        <w:rPr>
          <w:rFonts w:ascii="Times New Roman" w:hAnsi="Times New Roman" w:cs="Times New Roman"/>
          <w:sz w:val="24"/>
          <w:szCs w:val="24"/>
        </w:rPr>
        <w:t xml:space="preserve">ным спортом.   </w:t>
      </w:r>
    </w:p>
    <w:p w:rsidR="004F2520" w:rsidRDefault="004F2520" w:rsidP="000F153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2520" w:rsidRDefault="004F2520" w:rsidP="000F153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2520" w:rsidRDefault="004F2520" w:rsidP="000F153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7BBE" w:rsidRDefault="00CB332B" w:rsidP="003B71D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B71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первоначальном этапе обучения</w:t>
      </w:r>
      <w:r w:rsidR="00003045">
        <w:rPr>
          <w:rFonts w:ascii="Times New Roman" w:hAnsi="Times New Roman" w:cs="Times New Roman"/>
          <w:sz w:val="24"/>
          <w:szCs w:val="24"/>
        </w:rPr>
        <w:t xml:space="preserve"> учеников с ЗПР</w:t>
      </w:r>
      <w:r w:rsidR="004F2520">
        <w:rPr>
          <w:rFonts w:ascii="Times New Roman" w:hAnsi="Times New Roman" w:cs="Times New Roman"/>
          <w:sz w:val="24"/>
          <w:szCs w:val="24"/>
        </w:rPr>
        <w:t xml:space="preserve"> очень</w:t>
      </w:r>
      <w:r w:rsidR="00003045">
        <w:rPr>
          <w:rFonts w:ascii="Times New Roman" w:hAnsi="Times New Roman" w:cs="Times New Roman"/>
          <w:sz w:val="24"/>
          <w:szCs w:val="24"/>
        </w:rPr>
        <w:t xml:space="preserve"> важно соблюсти некоторую пс</w:t>
      </w:r>
      <w:r w:rsidR="00003045">
        <w:rPr>
          <w:rFonts w:ascii="Times New Roman" w:hAnsi="Times New Roman" w:cs="Times New Roman"/>
          <w:sz w:val="24"/>
          <w:szCs w:val="24"/>
        </w:rPr>
        <w:t>и</w:t>
      </w:r>
      <w:r w:rsidR="00003045">
        <w:rPr>
          <w:rFonts w:ascii="Times New Roman" w:hAnsi="Times New Roman" w:cs="Times New Roman"/>
          <w:sz w:val="24"/>
          <w:szCs w:val="24"/>
        </w:rPr>
        <w:t>хологическую преемственность с их дошкольным периодом через</w:t>
      </w:r>
      <w:r w:rsidR="002636F0">
        <w:rPr>
          <w:rFonts w:ascii="Times New Roman" w:hAnsi="Times New Roman" w:cs="Times New Roman"/>
          <w:sz w:val="24"/>
          <w:szCs w:val="24"/>
        </w:rPr>
        <w:t xml:space="preserve"> обеспечение </w:t>
      </w:r>
      <w:r w:rsidR="00003045">
        <w:rPr>
          <w:rFonts w:ascii="Times New Roman" w:hAnsi="Times New Roman" w:cs="Times New Roman"/>
          <w:sz w:val="24"/>
          <w:szCs w:val="24"/>
        </w:rPr>
        <w:t>грамотно</w:t>
      </w:r>
      <w:r w:rsidR="002636F0">
        <w:rPr>
          <w:rFonts w:ascii="Times New Roman" w:hAnsi="Times New Roman" w:cs="Times New Roman"/>
          <w:sz w:val="24"/>
          <w:szCs w:val="24"/>
        </w:rPr>
        <w:t>го</w:t>
      </w:r>
      <w:r w:rsidR="00003045">
        <w:rPr>
          <w:rFonts w:ascii="Times New Roman" w:hAnsi="Times New Roman" w:cs="Times New Roman"/>
          <w:sz w:val="24"/>
          <w:szCs w:val="24"/>
        </w:rPr>
        <w:t xml:space="preserve"> сочет</w:t>
      </w:r>
      <w:r w:rsidR="00003045">
        <w:rPr>
          <w:rFonts w:ascii="Times New Roman" w:hAnsi="Times New Roman" w:cs="Times New Roman"/>
          <w:sz w:val="24"/>
          <w:szCs w:val="24"/>
        </w:rPr>
        <w:t>а</w:t>
      </w:r>
      <w:r w:rsidR="00003045">
        <w:rPr>
          <w:rFonts w:ascii="Times New Roman" w:hAnsi="Times New Roman" w:cs="Times New Roman"/>
          <w:sz w:val="24"/>
          <w:szCs w:val="24"/>
        </w:rPr>
        <w:t>ни</w:t>
      </w:r>
      <w:r w:rsidR="002636F0">
        <w:rPr>
          <w:rFonts w:ascii="Times New Roman" w:hAnsi="Times New Roman" w:cs="Times New Roman"/>
          <w:sz w:val="24"/>
          <w:szCs w:val="24"/>
        </w:rPr>
        <w:t>я</w:t>
      </w:r>
      <w:r w:rsidR="00003045">
        <w:rPr>
          <w:rFonts w:ascii="Times New Roman" w:hAnsi="Times New Roman" w:cs="Times New Roman"/>
          <w:sz w:val="24"/>
          <w:szCs w:val="24"/>
        </w:rPr>
        <w:t xml:space="preserve"> игровых интересов и учебной деятельности.</w:t>
      </w:r>
      <w:r w:rsidR="007073B6">
        <w:rPr>
          <w:rFonts w:ascii="Times New Roman" w:hAnsi="Times New Roman" w:cs="Times New Roman"/>
          <w:sz w:val="24"/>
          <w:szCs w:val="24"/>
        </w:rPr>
        <w:t xml:space="preserve"> Другими словами</w:t>
      </w:r>
      <w:r w:rsidR="002636F0">
        <w:rPr>
          <w:rFonts w:ascii="Times New Roman" w:hAnsi="Times New Roman" w:cs="Times New Roman"/>
          <w:sz w:val="24"/>
          <w:szCs w:val="24"/>
        </w:rPr>
        <w:t>,</w:t>
      </w:r>
      <w:r w:rsidR="007073B6">
        <w:rPr>
          <w:rFonts w:ascii="Times New Roman" w:hAnsi="Times New Roman" w:cs="Times New Roman"/>
          <w:sz w:val="24"/>
          <w:szCs w:val="24"/>
        </w:rPr>
        <w:t xml:space="preserve"> атипичный ребенок должен п</w:t>
      </w:r>
      <w:r w:rsidR="007073B6">
        <w:rPr>
          <w:rFonts w:ascii="Times New Roman" w:hAnsi="Times New Roman" w:cs="Times New Roman"/>
          <w:sz w:val="24"/>
          <w:szCs w:val="24"/>
        </w:rPr>
        <w:t>о</w:t>
      </w:r>
      <w:r w:rsidR="007073B6">
        <w:rPr>
          <w:rFonts w:ascii="Times New Roman" w:hAnsi="Times New Roman" w:cs="Times New Roman"/>
          <w:sz w:val="24"/>
          <w:szCs w:val="24"/>
        </w:rPr>
        <w:t>чувствовать, что хотя учеба и является</w:t>
      </w:r>
      <w:r w:rsidR="002636F0">
        <w:rPr>
          <w:rFonts w:ascii="Times New Roman" w:hAnsi="Times New Roman" w:cs="Times New Roman"/>
          <w:sz w:val="24"/>
          <w:szCs w:val="24"/>
        </w:rPr>
        <w:t xml:space="preserve"> очень</w:t>
      </w:r>
      <w:r w:rsidR="007073B6">
        <w:rPr>
          <w:rFonts w:ascii="Times New Roman" w:hAnsi="Times New Roman" w:cs="Times New Roman"/>
          <w:sz w:val="24"/>
          <w:szCs w:val="24"/>
        </w:rPr>
        <w:t xml:space="preserve"> значим</w:t>
      </w:r>
      <w:r w:rsidR="004F2520">
        <w:rPr>
          <w:rFonts w:ascii="Times New Roman" w:hAnsi="Times New Roman" w:cs="Times New Roman"/>
          <w:sz w:val="24"/>
          <w:szCs w:val="24"/>
        </w:rPr>
        <w:t>ой</w:t>
      </w:r>
      <w:r w:rsidR="007073B6">
        <w:rPr>
          <w:rFonts w:ascii="Times New Roman" w:hAnsi="Times New Roman" w:cs="Times New Roman"/>
          <w:sz w:val="24"/>
          <w:szCs w:val="24"/>
        </w:rPr>
        <w:t xml:space="preserve"> в </w:t>
      </w:r>
      <w:r w:rsidR="002636F0">
        <w:rPr>
          <w:rFonts w:ascii="Times New Roman" w:hAnsi="Times New Roman" w:cs="Times New Roman"/>
          <w:sz w:val="24"/>
          <w:szCs w:val="24"/>
        </w:rPr>
        <w:t>его</w:t>
      </w:r>
      <w:r w:rsidR="007073B6">
        <w:rPr>
          <w:rFonts w:ascii="Times New Roman" w:hAnsi="Times New Roman" w:cs="Times New Roman"/>
          <w:sz w:val="24"/>
          <w:szCs w:val="24"/>
        </w:rPr>
        <w:t xml:space="preserve"> жизни, но не единственным занятием, </w:t>
      </w:r>
      <w:r w:rsidR="002636F0">
        <w:rPr>
          <w:rFonts w:ascii="Times New Roman" w:hAnsi="Times New Roman" w:cs="Times New Roman"/>
          <w:sz w:val="24"/>
          <w:szCs w:val="24"/>
        </w:rPr>
        <w:t>когда</w:t>
      </w:r>
      <w:r w:rsidR="007073B6">
        <w:rPr>
          <w:rFonts w:ascii="Times New Roman" w:hAnsi="Times New Roman" w:cs="Times New Roman"/>
          <w:sz w:val="24"/>
          <w:szCs w:val="24"/>
        </w:rPr>
        <w:t xml:space="preserve"> он может </w:t>
      </w:r>
      <w:r w:rsidR="002636F0">
        <w:rPr>
          <w:rFonts w:ascii="Times New Roman" w:hAnsi="Times New Roman" w:cs="Times New Roman"/>
          <w:sz w:val="24"/>
          <w:szCs w:val="24"/>
        </w:rPr>
        <w:t>реализовать</w:t>
      </w:r>
      <w:r w:rsidR="007073B6">
        <w:rPr>
          <w:rFonts w:ascii="Times New Roman" w:hAnsi="Times New Roman" w:cs="Times New Roman"/>
          <w:sz w:val="24"/>
          <w:szCs w:val="24"/>
        </w:rPr>
        <w:t xml:space="preserve"> свои желания и возможности, получить признание одноклассников и важных для него взрослых.</w:t>
      </w:r>
      <w:r w:rsidR="000030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4BF7" w:rsidRDefault="008F2859" w:rsidP="008F285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4BF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2648">
        <w:rPr>
          <w:rFonts w:ascii="Times New Roman" w:hAnsi="Times New Roman" w:cs="Times New Roman"/>
          <w:sz w:val="24"/>
          <w:szCs w:val="24"/>
        </w:rPr>
        <w:t xml:space="preserve">   Одним из таких направлений, способных оказать благотворное влияние на адаптационные возможности детей с ЗПР, безусловно, является адаптивный спорт</w:t>
      </w:r>
      <w:r w:rsidR="006C1AFF">
        <w:rPr>
          <w:rFonts w:ascii="Times New Roman" w:hAnsi="Times New Roman" w:cs="Times New Roman"/>
          <w:sz w:val="24"/>
          <w:szCs w:val="24"/>
        </w:rPr>
        <w:t>. С</w:t>
      </w:r>
      <w:r w:rsidR="00D92648">
        <w:rPr>
          <w:rFonts w:ascii="Times New Roman" w:hAnsi="Times New Roman" w:cs="Times New Roman"/>
          <w:sz w:val="24"/>
          <w:szCs w:val="24"/>
        </w:rPr>
        <w:t xml:space="preserve"> одной стороны,</w:t>
      </w:r>
      <w:r w:rsidR="006C1AFF">
        <w:rPr>
          <w:rFonts w:ascii="Times New Roman" w:hAnsi="Times New Roman" w:cs="Times New Roman"/>
          <w:sz w:val="24"/>
          <w:szCs w:val="24"/>
        </w:rPr>
        <w:t xml:space="preserve"> он</w:t>
      </w:r>
      <w:r w:rsidR="00D92648">
        <w:rPr>
          <w:rFonts w:ascii="Times New Roman" w:hAnsi="Times New Roman" w:cs="Times New Roman"/>
          <w:sz w:val="24"/>
          <w:szCs w:val="24"/>
        </w:rPr>
        <w:t xml:space="preserve"> спосо</w:t>
      </w:r>
      <w:r w:rsidR="006C1AFF">
        <w:rPr>
          <w:rFonts w:ascii="Times New Roman" w:hAnsi="Times New Roman" w:cs="Times New Roman"/>
          <w:sz w:val="24"/>
          <w:szCs w:val="24"/>
        </w:rPr>
        <w:t xml:space="preserve">бен, в дополнение к урокам физкультуры, значительно улучшить статические и локомоторные функции  двигательной сферы атипичного ребенка, </w:t>
      </w:r>
      <w:r w:rsidR="00D92648">
        <w:rPr>
          <w:rFonts w:ascii="Times New Roman" w:hAnsi="Times New Roman" w:cs="Times New Roman"/>
          <w:sz w:val="24"/>
          <w:szCs w:val="24"/>
        </w:rPr>
        <w:t xml:space="preserve">а с другой </w:t>
      </w:r>
      <w:r w:rsidR="006C1AFF">
        <w:rPr>
          <w:rFonts w:ascii="Times New Roman" w:hAnsi="Times New Roman" w:cs="Times New Roman"/>
          <w:sz w:val="24"/>
          <w:szCs w:val="24"/>
        </w:rPr>
        <w:t xml:space="preserve">– </w:t>
      </w:r>
      <w:r w:rsidR="00D92648">
        <w:rPr>
          <w:rFonts w:ascii="Times New Roman" w:hAnsi="Times New Roman" w:cs="Times New Roman"/>
          <w:sz w:val="24"/>
          <w:szCs w:val="24"/>
        </w:rPr>
        <w:t xml:space="preserve">поддержать </w:t>
      </w:r>
      <w:r w:rsidR="006C1AFF">
        <w:rPr>
          <w:rFonts w:ascii="Times New Roman" w:hAnsi="Times New Roman" w:cs="Times New Roman"/>
          <w:sz w:val="24"/>
          <w:szCs w:val="24"/>
        </w:rPr>
        <w:t>столь необходимый для него п</w:t>
      </w:r>
      <w:r w:rsidR="006C1AFF">
        <w:rPr>
          <w:rFonts w:ascii="Times New Roman" w:hAnsi="Times New Roman" w:cs="Times New Roman"/>
          <w:sz w:val="24"/>
          <w:szCs w:val="24"/>
        </w:rPr>
        <w:t>о</w:t>
      </w:r>
      <w:r w:rsidR="006C1AFF">
        <w:rPr>
          <w:rFonts w:ascii="Times New Roman" w:hAnsi="Times New Roman" w:cs="Times New Roman"/>
          <w:sz w:val="24"/>
          <w:szCs w:val="24"/>
        </w:rPr>
        <w:t xml:space="preserve">ложительный </w:t>
      </w:r>
      <w:r w:rsidR="00D92648">
        <w:rPr>
          <w:rFonts w:ascii="Times New Roman" w:hAnsi="Times New Roman" w:cs="Times New Roman"/>
          <w:sz w:val="24"/>
          <w:szCs w:val="24"/>
        </w:rPr>
        <w:t>эмоциональный фон</w:t>
      </w:r>
      <w:r w:rsidR="006C1AFF">
        <w:rPr>
          <w:rFonts w:ascii="Times New Roman" w:hAnsi="Times New Roman" w:cs="Times New Roman"/>
          <w:sz w:val="24"/>
          <w:szCs w:val="24"/>
        </w:rPr>
        <w:t xml:space="preserve"> </w:t>
      </w:r>
      <w:r w:rsidR="00D92648">
        <w:rPr>
          <w:rFonts w:ascii="Times New Roman" w:hAnsi="Times New Roman" w:cs="Times New Roman"/>
          <w:sz w:val="24"/>
          <w:szCs w:val="24"/>
        </w:rPr>
        <w:t>за счет</w:t>
      </w:r>
      <w:r w:rsidR="006C1AFF">
        <w:rPr>
          <w:rFonts w:ascii="Times New Roman" w:hAnsi="Times New Roman" w:cs="Times New Roman"/>
          <w:sz w:val="24"/>
          <w:szCs w:val="24"/>
        </w:rPr>
        <w:t xml:space="preserve"> определенной компенсации нехватки игровой деятельн</w:t>
      </w:r>
      <w:r w:rsidR="006C1AFF">
        <w:rPr>
          <w:rFonts w:ascii="Times New Roman" w:hAnsi="Times New Roman" w:cs="Times New Roman"/>
          <w:sz w:val="24"/>
          <w:szCs w:val="24"/>
        </w:rPr>
        <w:t>о</w:t>
      </w:r>
      <w:r w:rsidR="006C1AFF">
        <w:rPr>
          <w:rFonts w:ascii="Times New Roman" w:hAnsi="Times New Roman" w:cs="Times New Roman"/>
          <w:sz w:val="24"/>
          <w:szCs w:val="24"/>
        </w:rPr>
        <w:t>сти и поощряемой моторной активности.</w:t>
      </w:r>
    </w:p>
    <w:p w:rsidR="00262AB0" w:rsidRDefault="00262AB0" w:rsidP="001555B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Многие ученики с ЗПР, с детства воспитывавшиеся в условиях</w:t>
      </w:r>
      <w:r w:rsidR="002B26CF">
        <w:rPr>
          <w:rFonts w:ascii="Times New Roman" w:hAnsi="Times New Roman" w:cs="Times New Roman"/>
          <w:sz w:val="24"/>
          <w:szCs w:val="24"/>
        </w:rPr>
        <w:t xml:space="preserve"> малоподвижного образа жизни, благодаря целенаправленным занятиям физической культурой, имеют возмо</w:t>
      </w:r>
      <w:r w:rsidR="008A06B5">
        <w:rPr>
          <w:rFonts w:ascii="Times New Roman" w:hAnsi="Times New Roman" w:cs="Times New Roman"/>
          <w:sz w:val="24"/>
          <w:szCs w:val="24"/>
        </w:rPr>
        <w:t>жность</w:t>
      </w:r>
      <w:r w:rsidR="004446A8">
        <w:rPr>
          <w:rFonts w:ascii="Times New Roman" w:hAnsi="Times New Roman" w:cs="Times New Roman"/>
          <w:sz w:val="24"/>
          <w:szCs w:val="24"/>
        </w:rPr>
        <w:t xml:space="preserve"> обле</w:t>
      </w:r>
      <w:r w:rsidR="004446A8">
        <w:rPr>
          <w:rFonts w:ascii="Times New Roman" w:hAnsi="Times New Roman" w:cs="Times New Roman"/>
          <w:sz w:val="24"/>
          <w:szCs w:val="24"/>
        </w:rPr>
        <w:t>г</w:t>
      </w:r>
      <w:r w:rsidR="004446A8">
        <w:rPr>
          <w:rFonts w:ascii="Times New Roman" w:hAnsi="Times New Roman" w:cs="Times New Roman"/>
          <w:sz w:val="24"/>
          <w:szCs w:val="24"/>
        </w:rPr>
        <w:t xml:space="preserve">чить свое </w:t>
      </w:r>
      <w:r w:rsidR="002B26CF">
        <w:rPr>
          <w:rFonts w:ascii="Times New Roman" w:hAnsi="Times New Roman" w:cs="Times New Roman"/>
          <w:sz w:val="24"/>
          <w:szCs w:val="24"/>
        </w:rPr>
        <w:t>приобщ</w:t>
      </w:r>
      <w:r w:rsidR="004446A8">
        <w:rPr>
          <w:rFonts w:ascii="Times New Roman" w:hAnsi="Times New Roman" w:cs="Times New Roman"/>
          <w:sz w:val="24"/>
          <w:szCs w:val="24"/>
        </w:rPr>
        <w:t>ение</w:t>
      </w:r>
      <w:r w:rsidR="002B26CF">
        <w:rPr>
          <w:rFonts w:ascii="Times New Roman" w:hAnsi="Times New Roman" w:cs="Times New Roman"/>
          <w:sz w:val="24"/>
          <w:szCs w:val="24"/>
        </w:rPr>
        <w:t xml:space="preserve"> к</w:t>
      </w:r>
      <w:r w:rsidR="002C3D34">
        <w:rPr>
          <w:rFonts w:ascii="Times New Roman" w:hAnsi="Times New Roman" w:cs="Times New Roman"/>
          <w:sz w:val="24"/>
          <w:szCs w:val="24"/>
        </w:rPr>
        <w:t xml:space="preserve"> </w:t>
      </w:r>
      <w:r w:rsidR="002B26CF">
        <w:rPr>
          <w:rFonts w:ascii="Times New Roman" w:hAnsi="Times New Roman" w:cs="Times New Roman"/>
          <w:sz w:val="24"/>
          <w:szCs w:val="24"/>
        </w:rPr>
        <w:t>новой социальной роли, приобрести друзей</w:t>
      </w:r>
      <w:r w:rsidR="004446A8">
        <w:rPr>
          <w:rFonts w:ascii="Times New Roman" w:hAnsi="Times New Roman" w:cs="Times New Roman"/>
          <w:sz w:val="24"/>
          <w:szCs w:val="24"/>
        </w:rPr>
        <w:t xml:space="preserve"> и</w:t>
      </w:r>
      <w:r w:rsidR="002B26CF">
        <w:rPr>
          <w:rFonts w:ascii="Times New Roman" w:hAnsi="Times New Roman" w:cs="Times New Roman"/>
          <w:sz w:val="24"/>
          <w:szCs w:val="24"/>
        </w:rPr>
        <w:t xml:space="preserve"> начать взаимодействовать с ними, познать радость «громких» движений, за которые никто не наказывает</w:t>
      </w:r>
      <w:r w:rsidR="002C3D34">
        <w:rPr>
          <w:rFonts w:ascii="Times New Roman" w:hAnsi="Times New Roman" w:cs="Times New Roman"/>
          <w:sz w:val="24"/>
          <w:szCs w:val="24"/>
        </w:rPr>
        <w:t>. Именно физкультура и спорт учат побеждать и достойно переносить поражения, «закаляя» свою эмоционально-волевую сферу.</w:t>
      </w:r>
      <w:r w:rsidR="002B26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3D34" w:rsidRDefault="006529FD" w:rsidP="00DC0FD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3D3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E44A2">
        <w:rPr>
          <w:rFonts w:ascii="Times New Roman" w:hAnsi="Times New Roman" w:cs="Times New Roman"/>
          <w:sz w:val="24"/>
          <w:szCs w:val="24"/>
        </w:rPr>
        <w:t xml:space="preserve">В качестве определенного </w:t>
      </w:r>
      <w:r w:rsidR="002C3D34">
        <w:rPr>
          <w:rFonts w:ascii="Times New Roman" w:hAnsi="Times New Roman" w:cs="Times New Roman"/>
          <w:sz w:val="24"/>
          <w:szCs w:val="24"/>
        </w:rPr>
        <w:t>препятстви</w:t>
      </w:r>
      <w:r w:rsidR="009E44A2">
        <w:rPr>
          <w:rFonts w:ascii="Times New Roman" w:hAnsi="Times New Roman" w:cs="Times New Roman"/>
          <w:sz w:val="24"/>
          <w:szCs w:val="24"/>
        </w:rPr>
        <w:t>я</w:t>
      </w:r>
      <w:r w:rsidR="002C3D34">
        <w:rPr>
          <w:rFonts w:ascii="Times New Roman" w:hAnsi="Times New Roman" w:cs="Times New Roman"/>
          <w:sz w:val="24"/>
          <w:szCs w:val="24"/>
        </w:rPr>
        <w:t xml:space="preserve"> в использовании адаптивного спорта </w:t>
      </w:r>
      <w:r w:rsidR="007D7C34">
        <w:rPr>
          <w:rFonts w:ascii="Times New Roman" w:hAnsi="Times New Roman" w:cs="Times New Roman"/>
          <w:sz w:val="24"/>
          <w:szCs w:val="24"/>
        </w:rPr>
        <w:t>на перв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чальном этапе пребывания</w:t>
      </w:r>
      <w:r w:rsidR="007D7C34">
        <w:rPr>
          <w:rFonts w:ascii="Times New Roman" w:hAnsi="Times New Roman" w:cs="Times New Roman"/>
          <w:sz w:val="24"/>
          <w:szCs w:val="24"/>
        </w:rPr>
        <w:t xml:space="preserve"> </w:t>
      </w:r>
      <w:r w:rsidR="009E44A2">
        <w:rPr>
          <w:rFonts w:ascii="Times New Roman" w:hAnsi="Times New Roman" w:cs="Times New Roman"/>
          <w:sz w:val="24"/>
          <w:szCs w:val="24"/>
        </w:rPr>
        <w:t>детей</w:t>
      </w:r>
      <w:r w:rsidR="007D7C34">
        <w:rPr>
          <w:rFonts w:ascii="Times New Roman" w:hAnsi="Times New Roman" w:cs="Times New Roman"/>
          <w:sz w:val="24"/>
          <w:szCs w:val="24"/>
        </w:rPr>
        <w:t xml:space="preserve"> с ЗПР</w:t>
      </w:r>
      <w:r>
        <w:rPr>
          <w:rFonts w:ascii="Times New Roman" w:hAnsi="Times New Roman" w:cs="Times New Roman"/>
          <w:sz w:val="24"/>
          <w:szCs w:val="24"/>
        </w:rPr>
        <w:t xml:space="preserve"> в школе</w:t>
      </w:r>
      <w:r w:rsidR="00266C4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могут</w:t>
      </w:r>
      <w:r w:rsidR="002C3D34">
        <w:rPr>
          <w:rFonts w:ascii="Times New Roman" w:hAnsi="Times New Roman" w:cs="Times New Roman"/>
          <w:sz w:val="24"/>
          <w:szCs w:val="24"/>
        </w:rPr>
        <w:t xml:space="preserve"> </w:t>
      </w:r>
      <w:r w:rsidR="009E44A2">
        <w:rPr>
          <w:rFonts w:ascii="Times New Roman" w:hAnsi="Times New Roman" w:cs="Times New Roman"/>
          <w:sz w:val="24"/>
          <w:szCs w:val="24"/>
        </w:rPr>
        <w:t>выступать</w:t>
      </w:r>
      <w:r w:rsidR="002C3D34">
        <w:rPr>
          <w:rFonts w:ascii="Times New Roman" w:hAnsi="Times New Roman" w:cs="Times New Roman"/>
          <w:sz w:val="24"/>
          <w:szCs w:val="24"/>
        </w:rPr>
        <w:t xml:space="preserve"> </w:t>
      </w:r>
      <w:r w:rsidR="009E44A2">
        <w:rPr>
          <w:rFonts w:ascii="Times New Roman" w:hAnsi="Times New Roman" w:cs="Times New Roman"/>
          <w:sz w:val="24"/>
          <w:szCs w:val="24"/>
        </w:rPr>
        <w:t>их</w:t>
      </w:r>
      <w:r w:rsidR="002C3D34">
        <w:rPr>
          <w:rFonts w:ascii="Times New Roman" w:hAnsi="Times New Roman" w:cs="Times New Roman"/>
          <w:sz w:val="24"/>
          <w:szCs w:val="24"/>
        </w:rPr>
        <w:t xml:space="preserve"> </w:t>
      </w:r>
      <w:r w:rsidR="001D1EC6">
        <w:rPr>
          <w:rFonts w:ascii="Times New Roman" w:hAnsi="Times New Roman" w:cs="Times New Roman"/>
          <w:sz w:val="24"/>
          <w:szCs w:val="24"/>
        </w:rPr>
        <w:t>р</w:t>
      </w:r>
      <w:r w:rsidR="002F6774">
        <w:rPr>
          <w:rFonts w:ascii="Times New Roman" w:hAnsi="Times New Roman" w:cs="Times New Roman"/>
          <w:sz w:val="24"/>
          <w:szCs w:val="24"/>
        </w:rPr>
        <w:t>одители</w:t>
      </w:r>
      <w:r w:rsidR="001D1EC6">
        <w:rPr>
          <w:rFonts w:ascii="Times New Roman" w:hAnsi="Times New Roman" w:cs="Times New Roman"/>
          <w:sz w:val="24"/>
          <w:szCs w:val="24"/>
        </w:rPr>
        <w:t xml:space="preserve">, которые, </w:t>
      </w:r>
      <w:r w:rsidR="00AD42F8">
        <w:rPr>
          <w:rFonts w:ascii="Times New Roman" w:hAnsi="Times New Roman" w:cs="Times New Roman"/>
          <w:sz w:val="24"/>
          <w:szCs w:val="24"/>
        </w:rPr>
        <w:t>сами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45BD6">
        <w:rPr>
          <w:rFonts w:ascii="Times New Roman" w:hAnsi="Times New Roman" w:cs="Times New Roman"/>
          <w:sz w:val="24"/>
          <w:szCs w:val="24"/>
        </w:rPr>
        <w:t>зач</w:t>
      </w:r>
      <w:r w:rsidR="00745BD6">
        <w:rPr>
          <w:rFonts w:ascii="Times New Roman" w:hAnsi="Times New Roman" w:cs="Times New Roman"/>
          <w:sz w:val="24"/>
          <w:szCs w:val="24"/>
        </w:rPr>
        <w:t>а</w:t>
      </w:r>
      <w:r w:rsidR="00745BD6">
        <w:rPr>
          <w:rFonts w:ascii="Times New Roman" w:hAnsi="Times New Roman" w:cs="Times New Roman"/>
          <w:sz w:val="24"/>
          <w:szCs w:val="24"/>
        </w:rPr>
        <w:t>стую</w:t>
      </w:r>
      <w:r>
        <w:rPr>
          <w:rFonts w:ascii="Times New Roman" w:hAnsi="Times New Roman" w:cs="Times New Roman"/>
          <w:sz w:val="24"/>
          <w:szCs w:val="24"/>
        </w:rPr>
        <w:t>,</w:t>
      </w:r>
      <w:r w:rsidR="00830DAE">
        <w:rPr>
          <w:rFonts w:ascii="Times New Roman" w:hAnsi="Times New Roman" w:cs="Times New Roman"/>
          <w:sz w:val="24"/>
          <w:szCs w:val="24"/>
        </w:rPr>
        <w:t xml:space="preserve"> </w:t>
      </w:r>
      <w:r w:rsidR="002F6774">
        <w:rPr>
          <w:rFonts w:ascii="Times New Roman" w:hAnsi="Times New Roman" w:cs="Times New Roman"/>
          <w:sz w:val="24"/>
          <w:szCs w:val="24"/>
        </w:rPr>
        <w:t>находятся в состоянии психологического стресса</w:t>
      </w:r>
      <w:r w:rsidR="001D1EC6">
        <w:rPr>
          <w:rFonts w:ascii="Times New Roman" w:hAnsi="Times New Roman" w:cs="Times New Roman"/>
          <w:sz w:val="24"/>
          <w:szCs w:val="24"/>
        </w:rPr>
        <w:t>, иногда даже</w:t>
      </w:r>
      <w:r w:rsidR="004219E6">
        <w:rPr>
          <w:rFonts w:ascii="Times New Roman" w:hAnsi="Times New Roman" w:cs="Times New Roman"/>
          <w:sz w:val="24"/>
          <w:szCs w:val="24"/>
        </w:rPr>
        <w:t xml:space="preserve"> </w:t>
      </w:r>
      <w:r w:rsidR="009E44A2">
        <w:rPr>
          <w:rFonts w:ascii="Times New Roman" w:hAnsi="Times New Roman" w:cs="Times New Roman"/>
          <w:sz w:val="24"/>
          <w:szCs w:val="24"/>
        </w:rPr>
        <w:t>испытывая</w:t>
      </w:r>
      <w:r w:rsidR="007D7C34">
        <w:rPr>
          <w:rFonts w:ascii="Times New Roman" w:hAnsi="Times New Roman" w:cs="Times New Roman"/>
          <w:sz w:val="24"/>
          <w:szCs w:val="24"/>
        </w:rPr>
        <w:t xml:space="preserve"> </w:t>
      </w:r>
      <w:r w:rsidR="001D1EC6">
        <w:rPr>
          <w:rFonts w:ascii="Times New Roman" w:hAnsi="Times New Roman" w:cs="Times New Roman"/>
          <w:sz w:val="24"/>
          <w:szCs w:val="24"/>
        </w:rPr>
        <w:t>чувства</w:t>
      </w:r>
      <w:r w:rsidR="009E44A2">
        <w:rPr>
          <w:rFonts w:ascii="Times New Roman" w:hAnsi="Times New Roman" w:cs="Times New Roman"/>
          <w:sz w:val="24"/>
          <w:szCs w:val="24"/>
        </w:rPr>
        <w:t xml:space="preserve"> стеснения, стыда</w:t>
      </w:r>
      <w:r w:rsidR="001D1EC6">
        <w:rPr>
          <w:rFonts w:ascii="Times New Roman" w:hAnsi="Times New Roman" w:cs="Times New Roman"/>
          <w:sz w:val="24"/>
          <w:szCs w:val="24"/>
        </w:rPr>
        <w:t xml:space="preserve"> и собственной вины</w:t>
      </w:r>
      <w:r w:rsidR="00313982">
        <w:rPr>
          <w:rFonts w:ascii="Times New Roman" w:hAnsi="Times New Roman" w:cs="Times New Roman"/>
          <w:sz w:val="24"/>
          <w:szCs w:val="24"/>
        </w:rPr>
        <w:t xml:space="preserve"> за</w:t>
      </w:r>
      <w:r w:rsidR="009E44A2">
        <w:rPr>
          <w:rFonts w:ascii="Times New Roman" w:hAnsi="Times New Roman" w:cs="Times New Roman"/>
          <w:sz w:val="24"/>
          <w:szCs w:val="24"/>
        </w:rPr>
        <w:t xml:space="preserve"> «неудавшуюся»</w:t>
      </w:r>
      <w:r w:rsidR="00313982">
        <w:rPr>
          <w:rFonts w:ascii="Times New Roman" w:hAnsi="Times New Roman" w:cs="Times New Roman"/>
          <w:sz w:val="24"/>
          <w:szCs w:val="24"/>
        </w:rPr>
        <w:t xml:space="preserve"> судьбу своего ребенка</w:t>
      </w:r>
      <w:r w:rsidR="001D1EC6">
        <w:rPr>
          <w:rFonts w:ascii="Times New Roman" w:hAnsi="Times New Roman" w:cs="Times New Roman"/>
          <w:sz w:val="24"/>
          <w:szCs w:val="24"/>
        </w:rPr>
        <w:t>.</w:t>
      </w:r>
      <w:r w:rsidR="004219E6">
        <w:rPr>
          <w:rFonts w:ascii="Times New Roman" w:hAnsi="Times New Roman" w:cs="Times New Roman"/>
          <w:sz w:val="24"/>
          <w:szCs w:val="24"/>
        </w:rPr>
        <w:t xml:space="preserve"> </w:t>
      </w:r>
      <w:r w:rsidR="001D1EC6">
        <w:rPr>
          <w:rFonts w:ascii="Times New Roman" w:hAnsi="Times New Roman" w:cs="Times New Roman"/>
          <w:sz w:val="24"/>
          <w:szCs w:val="24"/>
        </w:rPr>
        <w:t>Такие семьи, как правило, и</w:t>
      </w:r>
      <w:r w:rsidR="001D1EC6">
        <w:rPr>
          <w:rFonts w:ascii="Times New Roman" w:hAnsi="Times New Roman" w:cs="Times New Roman"/>
          <w:sz w:val="24"/>
          <w:szCs w:val="24"/>
        </w:rPr>
        <w:t>с</w:t>
      </w:r>
      <w:r w:rsidR="001D1EC6">
        <w:rPr>
          <w:rFonts w:ascii="Times New Roman" w:hAnsi="Times New Roman" w:cs="Times New Roman"/>
          <w:sz w:val="24"/>
          <w:szCs w:val="24"/>
        </w:rPr>
        <w:t>пользуют гиперопеку как единственно-</w:t>
      </w:r>
      <w:r w:rsidR="004219E6">
        <w:rPr>
          <w:rFonts w:ascii="Times New Roman" w:hAnsi="Times New Roman" w:cs="Times New Roman"/>
          <w:sz w:val="24"/>
          <w:szCs w:val="24"/>
        </w:rPr>
        <w:t>приемлемый</w:t>
      </w:r>
      <w:r w:rsidR="001D1EC6">
        <w:rPr>
          <w:rFonts w:ascii="Times New Roman" w:hAnsi="Times New Roman" w:cs="Times New Roman"/>
          <w:sz w:val="24"/>
          <w:szCs w:val="24"/>
        </w:rPr>
        <w:t xml:space="preserve"> стиль воспитани</w:t>
      </w:r>
      <w:r w:rsidR="009D5EB5">
        <w:rPr>
          <w:rFonts w:ascii="Times New Roman" w:hAnsi="Times New Roman" w:cs="Times New Roman"/>
          <w:sz w:val="24"/>
          <w:szCs w:val="24"/>
        </w:rPr>
        <w:t>я</w:t>
      </w:r>
      <w:r w:rsidR="001D1EC6">
        <w:rPr>
          <w:rFonts w:ascii="Times New Roman" w:hAnsi="Times New Roman" w:cs="Times New Roman"/>
          <w:sz w:val="24"/>
          <w:szCs w:val="24"/>
        </w:rPr>
        <w:t>,</w:t>
      </w:r>
      <w:r w:rsidR="002F6774">
        <w:rPr>
          <w:rFonts w:ascii="Times New Roman" w:hAnsi="Times New Roman" w:cs="Times New Roman"/>
          <w:sz w:val="24"/>
          <w:szCs w:val="24"/>
        </w:rPr>
        <w:t xml:space="preserve"> отличаются высоким уро</w:t>
      </w:r>
      <w:r w:rsidR="002F6774">
        <w:rPr>
          <w:rFonts w:ascii="Times New Roman" w:hAnsi="Times New Roman" w:cs="Times New Roman"/>
          <w:sz w:val="24"/>
          <w:szCs w:val="24"/>
        </w:rPr>
        <w:t>в</w:t>
      </w:r>
      <w:r w:rsidR="002F6774">
        <w:rPr>
          <w:rFonts w:ascii="Times New Roman" w:hAnsi="Times New Roman" w:cs="Times New Roman"/>
          <w:sz w:val="24"/>
          <w:szCs w:val="24"/>
        </w:rPr>
        <w:t>нем тревожности</w:t>
      </w:r>
      <w:r w:rsidR="001D1EC6">
        <w:rPr>
          <w:rFonts w:ascii="Times New Roman" w:hAnsi="Times New Roman" w:cs="Times New Roman"/>
          <w:sz w:val="24"/>
          <w:szCs w:val="24"/>
        </w:rPr>
        <w:t xml:space="preserve">, </w:t>
      </w:r>
      <w:r w:rsidR="009E44A2">
        <w:rPr>
          <w:rFonts w:ascii="Times New Roman" w:hAnsi="Times New Roman" w:cs="Times New Roman"/>
          <w:sz w:val="24"/>
          <w:szCs w:val="24"/>
        </w:rPr>
        <w:t xml:space="preserve">хронически </w:t>
      </w:r>
      <w:r w:rsidR="001D1EC6">
        <w:rPr>
          <w:rFonts w:ascii="Times New Roman" w:hAnsi="Times New Roman" w:cs="Times New Roman"/>
          <w:sz w:val="24"/>
          <w:szCs w:val="24"/>
        </w:rPr>
        <w:t>н</w:t>
      </w:r>
      <w:r w:rsidR="004219E6">
        <w:rPr>
          <w:rFonts w:ascii="Times New Roman" w:hAnsi="Times New Roman" w:cs="Times New Roman"/>
          <w:sz w:val="24"/>
          <w:szCs w:val="24"/>
        </w:rPr>
        <w:t xml:space="preserve">е </w:t>
      </w:r>
      <w:r w:rsidR="001D1EC6">
        <w:rPr>
          <w:rFonts w:ascii="Times New Roman" w:hAnsi="Times New Roman" w:cs="Times New Roman"/>
          <w:sz w:val="24"/>
          <w:szCs w:val="24"/>
        </w:rPr>
        <w:t>веря</w:t>
      </w:r>
      <w:r w:rsidR="004219E6">
        <w:rPr>
          <w:rFonts w:ascii="Times New Roman" w:hAnsi="Times New Roman" w:cs="Times New Roman"/>
          <w:sz w:val="24"/>
          <w:szCs w:val="24"/>
        </w:rPr>
        <w:t>т</w:t>
      </w:r>
      <w:r w:rsidR="001D1EC6">
        <w:rPr>
          <w:rFonts w:ascii="Times New Roman" w:hAnsi="Times New Roman" w:cs="Times New Roman"/>
          <w:sz w:val="24"/>
          <w:szCs w:val="24"/>
        </w:rPr>
        <w:t xml:space="preserve"> в</w:t>
      </w:r>
      <w:r w:rsidR="004219E6">
        <w:rPr>
          <w:rFonts w:ascii="Times New Roman" w:hAnsi="Times New Roman" w:cs="Times New Roman"/>
          <w:sz w:val="24"/>
          <w:szCs w:val="24"/>
        </w:rPr>
        <w:t xml:space="preserve"> потенциальные</w:t>
      </w:r>
      <w:r w:rsidR="001D1EC6">
        <w:rPr>
          <w:rFonts w:ascii="Times New Roman" w:hAnsi="Times New Roman" w:cs="Times New Roman"/>
          <w:sz w:val="24"/>
          <w:szCs w:val="24"/>
        </w:rPr>
        <w:t xml:space="preserve"> возможности своего ребенка, пыта</w:t>
      </w:r>
      <w:r w:rsidR="00AD42F8">
        <w:rPr>
          <w:rFonts w:ascii="Times New Roman" w:hAnsi="Times New Roman" w:cs="Times New Roman"/>
          <w:sz w:val="24"/>
          <w:szCs w:val="24"/>
        </w:rPr>
        <w:t>ются</w:t>
      </w:r>
      <w:r w:rsidR="001D1EC6">
        <w:rPr>
          <w:rFonts w:ascii="Times New Roman" w:hAnsi="Times New Roman" w:cs="Times New Roman"/>
          <w:sz w:val="24"/>
          <w:szCs w:val="24"/>
        </w:rPr>
        <w:t xml:space="preserve"> оградить от </w:t>
      </w:r>
      <w:r w:rsidR="00AD42F8">
        <w:rPr>
          <w:rFonts w:ascii="Times New Roman" w:hAnsi="Times New Roman" w:cs="Times New Roman"/>
          <w:sz w:val="24"/>
          <w:szCs w:val="24"/>
        </w:rPr>
        <w:t>любых</w:t>
      </w:r>
      <w:r w:rsidR="00693630">
        <w:rPr>
          <w:rFonts w:ascii="Times New Roman" w:hAnsi="Times New Roman" w:cs="Times New Roman"/>
          <w:sz w:val="24"/>
          <w:szCs w:val="24"/>
        </w:rPr>
        <w:t xml:space="preserve"> воображаемых</w:t>
      </w:r>
      <w:r w:rsidR="004219E6">
        <w:rPr>
          <w:rFonts w:ascii="Times New Roman" w:hAnsi="Times New Roman" w:cs="Times New Roman"/>
          <w:sz w:val="24"/>
          <w:szCs w:val="24"/>
        </w:rPr>
        <w:t xml:space="preserve"> </w:t>
      </w:r>
      <w:r w:rsidR="007D7C34">
        <w:rPr>
          <w:rFonts w:ascii="Times New Roman" w:hAnsi="Times New Roman" w:cs="Times New Roman"/>
          <w:sz w:val="24"/>
          <w:szCs w:val="24"/>
        </w:rPr>
        <w:t>неудач</w:t>
      </w:r>
      <w:r w:rsidR="001D1EC6">
        <w:rPr>
          <w:rFonts w:ascii="Times New Roman" w:hAnsi="Times New Roman" w:cs="Times New Roman"/>
          <w:sz w:val="24"/>
          <w:szCs w:val="24"/>
        </w:rPr>
        <w:t>,</w:t>
      </w:r>
      <w:r w:rsidR="004219E6">
        <w:rPr>
          <w:rFonts w:ascii="Times New Roman" w:hAnsi="Times New Roman" w:cs="Times New Roman"/>
          <w:sz w:val="24"/>
          <w:szCs w:val="24"/>
        </w:rPr>
        <w:t xml:space="preserve"> </w:t>
      </w:r>
      <w:r w:rsidR="001D1EC6">
        <w:rPr>
          <w:rFonts w:ascii="Times New Roman" w:hAnsi="Times New Roman" w:cs="Times New Roman"/>
          <w:sz w:val="24"/>
          <w:szCs w:val="24"/>
        </w:rPr>
        <w:t>провоциру</w:t>
      </w:r>
      <w:r w:rsidR="007D7C34">
        <w:rPr>
          <w:rFonts w:ascii="Times New Roman" w:hAnsi="Times New Roman" w:cs="Times New Roman"/>
          <w:sz w:val="24"/>
          <w:szCs w:val="24"/>
        </w:rPr>
        <w:t>ют</w:t>
      </w:r>
      <w:r w:rsidR="000C080F">
        <w:rPr>
          <w:rFonts w:ascii="Times New Roman" w:hAnsi="Times New Roman" w:cs="Times New Roman"/>
          <w:sz w:val="24"/>
          <w:szCs w:val="24"/>
        </w:rPr>
        <w:t xml:space="preserve"> у</w:t>
      </w:r>
      <w:r w:rsidR="001D1EC6">
        <w:rPr>
          <w:rFonts w:ascii="Times New Roman" w:hAnsi="Times New Roman" w:cs="Times New Roman"/>
          <w:sz w:val="24"/>
          <w:szCs w:val="24"/>
        </w:rPr>
        <w:t xml:space="preserve"> </w:t>
      </w:r>
      <w:r w:rsidR="000C080F">
        <w:rPr>
          <w:rFonts w:ascii="Times New Roman" w:hAnsi="Times New Roman" w:cs="Times New Roman"/>
          <w:sz w:val="24"/>
          <w:szCs w:val="24"/>
        </w:rPr>
        <w:t>н</w:t>
      </w:r>
      <w:r w:rsidR="00096793">
        <w:rPr>
          <w:rFonts w:ascii="Times New Roman" w:hAnsi="Times New Roman" w:cs="Times New Roman"/>
          <w:sz w:val="24"/>
          <w:szCs w:val="24"/>
        </w:rPr>
        <w:t>его</w:t>
      </w:r>
      <w:r w:rsidR="007D7C34">
        <w:rPr>
          <w:rFonts w:ascii="Times New Roman" w:hAnsi="Times New Roman" w:cs="Times New Roman"/>
          <w:sz w:val="24"/>
          <w:szCs w:val="24"/>
        </w:rPr>
        <w:t xml:space="preserve"> </w:t>
      </w:r>
      <w:r w:rsidR="000C080F">
        <w:rPr>
          <w:rFonts w:ascii="Times New Roman" w:hAnsi="Times New Roman" w:cs="Times New Roman"/>
          <w:sz w:val="24"/>
          <w:szCs w:val="24"/>
        </w:rPr>
        <w:t>привыкани</w:t>
      </w:r>
      <w:r w:rsidR="009D5EB5">
        <w:rPr>
          <w:rFonts w:ascii="Times New Roman" w:hAnsi="Times New Roman" w:cs="Times New Roman"/>
          <w:sz w:val="24"/>
          <w:szCs w:val="24"/>
        </w:rPr>
        <w:t>е</w:t>
      </w:r>
      <w:r w:rsidR="000C080F">
        <w:rPr>
          <w:rFonts w:ascii="Times New Roman" w:hAnsi="Times New Roman" w:cs="Times New Roman"/>
          <w:sz w:val="24"/>
          <w:szCs w:val="24"/>
        </w:rPr>
        <w:t xml:space="preserve"> к</w:t>
      </w:r>
      <w:r w:rsidR="00096793">
        <w:rPr>
          <w:rFonts w:ascii="Times New Roman" w:hAnsi="Times New Roman" w:cs="Times New Roman"/>
          <w:sz w:val="24"/>
          <w:szCs w:val="24"/>
        </w:rPr>
        <w:t xml:space="preserve"> </w:t>
      </w:r>
      <w:r w:rsidR="0035735E">
        <w:rPr>
          <w:rFonts w:ascii="Times New Roman" w:hAnsi="Times New Roman" w:cs="Times New Roman"/>
          <w:sz w:val="24"/>
          <w:szCs w:val="24"/>
        </w:rPr>
        <w:t>«</w:t>
      </w:r>
      <w:r w:rsidR="00E53013">
        <w:rPr>
          <w:rFonts w:ascii="Times New Roman" w:hAnsi="Times New Roman" w:cs="Times New Roman"/>
          <w:sz w:val="24"/>
          <w:szCs w:val="24"/>
        </w:rPr>
        <w:t>за</w:t>
      </w:r>
      <w:r w:rsidR="001D1EC6">
        <w:rPr>
          <w:rFonts w:ascii="Times New Roman" w:hAnsi="Times New Roman" w:cs="Times New Roman"/>
          <w:sz w:val="24"/>
          <w:szCs w:val="24"/>
        </w:rPr>
        <w:t>ученной бесп</w:t>
      </w:r>
      <w:r w:rsidR="001D1EC6">
        <w:rPr>
          <w:rFonts w:ascii="Times New Roman" w:hAnsi="Times New Roman" w:cs="Times New Roman"/>
          <w:sz w:val="24"/>
          <w:szCs w:val="24"/>
        </w:rPr>
        <w:t>о</w:t>
      </w:r>
      <w:r w:rsidR="001D1EC6">
        <w:rPr>
          <w:rFonts w:ascii="Times New Roman" w:hAnsi="Times New Roman" w:cs="Times New Roman"/>
          <w:sz w:val="24"/>
          <w:szCs w:val="24"/>
        </w:rPr>
        <w:t>мощности</w:t>
      </w:r>
      <w:r w:rsidR="0035735E">
        <w:rPr>
          <w:rFonts w:ascii="Times New Roman" w:hAnsi="Times New Roman" w:cs="Times New Roman"/>
          <w:sz w:val="24"/>
          <w:szCs w:val="24"/>
        </w:rPr>
        <w:t>».</w:t>
      </w:r>
      <w:r w:rsidR="00A754D9">
        <w:rPr>
          <w:rFonts w:ascii="Times New Roman" w:hAnsi="Times New Roman" w:cs="Times New Roman"/>
          <w:sz w:val="24"/>
          <w:szCs w:val="24"/>
        </w:rPr>
        <w:t xml:space="preserve"> Однако при </w:t>
      </w:r>
      <w:r w:rsidR="00693630">
        <w:rPr>
          <w:rFonts w:ascii="Times New Roman" w:hAnsi="Times New Roman" w:cs="Times New Roman"/>
          <w:sz w:val="24"/>
          <w:szCs w:val="24"/>
        </w:rPr>
        <w:t>терпеливой и грамотной</w:t>
      </w:r>
      <w:r w:rsidR="00A754D9">
        <w:rPr>
          <w:rFonts w:ascii="Times New Roman" w:hAnsi="Times New Roman" w:cs="Times New Roman"/>
          <w:sz w:val="24"/>
          <w:szCs w:val="24"/>
        </w:rPr>
        <w:t xml:space="preserve"> работе психологов и тренеров-преподавателей</w:t>
      </w:r>
      <w:r w:rsidR="00693630">
        <w:rPr>
          <w:rFonts w:ascii="Times New Roman" w:hAnsi="Times New Roman" w:cs="Times New Roman"/>
          <w:sz w:val="24"/>
          <w:szCs w:val="24"/>
        </w:rPr>
        <w:t>,</w:t>
      </w:r>
      <w:r w:rsidR="00A754D9">
        <w:rPr>
          <w:rFonts w:ascii="Times New Roman" w:hAnsi="Times New Roman" w:cs="Times New Roman"/>
          <w:sz w:val="24"/>
          <w:szCs w:val="24"/>
        </w:rPr>
        <w:t xml:space="preserve"> в большинстве случаев, удается</w:t>
      </w:r>
      <w:r w:rsidR="00693630">
        <w:rPr>
          <w:rFonts w:ascii="Times New Roman" w:hAnsi="Times New Roman" w:cs="Times New Roman"/>
          <w:sz w:val="24"/>
          <w:szCs w:val="24"/>
        </w:rPr>
        <w:t xml:space="preserve"> </w:t>
      </w:r>
      <w:r w:rsidR="00A754D9">
        <w:rPr>
          <w:rFonts w:ascii="Times New Roman" w:hAnsi="Times New Roman" w:cs="Times New Roman"/>
          <w:sz w:val="24"/>
          <w:szCs w:val="24"/>
        </w:rPr>
        <w:t>убедить</w:t>
      </w:r>
      <w:r w:rsidR="00423A2F">
        <w:rPr>
          <w:rFonts w:ascii="Times New Roman" w:hAnsi="Times New Roman" w:cs="Times New Roman"/>
          <w:sz w:val="24"/>
          <w:szCs w:val="24"/>
        </w:rPr>
        <w:t xml:space="preserve"> их в полезности тренировок,</w:t>
      </w:r>
      <w:r w:rsidR="00693630">
        <w:rPr>
          <w:rFonts w:ascii="Times New Roman" w:hAnsi="Times New Roman" w:cs="Times New Roman"/>
          <w:sz w:val="24"/>
          <w:szCs w:val="24"/>
        </w:rPr>
        <w:t xml:space="preserve"> которые</w:t>
      </w:r>
      <w:r w:rsidR="00423A2F">
        <w:rPr>
          <w:rFonts w:ascii="Times New Roman" w:hAnsi="Times New Roman" w:cs="Times New Roman"/>
          <w:sz w:val="24"/>
          <w:szCs w:val="24"/>
        </w:rPr>
        <w:t xml:space="preserve"> способствуют не</w:t>
      </w:r>
      <w:r w:rsidR="00693630">
        <w:rPr>
          <w:rFonts w:ascii="Times New Roman" w:hAnsi="Times New Roman" w:cs="Times New Roman"/>
          <w:sz w:val="24"/>
          <w:szCs w:val="24"/>
        </w:rPr>
        <w:t xml:space="preserve"> толь-ко</w:t>
      </w:r>
      <w:r w:rsidR="00423A2F">
        <w:rPr>
          <w:rFonts w:ascii="Times New Roman" w:hAnsi="Times New Roman" w:cs="Times New Roman"/>
          <w:sz w:val="24"/>
          <w:szCs w:val="24"/>
        </w:rPr>
        <w:t xml:space="preserve"> укреплению здоровья</w:t>
      </w:r>
      <w:r w:rsidR="00693630">
        <w:rPr>
          <w:rFonts w:ascii="Times New Roman" w:hAnsi="Times New Roman" w:cs="Times New Roman"/>
          <w:sz w:val="24"/>
          <w:szCs w:val="24"/>
        </w:rPr>
        <w:t xml:space="preserve"> ребенка</w:t>
      </w:r>
      <w:r w:rsidR="00423A2F">
        <w:rPr>
          <w:rFonts w:ascii="Times New Roman" w:hAnsi="Times New Roman" w:cs="Times New Roman"/>
          <w:sz w:val="24"/>
          <w:szCs w:val="24"/>
        </w:rPr>
        <w:t>, но и значительно улучшают его восприяти</w:t>
      </w:r>
      <w:r w:rsidR="00E16C09">
        <w:rPr>
          <w:rFonts w:ascii="Times New Roman" w:hAnsi="Times New Roman" w:cs="Times New Roman"/>
          <w:sz w:val="24"/>
          <w:szCs w:val="24"/>
        </w:rPr>
        <w:t>е</w:t>
      </w:r>
      <w:r w:rsidR="00423A2F">
        <w:rPr>
          <w:rFonts w:ascii="Times New Roman" w:hAnsi="Times New Roman" w:cs="Times New Roman"/>
          <w:sz w:val="24"/>
          <w:szCs w:val="24"/>
        </w:rPr>
        <w:t xml:space="preserve"> новой жизненной среды. </w:t>
      </w:r>
      <w:r w:rsidR="00693630">
        <w:rPr>
          <w:rFonts w:ascii="Times New Roman" w:hAnsi="Times New Roman" w:cs="Times New Roman"/>
          <w:sz w:val="24"/>
          <w:szCs w:val="24"/>
        </w:rPr>
        <w:t>Обычно, после первых, даже самых небольших спортивных успехов, они превращаются в грамотных союзников и самых преданных болельщиков своего ребенка, мотивируя его к прилеж</w:t>
      </w:r>
      <w:r w:rsidR="00693630">
        <w:rPr>
          <w:rFonts w:ascii="Times New Roman" w:hAnsi="Times New Roman" w:cs="Times New Roman"/>
          <w:sz w:val="24"/>
          <w:szCs w:val="24"/>
        </w:rPr>
        <w:t>а</w:t>
      </w:r>
      <w:r w:rsidR="00693630">
        <w:rPr>
          <w:rFonts w:ascii="Times New Roman" w:hAnsi="Times New Roman" w:cs="Times New Roman"/>
          <w:sz w:val="24"/>
          <w:szCs w:val="24"/>
        </w:rPr>
        <w:t>нию не только в учебе, но и в спорте.</w:t>
      </w:r>
      <w:r w:rsidR="001D1E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0EE" w:rsidRPr="002370EE" w:rsidRDefault="002370EE" w:rsidP="003C7EA5">
      <w:pPr>
        <w:shd w:val="clear" w:color="auto" w:fill="FFFFFF"/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70EE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370EE">
        <w:rPr>
          <w:rFonts w:ascii="Times New Roman" w:hAnsi="Times New Roman" w:cs="Times New Roman"/>
          <w:sz w:val="24"/>
          <w:szCs w:val="24"/>
        </w:rPr>
        <w:t xml:space="preserve">     Отдавая предпочтение тому или иному виду адаптивного спорта как неотъемлемой части адаптивной физической культуры,  педагогически коллектив, при желании  расширить  традицио</w:t>
      </w:r>
      <w:r w:rsidRPr="002370EE">
        <w:rPr>
          <w:rFonts w:ascii="Times New Roman" w:hAnsi="Times New Roman" w:cs="Times New Roman"/>
          <w:sz w:val="24"/>
          <w:szCs w:val="24"/>
        </w:rPr>
        <w:t>н</w:t>
      </w:r>
      <w:r w:rsidRPr="002370EE">
        <w:rPr>
          <w:rFonts w:ascii="Times New Roman" w:hAnsi="Times New Roman" w:cs="Times New Roman"/>
          <w:sz w:val="24"/>
          <w:szCs w:val="24"/>
        </w:rPr>
        <w:t>ные рамки этой учебной дисциплины, должен понять,  почему он это делает,  какую цель преслед</w:t>
      </w:r>
      <w:r w:rsidRPr="002370EE">
        <w:rPr>
          <w:rFonts w:ascii="Times New Roman" w:hAnsi="Times New Roman" w:cs="Times New Roman"/>
          <w:sz w:val="24"/>
          <w:szCs w:val="24"/>
        </w:rPr>
        <w:t>у</w:t>
      </w:r>
      <w:r w:rsidRPr="002370EE">
        <w:rPr>
          <w:rFonts w:ascii="Times New Roman" w:hAnsi="Times New Roman" w:cs="Times New Roman"/>
          <w:sz w:val="24"/>
          <w:szCs w:val="24"/>
        </w:rPr>
        <w:t>ет,  какими способами эта цель может быть достигнута и, наконец, какой результат планируется п</w:t>
      </w:r>
      <w:r w:rsidRPr="002370EE">
        <w:rPr>
          <w:rFonts w:ascii="Times New Roman" w:hAnsi="Times New Roman" w:cs="Times New Roman"/>
          <w:sz w:val="24"/>
          <w:szCs w:val="24"/>
        </w:rPr>
        <w:t>о</w:t>
      </w:r>
      <w:r w:rsidRPr="002370EE">
        <w:rPr>
          <w:rFonts w:ascii="Times New Roman" w:hAnsi="Times New Roman" w:cs="Times New Roman"/>
          <w:sz w:val="24"/>
          <w:szCs w:val="24"/>
        </w:rPr>
        <w:t xml:space="preserve">лучить в обозримом будущем. Без конкретных ответов на подобные вопросы любая имплементация каких-либо нововведений в такую сложную учебную дисциплину как физическая культура будет малопродуктивной и даже небезопасной для здоровья самих учащихся. </w:t>
      </w:r>
    </w:p>
    <w:p w:rsidR="00313982" w:rsidRPr="00313982" w:rsidRDefault="00313982" w:rsidP="003C7EA5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E2262">
        <w:rPr>
          <w:rFonts w:ascii="Times New Roman" w:hAnsi="Times New Roman" w:cs="Times New Roman"/>
          <w:sz w:val="24"/>
          <w:szCs w:val="24"/>
        </w:rPr>
        <w:t>З</w:t>
      </w:r>
      <w:r w:rsidRPr="00313982">
        <w:rPr>
          <w:rFonts w:ascii="Times New Roman" w:hAnsi="Times New Roman" w:cs="Times New Roman"/>
          <w:sz w:val="24"/>
          <w:szCs w:val="24"/>
        </w:rPr>
        <w:t>а последние несколько десятилетий</w:t>
      </w:r>
      <w:r w:rsidR="002E2262">
        <w:rPr>
          <w:rFonts w:ascii="Times New Roman" w:hAnsi="Times New Roman" w:cs="Times New Roman"/>
          <w:sz w:val="24"/>
          <w:szCs w:val="24"/>
        </w:rPr>
        <w:t xml:space="preserve"> в нашей стране</w:t>
      </w:r>
      <w:r w:rsidRPr="00313982">
        <w:rPr>
          <w:rFonts w:ascii="Times New Roman" w:hAnsi="Times New Roman" w:cs="Times New Roman"/>
          <w:sz w:val="24"/>
          <w:szCs w:val="24"/>
        </w:rPr>
        <w:t xml:space="preserve"> получили большую популярность н</w:t>
      </w:r>
      <w:r w:rsidRPr="00313982">
        <w:rPr>
          <w:rFonts w:ascii="Times New Roman" w:hAnsi="Times New Roman" w:cs="Times New Roman"/>
          <w:sz w:val="24"/>
          <w:szCs w:val="24"/>
        </w:rPr>
        <w:t>е</w:t>
      </w:r>
      <w:r w:rsidRPr="00313982">
        <w:rPr>
          <w:rFonts w:ascii="Times New Roman" w:hAnsi="Times New Roman" w:cs="Times New Roman"/>
          <w:sz w:val="24"/>
          <w:szCs w:val="24"/>
        </w:rPr>
        <w:t>традиционные виды спорта как национальн</w:t>
      </w:r>
      <w:r w:rsidR="002E2262">
        <w:rPr>
          <w:rFonts w:ascii="Times New Roman" w:hAnsi="Times New Roman" w:cs="Times New Roman"/>
          <w:sz w:val="24"/>
          <w:szCs w:val="24"/>
        </w:rPr>
        <w:t>ые</w:t>
      </w:r>
      <w:r w:rsidRPr="00313982">
        <w:rPr>
          <w:rFonts w:ascii="Times New Roman" w:hAnsi="Times New Roman" w:cs="Times New Roman"/>
          <w:sz w:val="24"/>
          <w:szCs w:val="24"/>
        </w:rPr>
        <w:t>, так и международно-признанные, в частности, в</w:t>
      </w:r>
      <w:r w:rsidRPr="00313982">
        <w:rPr>
          <w:rFonts w:ascii="Times New Roman" w:hAnsi="Times New Roman" w:cs="Times New Roman"/>
          <w:sz w:val="24"/>
          <w:szCs w:val="24"/>
        </w:rPr>
        <w:t>о</w:t>
      </w:r>
      <w:r w:rsidRPr="00313982">
        <w:rPr>
          <w:rFonts w:ascii="Times New Roman" w:hAnsi="Times New Roman" w:cs="Times New Roman"/>
          <w:sz w:val="24"/>
          <w:szCs w:val="24"/>
        </w:rPr>
        <w:t xml:space="preserve">сточные единоборства, в том числе и тхэквондо. </w:t>
      </w:r>
    </w:p>
    <w:p w:rsidR="00F42511" w:rsidRDefault="00F42511" w:rsidP="00F4251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42511">
        <w:rPr>
          <w:rFonts w:ascii="Times New Roman" w:hAnsi="Times New Roman" w:cs="Times New Roman"/>
          <w:sz w:val="24"/>
          <w:szCs w:val="24"/>
        </w:rPr>
        <w:t>Выбор адаптивного тхэквондо в качестве базового направления оригинального спортивного проекта дополнительного образования детей с когнитивными расстройствами был продиктован, в первую очередь, желанием исправить определенные проблемы в развитии  двигательной сферы</w:t>
      </w:r>
      <w:r w:rsidR="002E2262">
        <w:rPr>
          <w:rFonts w:ascii="Times New Roman" w:hAnsi="Times New Roman" w:cs="Times New Roman"/>
          <w:sz w:val="24"/>
          <w:szCs w:val="24"/>
        </w:rPr>
        <w:t xml:space="preserve"> д</w:t>
      </w:r>
      <w:r w:rsidR="002E2262">
        <w:rPr>
          <w:rFonts w:ascii="Times New Roman" w:hAnsi="Times New Roman" w:cs="Times New Roman"/>
          <w:sz w:val="24"/>
          <w:szCs w:val="24"/>
        </w:rPr>
        <w:t>е</w:t>
      </w:r>
      <w:r w:rsidR="002E2262">
        <w:rPr>
          <w:rFonts w:ascii="Times New Roman" w:hAnsi="Times New Roman" w:cs="Times New Roman"/>
          <w:sz w:val="24"/>
          <w:szCs w:val="24"/>
        </w:rPr>
        <w:t>тей с ЗПР</w:t>
      </w:r>
      <w:r w:rsidRPr="00F42511">
        <w:rPr>
          <w:rFonts w:ascii="Times New Roman" w:hAnsi="Times New Roman" w:cs="Times New Roman"/>
          <w:sz w:val="24"/>
          <w:szCs w:val="24"/>
        </w:rPr>
        <w:t>, а именно:</w:t>
      </w:r>
    </w:p>
    <w:p w:rsidR="00F42511" w:rsidRPr="00F42511" w:rsidRDefault="00F42511" w:rsidP="00F42511">
      <w:pPr>
        <w:pStyle w:val="a4"/>
        <w:numPr>
          <w:ilvl w:val="0"/>
          <w:numId w:val="8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511">
        <w:rPr>
          <w:rFonts w:ascii="Times New Roman" w:hAnsi="Times New Roman" w:cs="Times New Roman"/>
          <w:sz w:val="24"/>
          <w:szCs w:val="24"/>
        </w:rPr>
        <w:t>расстройство координации движений;</w:t>
      </w:r>
    </w:p>
    <w:p w:rsidR="00F42511" w:rsidRDefault="00F42511" w:rsidP="00F42511">
      <w:pPr>
        <w:pStyle w:val="a4"/>
        <w:numPr>
          <w:ilvl w:val="0"/>
          <w:numId w:val="8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511">
        <w:rPr>
          <w:rFonts w:ascii="Times New Roman" w:hAnsi="Times New Roman" w:cs="Times New Roman"/>
          <w:sz w:val="24"/>
          <w:szCs w:val="24"/>
        </w:rPr>
        <w:t>неустойчивость вертикальной позы при сохранении равновесия;</w:t>
      </w:r>
    </w:p>
    <w:p w:rsidR="002E2262" w:rsidRDefault="002E2262" w:rsidP="002E226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2262" w:rsidRPr="002E2262" w:rsidRDefault="002E2262" w:rsidP="002E226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511" w:rsidRPr="00F42511" w:rsidRDefault="00F42511" w:rsidP="00F42511">
      <w:pPr>
        <w:pStyle w:val="a4"/>
        <w:numPr>
          <w:ilvl w:val="0"/>
          <w:numId w:val="8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511">
        <w:rPr>
          <w:rFonts w:ascii="Times New Roman" w:hAnsi="Times New Roman" w:cs="Times New Roman"/>
          <w:sz w:val="24"/>
          <w:szCs w:val="24"/>
        </w:rPr>
        <w:t>неспособность соизмерять движения во время ходьбы;</w:t>
      </w:r>
    </w:p>
    <w:p w:rsidR="00F42511" w:rsidRPr="00F42511" w:rsidRDefault="00F42511" w:rsidP="00F42511">
      <w:pPr>
        <w:pStyle w:val="a4"/>
        <w:numPr>
          <w:ilvl w:val="0"/>
          <w:numId w:val="8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511">
        <w:rPr>
          <w:rFonts w:ascii="Times New Roman" w:hAnsi="Times New Roman" w:cs="Times New Roman"/>
          <w:sz w:val="24"/>
          <w:szCs w:val="24"/>
        </w:rPr>
        <w:t>несогласованность движения рук и ног;</w:t>
      </w:r>
    </w:p>
    <w:p w:rsidR="00F42511" w:rsidRPr="00F42511" w:rsidRDefault="00F42511" w:rsidP="00F42511">
      <w:pPr>
        <w:pStyle w:val="a4"/>
        <w:numPr>
          <w:ilvl w:val="0"/>
          <w:numId w:val="8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511">
        <w:rPr>
          <w:rFonts w:ascii="Times New Roman" w:hAnsi="Times New Roman" w:cs="Times New Roman"/>
          <w:sz w:val="24"/>
          <w:szCs w:val="24"/>
        </w:rPr>
        <w:t>боковые раскачивания туловища;</w:t>
      </w:r>
    </w:p>
    <w:p w:rsidR="00F42511" w:rsidRPr="00F42511" w:rsidRDefault="00F42511" w:rsidP="00F42511">
      <w:pPr>
        <w:pStyle w:val="a4"/>
        <w:numPr>
          <w:ilvl w:val="0"/>
          <w:numId w:val="8"/>
        </w:num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2511">
        <w:rPr>
          <w:rFonts w:ascii="Times New Roman" w:hAnsi="Times New Roman" w:cs="Times New Roman"/>
          <w:sz w:val="24"/>
          <w:szCs w:val="24"/>
        </w:rPr>
        <w:t xml:space="preserve">дискоординация согласованности, точности и темпа движений       </w:t>
      </w:r>
    </w:p>
    <w:p w:rsidR="00F42511" w:rsidRDefault="00F42511" w:rsidP="00F42511">
      <w:pPr>
        <w:shd w:val="clear" w:color="auto" w:fill="FFFFFF"/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3982" w:rsidRPr="00313982" w:rsidRDefault="00F42511" w:rsidP="003E0167">
      <w:pPr>
        <w:shd w:val="clear" w:color="auto" w:fill="FFFFFF"/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13982" w:rsidRPr="00313982">
        <w:rPr>
          <w:rFonts w:ascii="Times New Roman" w:hAnsi="Times New Roman" w:cs="Times New Roman"/>
          <w:sz w:val="24"/>
          <w:szCs w:val="24"/>
        </w:rPr>
        <w:t xml:space="preserve">Выбранная спортивная дисциплина, название которой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13982" w:rsidRPr="00313982">
        <w:rPr>
          <w:rFonts w:ascii="Times New Roman" w:hAnsi="Times New Roman" w:cs="Times New Roman"/>
          <w:sz w:val="24"/>
          <w:szCs w:val="24"/>
        </w:rPr>
        <w:t xml:space="preserve"> переводе с корейского языка на русский может быть истолковано как «искусство (путь) ноги и руки», представилась наиболее аде</w:t>
      </w:r>
      <w:r w:rsidR="00313982" w:rsidRPr="00313982">
        <w:rPr>
          <w:rFonts w:ascii="Times New Roman" w:hAnsi="Times New Roman" w:cs="Times New Roman"/>
          <w:sz w:val="24"/>
          <w:szCs w:val="24"/>
        </w:rPr>
        <w:t>к</w:t>
      </w:r>
      <w:r w:rsidR="00313982" w:rsidRPr="00313982">
        <w:rPr>
          <w:rFonts w:ascii="Times New Roman" w:hAnsi="Times New Roman" w:cs="Times New Roman"/>
          <w:sz w:val="24"/>
          <w:szCs w:val="24"/>
        </w:rPr>
        <w:t xml:space="preserve">ватной для достижения поставленных нами целей, направленных на расширение двигательных </w:t>
      </w:r>
      <w:r w:rsidR="003E0167">
        <w:rPr>
          <w:rFonts w:ascii="Times New Roman" w:hAnsi="Times New Roman" w:cs="Times New Roman"/>
          <w:sz w:val="24"/>
          <w:szCs w:val="24"/>
        </w:rPr>
        <w:t xml:space="preserve">и координационных </w:t>
      </w:r>
      <w:r w:rsidR="00313982" w:rsidRPr="00313982">
        <w:rPr>
          <w:rFonts w:ascii="Times New Roman" w:hAnsi="Times New Roman" w:cs="Times New Roman"/>
          <w:sz w:val="24"/>
          <w:szCs w:val="24"/>
        </w:rPr>
        <w:t>возможностей атипичных детей</w:t>
      </w:r>
      <w:r w:rsidR="003E016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так как</w:t>
      </w:r>
      <w:r w:rsidR="003E0167">
        <w:rPr>
          <w:rFonts w:ascii="Times New Roman" w:hAnsi="Times New Roman" w:cs="Times New Roman"/>
          <w:sz w:val="24"/>
          <w:szCs w:val="24"/>
        </w:rPr>
        <w:t xml:space="preserve"> в базовы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E0167">
        <w:rPr>
          <w:rFonts w:ascii="Times New Roman" w:hAnsi="Times New Roman" w:cs="Times New Roman"/>
          <w:sz w:val="24"/>
          <w:szCs w:val="24"/>
        </w:rPr>
        <w:t xml:space="preserve"> техник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E0167">
        <w:rPr>
          <w:rFonts w:ascii="Times New Roman" w:hAnsi="Times New Roman" w:cs="Times New Roman"/>
          <w:sz w:val="24"/>
          <w:szCs w:val="24"/>
        </w:rPr>
        <w:t xml:space="preserve"> тхэквондиста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3E0167">
        <w:rPr>
          <w:rFonts w:ascii="Times New Roman" w:hAnsi="Times New Roman" w:cs="Times New Roman"/>
          <w:sz w:val="24"/>
          <w:szCs w:val="24"/>
        </w:rPr>
        <w:t xml:space="preserve"> ест</w:t>
      </w:r>
      <w:r w:rsidR="003E0167">
        <w:rPr>
          <w:rFonts w:ascii="Times New Roman" w:hAnsi="Times New Roman" w:cs="Times New Roman"/>
          <w:sz w:val="24"/>
          <w:szCs w:val="24"/>
        </w:rPr>
        <w:t>е</w:t>
      </w:r>
      <w:r w:rsidR="003E0167">
        <w:rPr>
          <w:rFonts w:ascii="Times New Roman" w:hAnsi="Times New Roman" w:cs="Times New Roman"/>
          <w:sz w:val="24"/>
          <w:szCs w:val="24"/>
        </w:rPr>
        <w:t>ственным образом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3E0167">
        <w:rPr>
          <w:rFonts w:ascii="Times New Roman" w:hAnsi="Times New Roman" w:cs="Times New Roman"/>
          <w:sz w:val="24"/>
          <w:szCs w:val="24"/>
        </w:rPr>
        <w:t xml:space="preserve"> интегрированы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3E0167">
        <w:rPr>
          <w:rFonts w:ascii="Times New Roman" w:hAnsi="Times New Roman" w:cs="Times New Roman"/>
          <w:sz w:val="24"/>
          <w:szCs w:val="24"/>
        </w:rPr>
        <w:t xml:space="preserve"> реализованы на практике</w:t>
      </w:r>
      <w:r>
        <w:rPr>
          <w:rFonts w:ascii="Times New Roman" w:hAnsi="Times New Roman" w:cs="Times New Roman"/>
          <w:sz w:val="24"/>
          <w:szCs w:val="24"/>
        </w:rPr>
        <w:t xml:space="preserve"> объективные </w:t>
      </w:r>
      <w:r w:rsidR="003E0167">
        <w:rPr>
          <w:rFonts w:ascii="Times New Roman" w:hAnsi="Times New Roman" w:cs="Times New Roman"/>
          <w:sz w:val="24"/>
          <w:szCs w:val="24"/>
        </w:rPr>
        <w:t>знания в области ан</w:t>
      </w:r>
      <w:r w:rsidR="003E0167">
        <w:rPr>
          <w:rFonts w:ascii="Times New Roman" w:hAnsi="Times New Roman" w:cs="Times New Roman"/>
          <w:sz w:val="24"/>
          <w:szCs w:val="24"/>
        </w:rPr>
        <w:t>а</w:t>
      </w:r>
      <w:r w:rsidR="003E0167">
        <w:rPr>
          <w:rFonts w:ascii="Times New Roman" w:hAnsi="Times New Roman" w:cs="Times New Roman"/>
          <w:sz w:val="24"/>
          <w:szCs w:val="24"/>
        </w:rPr>
        <w:t>томии,</w:t>
      </w:r>
      <w:r w:rsidR="00313982" w:rsidRPr="00313982">
        <w:rPr>
          <w:rFonts w:ascii="Times New Roman" w:hAnsi="Times New Roman" w:cs="Times New Roman"/>
          <w:sz w:val="24"/>
          <w:szCs w:val="24"/>
        </w:rPr>
        <w:t xml:space="preserve"> физиологии, физики, кинетики и биомеханики.  </w:t>
      </w:r>
    </w:p>
    <w:p w:rsidR="002E2262" w:rsidRDefault="002E2262" w:rsidP="002E2262">
      <w:pPr>
        <w:shd w:val="clear" w:color="auto" w:fill="FFFFFF"/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Что такое адаптивное тхэквондо? Это традиционное тхэквондо, которое, исключая физич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ский контакт между спортсменами (спарринги), позволяет тренеру-преподавателю </w:t>
      </w:r>
      <w:r w:rsidRPr="00313982">
        <w:rPr>
          <w:rFonts w:ascii="Times New Roman" w:hAnsi="Times New Roman" w:cs="Times New Roman"/>
          <w:sz w:val="24"/>
          <w:szCs w:val="24"/>
        </w:rPr>
        <w:t>выстроить весь</w:t>
      </w:r>
      <w:r>
        <w:rPr>
          <w:rFonts w:ascii="Times New Roman" w:hAnsi="Times New Roman" w:cs="Times New Roman"/>
          <w:sz w:val="24"/>
          <w:szCs w:val="24"/>
        </w:rPr>
        <w:t xml:space="preserve"> тренировочный</w:t>
      </w:r>
      <w:r w:rsidRPr="00313982">
        <w:rPr>
          <w:rFonts w:ascii="Times New Roman" w:hAnsi="Times New Roman" w:cs="Times New Roman"/>
          <w:sz w:val="24"/>
          <w:szCs w:val="24"/>
        </w:rPr>
        <w:t xml:space="preserve"> процесс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139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базируясь на</w:t>
      </w:r>
      <w:r w:rsidRPr="00313982">
        <w:rPr>
          <w:rFonts w:ascii="Times New Roman" w:hAnsi="Times New Roman" w:cs="Times New Roman"/>
          <w:sz w:val="24"/>
          <w:szCs w:val="24"/>
        </w:rPr>
        <w:t xml:space="preserve"> своеобрази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13982">
        <w:rPr>
          <w:rFonts w:ascii="Times New Roman" w:hAnsi="Times New Roman" w:cs="Times New Roman"/>
          <w:sz w:val="24"/>
          <w:szCs w:val="24"/>
        </w:rPr>
        <w:t xml:space="preserve"> детей </w:t>
      </w:r>
      <w:r>
        <w:rPr>
          <w:rFonts w:ascii="Times New Roman" w:hAnsi="Times New Roman" w:cs="Times New Roman"/>
          <w:sz w:val="24"/>
          <w:szCs w:val="24"/>
        </w:rPr>
        <w:t>с интеллектуальными нарушениями и</w:t>
      </w:r>
      <w:r w:rsidRPr="00313982">
        <w:rPr>
          <w:rFonts w:ascii="Times New Roman" w:hAnsi="Times New Roman" w:cs="Times New Roman"/>
          <w:sz w:val="24"/>
          <w:szCs w:val="24"/>
        </w:rPr>
        <w:t xml:space="preserve"> гармонично сочетая гендерно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13982">
        <w:rPr>
          <w:rFonts w:ascii="Times New Roman" w:hAnsi="Times New Roman" w:cs="Times New Roman"/>
          <w:sz w:val="24"/>
          <w:szCs w:val="24"/>
        </w:rPr>
        <w:t xml:space="preserve"> равенств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13982">
        <w:rPr>
          <w:rFonts w:ascii="Times New Roman" w:hAnsi="Times New Roman" w:cs="Times New Roman"/>
          <w:sz w:val="24"/>
          <w:szCs w:val="24"/>
        </w:rPr>
        <w:t>, индивидуальны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13982">
        <w:rPr>
          <w:rFonts w:ascii="Times New Roman" w:hAnsi="Times New Roman" w:cs="Times New Roman"/>
          <w:sz w:val="24"/>
          <w:szCs w:val="24"/>
        </w:rPr>
        <w:t xml:space="preserve"> и групповы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13982">
        <w:rPr>
          <w:rFonts w:ascii="Times New Roman" w:hAnsi="Times New Roman" w:cs="Times New Roman"/>
          <w:sz w:val="24"/>
          <w:szCs w:val="24"/>
        </w:rPr>
        <w:t xml:space="preserve"> заняти</w:t>
      </w:r>
      <w:r>
        <w:rPr>
          <w:rFonts w:ascii="Times New Roman" w:hAnsi="Times New Roman" w:cs="Times New Roman"/>
          <w:sz w:val="24"/>
          <w:szCs w:val="24"/>
        </w:rPr>
        <w:t>я.</w:t>
      </w:r>
    </w:p>
    <w:p w:rsidR="00114643" w:rsidRDefault="00114643" w:rsidP="005E1DC2">
      <w:pPr>
        <w:shd w:val="clear" w:color="auto" w:fill="FFFFFF"/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918E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Основываясь на физических возможностях и психолого-педагогических особенностях детей</w:t>
      </w:r>
    </w:p>
    <w:p w:rsidR="00114643" w:rsidRDefault="00114643" w:rsidP="003E0167">
      <w:pPr>
        <w:shd w:val="clear" w:color="auto" w:fill="FFFFFF"/>
        <w:tabs>
          <w:tab w:val="left" w:pos="709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ЗПР, при тесном сотрудничестве тренеров, медиков и психологов, удалось разработать комплекс-</w:t>
      </w:r>
    </w:p>
    <w:p w:rsidR="00313982" w:rsidRPr="00313982" w:rsidRDefault="00313982" w:rsidP="003E0167">
      <w:pPr>
        <w:shd w:val="clear" w:color="auto" w:fill="FFFFFF"/>
        <w:tabs>
          <w:tab w:val="left" w:pos="709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>ную апперцептивную систему</w:t>
      </w:r>
      <w:r w:rsidR="00114643">
        <w:rPr>
          <w:rFonts w:ascii="Times New Roman" w:hAnsi="Times New Roman" w:cs="Times New Roman"/>
          <w:sz w:val="24"/>
          <w:szCs w:val="24"/>
        </w:rPr>
        <w:t xml:space="preserve"> </w:t>
      </w:r>
      <w:r w:rsidRPr="00313982">
        <w:rPr>
          <w:rFonts w:ascii="Times New Roman" w:hAnsi="Times New Roman" w:cs="Times New Roman"/>
          <w:sz w:val="24"/>
          <w:szCs w:val="24"/>
        </w:rPr>
        <w:t>коррекции, абилитации и развития двигательных возможностей д</w:t>
      </w:r>
      <w:r w:rsidRPr="00313982">
        <w:rPr>
          <w:rFonts w:ascii="Times New Roman" w:hAnsi="Times New Roman" w:cs="Times New Roman"/>
          <w:sz w:val="24"/>
          <w:szCs w:val="24"/>
        </w:rPr>
        <w:t>е</w:t>
      </w:r>
      <w:r w:rsidRPr="00313982">
        <w:rPr>
          <w:rFonts w:ascii="Times New Roman" w:hAnsi="Times New Roman" w:cs="Times New Roman"/>
          <w:sz w:val="24"/>
          <w:szCs w:val="24"/>
        </w:rPr>
        <w:t>тей и подростков с интеллектуальными недостатками.</w:t>
      </w:r>
    </w:p>
    <w:p w:rsidR="00313982" w:rsidRDefault="00313982" w:rsidP="008918EE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918EE">
        <w:rPr>
          <w:rFonts w:ascii="Times New Roman" w:hAnsi="Times New Roman" w:cs="Times New Roman"/>
          <w:sz w:val="24"/>
          <w:szCs w:val="24"/>
        </w:rPr>
        <w:t xml:space="preserve">  </w:t>
      </w:r>
      <w:r w:rsidRPr="00313982">
        <w:rPr>
          <w:rFonts w:ascii="Times New Roman" w:hAnsi="Times New Roman" w:cs="Times New Roman"/>
          <w:sz w:val="24"/>
          <w:szCs w:val="24"/>
        </w:rPr>
        <w:t>Рассмотрим основные задачи декларируемой системы:</w:t>
      </w:r>
    </w:p>
    <w:p w:rsidR="00313982" w:rsidRPr="00313982" w:rsidRDefault="00313982" w:rsidP="008918EE">
      <w:pPr>
        <w:pStyle w:val="a4"/>
        <w:numPr>
          <w:ilvl w:val="0"/>
          <w:numId w:val="5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 xml:space="preserve">коррекция основных движений  (ходьба, бег, прыжки); </w:t>
      </w:r>
    </w:p>
    <w:p w:rsidR="00313982" w:rsidRPr="00313982" w:rsidRDefault="00313982" w:rsidP="00313982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1044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>коррекция и развитие статических и координационных способностей;</w:t>
      </w:r>
    </w:p>
    <w:p w:rsidR="00313982" w:rsidRPr="00313982" w:rsidRDefault="00313982" w:rsidP="00313982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1044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>коррекция и развитие физической подготовленности;</w:t>
      </w:r>
    </w:p>
    <w:p w:rsidR="00313982" w:rsidRPr="00313982" w:rsidRDefault="00313982" w:rsidP="00313982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1044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 xml:space="preserve">коррекция и профилактика соматических </w:t>
      </w:r>
      <w:r w:rsidR="0038329B">
        <w:rPr>
          <w:rFonts w:ascii="Times New Roman" w:hAnsi="Times New Roman" w:cs="Times New Roman"/>
          <w:sz w:val="24"/>
          <w:szCs w:val="24"/>
        </w:rPr>
        <w:t>вредностей</w:t>
      </w:r>
      <w:r w:rsidRPr="00313982">
        <w:rPr>
          <w:rFonts w:ascii="Times New Roman" w:hAnsi="Times New Roman" w:cs="Times New Roman"/>
          <w:sz w:val="24"/>
          <w:szCs w:val="24"/>
        </w:rPr>
        <w:t>,</w:t>
      </w:r>
    </w:p>
    <w:p w:rsidR="00313982" w:rsidRPr="00313982" w:rsidRDefault="00313982" w:rsidP="00313982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1044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 xml:space="preserve">профилактика, коррекция и развитие психических и сенсоро-перцептивных </w:t>
      </w:r>
    </w:p>
    <w:p w:rsidR="00313982" w:rsidRPr="00313982" w:rsidRDefault="00313982" w:rsidP="00313982">
      <w:pPr>
        <w:shd w:val="clear" w:color="auto" w:fill="FFFFFF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8329B">
        <w:rPr>
          <w:rFonts w:ascii="Times New Roman" w:hAnsi="Times New Roman" w:cs="Times New Roman"/>
          <w:sz w:val="24"/>
          <w:szCs w:val="24"/>
        </w:rPr>
        <w:t xml:space="preserve">    </w:t>
      </w:r>
      <w:r w:rsidRPr="00313982">
        <w:rPr>
          <w:rFonts w:ascii="Times New Roman" w:hAnsi="Times New Roman" w:cs="Times New Roman"/>
          <w:sz w:val="24"/>
          <w:szCs w:val="24"/>
        </w:rPr>
        <w:t>способностей;</w:t>
      </w:r>
    </w:p>
    <w:p w:rsidR="00313982" w:rsidRPr="00313982" w:rsidRDefault="00313982" w:rsidP="00313982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1066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>развитие познавательной деятельности;</w:t>
      </w:r>
    </w:p>
    <w:p w:rsidR="00313982" w:rsidRPr="00313982" w:rsidRDefault="00313982" w:rsidP="00313982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1066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>формирование личности ребенка.</w:t>
      </w:r>
    </w:p>
    <w:p w:rsidR="00313982" w:rsidRPr="00313982" w:rsidRDefault="00313982" w:rsidP="00313982">
      <w:pPr>
        <w:pStyle w:val="a4"/>
        <w:shd w:val="clear" w:color="auto" w:fill="FFFFFF"/>
        <w:tabs>
          <w:tab w:val="left" w:pos="709"/>
          <w:tab w:val="left" w:pos="993"/>
        </w:tabs>
        <w:spacing w:after="0" w:line="240" w:lineRule="auto"/>
        <w:ind w:left="1066"/>
        <w:jc w:val="both"/>
        <w:rPr>
          <w:rFonts w:ascii="Times New Roman" w:hAnsi="Times New Roman" w:cs="Times New Roman"/>
          <w:sz w:val="24"/>
          <w:szCs w:val="24"/>
        </w:rPr>
      </w:pPr>
    </w:p>
    <w:p w:rsidR="00313982" w:rsidRPr="00313982" w:rsidRDefault="00313982" w:rsidP="00A5142A">
      <w:pPr>
        <w:tabs>
          <w:tab w:val="left" w:pos="851"/>
          <w:tab w:val="left" w:pos="99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5142A">
        <w:rPr>
          <w:rFonts w:ascii="Times New Roman" w:hAnsi="Times New Roman" w:cs="Times New Roman"/>
          <w:sz w:val="24"/>
          <w:szCs w:val="24"/>
        </w:rPr>
        <w:t xml:space="preserve"> </w:t>
      </w:r>
      <w:r w:rsidRPr="00313982">
        <w:rPr>
          <w:rFonts w:ascii="Times New Roman" w:hAnsi="Times New Roman" w:cs="Times New Roman"/>
          <w:sz w:val="24"/>
          <w:szCs w:val="24"/>
        </w:rPr>
        <w:t>Для решения указанных задач с учетом медицинских, физиологических, психоневрологич</w:t>
      </w:r>
      <w:r w:rsidRPr="00313982">
        <w:rPr>
          <w:rFonts w:ascii="Times New Roman" w:hAnsi="Times New Roman" w:cs="Times New Roman"/>
          <w:sz w:val="24"/>
          <w:szCs w:val="24"/>
        </w:rPr>
        <w:t>е</w:t>
      </w:r>
      <w:r w:rsidRPr="00313982">
        <w:rPr>
          <w:rFonts w:ascii="Times New Roman" w:hAnsi="Times New Roman" w:cs="Times New Roman"/>
          <w:sz w:val="24"/>
          <w:szCs w:val="24"/>
        </w:rPr>
        <w:t>ских и  педагогических особенностей</w:t>
      </w:r>
      <w:r w:rsidR="002E2262">
        <w:rPr>
          <w:rFonts w:ascii="Times New Roman" w:hAnsi="Times New Roman" w:cs="Times New Roman"/>
          <w:sz w:val="24"/>
          <w:szCs w:val="24"/>
        </w:rPr>
        <w:t>,</w:t>
      </w:r>
      <w:r w:rsidRPr="00313982">
        <w:rPr>
          <w:rFonts w:ascii="Times New Roman" w:hAnsi="Times New Roman" w:cs="Times New Roman"/>
          <w:sz w:val="24"/>
          <w:szCs w:val="24"/>
        </w:rPr>
        <w:t xml:space="preserve">  привлекаемых к тренировкам детей</w:t>
      </w:r>
      <w:r w:rsidR="002E2262">
        <w:rPr>
          <w:rFonts w:ascii="Times New Roman" w:hAnsi="Times New Roman" w:cs="Times New Roman"/>
          <w:sz w:val="24"/>
          <w:szCs w:val="24"/>
        </w:rPr>
        <w:t xml:space="preserve">, </w:t>
      </w:r>
      <w:r w:rsidRPr="00313982">
        <w:rPr>
          <w:rFonts w:ascii="Times New Roman" w:hAnsi="Times New Roman" w:cs="Times New Roman"/>
          <w:sz w:val="24"/>
          <w:szCs w:val="24"/>
        </w:rPr>
        <w:t>были обозначены нек</w:t>
      </w:r>
      <w:r w:rsidRPr="00313982">
        <w:rPr>
          <w:rFonts w:ascii="Times New Roman" w:hAnsi="Times New Roman" w:cs="Times New Roman"/>
          <w:sz w:val="24"/>
          <w:szCs w:val="24"/>
        </w:rPr>
        <w:t>о</w:t>
      </w:r>
      <w:r w:rsidRPr="00313982">
        <w:rPr>
          <w:rFonts w:ascii="Times New Roman" w:hAnsi="Times New Roman" w:cs="Times New Roman"/>
          <w:sz w:val="24"/>
          <w:szCs w:val="24"/>
        </w:rPr>
        <w:t>торые дидактические принципы, положенные в основу</w:t>
      </w:r>
      <w:r w:rsidR="0038329B">
        <w:rPr>
          <w:rFonts w:ascii="Times New Roman" w:hAnsi="Times New Roman" w:cs="Times New Roman"/>
          <w:sz w:val="24"/>
          <w:szCs w:val="24"/>
        </w:rPr>
        <w:t xml:space="preserve"> </w:t>
      </w:r>
      <w:r w:rsidRPr="00313982">
        <w:rPr>
          <w:rFonts w:ascii="Times New Roman" w:hAnsi="Times New Roman" w:cs="Times New Roman"/>
          <w:sz w:val="24"/>
          <w:szCs w:val="24"/>
        </w:rPr>
        <w:t xml:space="preserve">выбора методического обеспечения учебно-тренировочного процесса и технологии его позиционирования для детского коллектива, а именно:             </w:t>
      </w:r>
    </w:p>
    <w:p w:rsidR="00313982" w:rsidRPr="00313982" w:rsidRDefault="00313982" w:rsidP="00313982">
      <w:pPr>
        <w:pStyle w:val="a4"/>
        <w:numPr>
          <w:ilvl w:val="0"/>
          <w:numId w:val="6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 xml:space="preserve"> ориентация на сохранные функции и потенциальные возможности</w:t>
      </w:r>
      <w:r w:rsidR="0038329B">
        <w:rPr>
          <w:rFonts w:ascii="Times New Roman" w:hAnsi="Times New Roman" w:cs="Times New Roman"/>
          <w:sz w:val="24"/>
          <w:szCs w:val="24"/>
        </w:rPr>
        <w:t xml:space="preserve"> каждого</w:t>
      </w:r>
      <w:r w:rsidRPr="00313982">
        <w:rPr>
          <w:rFonts w:ascii="Times New Roman" w:hAnsi="Times New Roman" w:cs="Times New Roman"/>
          <w:sz w:val="24"/>
          <w:szCs w:val="24"/>
        </w:rPr>
        <w:t xml:space="preserve"> ребенка;</w:t>
      </w:r>
    </w:p>
    <w:p w:rsidR="00313982" w:rsidRPr="00313982" w:rsidRDefault="00313982" w:rsidP="00313982">
      <w:pPr>
        <w:pStyle w:val="a4"/>
        <w:numPr>
          <w:ilvl w:val="0"/>
          <w:numId w:val="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>максимальный запас простых движений с их постепенным усложнением;</w:t>
      </w:r>
    </w:p>
    <w:p w:rsidR="00313982" w:rsidRPr="00313982" w:rsidRDefault="00313982" w:rsidP="00313982">
      <w:pPr>
        <w:pStyle w:val="a4"/>
        <w:numPr>
          <w:ilvl w:val="0"/>
          <w:numId w:val="4"/>
        </w:numPr>
        <w:tabs>
          <w:tab w:val="left" w:pos="567"/>
        </w:tabs>
        <w:spacing w:after="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>стимулирование словесной регуляции и наглядно-образного мышления при выполнении физических упражнений;</w:t>
      </w:r>
    </w:p>
    <w:p w:rsidR="00313982" w:rsidRPr="00313982" w:rsidRDefault="00313982" w:rsidP="00313982">
      <w:pPr>
        <w:pStyle w:val="a4"/>
        <w:numPr>
          <w:ilvl w:val="0"/>
          <w:numId w:val="4"/>
        </w:numPr>
        <w:tabs>
          <w:tab w:val="left" w:pos="567"/>
        </w:tabs>
        <w:spacing w:after="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>последовательное, фрагментарное заучивание новых движений в составе</w:t>
      </w:r>
    </w:p>
    <w:p w:rsidR="00313982" w:rsidRPr="00313982" w:rsidRDefault="00313982" w:rsidP="00313982">
      <w:pPr>
        <w:pStyle w:val="a4"/>
        <w:tabs>
          <w:tab w:val="left" w:pos="567"/>
        </w:tabs>
        <w:spacing w:after="0" w:line="240" w:lineRule="auto"/>
        <w:ind w:left="1066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>комбинации;</w:t>
      </w:r>
    </w:p>
    <w:p w:rsidR="00313982" w:rsidRPr="00313982" w:rsidRDefault="00313982" w:rsidP="00313982">
      <w:pPr>
        <w:pStyle w:val="a4"/>
        <w:numPr>
          <w:ilvl w:val="0"/>
          <w:numId w:val="4"/>
        </w:numPr>
        <w:tabs>
          <w:tab w:val="left" w:pos="567"/>
        </w:tabs>
        <w:spacing w:after="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>использование игровых методов при работе с детьми младшего возраста и соревнов</w:t>
      </w:r>
      <w:r w:rsidRPr="00313982">
        <w:rPr>
          <w:rFonts w:ascii="Times New Roman" w:hAnsi="Times New Roman" w:cs="Times New Roman"/>
          <w:sz w:val="24"/>
          <w:szCs w:val="24"/>
        </w:rPr>
        <w:t>а</w:t>
      </w:r>
      <w:r w:rsidRPr="00313982">
        <w:rPr>
          <w:rFonts w:ascii="Times New Roman" w:hAnsi="Times New Roman" w:cs="Times New Roman"/>
          <w:sz w:val="24"/>
          <w:szCs w:val="24"/>
        </w:rPr>
        <w:t>тельных – для старшего и подросткового возраста;</w:t>
      </w:r>
    </w:p>
    <w:p w:rsidR="00313982" w:rsidRPr="00313982" w:rsidRDefault="00313982" w:rsidP="00313982">
      <w:pPr>
        <w:pStyle w:val="a4"/>
        <w:numPr>
          <w:ilvl w:val="0"/>
          <w:numId w:val="4"/>
        </w:numPr>
        <w:tabs>
          <w:tab w:val="left" w:pos="567"/>
        </w:tabs>
        <w:spacing w:after="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>многократное повторение движений (упражнений), имеющих название для стимуляции запоминания и развития ассоциативной памяти;</w:t>
      </w:r>
    </w:p>
    <w:p w:rsidR="00313982" w:rsidRPr="00313982" w:rsidRDefault="00313982" w:rsidP="00313982">
      <w:pPr>
        <w:pStyle w:val="a4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>мотивирование познавательной активности.</w:t>
      </w:r>
    </w:p>
    <w:p w:rsidR="002E2262" w:rsidRDefault="002E2262" w:rsidP="007C202A">
      <w:pPr>
        <w:shd w:val="clear" w:color="auto" w:fill="FFFFFF"/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3982" w:rsidRPr="00313982" w:rsidRDefault="007C202A" w:rsidP="007C202A">
      <w:pPr>
        <w:shd w:val="clear" w:color="auto" w:fill="FFFFFF"/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8329B">
        <w:rPr>
          <w:rFonts w:ascii="Times New Roman" w:hAnsi="Times New Roman" w:cs="Times New Roman"/>
          <w:sz w:val="24"/>
          <w:szCs w:val="24"/>
        </w:rPr>
        <w:t>И</w:t>
      </w:r>
      <w:r w:rsidR="00313982" w:rsidRPr="00313982">
        <w:rPr>
          <w:rFonts w:ascii="Times New Roman" w:hAnsi="Times New Roman" w:cs="Times New Roman"/>
          <w:sz w:val="24"/>
          <w:szCs w:val="24"/>
        </w:rPr>
        <w:t xml:space="preserve">спользование общепринятой методической матрицы при тренировках </w:t>
      </w:r>
      <w:r w:rsidR="0038329B">
        <w:rPr>
          <w:rFonts w:ascii="Times New Roman" w:hAnsi="Times New Roman" w:cs="Times New Roman"/>
          <w:sz w:val="24"/>
          <w:szCs w:val="24"/>
        </w:rPr>
        <w:t xml:space="preserve"> адаптивного тхэ</w:t>
      </w:r>
      <w:r w:rsidR="0038329B">
        <w:rPr>
          <w:rFonts w:ascii="Times New Roman" w:hAnsi="Times New Roman" w:cs="Times New Roman"/>
          <w:sz w:val="24"/>
          <w:szCs w:val="24"/>
        </w:rPr>
        <w:t>к</w:t>
      </w:r>
      <w:r w:rsidR="0038329B">
        <w:rPr>
          <w:rFonts w:ascii="Times New Roman" w:hAnsi="Times New Roman" w:cs="Times New Roman"/>
          <w:sz w:val="24"/>
          <w:szCs w:val="24"/>
        </w:rPr>
        <w:t>вондо</w:t>
      </w:r>
      <w:r w:rsidR="00313982" w:rsidRPr="00313982">
        <w:rPr>
          <w:rFonts w:ascii="Times New Roman" w:hAnsi="Times New Roman" w:cs="Times New Roman"/>
          <w:sz w:val="24"/>
          <w:szCs w:val="24"/>
        </w:rPr>
        <w:t>,</w:t>
      </w:r>
      <w:r w:rsidR="0038329B">
        <w:rPr>
          <w:rFonts w:ascii="Times New Roman" w:hAnsi="Times New Roman" w:cs="Times New Roman"/>
          <w:sz w:val="24"/>
          <w:szCs w:val="24"/>
        </w:rPr>
        <w:t xml:space="preserve"> </w:t>
      </w:r>
      <w:r w:rsidR="00313982" w:rsidRPr="00313982">
        <w:rPr>
          <w:rFonts w:ascii="Times New Roman" w:hAnsi="Times New Roman" w:cs="Times New Roman"/>
          <w:sz w:val="24"/>
          <w:szCs w:val="24"/>
        </w:rPr>
        <w:t>безусловно, имеет ряд особенностей в подходах к процессу их обучения, без применения к</w:t>
      </w:r>
      <w:r w:rsidR="00313982" w:rsidRPr="00313982">
        <w:rPr>
          <w:rFonts w:ascii="Times New Roman" w:hAnsi="Times New Roman" w:cs="Times New Roman"/>
          <w:sz w:val="24"/>
          <w:szCs w:val="24"/>
        </w:rPr>
        <w:t>о</w:t>
      </w:r>
      <w:r w:rsidR="00313982" w:rsidRPr="00313982">
        <w:rPr>
          <w:rFonts w:ascii="Times New Roman" w:hAnsi="Times New Roman" w:cs="Times New Roman"/>
          <w:sz w:val="24"/>
          <w:szCs w:val="24"/>
        </w:rPr>
        <w:t>торых коррекционная направленность этой</w:t>
      </w:r>
      <w:r w:rsidR="0038329B">
        <w:rPr>
          <w:rFonts w:ascii="Times New Roman" w:hAnsi="Times New Roman" w:cs="Times New Roman"/>
          <w:sz w:val="24"/>
          <w:szCs w:val="24"/>
        </w:rPr>
        <w:t xml:space="preserve"> </w:t>
      </w:r>
      <w:r w:rsidR="00313982" w:rsidRPr="00313982">
        <w:rPr>
          <w:rFonts w:ascii="Times New Roman" w:hAnsi="Times New Roman" w:cs="Times New Roman"/>
          <w:sz w:val="24"/>
          <w:szCs w:val="24"/>
        </w:rPr>
        <w:t>спортивной дисциплины сразу теряет весь свой смысл.</w:t>
      </w:r>
    </w:p>
    <w:p w:rsidR="002E2262" w:rsidRDefault="002E2262" w:rsidP="0038329B">
      <w:pPr>
        <w:shd w:val="clear" w:color="auto" w:fill="FFFFFF"/>
        <w:tabs>
          <w:tab w:val="left" w:pos="709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2262" w:rsidRDefault="002E2262" w:rsidP="0038329B">
      <w:pPr>
        <w:shd w:val="clear" w:color="auto" w:fill="FFFFFF"/>
        <w:tabs>
          <w:tab w:val="left" w:pos="709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3982" w:rsidRPr="00313982" w:rsidRDefault="00313982" w:rsidP="0038329B">
      <w:pPr>
        <w:shd w:val="clear" w:color="auto" w:fill="FFFFFF"/>
        <w:tabs>
          <w:tab w:val="left" w:pos="709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3982">
        <w:rPr>
          <w:rFonts w:ascii="Times New Roman" w:hAnsi="Times New Roman" w:cs="Times New Roman"/>
          <w:sz w:val="24"/>
          <w:szCs w:val="24"/>
        </w:rPr>
        <w:t>Речь идет об специфических, педагогических приемах, основанных на самых</w:t>
      </w:r>
      <w:r w:rsidR="000605A7">
        <w:rPr>
          <w:rFonts w:ascii="Times New Roman" w:hAnsi="Times New Roman" w:cs="Times New Roman"/>
          <w:sz w:val="24"/>
          <w:szCs w:val="24"/>
        </w:rPr>
        <w:t xml:space="preserve"> </w:t>
      </w:r>
      <w:r w:rsidRPr="00313982">
        <w:rPr>
          <w:rFonts w:ascii="Times New Roman" w:hAnsi="Times New Roman" w:cs="Times New Roman"/>
          <w:sz w:val="24"/>
          <w:szCs w:val="24"/>
        </w:rPr>
        <w:t>базовых положениях детской психологии, патофизиологии, изучении своеобразия физического развития детей с инте</w:t>
      </w:r>
      <w:r w:rsidRPr="00313982">
        <w:rPr>
          <w:rFonts w:ascii="Times New Roman" w:hAnsi="Times New Roman" w:cs="Times New Roman"/>
          <w:sz w:val="24"/>
          <w:szCs w:val="24"/>
        </w:rPr>
        <w:t>л</w:t>
      </w:r>
      <w:r w:rsidRPr="00313982">
        <w:rPr>
          <w:rFonts w:ascii="Times New Roman" w:hAnsi="Times New Roman" w:cs="Times New Roman"/>
          <w:sz w:val="24"/>
          <w:szCs w:val="24"/>
        </w:rPr>
        <w:t xml:space="preserve">лектуальными отклонениями, глубины и характера отклонений в их двигательной сфере. </w:t>
      </w:r>
    </w:p>
    <w:p w:rsidR="002E2262" w:rsidRPr="00802302" w:rsidRDefault="000605A7" w:rsidP="00802302">
      <w:pPr>
        <w:shd w:val="clear" w:color="auto" w:fill="FFFFFF"/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E2262">
        <w:rPr>
          <w:rFonts w:ascii="Times New Roman" w:hAnsi="Times New Roman" w:cs="Times New Roman"/>
          <w:sz w:val="24"/>
          <w:szCs w:val="24"/>
        </w:rPr>
        <w:t xml:space="preserve"> Каким же образом адаптивное тхэквондо оказывает влияние на  </w:t>
      </w:r>
      <w:r w:rsidR="002E2262" w:rsidRPr="00802302">
        <w:rPr>
          <w:rFonts w:ascii="Times New Roman" w:hAnsi="Times New Roman" w:cs="Times New Roman"/>
          <w:sz w:val="24"/>
          <w:szCs w:val="24"/>
        </w:rPr>
        <w:t>процесс адаптации  детей младшего школьного возраста с задержкой психического развития к условиям уч-реждения корре</w:t>
      </w:r>
      <w:r w:rsidR="002E2262" w:rsidRPr="00802302">
        <w:rPr>
          <w:rFonts w:ascii="Times New Roman" w:hAnsi="Times New Roman" w:cs="Times New Roman"/>
          <w:sz w:val="24"/>
          <w:szCs w:val="24"/>
        </w:rPr>
        <w:t>к</w:t>
      </w:r>
      <w:r w:rsidR="002E2262" w:rsidRPr="00802302">
        <w:rPr>
          <w:rFonts w:ascii="Times New Roman" w:hAnsi="Times New Roman" w:cs="Times New Roman"/>
          <w:sz w:val="24"/>
          <w:szCs w:val="24"/>
        </w:rPr>
        <w:t>ционно-развивающего обучения?</w:t>
      </w:r>
    </w:p>
    <w:p w:rsidR="00E54D1F" w:rsidRPr="00802302" w:rsidRDefault="00E54D1F" w:rsidP="00802302">
      <w:pPr>
        <w:shd w:val="clear" w:color="auto" w:fill="FFFFFF"/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2302">
        <w:rPr>
          <w:rFonts w:ascii="Times New Roman" w:hAnsi="Times New Roman" w:cs="Times New Roman"/>
          <w:b/>
          <w:sz w:val="24"/>
          <w:szCs w:val="24"/>
        </w:rPr>
        <w:t>Первое.</w:t>
      </w:r>
      <w:r w:rsidRPr="00802302">
        <w:rPr>
          <w:rFonts w:ascii="Times New Roman" w:hAnsi="Times New Roman" w:cs="Times New Roman"/>
          <w:sz w:val="24"/>
          <w:szCs w:val="24"/>
        </w:rPr>
        <w:t xml:space="preserve"> </w:t>
      </w:r>
      <w:r w:rsidR="002E2262" w:rsidRPr="00802302">
        <w:rPr>
          <w:rFonts w:ascii="Times New Roman" w:hAnsi="Times New Roman" w:cs="Times New Roman"/>
          <w:sz w:val="24"/>
          <w:szCs w:val="24"/>
        </w:rPr>
        <w:t>Т</w:t>
      </w:r>
      <w:r w:rsidRPr="00802302">
        <w:rPr>
          <w:rFonts w:ascii="Times New Roman" w:hAnsi="Times New Roman" w:cs="Times New Roman"/>
          <w:sz w:val="24"/>
          <w:szCs w:val="24"/>
        </w:rPr>
        <w:t>ехнические  особенности тхэквондо абсолютно естественно коррелируются с пробле</w:t>
      </w:r>
      <w:r w:rsidRPr="00802302">
        <w:rPr>
          <w:rFonts w:ascii="Times New Roman" w:hAnsi="Times New Roman" w:cs="Times New Roman"/>
          <w:sz w:val="24"/>
          <w:szCs w:val="24"/>
        </w:rPr>
        <w:t>м</w:t>
      </w:r>
      <w:r w:rsidRPr="00802302">
        <w:rPr>
          <w:rFonts w:ascii="Times New Roman" w:hAnsi="Times New Roman" w:cs="Times New Roman"/>
          <w:sz w:val="24"/>
          <w:szCs w:val="24"/>
        </w:rPr>
        <w:t>ными зонами развития психомоторики и психосоматики школьников</w:t>
      </w:r>
      <w:r w:rsidR="002E2262" w:rsidRPr="00802302">
        <w:rPr>
          <w:rFonts w:ascii="Times New Roman" w:hAnsi="Times New Roman" w:cs="Times New Roman"/>
          <w:sz w:val="24"/>
          <w:szCs w:val="24"/>
        </w:rPr>
        <w:t xml:space="preserve"> с ЗПР</w:t>
      </w:r>
      <w:r w:rsidRPr="00802302">
        <w:rPr>
          <w:rFonts w:ascii="Times New Roman" w:hAnsi="Times New Roman" w:cs="Times New Roman"/>
          <w:sz w:val="24"/>
          <w:szCs w:val="24"/>
        </w:rPr>
        <w:t xml:space="preserve">, оказывая благотворное влияние на совершенствование их двигательных и даже когнитивных способностей </w:t>
      </w:r>
    </w:p>
    <w:p w:rsidR="00E54D1F" w:rsidRPr="00802302" w:rsidRDefault="00802302" w:rsidP="00802302">
      <w:pPr>
        <w:shd w:val="clear" w:color="auto" w:fill="FFFFFF"/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230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54D1F" w:rsidRPr="00802302">
        <w:rPr>
          <w:rFonts w:ascii="Times New Roman" w:hAnsi="Times New Roman" w:cs="Times New Roman"/>
          <w:sz w:val="24"/>
          <w:szCs w:val="24"/>
        </w:rPr>
        <w:t xml:space="preserve"> После нескольких месяцев тренировок улучш</w:t>
      </w:r>
      <w:r w:rsidRPr="00802302">
        <w:rPr>
          <w:rFonts w:ascii="Times New Roman" w:hAnsi="Times New Roman" w:cs="Times New Roman"/>
          <w:sz w:val="24"/>
          <w:szCs w:val="24"/>
        </w:rPr>
        <w:t>аются</w:t>
      </w:r>
      <w:r w:rsidR="00E54D1F" w:rsidRPr="00802302">
        <w:rPr>
          <w:rFonts w:ascii="Times New Roman" w:hAnsi="Times New Roman" w:cs="Times New Roman"/>
          <w:sz w:val="24"/>
          <w:szCs w:val="24"/>
        </w:rPr>
        <w:t xml:space="preserve"> все вид</w:t>
      </w:r>
      <w:r w:rsidRPr="00802302">
        <w:rPr>
          <w:rFonts w:ascii="Times New Roman" w:hAnsi="Times New Roman" w:cs="Times New Roman"/>
          <w:sz w:val="24"/>
          <w:szCs w:val="24"/>
        </w:rPr>
        <w:t>ы</w:t>
      </w:r>
      <w:r w:rsidR="00E54D1F" w:rsidRPr="00802302">
        <w:rPr>
          <w:rFonts w:ascii="Times New Roman" w:hAnsi="Times New Roman" w:cs="Times New Roman"/>
          <w:sz w:val="24"/>
          <w:szCs w:val="24"/>
        </w:rPr>
        <w:t xml:space="preserve"> дыхания как речевого, так и непроизвольного, что само по себе положительно сказалось на развитии устной речи в целом, а также стало заметно во время ответов детей на уроках чтения и литературы.  </w:t>
      </w:r>
    </w:p>
    <w:p w:rsidR="00E54D1F" w:rsidRPr="00802302" w:rsidRDefault="00E54D1F" w:rsidP="00802302">
      <w:pPr>
        <w:shd w:val="clear" w:color="auto" w:fill="FFFFFF"/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2302">
        <w:rPr>
          <w:rFonts w:ascii="Times New Roman" w:hAnsi="Times New Roman" w:cs="Times New Roman"/>
          <w:sz w:val="24"/>
          <w:szCs w:val="24"/>
        </w:rPr>
        <w:t xml:space="preserve">    </w:t>
      </w:r>
      <w:r w:rsidR="00802302" w:rsidRPr="00802302">
        <w:rPr>
          <w:rFonts w:ascii="Times New Roman" w:hAnsi="Times New Roman" w:cs="Times New Roman"/>
          <w:sz w:val="24"/>
          <w:szCs w:val="24"/>
        </w:rPr>
        <w:t xml:space="preserve">         Отмечается улучшение</w:t>
      </w:r>
      <w:r w:rsidRPr="00802302">
        <w:rPr>
          <w:rFonts w:ascii="Times New Roman" w:hAnsi="Times New Roman" w:cs="Times New Roman"/>
          <w:sz w:val="24"/>
          <w:szCs w:val="24"/>
        </w:rPr>
        <w:t xml:space="preserve"> статических и локомоторных функциях</w:t>
      </w:r>
      <w:r w:rsidR="00802302" w:rsidRPr="00802302">
        <w:rPr>
          <w:rFonts w:ascii="Times New Roman" w:hAnsi="Times New Roman" w:cs="Times New Roman"/>
          <w:sz w:val="24"/>
          <w:szCs w:val="24"/>
        </w:rPr>
        <w:t xml:space="preserve"> в двигательной сфере</w:t>
      </w:r>
      <w:r w:rsidRPr="00802302">
        <w:rPr>
          <w:rFonts w:ascii="Times New Roman" w:hAnsi="Times New Roman" w:cs="Times New Roman"/>
          <w:sz w:val="24"/>
          <w:szCs w:val="24"/>
        </w:rPr>
        <w:t xml:space="preserve"> детей. Те, кто регулярно занимается адаптивным тхэквондо, значительно </w:t>
      </w:r>
      <w:r w:rsidR="00802302" w:rsidRPr="00802302">
        <w:rPr>
          <w:rFonts w:ascii="Times New Roman" w:hAnsi="Times New Roman" w:cs="Times New Roman"/>
          <w:sz w:val="24"/>
          <w:szCs w:val="24"/>
        </w:rPr>
        <w:t xml:space="preserve">прибавляют </w:t>
      </w:r>
      <w:r w:rsidRPr="00802302">
        <w:rPr>
          <w:rFonts w:ascii="Times New Roman" w:hAnsi="Times New Roman" w:cs="Times New Roman"/>
          <w:sz w:val="24"/>
          <w:szCs w:val="24"/>
        </w:rPr>
        <w:t>в точности и темпе произвольных движений</w:t>
      </w:r>
      <w:r w:rsidR="003D1B04">
        <w:rPr>
          <w:rFonts w:ascii="Times New Roman" w:hAnsi="Times New Roman" w:cs="Times New Roman"/>
          <w:sz w:val="24"/>
          <w:szCs w:val="24"/>
        </w:rPr>
        <w:t xml:space="preserve">, </w:t>
      </w:r>
      <w:r w:rsidRPr="00802302">
        <w:rPr>
          <w:rFonts w:ascii="Times New Roman" w:hAnsi="Times New Roman" w:cs="Times New Roman"/>
          <w:sz w:val="24"/>
          <w:szCs w:val="24"/>
        </w:rPr>
        <w:t>ста</w:t>
      </w:r>
      <w:r w:rsidR="00802302" w:rsidRPr="00802302">
        <w:rPr>
          <w:rFonts w:ascii="Times New Roman" w:hAnsi="Times New Roman" w:cs="Times New Roman"/>
          <w:sz w:val="24"/>
          <w:szCs w:val="24"/>
        </w:rPr>
        <w:t>новятся</w:t>
      </w:r>
      <w:r w:rsidRPr="00802302">
        <w:rPr>
          <w:rFonts w:ascii="Times New Roman" w:hAnsi="Times New Roman" w:cs="Times New Roman"/>
          <w:sz w:val="24"/>
          <w:szCs w:val="24"/>
        </w:rPr>
        <w:t xml:space="preserve"> более пластичны</w:t>
      </w:r>
      <w:r w:rsidR="00802302" w:rsidRPr="00802302">
        <w:rPr>
          <w:rFonts w:ascii="Times New Roman" w:hAnsi="Times New Roman" w:cs="Times New Roman"/>
          <w:sz w:val="24"/>
          <w:szCs w:val="24"/>
        </w:rPr>
        <w:t>ми</w:t>
      </w:r>
      <w:r w:rsidRPr="00802302">
        <w:rPr>
          <w:rFonts w:ascii="Times New Roman" w:hAnsi="Times New Roman" w:cs="Times New Roman"/>
          <w:sz w:val="24"/>
          <w:szCs w:val="24"/>
        </w:rPr>
        <w:t>, координирован</w:t>
      </w:r>
      <w:r w:rsidR="00802302" w:rsidRPr="00802302">
        <w:rPr>
          <w:rFonts w:ascii="Times New Roman" w:hAnsi="Times New Roman" w:cs="Times New Roman"/>
          <w:sz w:val="24"/>
          <w:szCs w:val="24"/>
        </w:rPr>
        <w:t>н</w:t>
      </w:r>
      <w:r w:rsidRPr="00802302">
        <w:rPr>
          <w:rFonts w:ascii="Times New Roman" w:hAnsi="Times New Roman" w:cs="Times New Roman"/>
          <w:sz w:val="24"/>
          <w:szCs w:val="24"/>
        </w:rPr>
        <w:t>ы</w:t>
      </w:r>
      <w:r w:rsidR="00802302" w:rsidRPr="00802302">
        <w:rPr>
          <w:rFonts w:ascii="Times New Roman" w:hAnsi="Times New Roman" w:cs="Times New Roman"/>
          <w:sz w:val="24"/>
          <w:szCs w:val="24"/>
        </w:rPr>
        <w:t>ми</w:t>
      </w:r>
      <w:r w:rsidRPr="00802302">
        <w:rPr>
          <w:rFonts w:ascii="Times New Roman" w:hAnsi="Times New Roman" w:cs="Times New Roman"/>
          <w:sz w:val="24"/>
          <w:szCs w:val="24"/>
        </w:rPr>
        <w:t xml:space="preserve"> в освоении пр</w:t>
      </w:r>
      <w:r w:rsidRPr="00802302">
        <w:rPr>
          <w:rFonts w:ascii="Times New Roman" w:hAnsi="Times New Roman" w:cs="Times New Roman"/>
          <w:sz w:val="24"/>
          <w:szCs w:val="24"/>
        </w:rPr>
        <w:t>о</w:t>
      </w:r>
      <w:r w:rsidRPr="00802302">
        <w:rPr>
          <w:rFonts w:ascii="Times New Roman" w:hAnsi="Times New Roman" w:cs="Times New Roman"/>
          <w:sz w:val="24"/>
          <w:szCs w:val="24"/>
        </w:rPr>
        <w:t>странства</w:t>
      </w:r>
      <w:r w:rsidR="003D1B04">
        <w:rPr>
          <w:rFonts w:ascii="Times New Roman" w:hAnsi="Times New Roman" w:cs="Times New Roman"/>
          <w:sz w:val="24"/>
          <w:szCs w:val="24"/>
        </w:rPr>
        <w:t xml:space="preserve">, </w:t>
      </w:r>
      <w:r w:rsidR="00802302" w:rsidRPr="00802302">
        <w:rPr>
          <w:rFonts w:ascii="Times New Roman" w:hAnsi="Times New Roman" w:cs="Times New Roman"/>
          <w:sz w:val="24"/>
          <w:szCs w:val="24"/>
        </w:rPr>
        <w:t>начинает</w:t>
      </w:r>
      <w:r w:rsidRPr="00802302">
        <w:rPr>
          <w:rFonts w:ascii="Times New Roman" w:hAnsi="Times New Roman" w:cs="Times New Roman"/>
          <w:sz w:val="24"/>
          <w:szCs w:val="24"/>
        </w:rPr>
        <w:t xml:space="preserve"> синхронизир</w:t>
      </w:r>
      <w:r w:rsidR="00802302" w:rsidRPr="00802302">
        <w:rPr>
          <w:rFonts w:ascii="Times New Roman" w:hAnsi="Times New Roman" w:cs="Times New Roman"/>
          <w:sz w:val="24"/>
          <w:szCs w:val="24"/>
        </w:rPr>
        <w:t>оваться</w:t>
      </w:r>
      <w:r w:rsidRPr="00802302">
        <w:rPr>
          <w:rFonts w:ascii="Times New Roman" w:hAnsi="Times New Roman" w:cs="Times New Roman"/>
          <w:sz w:val="24"/>
          <w:szCs w:val="24"/>
        </w:rPr>
        <w:t xml:space="preserve"> взаимодействие рук и ног. </w:t>
      </w:r>
      <w:r w:rsidR="00802302" w:rsidRPr="00802302">
        <w:rPr>
          <w:rFonts w:ascii="Times New Roman" w:hAnsi="Times New Roman" w:cs="Times New Roman"/>
          <w:sz w:val="24"/>
          <w:szCs w:val="24"/>
        </w:rPr>
        <w:t>Появляются</w:t>
      </w:r>
      <w:r w:rsidRPr="00802302">
        <w:rPr>
          <w:rFonts w:ascii="Times New Roman" w:hAnsi="Times New Roman" w:cs="Times New Roman"/>
          <w:sz w:val="24"/>
          <w:szCs w:val="24"/>
        </w:rPr>
        <w:t xml:space="preserve"> </w:t>
      </w:r>
      <w:r w:rsidR="00802302" w:rsidRPr="00802302">
        <w:rPr>
          <w:rFonts w:ascii="Times New Roman" w:hAnsi="Times New Roman" w:cs="Times New Roman"/>
          <w:sz w:val="24"/>
          <w:szCs w:val="24"/>
        </w:rPr>
        <w:t>признаки</w:t>
      </w:r>
      <w:r w:rsidRPr="00802302">
        <w:rPr>
          <w:rFonts w:ascii="Times New Roman" w:hAnsi="Times New Roman" w:cs="Times New Roman"/>
          <w:sz w:val="24"/>
          <w:szCs w:val="24"/>
        </w:rPr>
        <w:t xml:space="preserve"> форм</w:t>
      </w:r>
      <w:r w:rsidRPr="00802302">
        <w:rPr>
          <w:rFonts w:ascii="Times New Roman" w:hAnsi="Times New Roman" w:cs="Times New Roman"/>
          <w:sz w:val="24"/>
          <w:szCs w:val="24"/>
        </w:rPr>
        <w:t>и</w:t>
      </w:r>
      <w:r w:rsidRPr="00802302">
        <w:rPr>
          <w:rFonts w:ascii="Times New Roman" w:hAnsi="Times New Roman" w:cs="Times New Roman"/>
          <w:sz w:val="24"/>
          <w:szCs w:val="24"/>
        </w:rPr>
        <w:t>рова</w:t>
      </w:r>
      <w:r w:rsidR="00802302" w:rsidRPr="00802302">
        <w:rPr>
          <w:rFonts w:ascii="Times New Roman" w:hAnsi="Times New Roman" w:cs="Times New Roman"/>
          <w:sz w:val="24"/>
          <w:szCs w:val="24"/>
        </w:rPr>
        <w:t>ния</w:t>
      </w:r>
      <w:r w:rsidRPr="00802302">
        <w:rPr>
          <w:rFonts w:ascii="Times New Roman" w:hAnsi="Times New Roman" w:cs="Times New Roman"/>
          <w:sz w:val="24"/>
          <w:szCs w:val="24"/>
        </w:rPr>
        <w:t xml:space="preserve"> способност</w:t>
      </w:r>
      <w:r w:rsidR="00802302">
        <w:rPr>
          <w:rFonts w:ascii="Times New Roman" w:hAnsi="Times New Roman" w:cs="Times New Roman"/>
          <w:sz w:val="24"/>
          <w:szCs w:val="24"/>
        </w:rPr>
        <w:t>и</w:t>
      </w:r>
      <w:r w:rsidRPr="00802302">
        <w:rPr>
          <w:rFonts w:ascii="Times New Roman" w:hAnsi="Times New Roman" w:cs="Times New Roman"/>
          <w:sz w:val="24"/>
          <w:szCs w:val="24"/>
        </w:rPr>
        <w:t xml:space="preserve"> к быстродействию</w:t>
      </w:r>
      <w:r w:rsidR="00802302" w:rsidRPr="00802302">
        <w:rPr>
          <w:rFonts w:ascii="Times New Roman" w:hAnsi="Times New Roman" w:cs="Times New Roman"/>
          <w:sz w:val="24"/>
          <w:szCs w:val="24"/>
        </w:rPr>
        <w:t>.</w:t>
      </w:r>
    </w:p>
    <w:p w:rsidR="00E54D1F" w:rsidRPr="003D1B04" w:rsidRDefault="00E54D1F" w:rsidP="002E226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EA0">
        <w:rPr>
          <w:rFonts w:ascii="Times New Roman" w:hAnsi="Times New Roman" w:cs="Times New Roman"/>
          <w:b/>
          <w:sz w:val="28"/>
          <w:szCs w:val="28"/>
        </w:rPr>
        <w:t>Второе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D1B04">
        <w:rPr>
          <w:rFonts w:ascii="Times New Roman" w:hAnsi="Times New Roman" w:cs="Times New Roman"/>
          <w:sz w:val="24"/>
          <w:szCs w:val="24"/>
        </w:rPr>
        <w:t>Участие в тренировках детей разного возраста и пола, имеющих разные интеллектуал</w:t>
      </w:r>
      <w:r w:rsidRPr="003D1B04">
        <w:rPr>
          <w:rFonts w:ascii="Times New Roman" w:hAnsi="Times New Roman" w:cs="Times New Roman"/>
          <w:sz w:val="24"/>
          <w:szCs w:val="24"/>
        </w:rPr>
        <w:t>ь</w:t>
      </w:r>
      <w:r w:rsidRPr="003D1B04">
        <w:rPr>
          <w:rFonts w:ascii="Times New Roman" w:hAnsi="Times New Roman" w:cs="Times New Roman"/>
          <w:sz w:val="24"/>
          <w:szCs w:val="24"/>
        </w:rPr>
        <w:t>ные и эмоциональные расстройства, созда</w:t>
      </w:r>
      <w:r w:rsidR="00D858F7">
        <w:rPr>
          <w:rFonts w:ascii="Times New Roman" w:hAnsi="Times New Roman" w:cs="Times New Roman"/>
          <w:sz w:val="24"/>
          <w:szCs w:val="24"/>
        </w:rPr>
        <w:t>ет</w:t>
      </w:r>
      <w:r w:rsidRPr="003D1B04">
        <w:rPr>
          <w:rFonts w:ascii="Times New Roman" w:hAnsi="Times New Roman" w:cs="Times New Roman"/>
          <w:sz w:val="24"/>
          <w:szCs w:val="24"/>
        </w:rPr>
        <w:t xml:space="preserve"> для многих из них непривычную ситуацию «выну</w:t>
      </w:r>
      <w:r w:rsidRPr="003D1B04">
        <w:rPr>
          <w:rFonts w:ascii="Times New Roman" w:hAnsi="Times New Roman" w:cs="Times New Roman"/>
          <w:sz w:val="24"/>
          <w:szCs w:val="24"/>
        </w:rPr>
        <w:t>ж</w:t>
      </w:r>
      <w:r w:rsidRPr="003D1B04">
        <w:rPr>
          <w:rFonts w:ascii="Times New Roman" w:hAnsi="Times New Roman" w:cs="Times New Roman"/>
          <w:sz w:val="24"/>
          <w:szCs w:val="24"/>
        </w:rPr>
        <w:t>денного» общения. Если раньше, даже встречаясь на переменах, они просто друг друга не замечали, то в  процессе тренировок постепенно намеча</w:t>
      </w:r>
      <w:r w:rsidR="00D858F7">
        <w:rPr>
          <w:rFonts w:ascii="Times New Roman" w:hAnsi="Times New Roman" w:cs="Times New Roman"/>
          <w:sz w:val="24"/>
          <w:szCs w:val="24"/>
        </w:rPr>
        <w:t>ю</w:t>
      </w:r>
      <w:r w:rsidRPr="003D1B04">
        <w:rPr>
          <w:rFonts w:ascii="Times New Roman" w:hAnsi="Times New Roman" w:cs="Times New Roman"/>
          <w:sz w:val="24"/>
          <w:szCs w:val="24"/>
        </w:rPr>
        <w:t>тся позитивные коммуникативные сдвиги в сторону не только общения, но и сотрудничества. Апофеозом такого общения ста</w:t>
      </w:r>
      <w:r w:rsidR="00D858F7">
        <w:rPr>
          <w:rFonts w:ascii="Times New Roman" w:hAnsi="Times New Roman" w:cs="Times New Roman"/>
          <w:sz w:val="24"/>
          <w:szCs w:val="24"/>
        </w:rPr>
        <w:t>новится</w:t>
      </w:r>
      <w:r w:rsidRPr="003D1B04">
        <w:rPr>
          <w:rFonts w:ascii="Times New Roman" w:hAnsi="Times New Roman" w:cs="Times New Roman"/>
          <w:sz w:val="24"/>
          <w:szCs w:val="24"/>
        </w:rPr>
        <w:t xml:space="preserve"> коллективное «б</w:t>
      </w:r>
      <w:r w:rsidRPr="003D1B04">
        <w:rPr>
          <w:rFonts w:ascii="Times New Roman" w:hAnsi="Times New Roman" w:cs="Times New Roman"/>
          <w:sz w:val="24"/>
          <w:szCs w:val="24"/>
        </w:rPr>
        <w:t>о</w:t>
      </w:r>
      <w:r w:rsidRPr="003D1B04">
        <w:rPr>
          <w:rFonts w:ascii="Times New Roman" w:hAnsi="Times New Roman" w:cs="Times New Roman"/>
          <w:sz w:val="24"/>
          <w:szCs w:val="24"/>
        </w:rPr>
        <w:t>ление» друг за друга во время соревнований. Именно развитие коммуникативных связей, использ</w:t>
      </w:r>
      <w:r w:rsidRPr="003D1B04">
        <w:rPr>
          <w:rFonts w:ascii="Times New Roman" w:hAnsi="Times New Roman" w:cs="Times New Roman"/>
          <w:sz w:val="24"/>
          <w:szCs w:val="24"/>
        </w:rPr>
        <w:t>о</w:t>
      </w:r>
      <w:r w:rsidRPr="003D1B04">
        <w:rPr>
          <w:rFonts w:ascii="Times New Roman" w:hAnsi="Times New Roman" w:cs="Times New Roman"/>
          <w:sz w:val="24"/>
          <w:szCs w:val="24"/>
        </w:rPr>
        <w:t>вание речи как инструмента отстаивания своей позиции, а не вербальной агрессии,</w:t>
      </w:r>
      <w:r w:rsidR="00D858F7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Pr="003D1B04">
        <w:rPr>
          <w:rFonts w:ascii="Times New Roman" w:hAnsi="Times New Roman" w:cs="Times New Roman"/>
          <w:sz w:val="24"/>
          <w:szCs w:val="24"/>
        </w:rPr>
        <w:t xml:space="preserve"> еще одной отличительн</w:t>
      </w:r>
      <w:r w:rsidR="00D858F7">
        <w:rPr>
          <w:rFonts w:ascii="Times New Roman" w:hAnsi="Times New Roman" w:cs="Times New Roman"/>
          <w:sz w:val="24"/>
          <w:szCs w:val="24"/>
        </w:rPr>
        <w:t>ой</w:t>
      </w:r>
      <w:r w:rsidRPr="003D1B04">
        <w:rPr>
          <w:rFonts w:ascii="Times New Roman" w:hAnsi="Times New Roman" w:cs="Times New Roman"/>
          <w:sz w:val="24"/>
          <w:szCs w:val="24"/>
        </w:rPr>
        <w:t xml:space="preserve"> чертой</w:t>
      </w:r>
      <w:r w:rsidR="00D858F7">
        <w:rPr>
          <w:rFonts w:ascii="Times New Roman" w:hAnsi="Times New Roman" w:cs="Times New Roman"/>
          <w:sz w:val="24"/>
          <w:szCs w:val="24"/>
        </w:rPr>
        <w:t xml:space="preserve"> адаптивных</w:t>
      </w:r>
      <w:r w:rsidRPr="003D1B04">
        <w:rPr>
          <w:rFonts w:ascii="Times New Roman" w:hAnsi="Times New Roman" w:cs="Times New Roman"/>
          <w:sz w:val="24"/>
          <w:szCs w:val="24"/>
        </w:rPr>
        <w:t xml:space="preserve"> тхэквондистов.</w:t>
      </w:r>
    </w:p>
    <w:p w:rsidR="00E54D1F" w:rsidRPr="00297ABA" w:rsidRDefault="00E54D1F" w:rsidP="002E226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60BB">
        <w:rPr>
          <w:rFonts w:ascii="Times New Roman" w:hAnsi="Times New Roman" w:cs="Times New Roman"/>
          <w:b/>
          <w:sz w:val="28"/>
          <w:szCs w:val="28"/>
        </w:rPr>
        <w:t>Третье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7ABA">
        <w:rPr>
          <w:rFonts w:ascii="Times New Roman" w:hAnsi="Times New Roman" w:cs="Times New Roman"/>
          <w:sz w:val="24"/>
          <w:szCs w:val="24"/>
        </w:rPr>
        <w:t>Практически  все дети, занимающие   адаптивным   тхэквондо, значительно улучш</w:t>
      </w:r>
      <w:r w:rsidR="00297ABA">
        <w:rPr>
          <w:rFonts w:ascii="Times New Roman" w:hAnsi="Times New Roman" w:cs="Times New Roman"/>
          <w:sz w:val="24"/>
          <w:szCs w:val="24"/>
        </w:rPr>
        <w:t>ают</w:t>
      </w:r>
      <w:r w:rsidRPr="00297ABA">
        <w:rPr>
          <w:rFonts w:ascii="Times New Roman" w:hAnsi="Times New Roman" w:cs="Times New Roman"/>
          <w:sz w:val="24"/>
          <w:szCs w:val="24"/>
        </w:rPr>
        <w:t xml:space="preserve">   свои личностные   характеристики в сфере эмоционального взросления, ста</w:t>
      </w:r>
      <w:r w:rsidR="00297ABA">
        <w:rPr>
          <w:rFonts w:ascii="Times New Roman" w:hAnsi="Times New Roman" w:cs="Times New Roman"/>
          <w:sz w:val="24"/>
          <w:szCs w:val="24"/>
        </w:rPr>
        <w:t>новятся</w:t>
      </w:r>
      <w:r w:rsidRPr="00297ABA">
        <w:rPr>
          <w:rFonts w:ascii="Times New Roman" w:hAnsi="Times New Roman" w:cs="Times New Roman"/>
          <w:sz w:val="24"/>
          <w:szCs w:val="24"/>
        </w:rPr>
        <w:t xml:space="preserve"> более выде</w:t>
      </w:r>
      <w:r w:rsidRPr="00297ABA">
        <w:rPr>
          <w:rFonts w:ascii="Times New Roman" w:hAnsi="Times New Roman" w:cs="Times New Roman"/>
          <w:sz w:val="24"/>
          <w:szCs w:val="24"/>
        </w:rPr>
        <w:t>р</w:t>
      </w:r>
      <w:r w:rsidRPr="00297ABA">
        <w:rPr>
          <w:rFonts w:ascii="Times New Roman" w:hAnsi="Times New Roman" w:cs="Times New Roman"/>
          <w:sz w:val="24"/>
          <w:szCs w:val="24"/>
        </w:rPr>
        <w:t>жанными</w:t>
      </w:r>
      <w:r w:rsidR="00297ABA">
        <w:rPr>
          <w:rFonts w:ascii="Times New Roman" w:hAnsi="Times New Roman" w:cs="Times New Roman"/>
          <w:sz w:val="24"/>
          <w:szCs w:val="24"/>
        </w:rPr>
        <w:t>,</w:t>
      </w:r>
      <w:r w:rsidRPr="00297ABA">
        <w:rPr>
          <w:rFonts w:ascii="Times New Roman" w:hAnsi="Times New Roman" w:cs="Times New Roman"/>
          <w:sz w:val="24"/>
          <w:szCs w:val="24"/>
        </w:rPr>
        <w:t xml:space="preserve">   терпеливыми</w:t>
      </w:r>
      <w:r w:rsidR="00297ABA">
        <w:rPr>
          <w:rFonts w:ascii="Times New Roman" w:hAnsi="Times New Roman" w:cs="Times New Roman"/>
          <w:sz w:val="24"/>
          <w:szCs w:val="24"/>
        </w:rPr>
        <w:t>. В</w:t>
      </w:r>
      <w:r w:rsidRPr="00297ABA">
        <w:rPr>
          <w:rFonts w:ascii="Times New Roman" w:hAnsi="Times New Roman" w:cs="Times New Roman"/>
          <w:sz w:val="24"/>
          <w:szCs w:val="24"/>
        </w:rPr>
        <w:t xml:space="preserve"> их поведенческих  реакциях можно  выделить элементы самоконтроля и желания довести до конца начатое дело. Среди  занимающихся тхэквондо</w:t>
      </w:r>
      <w:r w:rsidR="00297ABA">
        <w:rPr>
          <w:rFonts w:ascii="Times New Roman" w:hAnsi="Times New Roman" w:cs="Times New Roman"/>
          <w:sz w:val="24"/>
          <w:szCs w:val="24"/>
        </w:rPr>
        <w:t>, как правило,</w:t>
      </w:r>
      <w:r w:rsidRPr="00297ABA">
        <w:rPr>
          <w:rFonts w:ascii="Times New Roman" w:hAnsi="Times New Roman" w:cs="Times New Roman"/>
          <w:sz w:val="24"/>
          <w:szCs w:val="24"/>
        </w:rPr>
        <w:t xml:space="preserve"> </w:t>
      </w:r>
      <w:r w:rsidR="00297ABA">
        <w:rPr>
          <w:rFonts w:ascii="Times New Roman" w:hAnsi="Times New Roman" w:cs="Times New Roman"/>
          <w:sz w:val="24"/>
          <w:szCs w:val="24"/>
        </w:rPr>
        <w:t>не</w:t>
      </w:r>
      <w:r w:rsidRPr="00297ABA">
        <w:rPr>
          <w:rFonts w:ascii="Times New Roman" w:hAnsi="Times New Roman" w:cs="Times New Roman"/>
          <w:sz w:val="24"/>
          <w:szCs w:val="24"/>
        </w:rPr>
        <w:t xml:space="preserve"> отм</w:t>
      </w:r>
      <w:r w:rsidRPr="00297ABA">
        <w:rPr>
          <w:rFonts w:ascii="Times New Roman" w:hAnsi="Times New Roman" w:cs="Times New Roman"/>
          <w:sz w:val="24"/>
          <w:szCs w:val="24"/>
        </w:rPr>
        <w:t>е</w:t>
      </w:r>
      <w:r w:rsidRPr="00297ABA">
        <w:rPr>
          <w:rFonts w:ascii="Times New Roman" w:hAnsi="Times New Roman" w:cs="Times New Roman"/>
          <w:sz w:val="24"/>
          <w:szCs w:val="24"/>
        </w:rPr>
        <w:t>ч</w:t>
      </w:r>
      <w:r w:rsidR="00297ABA">
        <w:rPr>
          <w:rFonts w:ascii="Times New Roman" w:hAnsi="Times New Roman" w:cs="Times New Roman"/>
          <w:sz w:val="24"/>
          <w:szCs w:val="24"/>
        </w:rPr>
        <w:t>аются</w:t>
      </w:r>
      <w:r w:rsidRPr="00297ABA">
        <w:rPr>
          <w:rFonts w:ascii="Times New Roman" w:hAnsi="Times New Roman" w:cs="Times New Roman"/>
          <w:sz w:val="24"/>
          <w:szCs w:val="24"/>
        </w:rPr>
        <w:t xml:space="preserve"> конфликт</w:t>
      </w:r>
      <w:r w:rsidR="00297ABA">
        <w:rPr>
          <w:rFonts w:ascii="Times New Roman" w:hAnsi="Times New Roman" w:cs="Times New Roman"/>
          <w:sz w:val="24"/>
          <w:szCs w:val="24"/>
        </w:rPr>
        <w:t>ы</w:t>
      </w:r>
      <w:r w:rsidRPr="00297ABA">
        <w:rPr>
          <w:rFonts w:ascii="Times New Roman" w:hAnsi="Times New Roman" w:cs="Times New Roman"/>
          <w:sz w:val="24"/>
          <w:szCs w:val="24"/>
        </w:rPr>
        <w:t xml:space="preserve"> на почве личной неприязни.     </w:t>
      </w:r>
    </w:p>
    <w:p w:rsidR="00EE6D7A" w:rsidRDefault="00E54D1F" w:rsidP="00EE6D7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545D">
        <w:rPr>
          <w:rFonts w:ascii="Times New Roman" w:hAnsi="Times New Roman" w:cs="Times New Roman"/>
          <w:b/>
          <w:sz w:val="28"/>
          <w:szCs w:val="28"/>
        </w:rPr>
        <w:t>Четвертое</w:t>
      </w:r>
      <w:r w:rsidRPr="0068545D">
        <w:rPr>
          <w:rFonts w:ascii="Times New Roman" w:hAnsi="Times New Roman" w:cs="Times New Roman"/>
          <w:sz w:val="28"/>
          <w:szCs w:val="28"/>
        </w:rPr>
        <w:t xml:space="preserve">. </w:t>
      </w:r>
      <w:r w:rsidRPr="00297ABA">
        <w:rPr>
          <w:rFonts w:ascii="Times New Roman" w:hAnsi="Times New Roman" w:cs="Times New Roman"/>
          <w:sz w:val="24"/>
          <w:szCs w:val="24"/>
        </w:rPr>
        <w:t>Родители юных спортсменов созда</w:t>
      </w:r>
      <w:r w:rsidR="00297ABA">
        <w:rPr>
          <w:rFonts w:ascii="Times New Roman" w:hAnsi="Times New Roman" w:cs="Times New Roman"/>
          <w:sz w:val="24"/>
          <w:szCs w:val="24"/>
        </w:rPr>
        <w:t>ют</w:t>
      </w:r>
      <w:r w:rsidRPr="00297ABA">
        <w:rPr>
          <w:rFonts w:ascii="Times New Roman" w:hAnsi="Times New Roman" w:cs="Times New Roman"/>
          <w:sz w:val="24"/>
          <w:szCs w:val="24"/>
        </w:rPr>
        <w:t xml:space="preserve"> между собой своеобразный пул болельщиков, тесно сотрудничают с тренерским составом, поддерживают спортивные начинания своих детей, с</w:t>
      </w:r>
      <w:r w:rsidRPr="00297ABA">
        <w:rPr>
          <w:rFonts w:ascii="Times New Roman" w:hAnsi="Times New Roman" w:cs="Times New Roman"/>
          <w:sz w:val="24"/>
          <w:szCs w:val="24"/>
        </w:rPr>
        <w:t>о</w:t>
      </w:r>
      <w:r w:rsidRPr="00297ABA">
        <w:rPr>
          <w:rFonts w:ascii="Times New Roman" w:hAnsi="Times New Roman" w:cs="Times New Roman"/>
          <w:sz w:val="24"/>
          <w:szCs w:val="24"/>
        </w:rPr>
        <w:t>провождают их на всех спортивных соревнованиях не только в Москве, но и в других городах Ро</w:t>
      </w:r>
      <w:r w:rsidRPr="00297ABA">
        <w:rPr>
          <w:rFonts w:ascii="Times New Roman" w:hAnsi="Times New Roman" w:cs="Times New Roman"/>
          <w:sz w:val="24"/>
          <w:szCs w:val="24"/>
        </w:rPr>
        <w:t>с</w:t>
      </w:r>
      <w:r w:rsidRPr="00297ABA">
        <w:rPr>
          <w:rFonts w:ascii="Times New Roman" w:hAnsi="Times New Roman" w:cs="Times New Roman"/>
          <w:sz w:val="24"/>
          <w:szCs w:val="24"/>
        </w:rPr>
        <w:t>сии.</w:t>
      </w:r>
      <w:r w:rsidR="00297ABA">
        <w:rPr>
          <w:rFonts w:ascii="Times New Roman" w:hAnsi="Times New Roman" w:cs="Times New Roman"/>
          <w:sz w:val="24"/>
          <w:szCs w:val="24"/>
        </w:rPr>
        <w:t xml:space="preserve"> В</w:t>
      </w:r>
      <w:r w:rsidRPr="00297ABA">
        <w:rPr>
          <w:rFonts w:ascii="Times New Roman" w:hAnsi="Times New Roman" w:cs="Times New Roman"/>
          <w:sz w:val="24"/>
          <w:szCs w:val="24"/>
        </w:rPr>
        <w:t>се</w:t>
      </w:r>
      <w:r w:rsidR="00EE6D7A">
        <w:rPr>
          <w:rFonts w:ascii="Times New Roman" w:hAnsi="Times New Roman" w:cs="Times New Roman"/>
          <w:sz w:val="24"/>
          <w:szCs w:val="24"/>
        </w:rPr>
        <w:t>,</w:t>
      </w:r>
      <w:r w:rsidRPr="00297ABA">
        <w:rPr>
          <w:rFonts w:ascii="Times New Roman" w:hAnsi="Times New Roman" w:cs="Times New Roman"/>
          <w:sz w:val="24"/>
          <w:szCs w:val="24"/>
        </w:rPr>
        <w:t xml:space="preserve"> без исключения</w:t>
      </w:r>
      <w:r w:rsidR="00EE6D7A">
        <w:rPr>
          <w:rFonts w:ascii="Times New Roman" w:hAnsi="Times New Roman" w:cs="Times New Roman"/>
          <w:sz w:val="24"/>
          <w:szCs w:val="24"/>
        </w:rPr>
        <w:t>,</w:t>
      </w:r>
      <w:r w:rsidRPr="00297ABA">
        <w:rPr>
          <w:rFonts w:ascii="Times New Roman" w:hAnsi="Times New Roman" w:cs="Times New Roman"/>
          <w:sz w:val="24"/>
          <w:szCs w:val="24"/>
        </w:rPr>
        <w:t xml:space="preserve"> родители отмечают положительные изменения в их отношениях с дет</w:t>
      </w:r>
      <w:r w:rsidRPr="00297ABA">
        <w:rPr>
          <w:rFonts w:ascii="Times New Roman" w:hAnsi="Times New Roman" w:cs="Times New Roman"/>
          <w:sz w:val="24"/>
          <w:szCs w:val="24"/>
        </w:rPr>
        <w:t>ь</w:t>
      </w:r>
      <w:r w:rsidRPr="00297ABA">
        <w:rPr>
          <w:rFonts w:ascii="Times New Roman" w:hAnsi="Times New Roman" w:cs="Times New Roman"/>
          <w:sz w:val="24"/>
          <w:szCs w:val="24"/>
        </w:rPr>
        <w:t xml:space="preserve">ми, </w:t>
      </w:r>
      <w:r w:rsidR="00EE6D7A">
        <w:rPr>
          <w:rFonts w:ascii="Times New Roman" w:hAnsi="Times New Roman" w:cs="Times New Roman"/>
          <w:sz w:val="24"/>
          <w:szCs w:val="24"/>
        </w:rPr>
        <w:t>появление веры в возможности собственного ребенка, осознание того, что жизнь их «неста</w:t>
      </w:r>
      <w:r w:rsidR="00EE6D7A">
        <w:rPr>
          <w:rFonts w:ascii="Times New Roman" w:hAnsi="Times New Roman" w:cs="Times New Roman"/>
          <w:sz w:val="24"/>
          <w:szCs w:val="24"/>
        </w:rPr>
        <w:t>н</w:t>
      </w:r>
      <w:r w:rsidR="00EE6D7A">
        <w:rPr>
          <w:rFonts w:ascii="Times New Roman" w:hAnsi="Times New Roman" w:cs="Times New Roman"/>
          <w:sz w:val="24"/>
          <w:szCs w:val="24"/>
        </w:rPr>
        <w:t xml:space="preserve">дартного» школьника ничем не отличается от других детей, она также разнообразна и насыщена многими интересными и значимыми событиями. </w:t>
      </w:r>
    </w:p>
    <w:p w:rsidR="002C3D34" w:rsidRPr="002C3D34" w:rsidRDefault="00EE6D7A" w:rsidP="00EE6D7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Адаптивное тхэквондо</w:t>
      </w:r>
      <w:r w:rsidR="002C3D34" w:rsidRPr="002C3D34">
        <w:rPr>
          <w:rFonts w:ascii="Times New Roman" w:hAnsi="Times New Roman" w:cs="Times New Roman"/>
          <w:sz w:val="24"/>
          <w:szCs w:val="24"/>
        </w:rPr>
        <w:t xml:space="preserve"> это особый мир отношений и переживаний, который увлекает, с</w:t>
      </w:r>
      <w:r w:rsidR="002C3D34" w:rsidRPr="002C3D34">
        <w:rPr>
          <w:rFonts w:ascii="Times New Roman" w:hAnsi="Times New Roman" w:cs="Times New Roman"/>
          <w:sz w:val="24"/>
          <w:szCs w:val="24"/>
        </w:rPr>
        <w:t>о</w:t>
      </w:r>
      <w:r w:rsidR="002C3D34" w:rsidRPr="002C3D34">
        <w:rPr>
          <w:rFonts w:ascii="Times New Roman" w:hAnsi="Times New Roman" w:cs="Times New Roman"/>
          <w:sz w:val="24"/>
          <w:szCs w:val="24"/>
        </w:rPr>
        <w:t>средотачивает внимание</w:t>
      </w:r>
      <w:r>
        <w:rPr>
          <w:rFonts w:ascii="Times New Roman" w:hAnsi="Times New Roman" w:cs="Times New Roman"/>
          <w:sz w:val="24"/>
          <w:szCs w:val="24"/>
        </w:rPr>
        <w:t xml:space="preserve"> детей с когнитивными</w:t>
      </w:r>
      <w:r w:rsidR="002C3D34" w:rsidRPr="002C3D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нарушениями </w:t>
      </w:r>
      <w:r w:rsidR="002C3D34" w:rsidRPr="002C3D34">
        <w:rPr>
          <w:rFonts w:ascii="Times New Roman" w:hAnsi="Times New Roman" w:cs="Times New Roman"/>
          <w:sz w:val="24"/>
          <w:szCs w:val="24"/>
        </w:rPr>
        <w:t xml:space="preserve">на новых </w:t>
      </w:r>
      <w:r>
        <w:rPr>
          <w:rFonts w:ascii="Times New Roman" w:hAnsi="Times New Roman" w:cs="Times New Roman"/>
          <w:sz w:val="24"/>
          <w:szCs w:val="24"/>
        </w:rPr>
        <w:t>целях и задачах</w:t>
      </w:r>
      <w:r w:rsidR="002C3D34" w:rsidRPr="002C3D34">
        <w:rPr>
          <w:rFonts w:ascii="Times New Roman" w:hAnsi="Times New Roman" w:cs="Times New Roman"/>
          <w:sz w:val="24"/>
          <w:szCs w:val="24"/>
        </w:rPr>
        <w:t>, перекл</w:t>
      </w:r>
      <w:r w:rsidR="002C3D34" w:rsidRPr="002C3D34">
        <w:rPr>
          <w:rFonts w:ascii="Times New Roman" w:hAnsi="Times New Roman" w:cs="Times New Roman"/>
          <w:sz w:val="24"/>
          <w:szCs w:val="24"/>
        </w:rPr>
        <w:t>ю</w:t>
      </w:r>
      <w:r w:rsidR="002C3D34" w:rsidRPr="002C3D34">
        <w:rPr>
          <w:rFonts w:ascii="Times New Roman" w:hAnsi="Times New Roman" w:cs="Times New Roman"/>
          <w:sz w:val="24"/>
          <w:szCs w:val="24"/>
        </w:rPr>
        <w:t xml:space="preserve">чает психическую деятельность, создает разрядку, смену эмоций и настроения. С другой стороны, это активная творческая деятельность, где </w:t>
      </w:r>
      <w:r>
        <w:rPr>
          <w:rFonts w:ascii="Times New Roman" w:hAnsi="Times New Roman" w:cs="Times New Roman"/>
          <w:sz w:val="24"/>
          <w:szCs w:val="24"/>
        </w:rPr>
        <w:t xml:space="preserve">атипичные </w:t>
      </w:r>
      <w:r w:rsidR="002C3D34" w:rsidRPr="002C3D34">
        <w:rPr>
          <w:rFonts w:ascii="Times New Roman" w:hAnsi="Times New Roman" w:cs="Times New Roman"/>
          <w:sz w:val="24"/>
          <w:szCs w:val="24"/>
        </w:rPr>
        <w:t>дети, имея в движениях эстетические п</w:t>
      </w:r>
      <w:r w:rsidR="002C3D34" w:rsidRPr="002C3D34">
        <w:rPr>
          <w:rFonts w:ascii="Times New Roman" w:hAnsi="Times New Roman" w:cs="Times New Roman"/>
          <w:sz w:val="24"/>
          <w:szCs w:val="24"/>
        </w:rPr>
        <w:t>о</w:t>
      </w:r>
      <w:r w:rsidR="002C3D34" w:rsidRPr="002C3D34">
        <w:rPr>
          <w:rFonts w:ascii="Times New Roman" w:hAnsi="Times New Roman" w:cs="Times New Roman"/>
          <w:sz w:val="24"/>
          <w:szCs w:val="24"/>
        </w:rPr>
        <w:t xml:space="preserve">грешности, все равно стремятся к совершенству, </w:t>
      </w:r>
      <w:r w:rsidR="00ED72BE">
        <w:rPr>
          <w:rFonts w:ascii="Times New Roman" w:hAnsi="Times New Roman" w:cs="Times New Roman"/>
          <w:sz w:val="24"/>
          <w:szCs w:val="24"/>
        </w:rPr>
        <w:t>улучшают</w:t>
      </w:r>
      <w:r w:rsidR="002C3D34" w:rsidRPr="002C3D34">
        <w:rPr>
          <w:rFonts w:ascii="Times New Roman" w:hAnsi="Times New Roman" w:cs="Times New Roman"/>
          <w:sz w:val="24"/>
          <w:szCs w:val="24"/>
        </w:rPr>
        <w:t xml:space="preserve"> физические качества,</w:t>
      </w:r>
      <w:r w:rsidR="00ED72BE">
        <w:rPr>
          <w:rFonts w:ascii="Times New Roman" w:hAnsi="Times New Roman" w:cs="Times New Roman"/>
          <w:sz w:val="24"/>
          <w:szCs w:val="24"/>
        </w:rPr>
        <w:t xml:space="preserve"> гармонизируют компоненты </w:t>
      </w:r>
      <w:r w:rsidR="002C3D34" w:rsidRPr="002C3D34">
        <w:rPr>
          <w:rFonts w:ascii="Times New Roman" w:hAnsi="Times New Roman" w:cs="Times New Roman"/>
          <w:sz w:val="24"/>
          <w:szCs w:val="24"/>
        </w:rPr>
        <w:t>движений, созда</w:t>
      </w:r>
      <w:r w:rsidR="00ED72BE">
        <w:rPr>
          <w:rFonts w:ascii="Times New Roman" w:hAnsi="Times New Roman" w:cs="Times New Roman"/>
          <w:sz w:val="24"/>
          <w:szCs w:val="24"/>
        </w:rPr>
        <w:t>ют</w:t>
      </w:r>
      <w:r w:rsidR="002C3D34" w:rsidRPr="002C3D34">
        <w:rPr>
          <w:rFonts w:ascii="Times New Roman" w:hAnsi="Times New Roman" w:cs="Times New Roman"/>
          <w:sz w:val="24"/>
          <w:szCs w:val="24"/>
        </w:rPr>
        <w:t xml:space="preserve"> свой индивидуальный стиль, неповторимый облик, вкладывая в н</w:t>
      </w:r>
      <w:r w:rsidR="002C3D34" w:rsidRPr="002C3D34">
        <w:rPr>
          <w:rFonts w:ascii="Times New Roman" w:hAnsi="Times New Roman" w:cs="Times New Roman"/>
          <w:sz w:val="24"/>
          <w:szCs w:val="24"/>
        </w:rPr>
        <w:t>е</w:t>
      </w:r>
      <w:r w:rsidR="002C3D34" w:rsidRPr="002C3D34">
        <w:rPr>
          <w:rFonts w:ascii="Times New Roman" w:hAnsi="Times New Roman" w:cs="Times New Roman"/>
          <w:sz w:val="24"/>
          <w:szCs w:val="24"/>
        </w:rPr>
        <w:t xml:space="preserve">го гармонию бодрости и силу духа. Это даёт поведению, характеру и образу жизни </w:t>
      </w:r>
      <w:r w:rsidR="00ED72BE">
        <w:rPr>
          <w:rFonts w:ascii="Times New Roman" w:hAnsi="Times New Roman" w:cs="Times New Roman"/>
          <w:sz w:val="24"/>
          <w:szCs w:val="24"/>
        </w:rPr>
        <w:t xml:space="preserve">ребенка с ЗПР </w:t>
      </w:r>
      <w:r w:rsidR="002C3D34" w:rsidRPr="002C3D34">
        <w:rPr>
          <w:rFonts w:ascii="Times New Roman" w:hAnsi="Times New Roman" w:cs="Times New Roman"/>
          <w:sz w:val="24"/>
          <w:szCs w:val="24"/>
        </w:rPr>
        <w:t>новые эмоции, который позволя</w:t>
      </w:r>
      <w:r w:rsidR="00ED72BE">
        <w:rPr>
          <w:rFonts w:ascii="Times New Roman" w:hAnsi="Times New Roman" w:cs="Times New Roman"/>
          <w:sz w:val="24"/>
          <w:szCs w:val="24"/>
        </w:rPr>
        <w:t>ю</w:t>
      </w:r>
      <w:r w:rsidR="002C3D34" w:rsidRPr="002C3D34">
        <w:rPr>
          <w:rFonts w:ascii="Times New Roman" w:hAnsi="Times New Roman" w:cs="Times New Roman"/>
          <w:sz w:val="24"/>
          <w:szCs w:val="24"/>
        </w:rPr>
        <w:t>т</w:t>
      </w:r>
      <w:r w:rsidR="00ED72BE">
        <w:rPr>
          <w:rFonts w:ascii="Times New Roman" w:hAnsi="Times New Roman" w:cs="Times New Roman"/>
          <w:sz w:val="24"/>
          <w:szCs w:val="24"/>
        </w:rPr>
        <w:t xml:space="preserve"> ему</w:t>
      </w:r>
      <w:r w:rsidR="002C3D34" w:rsidRPr="002C3D34">
        <w:rPr>
          <w:rFonts w:ascii="Times New Roman" w:hAnsi="Times New Roman" w:cs="Times New Roman"/>
          <w:sz w:val="24"/>
          <w:szCs w:val="24"/>
        </w:rPr>
        <w:t xml:space="preserve"> повысить </w:t>
      </w:r>
      <w:r w:rsidR="00ED72BE">
        <w:rPr>
          <w:rFonts w:ascii="Times New Roman" w:hAnsi="Times New Roman" w:cs="Times New Roman"/>
          <w:sz w:val="24"/>
          <w:szCs w:val="24"/>
        </w:rPr>
        <w:t>с</w:t>
      </w:r>
      <w:r w:rsidR="002C3D34" w:rsidRPr="002C3D34">
        <w:rPr>
          <w:rFonts w:ascii="Times New Roman" w:hAnsi="Times New Roman" w:cs="Times New Roman"/>
          <w:sz w:val="24"/>
          <w:szCs w:val="24"/>
        </w:rPr>
        <w:t>амооценку собственного «Я»</w:t>
      </w:r>
      <w:r w:rsidR="004A0750">
        <w:rPr>
          <w:rFonts w:ascii="Times New Roman" w:hAnsi="Times New Roman" w:cs="Times New Roman"/>
          <w:sz w:val="24"/>
          <w:szCs w:val="24"/>
        </w:rPr>
        <w:t xml:space="preserve"> и,</w:t>
      </w:r>
      <w:r w:rsidR="002C3D34" w:rsidRPr="002C3D34">
        <w:rPr>
          <w:rFonts w:ascii="Times New Roman" w:hAnsi="Times New Roman" w:cs="Times New Roman"/>
          <w:sz w:val="24"/>
          <w:szCs w:val="24"/>
        </w:rPr>
        <w:t xml:space="preserve"> тем самым</w:t>
      </w:r>
      <w:r w:rsidR="004A0750">
        <w:rPr>
          <w:rFonts w:ascii="Times New Roman" w:hAnsi="Times New Roman" w:cs="Times New Roman"/>
          <w:sz w:val="24"/>
          <w:szCs w:val="24"/>
        </w:rPr>
        <w:t>, ус-пешно</w:t>
      </w:r>
      <w:r w:rsidR="00ED72BE">
        <w:rPr>
          <w:rFonts w:ascii="Times New Roman" w:hAnsi="Times New Roman" w:cs="Times New Roman"/>
          <w:sz w:val="24"/>
          <w:szCs w:val="24"/>
        </w:rPr>
        <w:t xml:space="preserve"> адаптироваться в жизненно-важном для него школьном пространстве.</w:t>
      </w:r>
    </w:p>
    <w:p w:rsidR="002C3D34" w:rsidRDefault="002C3D34" w:rsidP="002E226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05D6" w:rsidRDefault="00C105D6" w:rsidP="002E226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3D34" w:rsidRPr="00BB6ECE" w:rsidRDefault="00BB6ECE" w:rsidP="002E226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ECE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2C3D34" w:rsidRDefault="00967787" w:rsidP="002E226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Казначеев В.П.</w:t>
      </w:r>
      <w:r w:rsidR="00C105D6">
        <w:rPr>
          <w:rFonts w:ascii="Times New Roman" w:hAnsi="Times New Roman" w:cs="Times New Roman"/>
          <w:sz w:val="24"/>
          <w:szCs w:val="24"/>
        </w:rPr>
        <w:t xml:space="preserve"> Адаптация и конституция человека/В.П.</w:t>
      </w:r>
      <w:r w:rsidR="006A5B95">
        <w:rPr>
          <w:rFonts w:ascii="Times New Roman" w:hAnsi="Times New Roman" w:cs="Times New Roman"/>
          <w:sz w:val="24"/>
          <w:szCs w:val="24"/>
        </w:rPr>
        <w:t xml:space="preserve"> </w:t>
      </w:r>
      <w:r w:rsidR="00C105D6">
        <w:rPr>
          <w:rFonts w:ascii="Times New Roman" w:hAnsi="Times New Roman" w:cs="Times New Roman"/>
          <w:sz w:val="24"/>
          <w:szCs w:val="24"/>
        </w:rPr>
        <w:t>Казначеев</w:t>
      </w:r>
      <w:r w:rsidR="006A5B95">
        <w:rPr>
          <w:rFonts w:ascii="Times New Roman" w:hAnsi="Times New Roman" w:cs="Times New Roman"/>
          <w:sz w:val="24"/>
          <w:szCs w:val="24"/>
        </w:rPr>
        <w:t>, С.В. Казначеев – Новосибирск, 1986</w:t>
      </w:r>
    </w:p>
    <w:p w:rsidR="00534AFC" w:rsidRDefault="00967787" w:rsidP="002C078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Лебединская К.С.</w:t>
      </w:r>
      <w:r w:rsidR="00534AFC">
        <w:rPr>
          <w:rFonts w:ascii="Times New Roman" w:hAnsi="Times New Roman" w:cs="Times New Roman"/>
          <w:sz w:val="24"/>
          <w:szCs w:val="24"/>
        </w:rPr>
        <w:t xml:space="preserve"> Клиническая систематика задержки психического развития //Актуальные пр</w:t>
      </w:r>
      <w:r w:rsidR="00534AFC">
        <w:rPr>
          <w:rFonts w:ascii="Times New Roman" w:hAnsi="Times New Roman" w:cs="Times New Roman"/>
          <w:sz w:val="24"/>
          <w:szCs w:val="24"/>
        </w:rPr>
        <w:t>о</w:t>
      </w:r>
      <w:r w:rsidR="00534AFC">
        <w:rPr>
          <w:rFonts w:ascii="Times New Roman" w:hAnsi="Times New Roman" w:cs="Times New Roman"/>
          <w:sz w:val="24"/>
          <w:szCs w:val="24"/>
        </w:rPr>
        <w:t>блемы диагностики задержки психического развития у детей/ Под ред. К.С. Лебединской. – М.: П</w:t>
      </w:r>
      <w:r w:rsidR="00534AFC">
        <w:rPr>
          <w:rFonts w:ascii="Times New Roman" w:hAnsi="Times New Roman" w:cs="Times New Roman"/>
          <w:sz w:val="24"/>
          <w:szCs w:val="24"/>
        </w:rPr>
        <w:t>е</w:t>
      </w:r>
      <w:r w:rsidR="00534AFC">
        <w:rPr>
          <w:rFonts w:ascii="Times New Roman" w:hAnsi="Times New Roman" w:cs="Times New Roman"/>
          <w:sz w:val="24"/>
          <w:szCs w:val="24"/>
        </w:rPr>
        <w:t>дагогика, 1982</w:t>
      </w:r>
    </w:p>
    <w:p w:rsidR="002C078A" w:rsidRDefault="00534AFC" w:rsidP="002C078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Марковская И.Ф. Задержка психического развития. Клиническая нейро-психологическая диагн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стика – М.: Компенс-центр, 1993   </w:t>
      </w:r>
    </w:p>
    <w:p w:rsidR="00967787" w:rsidRPr="002C078A" w:rsidRDefault="002C078A" w:rsidP="002C078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078A">
        <w:rPr>
          <w:rFonts w:ascii="Times New Roman" w:hAnsi="Times New Roman" w:cs="Times New Roman"/>
          <w:sz w:val="24"/>
          <w:szCs w:val="24"/>
        </w:rPr>
        <w:t xml:space="preserve">Кондрашин В.И., Мосолова А.В.,Саматова Л.Н. </w:t>
      </w:r>
      <w:r w:rsidR="00757501" w:rsidRPr="00757501">
        <w:rPr>
          <w:rFonts w:ascii="Times New Roman" w:hAnsi="Times New Roman" w:cs="Times New Roman"/>
          <w:sz w:val="24"/>
          <w:szCs w:val="24"/>
        </w:rPr>
        <w:t>Адаптивный спорт как составная часть программы по социализации детей и подростков с интеллектуальными патологиями и эмоциональными ра</w:t>
      </w:r>
      <w:r w:rsidR="00757501" w:rsidRPr="00757501">
        <w:rPr>
          <w:rFonts w:ascii="Times New Roman" w:hAnsi="Times New Roman" w:cs="Times New Roman"/>
          <w:sz w:val="24"/>
          <w:szCs w:val="24"/>
        </w:rPr>
        <w:t>с</w:t>
      </w:r>
      <w:r w:rsidR="00757501" w:rsidRPr="00757501">
        <w:rPr>
          <w:rFonts w:ascii="Times New Roman" w:hAnsi="Times New Roman" w:cs="Times New Roman"/>
          <w:sz w:val="24"/>
          <w:szCs w:val="24"/>
        </w:rPr>
        <w:t>стройствами</w:t>
      </w:r>
      <w:r w:rsidR="00757501">
        <w:rPr>
          <w:rFonts w:ascii="Times New Roman" w:hAnsi="Times New Roman" w:cs="Times New Roman"/>
          <w:sz w:val="24"/>
          <w:szCs w:val="24"/>
        </w:rPr>
        <w:t xml:space="preserve"> – </w:t>
      </w:r>
      <w:r w:rsidR="001806A9">
        <w:rPr>
          <w:rFonts w:ascii="Times New Roman" w:hAnsi="Times New Roman" w:cs="Times New Roman"/>
          <w:sz w:val="24"/>
          <w:szCs w:val="24"/>
        </w:rPr>
        <w:t>Педагогическое издание «</w:t>
      </w:r>
      <w:r w:rsidR="00757501">
        <w:rPr>
          <w:rFonts w:ascii="Times New Roman" w:hAnsi="Times New Roman" w:cs="Times New Roman"/>
          <w:sz w:val="24"/>
          <w:szCs w:val="24"/>
        </w:rPr>
        <w:t>Вестник Просвещения</w:t>
      </w:r>
      <w:r w:rsidR="001806A9">
        <w:rPr>
          <w:rFonts w:ascii="Times New Roman" w:hAnsi="Times New Roman" w:cs="Times New Roman"/>
          <w:sz w:val="24"/>
          <w:szCs w:val="24"/>
        </w:rPr>
        <w:t>»</w:t>
      </w:r>
      <w:r w:rsidR="00757501">
        <w:rPr>
          <w:rFonts w:ascii="Times New Roman" w:hAnsi="Times New Roman" w:cs="Times New Roman"/>
          <w:sz w:val="24"/>
          <w:szCs w:val="24"/>
        </w:rPr>
        <w:t>, выпуск №33, Липецк,</w:t>
      </w:r>
      <w:r w:rsidR="001806A9">
        <w:rPr>
          <w:rFonts w:ascii="Times New Roman" w:hAnsi="Times New Roman" w:cs="Times New Roman"/>
          <w:sz w:val="24"/>
          <w:szCs w:val="24"/>
        </w:rPr>
        <w:t xml:space="preserve"> Позитив Л,</w:t>
      </w:r>
      <w:r w:rsidR="00757501">
        <w:rPr>
          <w:rFonts w:ascii="Times New Roman" w:hAnsi="Times New Roman" w:cs="Times New Roman"/>
          <w:sz w:val="24"/>
          <w:szCs w:val="24"/>
        </w:rPr>
        <w:t xml:space="preserve"> 2019</w:t>
      </w:r>
    </w:p>
    <w:p w:rsidR="00757501" w:rsidRPr="00EC29A6" w:rsidRDefault="00757501" w:rsidP="00757501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78A">
        <w:rPr>
          <w:rFonts w:ascii="Times New Roman" w:hAnsi="Times New Roman" w:cs="Times New Roman"/>
          <w:sz w:val="24"/>
          <w:szCs w:val="24"/>
        </w:rPr>
        <w:t>Кондрашин В.И., Мосолова А.В.,Саматова Л.Н.</w:t>
      </w:r>
      <w:r w:rsidRPr="00EC29A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C29A6">
        <w:rPr>
          <w:rFonts w:ascii="Times New Roman" w:hAnsi="Times New Roman" w:cs="Times New Roman"/>
          <w:sz w:val="24"/>
          <w:szCs w:val="24"/>
        </w:rPr>
        <w:t>Некоторые вопросы теории и практики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9A6">
        <w:rPr>
          <w:rFonts w:ascii="Times New Roman" w:hAnsi="Times New Roman" w:cs="Times New Roman"/>
          <w:sz w:val="24"/>
          <w:szCs w:val="24"/>
        </w:rPr>
        <w:t>использ</w:t>
      </w:r>
      <w:r w:rsidRPr="00EC29A6">
        <w:rPr>
          <w:rFonts w:ascii="Times New Roman" w:hAnsi="Times New Roman" w:cs="Times New Roman"/>
          <w:sz w:val="24"/>
          <w:szCs w:val="24"/>
        </w:rPr>
        <w:t>о</w:t>
      </w:r>
      <w:r w:rsidRPr="00EC29A6">
        <w:rPr>
          <w:rFonts w:ascii="Times New Roman" w:hAnsi="Times New Roman" w:cs="Times New Roman"/>
          <w:sz w:val="24"/>
          <w:szCs w:val="24"/>
        </w:rPr>
        <w:t>вания адаптивной физкультуры в обучении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9A6">
        <w:rPr>
          <w:rFonts w:ascii="Times New Roman" w:hAnsi="Times New Roman" w:cs="Times New Roman"/>
          <w:sz w:val="24"/>
          <w:szCs w:val="24"/>
        </w:rPr>
        <w:t>детей с ограниченными возможностями здоровья</w:t>
      </w:r>
      <w:r w:rsidR="00C14783">
        <w:rPr>
          <w:rFonts w:ascii="Times New Roman" w:hAnsi="Times New Roman" w:cs="Times New Roman"/>
          <w:sz w:val="24"/>
          <w:szCs w:val="24"/>
        </w:rPr>
        <w:t xml:space="preserve"> –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4783">
        <w:rPr>
          <w:rFonts w:ascii="Times New Roman" w:hAnsi="Times New Roman" w:cs="Times New Roman"/>
          <w:sz w:val="24"/>
          <w:szCs w:val="24"/>
        </w:rPr>
        <w:t xml:space="preserve">Научно-образовательный  журнал «Образовательный альманах», выпуск 4, Екатеринбург, </w:t>
      </w:r>
      <w:r>
        <w:rPr>
          <w:rFonts w:ascii="Times New Roman" w:hAnsi="Times New Roman" w:cs="Times New Roman"/>
          <w:sz w:val="24"/>
          <w:szCs w:val="24"/>
        </w:rPr>
        <w:t>2020</w:t>
      </w:r>
    </w:p>
    <w:p w:rsidR="00967787" w:rsidRDefault="00967787" w:rsidP="0096778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2C1" w:rsidRDefault="002B22C1" w:rsidP="00D9264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22C1" w:rsidRDefault="002B22C1" w:rsidP="002B22C1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2B22C1" w:rsidRDefault="002B22C1" w:rsidP="00D9264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3D34" w:rsidRDefault="002C3D34" w:rsidP="00D9264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3D34" w:rsidRDefault="002C3D34" w:rsidP="00D9264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3D34" w:rsidRDefault="002C3D34" w:rsidP="00D9264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3D34" w:rsidRDefault="002C3D34" w:rsidP="00D9264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1AFF" w:rsidRDefault="006C1AFF" w:rsidP="00D9264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7BBE" w:rsidRDefault="003C7BBE" w:rsidP="00A65C2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56FD" w:rsidRPr="00137926" w:rsidRDefault="009956FD" w:rsidP="006F4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0D68" w:rsidRPr="00313982" w:rsidRDefault="00C80D68" w:rsidP="006F4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77E6" w:rsidRPr="00313982" w:rsidRDefault="002E77E6" w:rsidP="006F4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77E6" w:rsidRPr="00313982" w:rsidRDefault="002E77E6" w:rsidP="006F4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77E6" w:rsidRPr="00313982" w:rsidRDefault="002E77E6" w:rsidP="006F4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77E6" w:rsidRPr="00313982" w:rsidRDefault="002E77E6" w:rsidP="006F4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3030" w:rsidRPr="00313982" w:rsidRDefault="00AD3030" w:rsidP="006F4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3030" w:rsidRPr="00313982" w:rsidRDefault="00AD3030" w:rsidP="006F4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3030" w:rsidRPr="00313982" w:rsidRDefault="00AD3030" w:rsidP="006F4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3030" w:rsidRPr="00313982" w:rsidRDefault="00AD3030" w:rsidP="006F4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3030" w:rsidRPr="00313982" w:rsidRDefault="00AD3030" w:rsidP="006F4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3030" w:rsidRPr="00313982" w:rsidRDefault="00AD3030" w:rsidP="006F4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3030" w:rsidRPr="00313982" w:rsidRDefault="00AD3030" w:rsidP="006F4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3030" w:rsidRPr="00313982" w:rsidRDefault="00AD3030" w:rsidP="006F4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3030" w:rsidRDefault="00AD3030" w:rsidP="006F4EAC">
      <w:pPr>
        <w:jc w:val="both"/>
      </w:pPr>
    </w:p>
    <w:p w:rsidR="00AD3030" w:rsidRDefault="00AD3030" w:rsidP="006F4EAC">
      <w:pPr>
        <w:jc w:val="both"/>
      </w:pPr>
    </w:p>
    <w:p w:rsidR="006F4EAC" w:rsidRPr="00AD3030" w:rsidRDefault="006F4EAC" w:rsidP="006F4EAC">
      <w:pPr>
        <w:jc w:val="both"/>
        <w:rPr>
          <w:i/>
        </w:rPr>
      </w:pPr>
      <w:r w:rsidRPr="00AD3030">
        <w:rPr>
          <w:i/>
        </w:rPr>
        <w:t>Вышеизложенное свидетельствует об актуальности данного исследования, позволяет сформулировать исходную гипотезу. В отечественной психологии адаптация ребёнка к школе рассматривается как ва</w:t>
      </w:r>
      <w:r w:rsidRPr="00AD3030">
        <w:rPr>
          <w:i/>
        </w:rPr>
        <w:t>ж</w:t>
      </w:r>
      <w:r w:rsidRPr="00AD3030">
        <w:rPr>
          <w:i/>
        </w:rPr>
        <w:t>ный, но трудный этап его приспособления к новым видам социально значимой деятельности. Адаптация детей с умственной недостаточностью ограничена сочетанием биологической патологии с неблагопр</w:t>
      </w:r>
      <w:r w:rsidRPr="00AD3030">
        <w:rPr>
          <w:i/>
        </w:rPr>
        <w:t>и</w:t>
      </w:r>
      <w:r w:rsidRPr="00AD3030">
        <w:rPr>
          <w:i/>
        </w:rPr>
        <w:t>ятными социокультурными условиями. Мы полагаем, что выявление факторов, препятствующих поз</w:t>
      </w:r>
      <w:r w:rsidRPr="00AD3030">
        <w:rPr>
          <w:i/>
        </w:rPr>
        <w:t>и</w:t>
      </w:r>
      <w:r w:rsidRPr="00AD3030">
        <w:rPr>
          <w:i/>
        </w:rPr>
        <w:t>тивным адаптационным процессам, позволит своевременно организовать необходимую психолого-педагогическую помощь умственно отсталому ребёнку при его вхождении в новый и сложный вид де</w:t>
      </w:r>
      <w:r w:rsidRPr="00AD3030">
        <w:rPr>
          <w:i/>
        </w:rPr>
        <w:t>я</w:t>
      </w:r>
      <w:r w:rsidRPr="00AD3030">
        <w:rPr>
          <w:i/>
        </w:rPr>
        <w:t>тельности, каковой является учебная деятельность.</w:t>
      </w:r>
    </w:p>
    <w:sectPr w:rsidR="006F4EAC" w:rsidRPr="00AD3030" w:rsidSect="00B52000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63F3"/>
    <w:multiLevelType w:val="hybridMultilevel"/>
    <w:tmpl w:val="4F78249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13D0AB6"/>
    <w:multiLevelType w:val="hybridMultilevel"/>
    <w:tmpl w:val="6A68A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9A39FF"/>
    <w:multiLevelType w:val="hybridMultilevel"/>
    <w:tmpl w:val="098695E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C8357EB"/>
    <w:multiLevelType w:val="hybridMultilevel"/>
    <w:tmpl w:val="290C202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0925B9D"/>
    <w:multiLevelType w:val="hybridMultilevel"/>
    <w:tmpl w:val="A7329AF0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">
    <w:nsid w:val="6D1A492C"/>
    <w:multiLevelType w:val="hybridMultilevel"/>
    <w:tmpl w:val="DEA61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440022"/>
    <w:multiLevelType w:val="hybridMultilevel"/>
    <w:tmpl w:val="79726A30"/>
    <w:lvl w:ilvl="0" w:tplc="7D5007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A6848"/>
    <w:multiLevelType w:val="hybridMultilevel"/>
    <w:tmpl w:val="EC88BDF0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795"/>
    <w:rsid w:val="00003045"/>
    <w:rsid w:val="000034C2"/>
    <w:rsid w:val="00007670"/>
    <w:rsid w:val="00022A50"/>
    <w:rsid w:val="00056661"/>
    <w:rsid w:val="000605A7"/>
    <w:rsid w:val="00073A16"/>
    <w:rsid w:val="00096793"/>
    <w:rsid w:val="000A0BCB"/>
    <w:rsid w:val="000A6A44"/>
    <w:rsid w:val="000C080F"/>
    <w:rsid w:val="000C151A"/>
    <w:rsid w:val="000D65A3"/>
    <w:rsid w:val="000E4C49"/>
    <w:rsid w:val="000E5B45"/>
    <w:rsid w:val="000F1534"/>
    <w:rsid w:val="00114643"/>
    <w:rsid w:val="001246F0"/>
    <w:rsid w:val="00127B2A"/>
    <w:rsid w:val="00137926"/>
    <w:rsid w:val="00153B96"/>
    <w:rsid w:val="00154B82"/>
    <w:rsid w:val="001555B1"/>
    <w:rsid w:val="00175804"/>
    <w:rsid w:val="001806A9"/>
    <w:rsid w:val="0019413C"/>
    <w:rsid w:val="001B1CCB"/>
    <w:rsid w:val="001B365B"/>
    <w:rsid w:val="001D1EC6"/>
    <w:rsid w:val="00230C07"/>
    <w:rsid w:val="00235AB2"/>
    <w:rsid w:val="002370EE"/>
    <w:rsid w:val="0024437A"/>
    <w:rsid w:val="002568CB"/>
    <w:rsid w:val="00262AB0"/>
    <w:rsid w:val="002636F0"/>
    <w:rsid w:val="00266C4B"/>
    <w:rsid w:val="00276B68"/>
    <w:rsid w:val="00295B58"/>
    <w:rsid w:val="00297ABA"/>
    <w:rsid w:val="002B039A"/>
    <w:rsid w:val="002B22C1"/>
    <w:rsid w:val="002B26CF"/>
    <w:rsid w:val="002B41F2"/>
    <w:rsid w:val="002C078A"/>
    <w:rsid w:val="002C3D34"/>
    <w:rsid w:val="002C40F5"/>
    <w:rsid w:val="002E2262"/>
    <w:rsid w:val="002E77E6"/>
    <w:rsid w:val="002F6774"/>
    <w:rsid w:val="00304BE1"/>
    <w:rsid w:val="00311CEE"/>
    <w:rsid w:val="00312765"/>
    <w:rsid w:val="00313982"/>
    <w:rsid w:val="00320DC2"/>
    <w:rsid w:val="00333E41"/>
    <w:rsid w:val="00351FE5"/>
    <w:rsid w:val="0035735E"/>
    <w:rsid w:val="003649D5"/>
    <w:rsid w:val="0038329B"/>
    <w:rsid w:val="003B19B2"/>
    <w:rsid w:val="003B6175"/>
    <w:rsid w:val="003B71DA"/>
    <w:rsid w:val="003C7BBE"/>
    <w:rsid w:val="003C7EA5"/>
    <w:rsid w:val="003D1B04"/>
    <w:rsid w:val="003E0167"/>
    <w:rsid w:val="003E1753"/>
    <w:rsid w:val="003E3EBF"/>
    <w:rsid w:val="003E60C5"/>
    <w:rsid w:val="003F60C7"/>
    <w:rsid w:val="00402AAF"/>
    <w:rsid w:val="00417892"/>
    <w:rsid w:val="004219E6"/>
    <w:rsid w:val="00423A2F"/>
    <w:rsid w:val="00425D8F"/>
    <w:rsid w:val="004446A8"/>
    <w:rsid w:val="00447D58"/>
    <w:rsid w:val="004525D3"/>
    <w:rsid w:val="00452AAF"/>
    <w:rsid w:val="004A0750"/>
    <w:rsid w:val="004A1F9E"/>
    <w:rsid w:val="004D0702"/>
    <w:rsid w:val="004E06E8"/>
    <w:rsid w:val="004E2ADC"/>
    <w:rsid w:val="004F2520"/>
    <w:rsid w:val="00500363"/>
    <w:rsid w:val="00505B49"/>
    <w:rsid w:val="00517DF7"/>
    <w:rsid w:val="00520C3A"/>
    <w:rsid w:val="00534AFC"/>
    <w:rsid w:val="00542F21"/>
    <w:rsid w:val="00593B94"/>
    <w:rsid w:val="0059406F"/>
    <w:rsid w:val="005979CE"/>
    <w:rsid w:val="005E0933"/>
    <w:rsid w:val="005E1C10"/>
    <w:rsid w:val="005E1DC2"/>
    <w:rsid w:val="005F18D3"/>
    <w:rsid w:val="00603509"/>
    <w:rsid w:val="00603C4F"/>
    <w:rsid w:val="00617799"/>
    <w:rsid w:val="00624684"/>
    <w:rsid w:val="00626214"/>
    <w:rsid w:val="00627795"/>
    <w:rsid w:val="0063684D"/>
    <w:rsid w:val="0064326A"/>
    <w:rsid w:val="006452DE"/>
    <w:rsid w:val="00651D9F"/>
    <w:rsid w:val="006529FD"/>
    <w:rsid w:val="00666E59"/>
    <w:rsid w:val="00671D02"/>
    <w:rsid w:val="00685539"/>
    <w:rsid w:val="00690594"/>
    <w:rsid w:val="00693630"/>
    <w:rsid w:val="006A20F1"/>
    <w:rsid w:val="006A5B95"/>
    <w:rsid w:val="006B10C9"/>
    <w:rsid w:val="006C12F0"/>
    <w:rsid w:val="006C1AFF"/>
    <w:rsid w:val="006C21C6"/>
    <w:rsid w:val="006D221E"/>
    <w:rsid w:val="006F4EAC"/>
    <w:rsid w:val="00702E4F"/>
    <w:rsid w:val="007073B6"/>
    <w:rsid w:val="00707459"/>
    <w:rsid w:val="00731A53"/>
    <w:rsid w:val="00745BD6"/>
    <w:rsid w:val="00757501"/>
    <w:rsid w:val="00796490"/>
    <w:rsid w:val="007A3380"/>
    <w:rsid w:val="007C202A"/>
    <w:rsid w:val="007D1588"/>
    <w:rsid w:val="007D4D95"/>
    <w:rsid w:val="007D7C34"/>
    <w:rsid w:val="007E1DD1"/>
    <w:rsid w:val="00801EF4"/>
    <w:rsid w:val="00802302"/>
    <w:rsid w:val="00830DAE"/>
    <w:rsid w:val="00835DAE"/>
    <w:rsid w:val="00843D54"/>
    <w:rsid w:val="00847526"/>
    <w:rsid w:val="008558CB"/>
    <w:rsid w:val="00870EB9"/>
    <w:rsid w:val="00877BBA"/>
    <w:rsid w:val="008918EE"/>
    <w:rsid w:val="008A06B5"/>
    <w:rsid w:val="008B412F"/>
    <w:rsid w:val="008C1DE3"/>
    <w:rsid w:val="008F0FF4"/>
    <w:rsid w:val="008F2168"/>
    <w:rsid w:val="008F2859"/>
    <w:rsid w:val="008F5B21"/>
    <w:rsid w:val="00910338"/>
    <w:rsid w:val="00914B07"/>
    <w:rsid w:val="00923212"/>
    <w:rsid w:val="00924735"/>
    <w:rsid w:val="0094508D"/>
    <w:rsid w:val="00950CB5"/>
    <w:rsid w:val="00967787"/>
    <w:rsid w:val="00981A65"/>
    <w:rsid w:val="00983BEA"/>
    <w:rsid w:val="009956FD"/>
    <w:rsid w:val="00997810"/>
    <w:rsid w:val="009A2602"/>
    <w:rsid w:val="009B34A0"/>
    <w:rsid w:val="009C0D58"/>
    <w:rsid w:val="009C39F3"/>
    <w:rsid w:val="009C7819"/>
    <w:rsid w:val="009D5EB5"/>
    <w:rsid w:val="009E44A2"/>
    <w:rsid w:val="009E602B"/>
    <w:rsid w:val="00A014D0"/>
    <w:rsid w:val="00A11CC3"/>
    <w:rsid w:val="00A2460F"/>
    <w:rsid w:val="00A27C4A"/>
    <w:rsid w:val="00A46178"/>
    <w:rsid w:val="00A47092"/>
    <w:rsid w:val="00A50A86"/>
    <w:rsid w:val="00A5142A"/>
    <w:rsid w:val="00A60924"/>
    <w:rsid w:val="00A65C26"/>
    <w:rsid w:val="00A7220B"/>
    <w:rsid w:val="00A754D9"/>
    <w:rsid w:val="00A802FD"/>
    <w:rsid w:val="00A87267"/>
    <w:rsid w:val="00AC186C"/>
    <w:rsid w:val="00AD3030"/>
    <w:rsid w:val="00AD42F8"/>
    <w:rsid w:val="00B019FA"/>
    <w:rsid w:val="00B04BF7"/>
    <w:rsid w:val="00B24928"/>
    <w:rsid w:val="00B2775B"/>
    <w:rsid w:val="00B31059"/>
    <w:rsid w:val="00B52000"/>
    <w:rsid w:val="00B668B2"/>
    <w:rsid w:val="00B71B30"/>
    <w:rsid w:val="00B8220C"/>
    <w:rsid w:val="00BA0945"/>
    <w:rsid w:val="00BB6ECE"/>
    <w:rsid w:val="00BD68DB"/>
    <w:rsid w:val="00BE10A7"/>
    <w:rsid w:val="00BF406A"/>
    <w:rsid w:val="00BF6A9D"/>
    <w:rsid w:val="00BF7C57"/>
    <w:rsid w:val="00C105D6"/>
    <w:rsid w:val="00C14783"/>
    <w:rsid w:val="00C67AEE"/>
    <w:rsid w:val="00C80D68"/>
    <w:rsid w:val="00C91383"/>
    <w:rsid w:val="00CA1CF3"/>
    <w:rsid w:val="00CB332B"/>
    <w:rsid w:val="00CC0E58"/>
    <w:rsid w:val="00CC30FB"/>
    <w:rsid w:val="00CC4622"/>
    <w:rsid w:val="00CC5A0C"/>
    <w:rsid w:val="00CE5270"/>
    <w:rsid w:val="00CE5AD0"/>
    <w:rsid w:val="00CE603B"/>
    <w:rsid w:val="00D03B90"/>
    <w:rsid w:val="00D144EB"/>
    <w:rsid w:val="00D20AE2"/>
    <w:rsid w:val="00D25C0E"/>
    <w:rsid w:val="00D33BEB"/>
    <w:rsid w:val="00D33CE7"/>
    <w:rsid w:val="00D858F7"/>
    <w:rsid w:val="00D92648"/>
    <w:rsid w:val="00D96ADF"/>
    <w:rsid w:val="00DB0FDD"/>
    <w:rsid w:val="00DB2078"/>
    <w:rsid w:val="00DC0FD9"/>
    <w:rsid w:val="00DC4552"/>
    <w:rsid w:val="00DD7533"/>
    <w:rsid w:val="00DF2487"/>
    <w:rsid w:val="00DF5EA8"/>
    <w:rsid w:val="00DF63A3"/>
    <w:rsid w:val="00DF703F"/>
    <w:rsid w:val="00E15960"/>
    <w:rsid w:val="00E16C09"/>
    <w:rsid w:val="00E33BAF"/>
    <w:rsid w:val="00E35C11"/>
    <w:rsid w:val="00E53013"/>
    <w:rsid w:val="00E54D1F"/>
    <w:rsid w:val="00E5781B"/>
    <w:rsid w:val="00E617DE"/>
    <w:rsid w:val="00E64110"/>
    <w:rsid w:val="00E76EAF"/>
    <w:rsid w:val="00E920E2"/>
    <w:rsid w:val="00EA6B3B"/>
    <w:rsid w:val="00EC29A6"/>
    <w:rsid w:val="00ED72BE"/>
    <w:rsid w:val="00EE6D7A"/>
    <w:rsid w:val="00EE72AB"/>
    <w:rsid w:val="00F01ABE"/>
    <w:rsid w:val="00F169BD"/>
    <w:rsid w:val="00F42511"/>
    <w:rsid w:val="00F42A3A"/>
    <w:rsid w:val="00F47681"/>
    <w:rsid w:val="00F71F53"/>
    <w:rsid w:val="00F80A81"/>
    <w:rsid w:val="00FA7C28"/>
    <w:rsid w:val="00FB1A89"/>
    <w:rsid w:val="00FB7D91"/>
    <w:rsid w:val="00FC52B9"/>
    <w:rsid w:val="00FC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0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">
    <w:name w:val="ds"/>
    <w:basedOn w:val="a0"/>
    <w:rsid w:val="009C0D58"/>
  </w:style>
  <w:style w:type="paragraph" w:styleId="a4">
    <w:name w:val="List Paragraph"/>
    <w:basedOn w:val="a"/>
    <w:uiPriority w:val="34"/>
    <w:qFormat/>
    <w:rsid w:val="00312765"/>
    <w:pPr>
      <w:ind w:left="720"/>
      <w:contextualSpacing/>
    </w:pPr>
  </w:style>
  <w:style w:type="character" w:styleId="a5">
    <w:name w:val="Strong"/>
    <w:basedOn w:val="a0"/>
    <w:uiPriority w:val="22"/>
    <w:qFormat/>
    <w:rsid w:val="00DF70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0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">
    <w:name w:val="ds"/>
    <w:basedOn w:val="a0"/>
    <w:rsid w:val="009C0D58"/>
  </w:style>
  <w:style w:type="paragraph" w:styleId="a4">
    <w:name w:val="List Paragraph"/>
    <w:basedOn w:val="a"/>
    <w:uiPriority w:val="34"/>
    <w:qFormat/>
    <w:rsid w:val="00312765"/>
    <w:pPr>
      <w:ind w:left="720"/>
      <w:contextualSpacing/>
    </w:pPr>
  </w:style>
  <w:style w:type="character" w:styleId="a5">
    <w:name w:val="Strong"/>
    <w:basedOn w:val="a0"/>
    <w:uiPriority w:val="22"/>
    <w:qFormat/>
    <w:rsid w:val="00DF70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8</Pages>
  <Words>3534</Words>
  <Characters>20150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200</cp:revision>
  <dcterms:created xsi:type="dcterms:W3CDTF">2021-03-21T04:11:00Z</dcterms:created>
  <dcterms:modified xsi:type="dcterms:W3CDTF">2024-08-31T10:55:00Z</dcterms:modified>
</cp:coreProperties>
</file>