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837" w:rsidRDefault="006F2837" w:rsidP="001A078C">
      <w:pPr>
        <w:jc w:val="center"/>
        <w:rPr>
          <w:b/>
          <w:noProof/>
          <w:sz w:val="48"/>
          <w:szCs w:val="48"/>
          <w:lang w:eastAsia="ru-RU"/>
        </w:rPr>
      </w:pPr>
    </w:p>
    <w:p w:rsidR="006F2837" w:rsidRDefault="006F2837" w:rsidP="001A078C">
      <w:pPr>
        <w:jc w:val="center"/>
        <w:rPr>
          <w:b/>
          <w:noProof/>
          <w:sz w:val="48"/>
          <w:szCs w:val="48"/>
          <w:lang w:eastAsia="ru-RU"/>
        </w:rPr>
      </w:pPr>
    </w:p>
    <w:p w:rsidR="006F2837" w:rsidRDefault="006F2837" w:rsidP="001A078C">
      <w:pPr>
        <w:jc w:val="center"/>
        <w:rPr>
          <w:b/>
          <w:noProof/>
          <w:sz w:val="48"/>
          <w:szCs w:val="48"/>
          <w:lang w:eastAsia="ru-RU"/>
        </w:rPr>
      </w:pPr>
      <w:r>
        <w:rPr>
          <w:rFonts w:eastAsia="Arial"/>
          <w:b/>
          <w:bCs/>
          <w:color w:val="660000"/>
          <w:sz w:val="72"/>
          <w:szCs w:val="72"/>
        </w:rPr>
        <w:t xml:space="preserve">Тема: </w:t>
      </w:r>
      <w:r>
        <w:rPr>
          <w:rFonts w:eastAsia="Arial"/>
          <w:b/>
          <w:bCs/>
          <w:color w:val="660000"/>
          <w:sz w:val="72"/>
          <w:szCs w:val="72"/>
        </w:rPr>
        <w:t>«Использование технологии критического мышления в процессе развития познавательной активности дошкольников»</w:t>
      </w:r>
    </w:p>
    <w:p w:rsidR="006F2837" w:rsidRDefault="006F2837" w:rsidP="001A078C">
      <w:pPr>
        <w:jc w:val="center"/>
        <w:rPr>
          <w:b/>
          <w:noProof/>
          <w:sz w:val="48"/>
          <w:szCs w:val="48"/>
          <w:lang w:eastAsia="ru-RU"/>
        </w:rPr>
      </w:pPr>
    </w:p>
    <w:p w:rsidR="006F2837" w:rsidRDefault="006F2837" w:rsidP="001A078C">
      <w:pPr>
        <w:jc w:val="center"/>
        <w:rPr>
          <w:b/>
          <w:noProof/>
          <w:sz w:val="48"/>
          <w:szCs w:val="48"/>
          <w:lang w:eastAsia="ru-RU"/>
        </w:rPr>
      </w:pPr>
    </w:p>
    <w:p w:rsidR="003C4144" w:rsidRPr="001A078C" w:rsidRDefault="001A078C" w:rsidP="001A078C">
      <w:pPr>
        <w:jc w:val="center"/>
        <w:rPr>
          <w:b/>
          <w:noProof/>
          <w:sz w:val="48"/>
          <w:szCs w:val="48"/>
          <w:lang w:eastAsia="ru-RU"/>
        </w:rPr>
      </w:pPr>
      <w:r w:rsidRPr="001A078C">
        <w:rPr>
          <w:b/>
          <w:noProof/>
          <w:sz w:val="48"/>
          <w:szCs w:val="48"/>
          <w:lang w:eastAsia="ru-RU"/>
        </w:rPr>
        <w:t>1 слайд</w:t>
      </w:r>
    </w:p>
    <w:p w:rsidR="003C4144" w:rsidRPr="004D3564" w:rsidRDefault="003C4144" w:rsidP="004D3564">
      <w:pPr>
        <w:jc w:val="both"/>
        <w:rPr>
          <w:noProof/>
          <w:sz w:val="32"/>
          <w:szCs w:val="32"/>
          <w:lang w:eastAsia="ru-RU"/>
        </w:rPr>
      </w:pPr>
    </w:p>
    <w:p w:rsidR="004D3564" w:rsidRDefault="004D3564" w:rsidP="004D3564">
      <w:pPr>
        <w:pStyle w:val="a7"/>
        <w:shd w:val="clear" w:color="auto" w:fill="FFFFFF"/>
        <w:spacing w:before="0" w:beforeAutospacing="0" w:after="240" w:afterAutospacing="0" w:line="375" w:lineRule="atLeast"/>
        <w:jc w:val="both"/>
        <w:rPr>
          <w:color w:val="151515"/>
          <w:sz w:val="32"/>
          <w:szCs w:val="32"/>
        </w:rPr>
      </w:pPr>
      <w:r w:rsidRPr="004D3564">
        <w:rPr>
          <w:color w:val="151515"/>
          <w:sz w:val="32"/>
          <w:szCs w:val="32"/>
        </w:rPr>
        <w:t>Добрый день уважаемые коллеги!</w:t>
      </w:r>
    </w:p>
    <w:p w:rsidR="004D3564" w:rsidRDefault="00913A87" w:rsidP="004D3564">
      <w:pPr>
        <w:pStyle w:val="a7"/>
        <w:shd w:val="clear" w:color="auto" w:fill="FFFFFF"/>
        <w:spacing w:before="0" w:beforeAutospacing="0" w:after="240" w:afterAutospacing="0" w:line="375" w:lineRule="atLeast"/>
        <w:jc w:val="both"/>
        <w:rPr>
          <w:b/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 xml:space="preserve"> Меня зовут</w:t>
      </w:r>
      <w:r w:rsidR="006F2837">
        <w:rPr>
          <w:color w:val="151515"/>
          <w:sz w:val="32"/>
          <w:szCs w:val="32"/>
        </w:rPr>
        <w:t xml:space="preserve"> Бандурко Елена Викторовна</w:t>
      </w:r>
      <w:r w:rsidR="004D3564" w:rsidRPr="004D3564">
        <w:rPr>
          <w:color w:val="151515"/>
          <w:sz w:val="32"/>
          <w:szCs w:val="32"/>
        </w:rPr>
        <w:t>,</w:t>
      </w:r>
      <w:r>
        <w:rPr>
          <w:color w:val="151515"/>
          <w:sz w:val="32"/>
          <w:szCs w:val="32"/>
        </w:rPr>
        <w:t xml:space="preserve"> я</w:t>
      </w:r>
      <w:r w:rsidR="004D3564" w:rsidRPr="004D3564">
        <w:rPr>
          <w:color w:val="151515"/>
          <w:sz w:val="32"/>
          <w:szCs w:val="32"/>
        </w:rPr>
        <w:t xml:space="preserve"> </w:t>
      </w:r>
      <w:r w:rsidR="004D3564">
        <w:rPr>
          <w:color w:val="151515"/>
          <w:sz w:val="32"/>
          <w:szCs w:val="32"/>
        </w:rPr>
        <w:t>воспитатель детского</w:t>
      </w:r>
      <w:r w:rsidR="006F2837">
        <w:rPr>
          <w:color w:val="151515"/>
          <w:sz w:val="32"/>
          <w:szCs w:val="32"/>
        </w:rPr>
        <w:t xml:space="preserve"> № 34</w:t>
      </w:r>
      <w:r w:rsidR="004D3564" w:rsidRPr="004D3564">
        <w:rPr>
          <w:color w:val="151515"/>
          <w:sz w:val="32"/>
          <w:szCs w:val="32"/>
        </w:rPr>
        <w:t xml:space="preserve"> «</w:t>
      </w:r>
      <w:r w:rsidR="006F2837">
        <w:rPr>
          <w:color w:val="151515"/>
          <w:sz w:val="32"/>
          <w:szCs w:val="32"/>
        </w:rPr>
        <w:t>Радость</w:t>
      </w:r>
      <w:bookmarkStart w:id="0" w:name="_GoBack"/>
      <w:bookmarkEnd w:id="0"/>
      <w:r w:rsidR="004D3564" w:rsidRPr="004D3564">
        <w:rPr>
          <w:color w:val="151515"/>
          <w:sz w:val="32"/>
          <w:szCs w:val="32"/>
        </w:rPr>
        <w:t xml:space="preserve">» города Ставрополя </w:t>
      </w:r>
      <w:r>
        <w:rPr>
          <w:color w:val="151515"/>
          <w:sz w:val="32"/>
          <w:szCs w:val="32"/>
        </w:rPr>
        <w:t xml:space="preserve">и </w:t>
      </w:r>
      <w:r w:rsidR="004D3564">
        <w:rPr>
          <w:color w:val="151515"/>
          <w:sz w:val="32"/>
          <w:szCs w:val="32"/>
        </w:rPr>
        <w:t>н</w:t>
      </w:r>
      <w:r w:rsidR="004D3564" w:rsidRPr="004D3564">
        <w:rPr>
          <w:color w:val="151515"/>
          <w:sz w:val="32"/>
          <w:szCs w:val="32"/>
        </w:rPr>
        <w:t xml:space="preserve">ачать своё выступление хочу с китайской пословицы: </w:t>
      </w:r>
      <w:r w:rsidR="004D3564" w:rsidRPr="004D3564">
        <w:rPr>
          <w:b/>
          <w:color w:val="151515"/>
          <w:sz w:val="32"/>
          <w:szCs w:val="32"/>
        </w:rPr>
        <w:t>«Человек может стать умным тремя путями: путем подражания - это самый легкий путь, путем опыта - это самый трудный путь и путем размышления - это самый благородный путь».</w:t>
      </w:r>
    </w:p>
    <w:p w:rsidR="00913A87" w:rsidRDefault="00913A87" w:rsidP="00913A87">
      <w:pPr>
        <w:pStyle w:val="a7"/>
        <w:shd w:val="clear" w:color="auto" w:fill="FFFFFF"/>
        <w:spacing w:after="240" w:line="375" w:lineRule="atLeast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>С</w:t>
      </w:r>
      <w:r w:rsidRPr="00913A87">
        <w:rPr>
          <w:color w:val="151515"/>
          <w:sz w:val="32"/>
          <w:szCs w:val="32"/>
        </w:rPr>
        <w:t xml:space="preserve">егодня </w:t>
      </w:r>
      <w:r>
        <w:rPr>
          <w:color w:val="151515"/>
          <w:sz w:val="32"/>
          <w:szCs w:val="32"/>
        </w:rPr>
        <w:t>я представлю</w:t>
      </w:r>
      <w:r w:rsidRPr="00913A87">
        <w:rPr>
          <w:color w:val="151515"/>
          <w:sz w:val="32"/>
          <w:szCs w:val="32"/>
        </w:rPr>
        <w:t xml:space="preserve"> вашему вниманию мастер-класс по использованию универсального пособия «</w:t>
      </w:r>
      <w:r>
        <w:rPr>
          <w:color w:val="151515"/>
          <w:sz w:val="32"/>
          <w:szCs w:val="32"/>
        </w:rPr>
        <w:t>Ассоциативные цепочки</w:t>
      </w:r>
      <w:r w:rsidRPr="00913A87">
        <w:rPr>
          <w:color w:val="151515"/>
          <w:sz w:val="32"/>
          <w:szCs w:val="32"/>
        </w:rPr>
        <w:t>»</w:t>
      </w:r>
      <w:r w:rsidR="00634DF6">
        <w:rPr>
          <w:color w:val="151515"/>
          <w:sz w:val="32"/>
          <w:szCs w:val="32"/>
        </w:rPr>
        <w:t xml:space="preserve"> и «Кубик </w:t>
      </w:r>
      <w:proofErr w:type="spellStart"/>
      <w:r w:rsidR="00634DF6">
        <w:rPr>
          <w:color w:val="151515"/>
          <w:sz w:val="32"/>
          <w:szCs w:val="32"/>
        </w:rPr>
        <w:t>Блума</w:t>
      </w:r>
      <w:proofErr w:type="spellEnd"/>
      <w:r w:rsidR="00634DF6">
        <w:rPr>
          <w:color w:val="151515"/>
          <w:sz w:val="32"/>
          <w:szCs w:val="32"/>
        </w:rPr>
        <w:t>»</w:t>
      </w:r>
      <w:r w:rsidRPr="00913A87">
        <w:rPr>
          <w:color w:val="151515"/>
          <w:sz w:val="32"/>
          <w:szCs w:val="32"/>
        </w:rPr>
        <w:t xml:space="preserve"> для развития кр</w:t>
      </w:r>
      <w:r w:rsidR="00634DF6">
        <w:rPr>
          <w:color w:val="151515"/>
          <w:sz w:val="32"/>
          <w:szCs w:val="32"/>
        </w:rPr>
        <w:t>итического</w:t>
      </w:r>
      <w:r w:rsidRPr="00913A87">
        <w:rPr>
          <w:color w:val="151515"/>
          <w:sz w:val="32"/>
          <w:szCs w:val="32"/>
        </w:rPr>
        <w:t xml:space="preserve"> мышления у детей дошкольного возраста.</w:t>
      </w:r>
    </w:p>
    <w:p w:rsidR="00913A87" w:rsidRDefault="00913A87" w:rsidP="00913A87">
      <w:pPr>
        <w:pStyle w:val="a7"/>
        <w:shd w:val="clear" w:color="auto" w:fill="FFFFFF"/>
        <w:spacing w:after="240" w:line="375" w:lineRule="atLeast"/>
        <w:jc w:val="center"/>
        <w:rPr>
          <w:b/>
          <w:color w:val="151515"/>
          <w:sz w:val="40"/>
          <w:szCs w:val="40"/>
        </w:rPr>
      </w:pPr>
      <w:r w:rsidRPr="00913A87">
        <w:rPr>
          <w:b/>
          <w:color w:val="151515"/>
          <w:sz w:val="40"/>
          <w:szCs w:val="40"/>
        </w:rPr>
        <w:t>2 слайд</w:t>
      </w:r>
    </w:p>
    <w:p w:rsidR="00206C09" w:rsidRPr="00206C09" w:rsidRDefault="00206C09" w:rsidP="00206C09">
      <w:pPr>
        <w:pStyle w:val="a7"/>
        <w:shd w:val="clear" w:color="auto" w:fill="FFFFFF"/>
        <w:spacing w:after="240" w:line="375" w:lineRule="atLeast"/>
        <w:jc w:val="both"/>
        <w:rPr>
          <w:b/>
          <w:color w:val="151515"/>
          <w:sz w:val="32"/>
          <w:szCs w:val="32"/>
        </w:rPr>
      </w:pPr>
      <w:r w:rsidRPr="00206C09">
        <w:rPr>
          <w:color w:val="212529"/>
          <w:sz w:val="32"/>
          <w:szCs w:val="32"/>
          <w:shd w:val="clear" w:color="auto" w:fill="FFFFFF"/>
        </w:rPr>
        <w:t>Многократное увеличение информационного потока вынуждает образовательные учреждения все интенсивнее искать новые способы работы с детьми. Многие педагоги уже понимают, что необходимо организовывать работу с ребенком таким образом, чтобы он умел работать с любыми информационными полями, обладал развитым воображением и критическим мышлением и имел навыки работы с творческими задачами. Только при наличии этих качеств можно гарантировать полноценную подготовку подрастающего человека к будущей жизни.</w:t>
      </w:r>
    </w:p>
    <w:p w:rsidR="00634DF6" w:rsidRPr="00634DF6" w:rsidRDefault="00634DF6" w:rsidP="00634DF6">
      <w:pPr>
        <w:pStyle w:val="a7"/>
        <w:shd w:val="clear" w:color="auto" w:fill="FFFFFF"/>
        <w:spacing w:after="240" w:line="375" w:lineRule="atLeast"/>
        <w:jc w:val="both"/>
        <w:rPr>
          <w:color w:val="151515"/>
          <w:sz w:val="32"/>
          <w:szCs w:val="32"/>
        </w:rPr>
      </w:pPr>
      <w:r w:rsidRPr="00634DF6">
        <w:rPr>
          <w:color w:val="151515"/>
          <w:sz w:val="32"/>
          <w:szCs w:val="32"/>
        </w:rPr>
        <w:t xml:space="preserve">Критическое мышление – это особая методика обучения, которая отвечает на вопрос: как учить мыслить. </w:t>
      </w:r>
      <w:r w:rsidR="00A55460" w:rsidRPr="00A55460">
        <w:rPr>
          <w:color w:val="151515"/>
          <w:sz w:val="32"/>
          <w:szCs w:val="32"/>
        </w:rPr>
        <w:t xml:space="preserve">Я думаю, все знают, что дошкольный </w:t>
      </w:r>
      <w:r w:rsidR="00A55460" w:rsidRPr="00A55460">
        <w:rPr>
          <w:color w:val="151515"/>
          <w:sz w:val="32"/>
          <w:szCs w:val="32"/>
        </w:rPr>
        <w:lastRenderedPageBreak/>
        <w:t>возраст – это лучший возраст для развития нестандартного мышления.</w:t>
      </w:r>
      <w:r w:rsidR="00A55460">
        <w:rPr>
          <w:color w:val="151515"/>
          <w:sz w:val="32"/>
          <w:szCs w:val="32"/>
        </w:rPr>
        <w:t xml:space="preserve"> </w:t>
      </w:r>
      <w:r w:rsidRPr="00634DF6">
        <w:rPr>
          <w:color w:val="151515"/>
          <w:sz w:val="32"/>
          <w:szCs w:val="32"/>
        </w:rPr>
        <w:t>Ребёнок нуждается в критическом мышлении, оно помогает ему жить среди людей.</w:t>
      </w:r>
    </w:p>
    <w:p w:rsidR="00634DF6" w:rsidRPr="00634DF6" w:rsidRDefault="00634DF6" w:rsidP="00634DF6">
      <w:pPr>
        <w:pStyle w:val="a7"/>
        <w:shd w:val="clear" w:color="auto" w:fill="FFFFFF"/>
        <w:spacing w:before="0" w:beforeAutospacing="0" w:line="306" w:lineRule="atLeast"/>
        <w:rPr>
          <w:color w:val="212529"/>
          <w:sz w:val="32"/>
          <w:szCs w:val="32"/>
        </w:rPr>
      </w:pPr>
      <w:r w:rsidRPr="00634DF6">
        <w:rPr>
          <w:b/>
          <w:color w:val="212529"/>
          <w:sz w:val="32"/>
          <w:szCs w:val="32"/>
        </w:rPr>
        <w:t>Цель критического мышления</w:t>
      </w:r>
      <w:r w:rsidRPr="00634DF6">
        <w:rPr>
          <w:color w:val="212529"/>
          <w:sz w:val="32"/>
          <w:szCs w:val="32"/>
        </w:rPr>
        <w:t> – научить ребёнка использовать метод исследования в обучении, ставить перед собой вопросы, искать на них ответы и стараться, чтобы другие узнали о том, что новое он открыл для себя</w:t>
      </w:r>
    </w:p>
    <w:p w:rsidR="00634DF6" w:rsidRPr="00634DF6" w:rsidRDefault="00634DF6" w:rsidP="00634DF6">
      <w:pPr>
        <w:pStyle w:val="a7"/>
        <w:shd w:val="clear" w:color="auto" w:fill="FFFFFF"/>
        <w:spacing w:before="0" w:beforeAutospacing="0" w:line="306" w:lineRule="atLeast"/>
        <w:rPr>
          <w:b/>
          <w:color w:val="212529"/>
          <w:sz w:val="32"/>
          <w:szCs w:val="32"/>
        </w:rPr>
      </w:pPr>
      <w:r w:rsidRPr="00634DF6">
        <w:rPr>
          <w:b/>
          <w:color w:val="212529"/>
          <w:sz w:val="32"/>
          <w:szCs w:val="32"/>
        </w:rPr>
        <w:t>Задачи критического мышления:</w:t>
      </w:r>
    </w:p>
    <w:p w:rsidR="00634DF6" w:rsidRPr="00634DF6" w:rsidRDefault="00634DF6" w:rsidP="00634DF6">
      <w:pPr>
        <w:pStyle w:val="a7"/>
        <w:shd w:val="clear" w:color="auto" w:fill="FFFFFF"/>
        <w:spacing w:before="0" w:beforeAutospacing="0" w:line="306" w:lineRule="atLeast"/>
        <w:rPr>
          <w:color w:val="212529"/>
          <w:sz w:val="32"/>
          <w:szCs w:val="32"/>
        </w:rPr>
      </w:pPr>
      <w:r w:rsidRPr="00634DF6">
        <w:rPr>
          <w:color w:val="212529"/>
          <w:sz w:val="32"/>
          <w:szCs w:val="32"/>
        </w:rPr>
        <w:t>• Пробуждать в ребёнке стремление к образованию, прежде чем образовывать его своими наставлениями</w:t>
      </w:r>
    </w:p>
    <w:p w:rsidR="00634DF6" w:rsidRPr="00A55460" w:rsidRDefault="00634DF6" w:rsidP="00A55460">
      <w:pPr>
        <w:pStyle w:val="a7"/>
        <w:shd w:val="clear" w:color="auto" w:fill="FFFFFF"/>
        <w:spacing w:before="0" w:beforeAutospacing="0" w:line="306" w:lineRule="atLeast"/>
        <w:rPr>
          <w:color w:val="212529"/>
          <w:sz w:val="32"/>
          <w:szCs w:val="32"/>
        </w:rPr>
      </w:pPr>
      <w:r w:rsidRPr="00634DF6">
        <w:rPr>
          <w:color w:val="212529"/>
          <w:sz w:val="32"/>
          <w:szCs w:val="32"/>
        </w:rPr>
        <w:t xml:space="preserve">• Учить ребёнка мыслить, начиная не с ответов на вопросы воспитателя, а </w:t>
      </w:r>
      <w:r w:rsidR="00A55460">
        <w:rPr>
          <w:color w:val="212529"/>
          <w:sz w:val="32"/>
          <w:szCs w:val="32"/>
        </w:rPr>
        <w:t>с собственных вопросов и проблем</w:t>
      </w:r>
    </w:p>
    <w:p w:rsidR="00206C09" w:rsidRDefault="00206C09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48"/>
          <w:szCs w:val="48"/>
        </w:rPr>
      </w:pPr>
    </w:p>
    <w:p w:rsidR="00206C09" w:rsidRDefault="00206C09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48"/>
          <w:szCs w:val="48"/>
        </w:rPr>
      </w:pPr>
    </w:p>
    <w:p w:rsidR="001A078C" w:rsidRPr="001A078C" w:rsidRDefault="006570CE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48"/>
          <w:szCs w:val="48"/>
        </w:rPr>
      </w:pPr>
      <w:r>
        <w:rPr>
          <w:b/>
          <w:color w:val="151515"/>
          <w:sz w:val="48"/>
          <w:szCs w:val="48"/>
        </w:rPr>
        <w:t>3</w:t>
      </w:r>
      <w:r w:rsidR="001A078C" w:rsidRPr="001A078C">
        <w:rPr>
          <w:b/>
          <w:color w:val="151515"/>
          <w:sz w:val="48"/>
          <w:szCs w:val="48"/>
        </w:rPr>
        <w:t xml:space="preserve"> слайд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b/>
          <w:bCs/>
          <w:color w:val="000000"/>
          <w:sz w:val="32"/>
          <w:szCs w:val="32"/>
          <w:shd w:val="clear" w:color="auto" w:fill="FFFFFF"/>
        </w:rPr>
      </w:pPr>
      <w:r w:rsidRPr="00A55460">
        <w:rPr>
          <w:rStyle w:val="c9"/>
          <w:color w:val="000000"/>
          <w:sz w:val="32"/>
          <w:szCs w:val="32"/>
          <w:shd w:val="clear" w:color="auto" w:fill="FFFFFF"/>
        </w:rPr>
        <w:t xml:space="preserve">Существуют много </w:t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 xml:space="preserve">Приемов </w:t>
      </w:r>
      <w:r w:rsidRPr="00A55460">
        <w:rPr>
          <w:rStyle w:val="c2"/>
          <w:b/>
          <w:bCs/>
          <w:color w:val="000000"/>
          <w:sz w:val="32"/>
          <w:szCs w:val="32"/>
          <w:shd w:val="clear" w:color="auto" w:fill="FFFFFF"/>
        </w:rPr>
        <w:t>развития критического мышления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Верные и неверные утверждения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Кластер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Дерево предсказаний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Толстые и тонкие вопросы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Чтение с остановками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 xml:space="preserve">• </w:t>
      </w:r>
      <w:proofErr w:type="spellStart"/>
      <w:r w:rsidRPr="00A55460">
        <w:rPr>
          <w:rStyle w:val="c7"/>
          <w:color w:val="000000"/>
          <w:sz w:val="32"/>
          <w:szCs w:val="32"/>
          <w:shd w:val="clear" w:color="auto" w:fill="FFFFFF"/>
        </w:rPr>
        <w:t>Синквейн</w:t>
      </w:r>
      <w:proofErr w:type="spellEnd"/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Кубик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Перемешанные события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Заучивание по схеме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Загадка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Цитата</w:t>
      </w:r>
    </w:p>
    <w:p w:rsid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Style w:val="c7"/>
          <w:color w:val="000000"/>
          <w:sz w:val="32"/>
          <w:szCs w:val="32"/>
          <w:shd w:val="clear" w:color="auto" w:fill="FFFFFF"/>
        </w:rPr>
      </w:pPr>
      <w:r w:rsidRPr="00A55460">
        <w:rPr>
          <w:rStyle w:val="c7"/>
          <w:color w:val="000000"/>
          <w:sz w:val="32"/>
          <w:szCs w:val="32"/>
          <w:shd w:val="clear" w:color="auto" w:fill="FFFFFF"/>
        </w:rPr>
        <w:t>• Корзина идей и многое другое.</w:t>
      </w:r>
    </w:p>
    <w:p w:rsidR="00A55460" w:rsidRPr="00A55460" w:rsidRDefault="00A55460" w:rsidP="00A55460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32"/>
          <w:szCs w:val="32"/>
        </w:rPr>
      </w:pPr>
    </w:p>
    <w:p w:rsidR="009E227B" w:rsidRDefault="00206C09" w:rsidP="009E227B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52"/>
          <w:szCs w:val="52"/>
        </w:rPr>
      </w:pPr>
      <w:r>
        <w:rPr>
          <w:b/>
          <w:color w:val="151515"/>
          <w:sz w:val="52"/>
          <w:szCs w:val="52"/>
        </w:rPr>
        <w:t>4</w:t>
      </w:r>
      <w:r w:rsidR="009E227B" w:rsidRPr="001A078C">
        <w:rPr>
          <w:b/>
          <w:color w:val="151515"/>
          <w:sz w:val="52"/>
          <w:szCs w:val="52"/>
        </w:rPr>
        <w:t xml:space="preserve"> слайд</w:t>
      </w:r>
    </w:p>
    <w:p w:rsidR="00A55460" w:rsidRDefault="009E227B" w:rsidP="00206C09">
      <w:pPr>
        <w:pStyle w:val="a7"/>
        <w:shd w:val="clear" w:color="auto" w:fill="FFFFFF"/>
        <w:spacing w:before="0" w:beforeAutospacing="0" w:after="0" w:afterAutospacing="0" w:line="375" w:lineRule="atLeast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 xml:space="preserve">Предлагаю сегодня </w:t>
      </w:r>
      <w:r w:rsidR="00206C09">
        <w:rPr>
          <w:color w:val="151515"/>
          <w:sz w:val="32"/>
          <w:szCs w:val="32"/>
        </w:rPr>
        <w:t xml:space="preserve">немного подробнее рассмотреть </w:t>
      </w:r>
      <w:r>
        <w:rPr>
          <w:color w:val="151515"/>
          <w:sz w:val="32"/>
          <w:szCs w:val="32"/>
        </w:rPr>
        <w:t xml:space="preserve">два приема - это использование ассоциативных цепочек и «кубика </w:t>
      </w:r>
      <w:proofErr w:type="spellStart"/>
      <w:r>
        <w:rPr>
          <w:color w:val="151515"/>
          <w:sz w:val="32"/>
          <w:szCs w:val="32"/>
        </w:rPr>
        <w:t>Блума</w:t>
      </w:r>
      <w:proofErr w:type="spellEnd"/>
      <w:r>
        <w:rPr>
          <w:color w:val="151515"/>
          <w:sz w:val="32"/>
          <w:szCs w:val="32"/>
        </w:rPr>
        <w:t>».</w:t>
      </w:r>
    </w:p>
    <w:p w:rsidR="00206C09" w:rsidRDefault="00206C09" w:rsidP="00206C09">
      <w:pPr>
        <w:pStyle w:val="a7"/>
        <w:shd w:val="clear" w:color="auto" w:fill="FFFFFF"/>
        <w:spacing w:before="0" w:beforeAutospacing="0" w:after="0" w:afterAutospacing="0" w:line="375" w:lineRule="atLeast"/>
        <w:jc w:val="both"/>
        <w:rPr>
          <w:color w:val="151515"/>
          <w:sz w:val="32"/>
          <w:szCs w:val="32"/>
        </w:rPr>
      </w:pPr>
    </w:p>
    <w:p w:rsidR="00206C09" w:rsidRDefault="00206C09" w:rsidP="00206C09">
      <w:pPr>
        <w:pStyle w:val="a7"/>
        <w:shd w:val="clear" w:color="auto" w:fill="FFFFFF"/>
        <w:spacing w:before="0" w:beforeAutospacing="0" w:after="0" w:afterAutospacing="0" w:line="375" w:lineRule="atLeast"/>
        <w:jc w:val="both"/>
        <w:rPr>
          <w:color w:val="151515"/>
          <w:sz w:val="32"/>
          <w:szCs w:val="32"/>
        </w:rPr>
      </w:pPr>
      <w:r w:rsidRPr="00206C09">
        <w:rPr>
          <w:b/>
          <w:color w:val="151515"/>
          <w:sz w:val="32"/>
          <w:szCs w:val="32"/>
        </w:rPr>
        <w:t xml:space="preserve">Кубик </w:t>
      </w:r>
      <w:proofErr w:type="spellStart"/>
      <w:r w:rsidRPr="00206C09">
        <w:rPr>
          <w:b/>
          <w:color w:val="151515"/>
          <w:sz w:val="32"/>
          <w:szCs w:val="32"/>
        </w:rPr>
        <w:t>Блума</w:t>
      </w:r>
      <w:proofErr w:type="spellEnd"/>
      <w:r w:rsidRPr="00206C09">
        <w:rPr>
          <w:color w:val="151515"/>
          <w:sz w:val="32"/>
          <w:szCs w:val="32"/>
        </w:rPr>
        <w:t xml:space="preserve"> представляет собой обычный ку</w:t>
      </w:r>
      <w:r>
        <w:rPr>
          <w:color w:val="151515"/>
          <w:sz w:val="32"/>
          <w:szCs w:val="32"/>
        </w:rPr>
        <w:t>б, на гранях которого написано:</w:t>
      </w:r>
      <w:r w:rsidR="00B47891">
        <w:rPr>
          <w:color w:val="151515"/>
          <w:sz w:val="32"/>
          <w:szCs w:val="32"/>
        </w:rPr>
        <w:t xml:space="preserve"> </w:t>
      </w:r>
      <w:r>
        <w:rPr>
          <w:color w:val="151515"/>
          <w:sz w:val="32"/>
          <w:szCs w:val="32"/>
        </w:rPr>
        <w:t>-</w:t>
      </w:r>
      <w:proofErr w:type="gramStart"/>
      <w:r>
        <w:rPr>
          <w:color w:val="151515"/>
          <w:sz w:val="32"/>
          <w:szCs w:val="32"/>
        </w:rPr>
        <w:t>Назови….</w:t>
      </w:r>
      <w:proofErr w:type="gramEnd"/>
      <w:r>
        <w:rPr>
          <w:color w:val="151515"/>
          <w:sz w:val="32"/>
          <w:szCs w:val="32"/>
        </w:rPr>
        <w:t>-Почему….-Объясни….-Предложи….-Придумай….</w:t>
      </w:r>
    </w:p>
    <w:p w:rsidR="00206C09" w:rsidRDefault="00206C09" w:rsidP="00206C09">
      <w:pPr>
        <w:pStyle w:val="a7"/>
        <w:shd w:val="clear" w:color="auto" w:fill="FFFFFF"/>
        <w:spacing w:before="0" w:beforeAutospacing="0" w:after="0" w:afterAutospacing="0" w:line="375" w:lineRule="atLeast"/>
        <w:jc w:val="both"/>
        <w:rPr>
          <w:color w:val="151515"/>
          <w:sz w:val="32"/>
          <w:szCs w:val="32"/>
        </w:rPr>
      </w:pPr>
      <w:r w:rsidRPr="00206C09">
        <w:rPr>
          <w:color w:val="151515"/>
          <w:sz w:val="32"/>
          <w:szCs w:val="32"/>
        </w:rPr>
        <w:lastRenderedPageBreak/>
        <w:t>-</w:t>
      </w:r>
      <w:proofErr w:type="gramStart"/>
      <w:r w:rsidRPr="00206C09">
        <w:rPr>
          <w:color w:val="151515"/>
          <w:sz w:val="32"/>
          <w:szCs w:val="32"/>
        </w:rPr>
        <w:t>Поделись….</w:t>
      </w:r>
      <w:proofErr w:type="gramEnd"/>
      <w:r w:rsidRPr="00206C09">
        <w:rPr>
          <w:color w:val="151515"/>
          <w:sz w:val="32"/>
          <w:szCs w:val="32"/>
        </w:rPr>
        <w:t>.</w:t>
      </w:r>
    </w:p>
    <w:p w:rsidR="00B47891" w:rsidRPr="00B47891" w:rsidRDefault="00B47891" w:rsidP="00B47891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B47891">
        <w:rPr>
          <w:color w:val="151515"/>
          <w:sz w:val="32"/>
          <w:szCs w:val="32"/>
        </w:rPr>
        <w:t xml:space="preserve">«Кубик </w:t>
      </w:r>
      <w:proofErr w:type="spellStart"/>
      <w:r w:rsidRPr="00B47891">
        <w:rPr>
          <w:color w:val="151515"/>
          <w:sz w:val="32"/>
          <w:szCs w:val="32"/>
        </w:rPr>
        <w:t>Блума</w:t>
      </w:r>
      <w:proofErr w:type="spellEnd"/>
      <w:r w:rsidRPr="00B47891">
        <w:rPr>
          <w:color w:val="151515"/>
          <w:sz w:val="32"/>
          <w:szCs w:val="32"/>
        </w:rPr>
        <w:t>» унив</w:t>
      </w:r>
      <w:r>
        <w:rPr>
          <w:color w:val="151515"/>
          <w:sz w:val="32"/>
          <w:szCs w:val="32"/>
        </w:rPr>
        <w:t>ерсален. Возможны два варианта работы с ним:</w:t>
      </w:r>
    </w:p>
    <w:p w:rsidR="00B47891" w:rsidRPr="00B47891" w:rsidRDefault="00B47891" w:rsidP="00B47891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B47891">
        <w:rPr>
          <w:color w:val="151515"/>
          <w:sz w:val="32"/>
          <w:szCs w:val="32"/>
        </w:rPr>
        <w:t>- Вопросы формулирует сам педагог. Это более легкий способ, ис</w:t>
      </w:r>
      <w:r w:rsidR="008E77BA">
        <w:rPr>
          <w:color w:val="151515"/>
          <w:sz w:val="32"/>
          <w:szCs w:val="32"/>
        </w:rPr>
        <w:t>пользуемый на начальной стадии,</w:t>
      </w:r>
      <w:r w:rsidRPr="00B47891">
        <w:rPr>
          <w:color w:val="151515"/>
          <w:sz w:val="32"/>
          <w:szCs w:val="32"/>
        </w:rPr>
        <w:t xml:space="preserve"> когда необходимо показать детям при</w:t>
      </w:r>
      <w:r>
        <w:rPr>
          <w:color w:val="151515"/>
          <w:sz w:val="32"/>
          <w:szCs w:val="32"/>
        </w:rPr>
        <w:t>меры, способы работы с кубиком.</w:t>
      </w:r>
    </w:p>
    <w:p w:rsidR="00B47891" w:rsidRPr="00B47891" w:rsidRDefault="00B47891" w:rsidP="00B47891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B47891">
        <w:rPr>
          <w:color w:val="151515"/>
          <w:sz w:val="32"/>
          <w:szCs w:val="32"/>
        </w:rPr>
        <w:t>- Вопросы формулируют сами воспитанники. Этот вариант требует определенной подготовки от дете</w:t>
      </w:r>
      <w:r>
        <w:rPr>
          <w:color w:val="151515"/>
          <w:sz w:val="32"/>
          <w:szCs w:val="32"/>
        </w:rPr>
        <w:t>й, определенного навыка.</w:t>
      </w:r>
    </w:p>
    <w:p w:rsidR="002C645E" w:rsidRPr="002C645E" w:rsidRDefault="002C645E" w:rsidP="002C645E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2C645E">
        <w:rPr>
          <w:color w:val="151515"/>
          <w:sz w:val="32"/>
          <w:szCs w:val="32"/>
        </w:rPr>
        <w:t xml:space="preserve">Остановимся подробнее на классификации вопросов согласно теории </w:t>
      </w:r>
      <w:proofErr w:type="spellStart"/>
      <w:r w:rsidRPr="002C645E">
        <w:rPr>
          <w:color w:val="151515"/>
          <w:sz w:val="32"/>
          <w:szCs w:val="32"/>
        </w:rPr>
        <w:t>Блум</w:t>
      </w:r>
      <w:r>
        <w:rPr>
          <w:color w:val="151515"/>
          <w:sz w:val="32"/>
          <w:szCs w:val="32"/>
        </w:rPr>
        <w:t>а</w:t>
      </w:r>
      <w:proofErr w:type="spellEnd"/>
      <w:r>
        <w:rPr>
          <w:color w:val="151515"/>
          <w:sz w:val="32"/>
          <w:szCs w:val="32"/>
        </w:rPr>
        <w:t>.</w:t>
      </w:r>
    </w:p>
    <w:p w:rsidR="002C645E" w:rsidRPr="002C645E" w:rsidRDefault="002C645E" w:rsidP="002C645E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2C645E">
        <w:rPr>
          <w:color w:val="151515"/>
          <w:sz w:val="32"/>
          <w:szCs w:val="32"/>
          <w:u w:val="single"/>
        </w:rPr>
        <w:t>Назови.</w:t>
      </w:r>
      <w:r w:rsidRPr="002C645E">
        <w:rPr>
          <w:color w:val="151515"/>
          <w:sz w:val="32"/>
          <w:szCs w:val="32"/>
        </w:rPr>
        <w:t xml:space="preserve"> Предполагает воспроизведение знаний. Это самые прост</w:t>
      </w:r>
      <w:r>
        <w:rPr>
          <w:color w:val="151515"/>
          <w:sz w:val="32"/>
          <w:szCs w:val="32"/>
        </w:rPr>
        <w:t xml:space="preserve">ые вопросы. предлагается просто </w:t>
      </w:r>
      <w:r w:rsidRPr="002C645E">
        <w:rPr>
          <w:color w:val="151515"/>
          <w:sz w:val="32"/>
          <w:szCs w:val="32"/>
        </w:rPr>
        <w:t>назвать предмет, явление, термин и т.д.</w:t>
      </w:r>
    </w:p>
    <w:p w:rsidR="002C645E" w:rsidRPr="002C645E" w:rsidRDefault="002C645E" w:rsidP="002C645E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</w:p>
    <w:p w:rsidR="002C645E" w:rsidRPr="002C645E" w:rsidRDefault="002C645E" w:rsidP="002C645E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2C645E">
        <w:rPr>
          <w:color w:val="151515"/>
          <w:sz w:val="32"/>
          <w:szCs w:val="32"/>
          <w:u w:val="single"/>
        </w:rPr>
        <w:t>Почему.</w:t>
      </w:r>
      <w:r w:rsidRPr="002C645E">
        <w:rPr>
          <w:color w:val="151515"/>
          <w:sz w:val="32"/>
          <w:szCs w:val="32"/>
        </w:rPr>
        <w:t xml:space="preserve"> Это блок вопросов позволяет сформулировать причи</w:t>
      </w:r>
      <w:r>
        <w:rPr>
          <w:color w:val="151515"/>
          <w:sz w:val="32"/>
          <w:szCs w:val="32"/>
        </w:rPr>
        <w:t xml:space="preserve">нно-следственные связи, то есть </w:t>
      </w:r>
      <w:r w:rsidRPr="002C645E">
        <w:rPr>
          <w:color w:val="151515"/>
          <w:sz w:val="32"/>
          <w:szCs w:val="32"/>
        </w:rPr>
        <w:t>описать процессы, которые происходят с</w:t>
      </w:r>
      <w:r>
        <w:rPr>
          <w:color w:val="151515"/>
          <w:sz w:val="32"/>
          <w:szCs w:val="32"/>
        </w:rPr>
        <w:t xml:space="preserve"> указанным предметом, явлением.</w:t>
      </w:r>
    </w:p>
    <w:p w:rsidR="002C645E" w:rsidRPr="002C645E" w:rsidRDefault="002C645E" w:rsidP="002C645E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2C645E">
        <w:rPr>
          <w:color w:val="151515"/>
          <w:sz w:val="32"/>
          <w:szCs w:val="32"/>
          <w:u w:val="single"/>
        </w:rPr>
        <w:t>Объясни.</w:t>
      </w:r>
      <w:r w:rsidRPr="002C645E">
        <w:rPr>
          <w:color w:val="151515"/>
          <w:sz w:val="32"/>
          <w:szCs w:val="32"/>
        </w:rPr>
        <w:t xml:space="preserve"> Это вопросы уточняющие. Они помогают увиде</w:t>
      </w:r>
      <w:r>
        <w:rPr>
          <w:color w:val="151515"/>
          <w:sz w:val="32"/>
          <w:szCs w:val="32"/>
        </w:rPr>
        <w:t xml:space="preserve">ть проблему в разных аспектах и </w:t>
      </w:r>
      <w:r w:rsidRPr="002C645E">
        <w:rPr>
          <w:color w:val="151515"/>
          <w:sz w:val="32"/>
          <w:szCs w:val="32"/>
        </w:rPr>
        <w:t>сфокусировать внимание на в</w:t>
      </w:r>
      <w:r>
        <w:rPr>
          <w:color w:val="151515"/>
          <w:sz w:val="32"/>
          <w:szCs w:val="32"/>
        </w:rPr>
        <w:t>сех сторонах заданной проблемы.</w:t>
      </w:r>
    </w:p>
    <w:p w:rsidR="002C645E" w:rsidRPr="002C645E" w:rsidRDefault="002C645E" w:rsidP="002C645E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2C645E">
        <w:rPr>
          <w:color w:val="151515"/>
          <w:sz w:val="32"/>
          <w:szCs w:val="32"/>
          <w:u w:val="single"/>
        </w:rPr>
        <w:t>Предложи.</w:t>
      </w:r>
      <w:r w:rsidRPr="002C645E">
        <w:rPr>
          <w:color w:val="151515"/>
          <w:sz w:val="32"/>
          <w:szCs w:val="32"/>
        </w:rPr>
        <w:t xml:space="preserve"> То есть, ребенок должен объяснить, как использовать то или и</w:t>
      </w:r>
      <w:r>
        <w:rPr>
          <w:color w:val="151515"/>
          <w:sz w:val="32"/>
          <w:szCs w:val="32"/>
        </w:rPr>
        <w:t xml:space="preserve">ное знание на практике, </w:t>
      </w:r>
      <w:r w:rsidRPr="002C645E">
        <w:rPr>
          <w:color w:val="151515"/>
          <w:sz w:val="32"/>
          <w:szCs w:val="32"/>
        </w:rPr>
        <w:t>д</w:t>
      </w:r>
      <w:r>
        <w:rPr>
          <w:color w:val="151515"/>
          <w:sz w:val="32"/>
          <w:szCs w:val="32"/>
        </w:rPr>
        <w:t>ля решения конкретных ситуаций.</w:t>
      </w:r>
    </w:p>
    <w:p w:rsidR="002C645E" w:rsidRPr="002C645E" w:rsidRDefault="002C645E" w:rsidP="002C645E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2C645E">
        <w:rPr>
          <w:color w:val="151515"/>
          <w:sz w:val="32"/>
          <w:szCs w:val="32"/>
          <w:u w:val="single"/>
        </w:rPr>
        <w:t xml:space="preserve">Придумай </w:t>
      </w:r>
      <w:r w:rsidRPr="002C645E">
        <w:rPr>
          <w:color w:val="151515"/>
          <w:sz w:val="32"/>
          <w:szCs w:val="32"/>
        </w:rPr>
        <w:t xml:space="preserve">— это вопросы творческие, которые содержат в себе </w:t>
      </w:r>
      <w:r>
        <w:rPr>
          <w:color w:val="151515"/>
          <w:sz w:val="32"/>
          <w:szCs w:val="32"/>
        </w:rPr>
        <w:t>элемент предположения, вымысла.</w:t>
      </w:r>
    </w:p>
    <w:p w:rsidR="00A55460" w:rsidRDefault="002C645E" w:rsidP="002C645E">
      <w:pPr>
        <w:pStyle w:val="a7"/>
        <w:shd w:val="clear" w:color="auto" w:fill="FFFFFF"/>
        <w:spacing w:line="375" w:lineRule="atLeast"/>
        <w:jc w:val="both"/>
        <w:rPr>
          <w:color w:val="151515"/>
          <w:sz w:val="32"/>
          <w:szCs w:val="32"/>
        </w:rPr>
      </w:pPr>
      <w:r w:rsidRPr="002C645E">
        <w:rPr>
          <w:color w:val="151515"/>
          <w:sz w:val="32"/>
          <w:szCs w:val="32"/>
          <w:u w:val="single"/>
        </w:rPr>
        <w:t>Поделись</w:t>
      </w:r>
      <w:r w:rsidRPr="002C645E">
        <w:rPr>
          <w:color w:val="151515"/>
          <w:sz w:val="32"/>
          <w:szCs w:val="32"/>
        </w:rPr>
        <w:t xml:space="preserve"> — вопросы этого блока предназначены для активации м</w:t>
      </w:r>
      <w:r>
        <w:rPr>
          <w:color w:val="151515"/>
          <w:sz w:val="32"/>
          <w:szCs w:val="32"/>
        </w:rPr>
        <w:t xml:space="preserve">ыслительной деятельности детей, </w:t>
      </w:r>
      <w:r w:rsidRPr="002C645E">
        <w:rPr>
          <w:color w:val="151515"/>
          <w:sz w:val="32"/>
          <w:szCs w:val="32"/>
        </w:rPr>
        <w:t xml:space="preserve">учат их анализировать, выделять факты и следствия, оценивать </w:t>
      </w:r>
      <w:r>
        <w:rPr>
          <w:color w:val="151515"/>
          <w:sz w:val="32"/>
          <w:szCs w:val="32"/>
        </w:rPr>
        <w:t xml:space="preserve">значимость полученных сведений, </w:t>
      </w:r>
      <w:r w:rsidRPr="002C645E">
        <w:rPr>
          <w:color w:val="151515"/>
          <w:sz w:val="32"/>
          <w:szCs w:val="32"/>
        </w:rPr>
        <w:t>акцентировать внимание на их оценке.</w:t>
      </w:r>
    </w:p>
    <w:p w:rsidR="004D3564" w:rsidRPr="00030EA3" w:rsidRDefault="00030EA3" w:rsidP="004D3564">
      <w:pPr>
        <w:pStyle w:val="a7"/>
        <w:shd w:val="clear" w:color="auto" w:fill="FFFFFF"/>
        <w:spacing w:before="0" w:beforeAutospacing="0" w:after="240" w:afterAutospacing="0" w:line="375" w:lineRule="atLeast"/>
        <w:jc w:val="both"/>
        <w:rPr>
          <w:b/>
          <w:color w:val="151515"/>
          <w:sz w:val="32"/>
          <w:szCs w:val="32"/>
        </w:rPr>
      </w:pPr>
      <w:r w:rsidRPr="00030EA3">
        <w:rPr>
          <w:b/>
          <w:color w:val="151515"/>
          <w:sz w:val="32"/>
          <w:szCs w:val="32"/>
        </w:rPr>
        <w:t>«Ассоциативные цепочки</w:t>
      </w:r>
      <w:r w:rsidR="00091383">
        <w:rPr>
          <w:b/>
          <w:color w:val="151515"/>
          <w:sz w:val="32"/>
          <w:szCs w:val="32"/>
        </w:rPr>
        <w:t xml:space="preserve">- </w:t>
      </w:r>
      <w:r w:rsidR="00091383" w:rsidRPr="00091383">
        <w:rPr>
          <w:color w:val="151515"/>
          <w:sz w:val="32"/>
          <w:szCs w:val="32"/>
        </w:rPr>
        <w:t xml:space="preserve"> метод развивающей технологии- </w:t>
      </w:r>
      <w:r w:rsidR="00091383">
        <w:rPr>
          <w:color w:val="151515"/>
          <w:sz w:val="32"/>
          <w:szCs w:val="32"/>
        </w:rPr>
        <w:t>(</w:t>
      </w:r>
      <w:proofErr w:type="spellStart"/>
      <w:r w:rsidR="00091383" w:rsidRPr="00091383">
        <w:rPr>
          <w:color w:val="151515"/>
          <w:sz w:val="32"/>
          <w:szCs w:val="32"/>
        </w:rPr>
        <w:t>Кроссенс</w:t>
      </w:r>
      <w:proofErr w:type="spellEnd"/>
      <w:proofErr w:type="gramStart"/>
      <w:r w:rsidR="00091383">
        <w:rPr>
          <w:color w:val="151515"/>
          <w:sz w:val="32"/>
          <w:szCs w:val="32"/>
        </w:rPr>
        <w:t>)</w:t>
      </w:r>
      <w:r w:rsidR="00091383" w:rsidRPr="00091383">
        <w:rPr>
          <w:color w:val="151515"/>
          <w:sz w:val="32"/>
          <w:szCs w:val="32"/>
        </w:rPr>
        <w:t xml:space="preserve"> .</w:t>
      </w:r>
      <w:proofErr w:type="gramEnd"/>
    </w:p>
    <w:p w:rsidR="004D3564" w:rsidRPr="004D3564" w:rsidRDefault="00091383" w:rsidP="004D3564">
      <w:pPr>
        <w:pStyle w:val="a7"/>
        <w:shd w:val="clear" w:color="auto" w:fill="FFFFFF"/>
        <w:spacing w:before="0" w:beforeAutospacing="0" w:after="240" w:afterAutospacing="0" w:line="375" w:lineRule="atLeast"/>
        <w:jc w:val="both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 xml:space="preserve">Использование этого метода способствует формированию креативности, сотрудничества, коммуникацию, </w:t>
      </w:r>
      <w:r w:rsidRPr="00091383">
        <w:rPr>
          <w:color w:val="151515"/>
          <w:sz w:val="32"/>
          <w:szCs w:val="32"/>
        </w:rPr>
        <w:t>критическое и логическое мышление детей.</w:t>
      </w:r>
      <w:r>
        <w:rPr>
          <w:color w:val="151515"/>
          <w:sz w:val="32"/>
          <w:szCs w:val="32"/>
        </w:rPr>
        <w:t xml:space="preserve"> Я уже говорила, что </w:t>
      </w:r>
      <w:r w:rsidR="004D3564" w:rsidRPr="004D3564">
        <w:rPr>
          <w:color w:val="151515"/>
          <w:sz w:val="32"/>
          <w:szCs w:val="32"/>
        </w:rPr>
        <w:t>важно научить детей думать</w:t>
      </w:r>
      <w:r w:rsidR="004D3564">
        <w:rPr>
          <w:color w:val="151515"/>
          <w:sz w:val="32"/>
          <w:szCs w:val="32"/>
        </w:rPr>
        <w:t>, вникать в суть информации,</w:t>
      </w:r>
      <w:r w:rsidR="004D3564" w:rsidRPr="004D3564">
        <w:rPr>
          <w:color w:val="151515"/>
          <w:sz w:val="32"/>
          <w:szCs w:val="32"/>
        </w:rPr>
        <w:t xml:space="preserve"> осмысливат</w:t>
      </w:r>
      <w:r w:rsidR="004D3564">
        <w:rPr>
          <w:color w:val="151515"/>
          <w:sz w:val="32"/>
          <w:szCs w:val="32"/>
        </w:rPr>
        <w:t xml:space="preserve">ь её, </w:t>
      </w:r>
      <w:r w:rsidR="004D3564" w:rsidRPr="004D3564">
        <w:rPr>
          <w:color w:val="151515"/>
          <w:sz w:val="32"/>
          <w:szCs w:val="32"/>
        </w:rPr>
        <w:t>а не просто запоминать</w:t>
      </w:r>
    </w:p>
    <w:p w:rsidR="001A078C" w:rsidRDefault="001A078C" w:rsidP="004D3564">
      <w:pPr>
        <w:pStyle w:val="a7"/>
        <w:shd w:val="clear" w:color="auto" w:fill="FFFFFF"/>
        <w:spacing w:before="0" w:beforeAutospacing="0" w:after="240" w:afterAutospacing="0" w:line="375" w:lineRule="atLeast"/>
        <w:jc w:val="both"/>
        <w:rPr>
          <w:color w:val="151515"/>
          <w:sz w:val="32"/>
          <w:szCs w:val="32"/>
        </w:rPr>
      </w:pPr>
    </w:p>
    <w:p w:rsidR="001A078C" w:rsidRDefault="00890B93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52"/>
          <w:szCs w:val="52"/>
        </w:rPr>
      </w:pPr>
      <w:r>
        <w:rPr>
          <w:b/>
          <w:color w:val="151515"/>
          <w:sz w:val="52"/>
          <w:szCs w:val="52"/>
        </w:rPr>
        <w:lastRenderedPageBreak/>
        <w:t>5</w:t>
      </w:r>
      <w:r w:rsidR="001A078C" w:rsidRPr="001A078C">
        <w:rPr>
          <w:b/>
          <w:color w:val="151515"/>
          <w:sz w:val="52"/>
          <w:szCs w:val="52"/>
        </w:rPr>
        <w:t xml:space="preserve"> слайд</w:t>
      </w:r>
    </w:p>
    <w:p w:rsidR="00890B93" w:rsidRPr="00A15079" w:rsidRDefault="00890B93" w:rsidP="00A15079">
      <w:pPr>
        <w:pStyle w:val="a9"/>
        <w:jc w:val="both"/>
        <w:rPr>
          <w:sz w:val="32"/>
          <w:szCs w:val="32"/>
        </w:rPr>
      </w:pPr>
      <w:proofErr w:type="spellStart"/>
      <w:r w:rsidRPr="00A15079">
        <w:rPr>
          <w:sz w:val="32"/>
          <w:szCs w:val="32"/>
        </w:rPr>
        <w:t>Кроссенс</w:t>
      </w:r>
      <w:proofErr w:type="spellEnd"/>
      <w:r w:rsidRPr="00A15079">
        <w:rPr>
          <w:sz w:val="32"/>
          <w:szCs w:val="32"/>
        </w:rPr>
        <w:t xml:space="preserve"> это поле из 9 клеток, по принципу игры в крестики нолики</w:t>
      </w:r>
      <w:r w:rsidR="00A15079">
        <w:rPr>
          <w:sz w:val="32"/>
          <w:szCs w:val="32"/>
        </w:rPr>
        <w:t xml:space="preserve">, каждое поле в квадратиках </w:t>
      </w:r>
      <w:r w:rsidRPr="00A15079">
        <w:rPr>
          <w:sz w:val="32"/>
          <w:szCs w:val="32"/>
        </w:rPr>
        <w:t>заполнено картинками, объединенных по смыслу разными способами.</w:t>
      </w:r>
      <w:r w:rsidR="00836265" w:rsidRPr="00A15079">
        <w:rPr>
          <w:sz w:val="32"/>
          <w:szCs w:val="32"/>
        </w:rPr>
        <w:t xml:space="preserve"> Восемь картинок (изображений) расставлены таким образом, что каждая имеет связь с предыдущей и последующей, а цент</w:t>
      </w:r>
      <w:r w:rsidR="00A15079">
        <w:rPr>
          <w:sz w:val="32"/>
          <w:szCs w:val="32"/>
        </w:rPr>
        <w:t xml:space="preserve">ральная, девятая, объединяет </w:t>
      </w:r>
      <w:r w:rsidR="00836265" w:rsidRPr="00A15079">
        <w:rPr>
          <w:sz w:val="32"/>
          <w:szCs w:val="32"/>
        </w:rPr>
        <w:t>их все по смыслу.</w:t>
      </w:r>
    </w:p>
    <w:p w:rsidR="00890B93" w:rsidRDefault="00890B93" w:rsidP="00A15079">
      <w:pPr>
        <w:pStyle w:val="a9"/>
        <w:jc w:val="both"/>
        <w:rPr>
          <w:sz w:val="32"/>
          <w:szCs w:val="32"/>
        </w:rPr>
      </w:pPr>
      <w:r w:rsidRPr="00A15079">
        <w:rPr>
          <w:sz w:val="32"/>
          <w:szCs w:val="32"/>
        </w:rPr>
        <w:t>В ассоциативном ряду можно использовать только существительные.</w:t>
      </w:r>
    </w:p>
    <w:p w:rsidR="00A15079" w:rsidRPr="00A15079" w:rsidRDefault="00A15079" w:rsidP="00A15079">
      <w:pPr>
        <w:pStyle w:val="a9"/>
        <w:jc w:val="both"/>
        <w:rPr>
          <w:sz w:val="32"/>
          <w:szCs w:val="32"/>
        </w:rPr>
      </w:pPr>
    </w:p>
    <w:p w:rsidR="00890B93" w:rsidRDefault="00836265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sz w:val="32"/>
          <w:szCs w:val="32"/>
        </w:rPr>
      </w:pPr>
      <w:r w:rsidRPr="00A15079">
        <w:rPr>
          <w:b/>
          <w:sz w:val="32"/>
          <w:szCs w:val="32"/>
        </w:rPr>
        <w:t xml:space="preserve">Суть метода. </w:t>
      </w:r>
      <w:r w:rsidR="002C645E">
        <w:rPr>
          <w:b/>
          <w:sz w:val="32"/>
          <w:szCs w:val="32"/>
        </w:rPr>
        <w:t>С</w:t>
      </w:r>
      <w:r w:rsidRPr="00A15079">
        <w:rPr>
          <w:b/>
          <w:sz w:val="32"/>
          <w:szCs w:val="32"/>
        </w:rPr>
        <w:t>оставить рассказ, используя ассоциативную цепочку, посредством взаимосвязи изображений</w:t>
      </w:r>
    </w:p>
    <w:p w:rsidR="00A15079" w:rsidRPr="00AE49A7" w:rsidRDefault="00A15079" w:rsidP="00A15079">
      <w:pPr>
        <w:jc w:val="both"/>
        <w:rPr>
          <w:sz w:val="32"/>
          <w:szCs w:val="32"/>
        </w:rPr>
      </w:pPr>
      <w:r>
        <w:rPr>
          <w:sz w:val="32"/>
          <w:szCs w:val="32"/>
        </w:rPr>
        <w:t>Р</w:t>
      </w:r>
      <w:r w:rsidRPr="00AE49A7">
        <w:rPr>
          <w:sz w:val="32"/>
          <w:szCs w:val="32"/>
        </w:rPr>
        <w:t>екомендуе</w:t>
      </w:r>
      <w:r w:rsidR="002C645E">
        <w:rPr>
          <w:sz w:val="32"/>
          <w:szCs w:val="32"/>
        </w:rPr>
        <w:t xml:space="preserve">тся читать сверху вниз и слева </w:t>
      </w:r>
      <w:r w:rsidRPr="00AE49A7">
        <w:rPr>
          <w:sz w:val="32"/>
          <w:szCs w:val="32"/>
        </w:rPr>
        <w:t>направо. Далее двигаться только вперед и заканчивать на центральном девятом квадрате, Таким образом, получается цепочка, завернутая «улиткой». Хотя можно начинать с любой узнаваемой картинки.</w:t>
      </w:r>
    </w:p>
    <w:p w:rsidR="00A15079" w:rsidRPr="00A15079" w:rsidRDefault="00A15079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52"/>
          <w:szCs w:val="52"/>
        </w:rPr>
      </w:pPr>
    </w:p>
    <w:p w:rsidR="002C645E" w:rsidRPr="002C645E" w:rsidRDefault="002C645E" w:rsidP="004F2655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32"/>
          <w:szCs w:val="32"/>
        </w:rPr>
      </w:pPr>
      <w:r w:rsidRPr="002C645E">
        <w:rPr>
          <w:b/>
          <w:color w:val="000000"/>
          <w:sz w:val="32"/>
          <w:szCs w:val="32"/>
        </w:rPr>
        <w:t>Сейчас, приступим к практической части нашего мастер-класса.</w:t>
      </w:r>
    </w:p>
    <w:p w:rsidR="002C645E" w:rsidRPr="002C645E" w:rsidRDefault="002C645E" w:rsidP="004F2655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 xml:space="preserve">На примере сказки «Колобок», я покажу вам, как можно использовать Кубик </w:t>
      </w:r>
      <w:proofErr w:type="spellStart"/>
      <w:r w:rsidRPr="002C645E">
        <w:rPr>
          <w:color w:val="000000"/>
          <w:sz w:val="32"/>
          <w:szCs w:val="32"/>
        </w:rPr>
        <w:t>Блума</w:t>
      </w:r>
      <w:proofErr w:type="spellEnd"/>
      <w:r w:rsidRPr="002C645E">
        <w:rPr>
          <w:color w:val="000000"/>
          <w:sz w:val="32"/>
          <w:szCs w:val="32"/>
        </w:rPr>
        <w:t xml:space="preserve"> на начальном</w:t>
      </w:r>
      <w:r w:rsidR="004F2655">
        <w:rPr>
          <w:color w:val="000000"/>
          <w:sz w:val="32"/>
          <w:szCs w:val="32"/>
        </w:rPr>
        <w:t xml:space="preserve"> </w:t>
      </w:r>
      <w:r w:rsidRPr="002C645E">
        <w:rPr>
          <w:color w:val="000000"/>
          <w:sz w:val="32"/>
          <w:szCs w:val="32"/>
        </w:rPr>
        <w:t>этапе работы. Я бросаю кубик и называю вопросы в соответствие с выпавшей гранью. Вы отвечаете</w:t>
      </w:r>
      <w:r w:rsidR="004F2655">
        <w:rPr>
          <w:color w:val="000000"/>
          <w:sz w:val="32"/>
          <w:szCs w:val="32"/>
        </w:rPr>
        <w:t xml:space="preserve"> на </w:t>
      </w:r>
      <w:r w:rsidRPr="002C645E">
        <w:rPr>
          <w:color w:val="000000"/>
          <w:sz w:val="32"/>
          <w:szCs w:val="32"/>
        </w:rPr>
        <w:t>поставленный вопрос.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1.НАЗОВИ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-Назови героев сказки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-Назови того, кто съел Колобка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2.ПОЧЕМУ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-Почему Колобок ушел от дедушки и бабушки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-Почему Колобок смог уйти от Зайца, Медведя, а от Лисы нет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3.ОБЪЯСНИ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-Объясни, почему Колобок попал в беду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4.ПРЕДЛОЖИ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-Предложи свой конец сказки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5.ПРИДУМАЙ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-Придумай Колобку способ защиты от Лисы</w:t>
      </w:r>
    </w:p>
    <w:p w:rsidR="002C645E" w:rsidRPr="002C645E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t>6.ПОДЕЛИСЬ</w:t>
      </w:r>
    </w:p>
    <w:p w:rsidR="004F2655" w:rsidRDefault="002C645E" w:rsidP="002C645E">
      <w:pPr>
        <w:pStyle w:val="a7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2C645E">
        <w:rPr>
          <w:color w:val="000000"/>
          <w:sz w:val="32"/>
          <w:szCs w:val="32"/>
        </w:rPr>
        <w:lastRenderedPageBreak/>
        <w:t>-Поделись своей оценкой поведения Колобка. Какую характеристику ему можно дать?</w:t>
      </w:r>
    </w:p>
    <w:p w:rsidR="004F2655" w:rsidRPr="004F2655" w:rsidRDefault="004F2655" w:rsidP="004F2655">
      <w:pPr>
        <w:pStyle w:val="a7"/>
        <w:shd w:val="clear" w:color="auto" w:fill="FFFFFF"/>
        <w:spacing w:after="150"/>
        <w:jc w:val="both"/>
        <w:rPr>
          <w:color w:val="000000"/>
          <w:sz w:val="32"/>
          <w:szCs w:val="32"/>
        </w:rPr>
      </w:pPr>
      <w:r w:rsidRPr="004F2655">
        <w:rPr>
          <w:color w:val="000000"/>
          <w:sz w:val="32"/>
          <w:szCs w:val="32"/>
        </w:rPr>
        <w:t>Практика показывает, что данный прием очень нравится детям, о</w:t>
      </w:r>
      <w:r>
        <w:rPr>
          <w:color w:val="000000"/>
          <w:sz w:val="32"/>
          <w:szCs w:val="32"/>
        </w:rPr>
        <w:t xml:space="preserve">ни быстро осваивают технику его </w:t>
      </w:r>
      <w:r w:rsidRPr="004F2655">
        <w:rPr>
          <w:color w:val="000000"/>
          <w:sz w:val="32"/>
          <w:szCs w:val="32"/>
        </w:rPr>
        <w:t xml:space="preserve">использования. Педагогу же этот прием помогает развивать </w:t>
      </w:r>
      <w:r>
        <w:rPr>
          <w:color w:val="000000"/>
          <w:sz w:val="32"/>
          <w:szCs w:val="32"/>
        </w:rPr>
        <w:t xml:space="preserve">навыки критического мышления, в </w:t>
      </w:r>
      <w:r w:rsidRPr="004F2655">
        <w:rPr>
          <w:color w:val="000000"/>
          <w:sz w:val="32"/>
          <w:szCs w:val="32"/>
        </w:rPr>
        <w:t>активной и занимательной форме изучать знания и умения воспитанников.</w:t>
      </w:r>
    </w:p>
    <w:p w:rsidR="004F2655" w:rsidRPr="004F2655" w:rsidRDefault="004F2655" w:rsidP="004F2655">
      <w:pPr>
        <w:pStyle w:val="a7"/>
        <w:shd w:val="clear" w:color="auto" w:fill="FFFFFF"/>
        <w:spacing w:after="150"/>
        <w:jc w:val="both"/>
        <w:rPr>
          <w:color w:val="000000"/>
          <w:sz w:val="32"/>
          <w:szCs w:val="32"/>
        </w:rPr>
      </w:pPr>
      <w:r w:rsidRPr="004F2655">
        <w:rPr>
          <w:color w:val="000000"/>
          <w:sz w:val="32"/>
          <w:szCs w:val="32"/>
        </w:rPr>
        <w:t>Теперь, я хочу показать, другой вариант применения «Куб</w:t>
      </w:r>
      <w:r>
        <w:rPr>
          <w:color w:val="000000"/>
          <w:sz w:val="32"/>
          <w:szCs w:val="32"/>
        </w:rPr>
        <w:t xml:space="preserve">ик </w:t>
      </w:r>
      <w:proofErr w:type="spellStart"/>
      <w:r>
        <w:rPr>
          <w:color w:val="000000"/>
          <w:sz w:val="32"/>
          <w:szCs w:val="32"/>
        </w:rPr>
        <w:t>Блума</w:t>
      </w:r>
      <w:proofErr w:type="spellEnd"/>
      <w:r>
        <w:rPr>
          <w:color w:val="000000"/>
          <w:sz w:val="32"/>
          <w:szCs w:val="32"/>
        </w:rPr>
        <w:t xml:space="preserve">». Данный вариант можно </w:t>
      </w:r>
      <w:r w:rsidRPr="004F2655">
        <w:rPr>
          <w:color w:val="000000"/>
          <w:sz w:val="32"/>
          <w:szCs w:val="32"/>
        </w:rPr>
        <w:t xml:space="preserve">использовать в старшей и подготовительной к школе группах, </w:t>
      </w:r>
      <w:r>
        <w:rPr>
          <w:color w:val="000000"/>
          <w:sz w:val="32"/>
          <w:szCs w:val="32"/>
        </w:rPr>
        <w:t>когда дети уже хорошо знакомы с данной методикой.</w:t>
      </w:r>
    </w:p>
    <w:p w:rsidR="004F2655" w:rsidRDefault="004F2655" w:rsidP="004F2655">
      <w:pPr>
        <w:pStyle w:val="a7"/>
        <w:shd w:val="clear" w:color="auto" w:fill="FFFFFF"/>
        <w:spacing w:after="150"/>
        <w:jc w:val="both"/>
        <w:rPr>
          <w:color w:val="000000"/>
          <w:sz w:val="32"/>
          <w:szCs w:val="32"/>
        </w:rPr>
      </w:pPr>
      <w:r w:rsidRPr="004F2655">
        <w:rPr>
          <w:color w:val="000000"/>
          <w:sz w:val="32"/>
          <w:szCs w:val="32"/>
        </w:rPr>
        <w:t>Я буду бросать кубик. Затем, одна команда придумывает воп</w:t>
      </w:r>
      <w:r>
        <w:rPr>
          <w:color w:val="000000"/>
          <w:sz w:val="32"/>
          <w:szCs w:val="32"/>
        </w:rPr>
        <w:t xml:space="preserve">рос, в соответствие с названием </w:t>
      </w:r>
      <w:r w:rsidRPr="004F2655">
        <w:rPr>
          <w:color w:val="000000"/>
          <w:sz w:val="32"/>
          <w:szCs w:val="32"/>
        </w:rPr>
        <w:t>выпавшей грани. А другая команда отвечает на поставленный</w:t>
      </w:r>
      <w:r>
        <w:rPr>
          <w:color w:val="000000"/>
          <w:sz w:val="32"/>
          <w:szCs w:val="32"/>
        </w:rPr>
        <w:t xml:space="preserve"> вопрос. Затем команды меняются </w:t>
      </w:r>
      <w:r w:rsidRPr="004F2655">
        <w:rPr>
          <w:color w:val="000000"/>
          <w:sz w:val="32"/>
          <w:szCs w:val="32"/>
        </w:rPr>
        <w:t>заданиями (одни придумываю вопрос, другие отвечают). Итак</w:t>
      </w:r>
      <w:r>
        <w:rPr>
          <w:color w:val="000000"/>
          <w:sz w:val="32"/>
          <w:szCs w:val="32"/>
        </w:rPr>
        <w:t xml:space="preserve">, проигрываются все грани. </w:t>
      </w:r>
    </w:p>
    <w:p w:rsidR="004F2655" w:rsidRPr="004F2655" w:rsidRDefault="004F2655" w:rsidP="004F2655">
      <w:pPr>
        <w:pStyle w:val="a7"/>
        <w:shd w:val="clear" w:color="auto" w:fill="FFFFFF"/>
        <w:spacing w:after="15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Тема </w:t>
      </w:r>
      <w:r w:rsidRPr="004F2655">
        <w:rPr>
          <w:color w:val="000000"/>
          <w:sz w:val="32"/>
          <w:szCs w:val="32"/>
        </w:rPr>
        <w:t>нашего занятия «</w:t>
      </w:r>
      <w:r>
        <w:rPr>
          <w:color w:val="000000"/>
          <w:sz w:val="32"/>
          <w:szCs w:val="32"/>
        </w:rPr>
        <w:t>Осень</w:t>
      </w:r>
      <w:r w:rsidRPr="004F2655">
        <w:rPr>
          <w:color w:val="000000"/>
          <w:sz w:val="32"/>
          <w:szCs w:val="32"/>
        </w:rPr>
        <w:t>».</w:t>
      </w:r>
    </w:p>
    <w:p w:rsidR="004F2655" w:rsidRPr="004F2655" w:rsidRDefault="004F2655" w:rsidP="004F2655">
      <w:pPr>
        <w:pStyle w:val="a7"/>
        <w:shd w:val="clear" w:color="auto" w:fill="FFFFFF"/>
        <w:spacing w:after="150"/>
        <w:rPr>
          <w:color w:val="000000"/>
          <w:sz w:val="32"/>
          <w:szCs w:val="32"/>
        </w:rPr>
      </w:pPr>
    </w:p>
    <w:p w:rsidR="004F2655" w:rsidRPr="004F2655" w:rsidRDefault="004F2655" w:rsidP="004F2655">
      <w:pPr>
        <w:pStyle w:val="a7"/>
        <w:shd w:val="clear" w:color="auto" w:fill="FFFFFF"/>
        <w:spacing w:after="15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Начнем.</w:t>
      </w:r>
    </w:p>
    <w:p w:rsidR="004F2655" w:rsidRPr="004F2655" w:rsidRDefault="004F2655" w:rsidP="004F2655">
      <w:pPr>
        <w:pStyle w:val="a7"/>
        <w:shd w:val="clear" w:color="auto" w:fill="FFFFFF"/>
        <w:spacing w:after="15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1.НАЗОВИ</w:t>
      </w:r>
      <w:r w:rsidRPr="004F2655">
        <w:t xml:space="preserve"> </w:t>
      </w:r>
      <w:r>
        <w:t>(</w:t>
      </w:r>
      <w:r w:rsidRPr="004F2655">
        <w:rPr>
          <w:color w:val="000000"/>
          <w:sz w:val="32"/>
          <w:szCs w:val="32"/>
        </w:rPr>
        <w:t>Назовите три</w:t>
      </w:r>
      <w:r>
        <w:rPr>
          <w:color w:val="000000"/>
          <w:sz w:val="32"/>
          <w:szCs w:val="32"/>
        </w:rPr>
        <w:t xml:space="preserve"> осенних</w:t>
      </w:r>
      <w:r w:rsidRPr="004F2655">
        <w:rPr>
          <w:color w:val="000000"/>
          <w:sz w:val="32"/>
          <w:szCs w:val="32"/>
        </w:rPr>
        <w:t xml:space="preserve"> месяца</w:t>
      </w:r>
      <w:r>
        <w:rPr>
          <w:color w:val="000000"/>
          <w:sz w:val="32"/>
          <w:szCs w:val="32"/>
        </w:rPr>
        <w:t xml:space="preserve">, </w:t>
      </w:r>
      <w:r w:rsidRPr="004F2655">
        <w:rPr>
          <w:color w:val="000000"/>
          <w:sz w:val="32"/>
          <w:szCs w:val="32"/>
        </w:rPr>
        <w:t>Назовите, какие приметы осени вы знаете</w:t>
      </w:r>
      <w:r>
        <w:rPr>
          <w:color w:val="000000"/>
          <w:sz w:val="32"/>
          <w:szCs w:val="32"/>
        </w:rPr>
        <w:t>,</w:t>
      </w:r>
      <w:r w:rsidRPr="004F2655">
        <w:t xml:space="preserve"> </w:t>
      </w:r>
      <w:r w:rsidRPr="004F2655">
        <w:rPr>
          <w:color w:val="000000"/>
          <w:sz w:val="32"/>
          <w:szCs w:val="32"/>
        </w:rPr>
        <w:t>Назовите, осенние природные явления</w:t>
      </w:r>
      <w:r>
        <w:rPr>
          <w:color w:val="000000"/>
          <w:sz w:val="32"/>
          <w:szCs w:val="32"/>
        </w:rPr>
        <w:t>…)</w:t>
      </w:r>
    </w:p>
    <w:p w:rsidR="004F2655" w:rsidRPr="004F2655" w:rsidRDefault="004F2655" w:rsidP="004F2655">
      <w:pPr>
        <w:pStyle w:val="a7"/>
        <w:shd w:val="clear" w:color="auto" w:fill="FFFFFF"/>
        <w:spacing w:after="150"/>
        <w:rPr>
          <w:color w:val="000000"/>
          <w:sz w:val="32"/>
          <w:szCs w:val="32"/>
        </w:rPr>
      </w:pPr>
      <w:r w:rsidRPr="004F2655">
        <w:rPr>
          <w:color w:val="000000"/>
          <w:sz w:val="32"/>
          <w:szCs w:val="32"/>
        </w:rPr>
        <w:t>2.ПОЧЕ</w:t>
      </w:r>
      <w:r>
        <w:rPr>
          <w:color w:val="000000"/>
          <w:sz w:val="32"/>
          <w:szCs w:val="32"/>
        </w:rPr>
        <w:t xml:space="preserve">МУ (Почему осенью желтеют листья, </w:t>
      </w:r>
      <w:r w:rsidR="00EA6180" w:rsidRPr="00EA6180">
        <w:rPr>
          <w:color w:val="000000"/>
          <w:sz w:val="32"/>
          <w:szCs w:val="32"/>
        </w:rPr>
        <w:t>Перелетные птицы собираются в стаи</w:t>
      </w:r>
      <w:r w:rsidR="00EA6180">
        <w:rPr>
          <w:color w:val="000000"/>
          <w:sz w:val="32"/>
          <w:szCs w:val="32"/>
        </w:rPr>
        <w:t xml:space="preserve">, </w:t>
      </w:r>
      <w:proofErr w:type="gramStart"/>
      <w:r w:rsidR="00EA6180">
        <w:rPr>
          <w:color w:val="000000"/>
          <w:sz w:val="32"/>
          <w:szCs w:val="32"/>
        </w:rPr>
        <w:t>П</w:t>
      </w:r>
      <w:r>
        <w:rPr>
          <w:color w:val="000000"/>
          <w:sz w:val="32"/>
          <w:szCs w:val="32"/>
        </w:rPr>
        <w:t>очему</w:t>
      </w:r>
      <w:proofErr w:type="gramEnd"/>
      <w:r>
        <w:rPr>
          <w:color w:val="000000"/>
          <w:sz w:val="32"/>
          <w:szCs w:val="32"/>
        </w:rPr>
        <w:t xml:space="preserve"> осенью</w:t>
      </w:r>
      <w:r w:rsidR="00EA6180">
        <w:rPr>
          <w:color w:val="000000"/>
          <w:sz w:val="32"/>
          <w:szCs w:val="32"/>
        </w:rPr>
        <w:t xml:space="preserve"> животные запасаются пропитанием…)</w:t>
      </w:r>
    </w:p>
    <w:p w:rsidR="00EA6180" w:rsidRDefault="004F2655" w:rsidP="004F2655">
      <w:pPr>
        <w:pStyle w:val="a7"/>
        <w:shd w:val="clear" w:color="auto" w:fill="FFFFFF"/>
        <w:spacing w:after="150"/>
        <w:rPr>
          <w:color w:val="000000"/>
          <w:sz w:val="32"/>
          <w:szCs w:val="32"/>
        </w:rPr>
      </w:pPr>
      <w:r w:rsidRPr="004F2655">
        <w:rPr>
          <w:color w:val="000000"/>
          <w:sz w:val="32"/>
          <w:szCs w:val="32"/>
        </w:rPr>
        <w:t>3.ОБЪЯСНИ</w:t>
      </w:r>
      <w:r w:rsidR="00EA6180">
        <w:rPr>
          <w:color w:val="000000"/>
          <w:sz w:val="32"/>
          <w:szCs w:val="32"/>
        </w:rPr>
        <w:t xml:space="preserve"> (зачем Осенью животным готовиться</w:t>
      </w:r>
      <w:r w:rsidR="00EA6180" w:rsidRPr="00EA6180">
        <w:rPr>
          <w:color w:val="000000"/>
          <w:sz w:val="32"/>
          <w:szCs w:val="32"/>
        </w:rPr>
        <w:t xml:space="preserve"> к долгой и холодной зиме</w:t>
      </w:r>
      <w:r w:rsidR="00EA6180">
        <w:rPr>
          <w:color w:val="000000"/>
          <w:sz w:val="32"/>
          <w:szCs w:val="32"/>
        </w:rPr>
        <w:t xml:space="preserve">, </w:t>
      </w:r>
      <w:proofErr w:type="gramStart"/>
      <w:r w:rsidR="00EA6180">
        <w:rPr>
          <w:color w:val="000000"/>
          <w:sz w:val="32"/>
          <w:szCs w:val="32"/>
        </w:rPr>
        <w:t>Для</w:t>
      </w:r>
      <w:proofErr w:type="gramEnd"/>
      <w:r w:rsidR="00EA6180">
        <w:rPr>
          <w:color w:val="000000"/>
          <w:sz w:val="32"/>
          <w:szCs w:val="32"/>
        </w:rPr>
        <w:t xml:space="preserve"> чего животные осенью запасаются жиром, </w:t>
      </w:r>
      <w:r w:rsidR="00F62E75">
        <w:rPr>
          <w:color w:val="000000"/>
          <w:sz w:val="32"/>
          <w:szCs w:val="32"/>
        </w:rPr>
        <w:t>Что будет с зайцем</w:t>
      </w:r>
      <w:r w:rsidR="00F62E75" w:rsidRPr="00F62E75">
        <w:rPr>
          <w:color w:val="000000"/>
          <w:sz w:val="32"/>
          <w:szCs w:val="32"/>
        </w:rPr>
        <w:t>, если он не поменяет</w:t>
      </w:r>
      <w:r w:rsidR="00F62E75">
        <w:rPr>
          <w:color w:val="000000"/>
          <w:sz w:val="32"/>
          <w:szCs w:val="32"/>
        </w:rPr>
        <w:t xml:space="preserve"> шубку,</w:t>
      </w:r>
      <w:r w:rsidR="00F62E75" w:rsidRPr="00F62E75">
        <w:rPr>
          <w:color w:val="000000"/>
          <w:sz w:val="32"/>
          <w:szCs w:val="32"/>
        </w:rPr>
        <w:t xml:space="preserve"> </w:t>
      </w:r>
      <w:r w:rsidR="00EA6180">
        <w:rPr>
          <w:color w:val="000000"/>
          <w:sz w:val="32"/>
          <w:szCs w:val="32"/>
        </w:rPr>
        <w:t>Для чего рыбы перебираются в</w:t>
      </w:r>
      <w:r w:rsidR="00EA6180" w:rsidRPr="00EA6180">
        <w:rPr>
          <w:color w:val="000000"/>
          <w:sz w:val="32"/>
          <w:szCs w:val="32"/>
        </w:rPr>
        <w:t xml:space="preserve"> зимовальные ямы</w:t>
      </w:r>
      <w:r w:rsidR="00EA6180">
        <w:rPr>
          <w:color w:val="000000"/>
          <w:sz w:val="32"/>
          <w:szCs w:val="32"/>
        </w:rPr>
        <w:t>…)</w:t>
      </w:r>
    </w:p>
    <w:p w:rsidR="004F2655" w:rsidRPr="004F2655" w:rsidRDefault="00EA6180" w:rsidP="00F62E75">
      <w:pPr>
        <w:pStyle w:val="a7"/>
        <w:shd w:val="clear" w:color="auto" w:fill="FFFFFF"/>
        <w:spacing w:after="15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4.ПРЕДЛОЖИ (</w:t>
      </w:r>
      <w:r w:rsidR="00F62E75">
        <w:rPr>
          <w:color w:val="000000"/>
          <w:sz w:val="32"/>
          <w:szCs w:val="32"/>
        </w:rPr>
        <w:t>П</w:t>
      </w:r>
      <w:r w:rsidR="004F2655" w:rsidRPr="004F2655">
        <w:rPr>
          <w:color w:val="000000"/>
          <w:sz w:val="32"/>
          <w:szCs w:val="32"/>
        </w:rPr>
        <w:t>редложи</w:t>
      </w:r>
      <w:r>
        <w:rPr>
          <w:color w:val="000000"/>
          <w:sz w:val="32"/>
          <w:szCs w:val="32"/>
        </w:rPr>
        <w:t xml:space="preserve"> способ применения </w:t>
      </w:r>
      <w:r w:rsidR="00F62E75">
        <w:rPr>
          <w:color w:val="000000"/>
          <w:sz w:val="32"/>
          <w:szCs w:val="32"/>
        </w:rPr>
        <w:t xml:space="preserve">опавших листьев, </w:t>
      </w:r>
      <w:r w:rsidR="004F2655" w:rsidRPr="004F2655">
        <w:rPr>
          <w:color w:val="000000"/>
          <w:sz w:val="32"/>
          <w:szCs w:val="32"/>
        </w:rPr>
        <w:t>Предложи, к</w:t>
      </w:r>
      <w:r>
        <w:rPr>
          <w:color w:val="000000"/>
          <w:sz w:val="32"/>
          <w:szCs w:val="32"/>
        </w:rPr>
        <w:t xml:space="preserve">ак можно облегчить жизнь птиц </w:t>
      </w:r>
      <w:r w:rsidR="00F62E75">
        <w:rPr>
          <w:color w:val="000000"/>
          <w:sz w:val="32"/>
          <w:szCs w:val="32"/>
        </w:rPr>
        <w:t xml:space="preserve">осенью, </w:t>
      </w:r>
      <w:proofErr w:type="gramStart"/>
      <w:r w:rsidR="00F62E75">
        <w:rPr>
          <w:color w:val="000000"/>
          <w:sz w:val="32"/>
          <w:szCs w:val="32"/>
        </w:rPr>
        <w:t>Что</w:t>
      </w:r>
      <w:proofErr w:type="gramEnd"/>
      <w:r w:rsidR="00F62E75">
        <w:rPr>
          <w:color w:val="000000"/>
          <w:sz w:val="32"/>
          <w:szCs w:val="32"/>
        </w:rPr>
        <w:t xml:space="preserve"> взять на прогулку в осенний лес)</w:t>
      </w:r>
    </w:p>
    <w:p w:rsidR="00F62E75" w:rsidRDefault="004F2655" w:rsidP="00775497">
      <w:pPr>
        <w:pStyle w:val="a7"/>
        <w:shd w:val="clear" w:color="auto" w:fill="FFFFFF"/>
        <w:spacing w:after="150"/>
        <w:rPr>
          <w:color w:val="000000"/>
          <w:sz w:val="32"/>
          <w:szCs w:val="32"/>
        </w:rPr>
      </w:pPr>
      <w:r w:rsidRPr="004F2655">
        <w:rPr>
          <w:color w:val="000000"/>
          <w:sz w:val="32"/>
          <w:szCs w:val="32"/>
        </w:rPr>
        <w:t>5.ПРИДУМАЙ</w:t>
      </w:r>
      <w:r w:rsidR="00F62E75">
        <w:rPr>
          <w:color w:val="000000"/>
          <w:sz w:val="32"/>
          <w:szCs w:val="32"/>
        </w:rPr>
        <w:t xml:space="preserve"> (</w:t>
      </w:r>
      <w:r w:rsidR="00F62E75" w:rsidRPr="00F62E75">
        <w:rPr>
          <w:color w:val="000000"/>
          <w:sz w:val="32"/>
          <w:szCs w:val="32"/>
        </w:rPr>
        <w:t>Придумай загадку о</w:t>
      </w:r>
      <w:r w:rsidR="00F62E75">
        <w:rPr>
          <w:color w:val="000000"/>
          <w:sz w:val="32"/>
          <w:szCs w:val="32"/>
        </w:rPr>
        <w:t>б осени,</w:t>
      </w:r>
      <w:r w:rsidR="00F62E75" w:rsidRPr="00F62E75">
        <w:t xml:space="preserve"> </w:t>
      </w:r>
      <w:r w:rsidR="00F62E75" w:rsidRPr="00F62E75">
        <w:rPr>
          <w:color w:val="000000"/>
          <w:sz w:val="32"/>
          <w:szCs w:val="32"/>
        </w:rPr>
        <w:t>Придумай осенние слова</w:t>
      </w:r>
      <w:r w:rsidR="00F62E75">
        <w:rPr>
          <w:color w:val="000000"/>
          <w:sz w:val="32"/>
          <w:szCs w:val="32"/>
        </w:rPr>
        <w:t>,</w:t>
      </w:r>
      <w:r w:rsidR="00F62E75" w:rsidRPr="00F62E75">
        <w:rPr>
          <w:color w:val="000000"/>
          <w:sz w:val="32"/>
          <w:szCs w:val="32"/>
        </w:rPr>
        <w:t xml:space="preserve"> </w:t>
      </w:r>
      <w:r w:rsidR="00775497" w:rsidRPr="00775497">
        <w:rPr>
          <w:color w:val="000000"/>
          <w:sz w:val="32"/>
          <w:szCs w:val="32"/>
        </w:rPr>
        <w:t>Придумай, к</w:t>
      </w:r>
      <w:r w:rsidR="00775497">
        <w:rPr>
          <w:color w:val="000000"/>
          <w:sz w:val="32"/>
          <w:szCs w:val="32"/>
        </w:rPr>
        <w:t>ак изменится планета, если все время будет осень)</w:t>
      </w:r>
      <w:r w:rsidR="00F62E75">
        <w:rPr>
          <w:color w:val="000000"/>
          <w:sz w:val="32"/>
          <w:szCs w:val="32"/>
        </w:rPr>
        <w:t xml:space="preserve"> </w:t>
      </w:r>
    </w:p>
    <w:p w:rsidR="004F2655" w:rsidRPr="004F2655" w:rsidRDefault="00F62E75" w:rsidP="004F2655">
      <w:pPr>
        <w:pStyle w:val="a7"/>
        <w:shd w:val="clear" w:color="auto" w:fill="FFFFFF"/>
        <w:spacing w:after="15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6.ПОДЕЛИСЬ (</w:t>
      </w:r>
      <w:r w:rsidR="004F2655" w:rsidRPr="004F2655">
        <w:rPr>
          <w:color w:val="000000"/>
          <w:sz w:val="32"/>
          <w:szCs w:val="32"/>
        </w:rPr>
        <w:t>Поделись своим</w:t>
      </w:r>
      <w:r>
        <w:rPr>
          <w:color w:val="000000"/>
          <w:sz w:val="32"/>
          <w:szCs w:val="32"/>
        </w:rPr>
        <w:t xml:space="preserve">и впечатлениями об осенних </w:t>
      </w:r>
      <w:r w:rsidR="004F2655" w:rsidRPr="004F2655">
        <w:rPr>
          <w:color w:val="000000"/>
          <w:sz w:val="32"/>
          <w:szCs w:val="32"/>
        </w:rPr>
        <w:t>праздниках</w:t>
      </w:r>
      <w:r>
        <w:rPr>
          <w:color w:val="000000"/>
          <w:sz w:val="32"/>
          <w:szCs w:val="32"/>
        </w:rPr>
        <w:t>,</w:t>
      </w:r>
      <w:r w:rsidR="00775497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Мне очень нравится</w:t>
      </w:r>
      <w:r w:rsidR="00775497">
        <w:rPr>
          <w:color w:val="000000"/>
          <w:sz w:val="32"/>
          <w:szCs w:val="32"/>
        </w:rPr>
        <w:t xml:space="preserve"> осень</w:t>
      </w:r>
      <w:r w:rsidR="004F2655" w:rsidRPr="004F2655">
        <w:rPr>
          <w:color w:val="000000"/>
          <w:sz w:val="32"/>
          <w:szCs w:val="32"/>
        </w:rPr>
        <w:t xml:space="preserve">, потому </w:t>
      </w:r>
      <w:proofErr w:type="gramStart"/>
      <w:r w:rsidR="004F2655" w:rsidRPr="004F2655">
        <w:rPr>
          <w:color w:val="000000"/>
          <w:sz w:val="32"/>
          <w:szCs w:val="32"/>
        </w:rPr>
        <w:t>что</w:t>
      </w:r>
      <w:r>
        <w:rPr>
          <w:color w:val="000000"/>
          <w:sz w:val="32"/>
          <w:szCs w:val="32"/>
        </w:rPr>
        <w:t>….</w:t>
      </w:r>
      <w:proofErr w:type="gramEnd"/>
      <w:r>
        <w:rPr>
          <w:color w:val="000000"/>
          <w:sz w:val="32"/>
          <w:szCs w:val="32"/>
        </w:rPr>
        <w:t>)</w:t>
      </w:r>
    </w:p>
    <w:p w:rsidR="004F2655" w:rsidRPr="002C645E" w:rsidRDefault="006D3A60" w:rsidP="006D3A60">
      <w:pPr>
        <w:pStyle w:val="a7"/>
        <w:shd w:val="clear" w:color="auto" w:fill="FFFFFF"/>
        <w:spacing w:after="150"/>
        <w:jc w:val="both"/>
        <w:rPr>
          <w:color w:val="000000"/>
          <w:sz w:val="32"/>
          <w:szCs w:val="32"/>
        </w:rPr>
      </w:pPr>
      <w:r w:rsidRPr="006D3A60">
        <w:rPr>
          <w:color w:val="000000"/>
          <w:sz w:val="32"/>
          <w:szCs w:val="32"/>
        </w:rPr>
        <w:t xml:space="preserve">Таким образом, использование приёма «Кубик </w:t>
      </w:r>
      <w:proofErr w:type="spellStart"/>
      <w:r w:rsidRPr="006D3A60">
        <w:rPr>
          <w:color w:val="000000"/>
          <w:sz w:val="32"/>
          <w:szCs w:val="32"/>
        </w:rPr>
        <w:t>Блума</w:t>
      </w:r>
      <w:proofErr w:type="spellEnd"/>
      <w:r w:rsidRPr="006D3A60">
        <w:rPr>
          <w:color w:val="000000"/>
          <w:sz w:val="32"/>
          <w:szCs w:val="32"/>
        </w:rPr>
        <w:t xml:space="preserve">», является инновационной практикой, которая помогает в работе с детьми сформировать не только элементы критического мышления, что очень </w:t>
      </w:r>
      <w:r w:rsidRPr="006D3A60">
        <w:rPr>
          <w:color w:val="000000"/>
          <w:sz w:val="32"/>
          <w:szCs w:val="32"/>
        </w:rPr>
        <w:lastRenderedPageBreak/>
        <w:t>важно при формировании у детей мягких навыков, но и позволяет систематизировать полученные знания, сфокусировав внимание на всех сторонах заданной проблемы.</w:t>
      </w:r>
      <w:r>
        <w:rPr>
          <w:color w:val="000000"/>
          <w:sz w:val="32"/>
          <w:szCs w:val="32"/>
        </w:rPr>
        <w:t xml:space="preserve"> </w:t>
      </w:r>
    </w:p>
    <w:p w:rsidR="00890B93" w:rsidRDefault="00775497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52"/>
          <w:szCs w:val="52"/>
        </w:rPr>
      </w:pPr>
      <w:r>
        <w:rPr>
          <w:b/>
          <w:color w:val="151515"/>
          <w:sz w:val="52"/>
          <w:szCs w:val="52"/>
        </w:rPr>
        <w:t>Спасибо командам.</w:t>
      </w:r>
    </w:p>
    <w:p w:rsidR="00775497" w:rsidRDefault="00775497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36"/>
          <w:szCs w:val="36"/>
        </w:rPr>
      </w:pPr>
      <w:r w:rsidRPr="00775497">
        <w:rPr>
          <w:b/>
          <w:color w:val="151515"/>
          <w:sz w:val="36"/>
          <w:szCs w:val="36"/>
        </w:rPr>
        <w:t>Сейчас хочу предложить разобрать прием «ассоциативные цепочки»</w:t>
      </w:r>
    </w:p>
    <w:p w:rsidR="006D3A60" w:rsidRDefault="006D3A60" w:rsidP="006D3A60">
      <w:pPr>
        <w:pStyle w:val="a7"/>
        <w:shd w:val="clear" w:color="auto" w:fill="FFFFFF"/>
        <w:spacing w:before="0" w:beforeAutospacing="0" w:after="240" w:afterAutospacing="0" w:line="375" w:lineRule="atLeast"/>
        <w:jc w:val="both"/>
        <w:rPr>
          <w:b/>
          <w:color w:val="151515"/>
          <w:sz w:val="36"/>
          <w:szCs w:val="36"/>
        </w:rPr>
      </w:pPr>
      <w:r>
        <w:rPr>
          <w:b/>
          <w:color w:val="151515"/>
          <w:sz w:val="36"/>
          <w:szCs w:val="36"/>
        </w:rPr>
        <w:t>У вас на столах я разложила карточки. Предлагаю определить, какое же слово зашифровано (перед началом раздать карточки всем).</w:t>
      </w:r>
    </w:p>
    <w:p w:rsidR="006D3A60" w:rsidRDefault="006D3A60" w:rsidP="006D3A60">
      <w:pPr>
        <w:pStyle w:val="a7"/>
        <w:shd w:val="clear" w:color="auto" w:fill="FFFFFF"/>
        <w:spacing w:before="0" w:beforeAutospacing="0" w:after="240" w:afterAutospacing="0" w:line="375" w:lineRule="atLeast"/>
        <w:jc w:val="both"/>
        <w:rPr>
          <w:b/>
          <w:color w:val="151515"/>
          <w:sz w:val="36"/>
          <w:szCs w:val="36"/>
        </w:rPr>
      </w:pPr>
      <w:r>
        <w:rPr>
          <w:b/>
          <w:noProof/>
          <w:color w:val="151515"/>
          <w:sz w:val="36"/>
          <w:szCs w:val="36"/>
        </w:rPr>
        <w:drawing>
          <wp:inline distT="0" distB="0" distL="0" distR="0" wp14:anchorId="1E30F3AE">
            <wp:extent cx="3578860" cy="269494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860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51A19">
        <w:rPr>
          <w:b/>
          <w:color w:val="151515"/>
          <w:sz w:val="36"/>
          <w:szCs w:val="36"/>
        </w:rPr>
        <w:t xml:space="preserve">      Путешествие</w:t>
      </w:r>
    </w:p>
    <w:p w:rsidR="00775497" w:rsidRPr="00775497" w:rsidRDefault="00775497" w:rsidP="001A078C">
      <w:pPr>
        <w:pStyle w:val="a7"/>
        <w:shd w:val="clear" w:color="auto" w:fill="FFFFFF"/>
        <w:spacing w:before="0" w:beforeAutospacing="0" w:after="240" w:afterAutospacing="0" w:line="375" w:lineRule="atLeast"/>
        <w:jc w:val="center"/>
        <w:rPr>
          <w:b/>
          <w:color w:val="151515"/>
          <w:sz w:val="36"/>
          <w:szCs w:val="36"/>
        </w:rPr>
      </w:pPr>
    </w:p>
    <w:sectPr w:rsidR="00775497" w:rsidRPr="00775497" w:rsidSect="00815552">
      <w:pgSz w:w="11906" w:h="16838"/>
      <w:pgMar w:top="567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497E"/>
    <w:multiLevelType w:val="hybridMultilevel"/>
    <w:tmpl w:val="63204A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832099"/>
    <w:multiLevelType w:val="hybridMultilevel"/>
    <w:tmpl w:val="7B3C2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A0"/>
    <w:rsid w:val="00005869"/>
    <w:rsid w:val="00030EA3"/>
    <w:rsid w:val="00051A19"/>
    <w:rsid w:val="000858D4"/>
    <w:rsid w:val="00091383"/>
    <w:rsid w:val="000C53D7"/>
    <w:rsid w:val="000F3EF2"/>
    <w:rsid w:val="001A078C"/>
    <w:rsid w:val="001B34C2"/>
    <w:rsid w:val="00206C09"/>
    <w:rsid w:val="002134C2"/>
    <w:rsid w:val="002C645E"/>
    <w:rsid w:val="002D0421"/>
    <w:rsid w:val="002D4018"/>
    <w:rsid w:val="00314CED"/>
    <w:rsid w:val="00341659"/>
    <w:rsid w:val="003B4071"/>
    <w:rsid w:val="003C4144"/>
    <w:rsid w:val="00462063"/>
    <w:rsid w:val="0049041E"/>
    <w:rsid w:val="004A0577"/>
    <w:rsid w:val="004D17A0"/>
    <w:rsid w:val="004D3564"/>
    <w:rsid w:val="004F2655"/>
    <w:rsid w:val="004F656E"/>
    <w:rsid w:val="005C42EF"/>
    <w:rsid w:val="005E5D3F"/>
    <w:rsid w:val="00617F9A"/>
    <w:rsid w:val="00634DF6"/>
    <w:rsid w:val="00653C05"/>
    <w:rsid w:val="006570CE"/>
    <w:rsid w:val="00695D72"/>
    <w:rsid w:val="006B4F65"/>
    <w:rsid w:val="006B743B"/>
    <w:rsid w:val="006D3A60"/>
    <w:rsid w:val="006E4213"/>
    <w:rsid w:val="006F2837"/>
    <w:rsid w:val="00710CC9"/>
    <w:rsid w:val="007308B2"/>
    <w:rsid w:val="007345F1"/>
    <w:rsid w:val="00754911"/>
    <w:rsid w:val="00775497"/>
    <w:rsid w:val="00777086"/>
    <w:rsid w:val="00815552"/>
    <w:rsid w:val="00836265"/>
    <w:rsid w:val="00890B93"/>
    <w:rsid w:val="008916E8"/>
    <w:rsid w:val="00893AC4"/>
    <w:rsid w:val="00895086"/>
    <w:rsid w:val="008C3107"/>
    <w:rsid w:val="008E77BA"/>
    <w:rsid w:val="009053B3"/>
    <w:rsid w:val="00913A87"/>
    <w:rsid w:val="00913FBD"/>
    <w:rsid w:val="009A78C3"/>
    <w:rsid w:val="009E227B"/>
    <w:rsid w:val="00A15079"/>
    <w:rsid w:val="00A51C4D"/>
    <w:rsid w:val="00A55460"/>
    <w:rsid w:val="00AE49A7"/>
    <w:rsid w:val="00AF7AE0"/>
    <w:rsid w:val="00B34902"/>
    <w:rsid w:val="00B47891"/>
    <w:rsid w:val="00B54978"/>
    <w:rsid w:val="00C715BC"/>
    <w:rsid w:val="00CE2E0D"/>
    <w:rsid w:val="00D45AF0"/>
    <w:rsid w:val="00D83194"/>
    <w:rsid w:val="00D90C03"/>
    <w:rsid w:val="00DE044F"/>
    <w:rsid w:val="00E60E72"/>
    <w:rsid w:val="00EA6180"/>
    <w:rsid w:val="00ED77D9"/>
    <w:rsid w:val="00EF71AB"/>
    <w:rsid w:val="00F14C85"/>
    <w:rsid w:val="00F16583"/>
    <w:rsid w:val="00F62E75"/>
    <w:rsid w:val="00F90467"/>
    <w:rsid w:val="00F93E00"/>
    <w:rsid w:val="00FA30D2"/>
    <w:rsid w:val="00FC2293"/>
    <w:rsid w:val="00FD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2784"/>
  <w15:chartTrackingRefBased/>
  <w15:docId w15:val="{F382973A-03EB-458C-AE6A-B401E9B7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0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743B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6B743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93AC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4620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rsid w:val="0077708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Hyperlink"/>
    <w:basedOn w:val="a0"/>
    <w:uiPriority w:val="99"/>
    <w:unhideWhenUsed/>
    <w:rsid w:val="005E5D3F"/>
    <w:rPr>
      <w:color w:val="0563C1" w:themeColor="hyperlink"/>
      <w:u w:val="single"/>
    </w:rPr>
  </w:style>
  <w:style w:type="paragraph" w:customStyle="1" w:styleId="sfst">
    <w:name w:val="sfst"/>
    <w:basedOn w:val="a"/>
    <w:rsid w:val="0049041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5">
    <w:name w:val="c15"/>
    <w:basedOn w:val="a"/>
    <w:rsid w:val="00A554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">
    <w:name w:val="c9"/>
    <w:basedOn w:val="a0"/>
    <w:rsid w:val="00A55460"/>
  </w:style>
  <w:style w:type="character" w:customStyle="1" w:styleId="c2">
    <w:name w:val="c2"/>
    <w:basedOn w:val="a0"/>
    <w:rsid w:val="00A55460"/>
  </w:style>
  <w:style w:type="character" w:customStyle="1" w:styleId="c7">
    <w:name w:val="c7"/>
    <w:basedOn w:val="a0"/>
    <w:rsid w:val="00A55460"/>
  </w:style>
  <w:style w:type="paragraph" w:styleId="a9">
    <w:name w:val="No Spacing"/>
    <w:uiPriority w:val="1"/>
    <w:qFormat/>
    <w:rsid w:val="00A150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09B3B-4E3C-420B-B347-0D104CF9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Крепышок</dc:creator>
  <cp:keywords/>
  <dc:description/>
  <cp:lastModifiedBy>Крепышок</cp:lastModifiedBy>
  <cp:revision>2</cp:revision>
  <cp:lastPrinted>2024-03-25T08:14:00Z</cp:lastPrinted>
  <dcterms:created xsi:type="dcterms:W3CDTF">2024-09-27T09:35:00Z</dcterms:created>
  <dcterms:modified xsi:type="dcterms:W3CDTF">2024-09-27T09:35:00Z</dcterms:modified>
</cp:coreProperties>
</file>