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43FC" w:rsidRDefault="00073693" w:rsidP="008F43FC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178845174"/>
      <w:r w:rsidRPr="00073693">
        <w:rPr>
          <w:rFonts w:ascii="Times New Roman" w:hAnsi="Times New Roman" w:cs="Times New Roman"/>
          <w:b/>
          <w:sz w:val="28"/>
          <w:szCs w:val="28"/>
        </w:rPr>
        <w:t>ДИДАКТИЧЕСКАЯ ИГРА КАК СРЕДСТВО РАЗВИТИЯ ПОЗНАВАТЕЛЬНЫХ ИНТЕРЕСОВ МЛАДШИХ ШКОЛЬНИКОВ</w:t>
      </w:r>
    </w:p>
    <w:p w:rsidR="00073693" w:rsidRDefault="00073693" w:rsidP="008F43FC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bookmarkEnd w:id="0"/>
    <w:p w:rsidR="00073693" w:rsidRPr="00073693" w:rsidRDefault="00073693" w:rsidP="00073693">
      <w:pPr>
        <w:spacing w:after="0" w:line="36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073693">
        <w:rPr>
          <w:rFonts w:ascii="Times New Roman" w:hAnsi="Times New Roman" w:cs="Times New Roman"/>
          <w:sz w:val="28"/>
          <w:szCs w:val="28"/>
        </w:rPr>
        <w:t>Абдулджемилева</w:t>
      </w:r>
      <w:proofErr w:type="spellEnd"/>
      <w:r w:rsidRPr="000736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73693">
        <w:rPr>
          <w:rFonts w:ascii="Times New Roman" w:hAnsi="Times New Roman" w:cs="Times New Roman"/>
          <w:sz w:val="28"/>
          <w:szCs w:val="28"/>
        </w:rPr>
        <w:t>Ленара</w:t>
      </w:r>
      <w:proofErr w:type="spellEnd"/>
      <w:r w:rsidRPr="000736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73693">
        <w:rPr>
          <w:rFonts w:ascii="Times New Roman" w:hAnsi="Times New Roman" w:cs="Times New Roman"/>
          <w:sz w:val="28"/>
          <w:szCs w:val="28"/>
        </w:rPr>
        <w:t>Зекиевна</w:t>
      </w:r>
      <w:proofErr w:type="spellEnd"/>
      <w:r w:rsidRPr="00073693">
        <w:rPr>
          <w:rFonts w:ascii="Times New Roman" w:hAnsi="Times New Roman" w:cs="Times New Roman"/>
          <w:sz w:val="28"/>
          <w:szCs w:val="28"/>
        </w:rPr>
        <w:t xml:space="preserve">, учитель начальных классов </w:t>
      </w:r>
    </w:p>
    <w:p w:rsidR="00073693" w:rsidRPr="00073693" w:rsidRDefault="00073693" w:rsidP="00073693">
      <w:pPr>
        <w:spacing w:after="0" w:line="36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073693">
        <w:rPr>
          <w:rFonts w:ascii="Times New Roman" w:hAnsi="Times New Roman" w:cs="Times New Roman"/>
          <w:sz w:val="28"/>
          <w:szCs w:val="28"/>
        </w:rPr>
        <w:t xml:space="preserve">МБОУ "Средняя общеобразовательная школа №44 </w:t>
      </w:r>
    </w:p>
    <w:p w:rsidR="00073693" w:rsidRPr="00073693" w:rsidRDefault="00073693" w:rsidP="00073693">
      <w:pPr>
        <w:spacing w:after="0" w:line="36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073693">
        <w:rPr>
          <w:rFonts w:ascii="Times New Roman" w:hAnsi="Times New Roman" w:cs="Times New Roman"/>
          <w:sz w:val="28"/>
          <w:szCs w:val="28"/>
        </w:rPr>
        <w:t xml:space="preserve">имени героя Российской Федерации </w:t>
      </w:r>
      <w:proofErr w:type="spellStart"/>
      <w:r w:rsidRPr="00073693">
        <w:rPr>
          <w:rFonts w:ascii="Times New Roman" w:hAnsi="Times New Roman" w:cs="Times New Roman"/>
          <w:sz w:val="28"/>
          <w:szCs w:val="28"/>
        </w:rPr>
        <w:t>Алиме</w:t>
      </w:r>
      <w:proofErr w:type="spellEnd"/>
      <w:r w:rsidRPr="000736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73693">
        <w:rPr>
          <w:rFonts w:ascii="Times New Roman" w:hAnsi="Times New Roman" w:cs="Times New Roman"/>
          <w:sz w:val="28"/>
          <w:szCs w:val="28"/>
        </w:rPr>
        <w:t>Абденановой</w:t>
      </w:r>
      <w:proofErr w:type="spellEnd"/>
      <w:r w:rsidRPr="00073693">
        <w:rPr>
          <w:rFonts w:ascii="Times New Roman" w:hAnsi="Times New Roman" w:cs="Times New Roman"/>
          <w:sz w:val="28"/>
          <w:szCs w:val="28"/>
        </w:rPr>
        <w:t xml:space="preserve">" </w:t>
      </w:r>
    </w:p>
    <w:p w:rsidR="00073693" w:rsidRPr="00073693" w:rsidRDefault="00073693" w:rsidP="00073693">
      <w:pPr>
        <w:spacing w:after="0" w:line="36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07369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городской округ </w:t>
      </w:r>
    </w:p>
    <w:p w:rsidR="00073693" w:rsidRPr="00073693" w:rsidRDefault="00073693" w:rsidP="00073693">
      <w:pPr>
        <w:spacing w:after="0" w:line="36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073693">
        <w:rPr>
          <w:rFonts w:ascii="Times New Roman" w:hAnsi="Times New Roman" w:cs="Times New Roman"/>
          <w:sz w:val="28"/>
          <w:szCs w:val="28"/>
        </w:rPr>
        <w:t>Симферополь Республики Крым</w:t>
      </w:r>
    </w:p>
    <w:p w:rsidR="00762399" w:rsidRDefault="00762399" w:rsidP="008F43FC">
      <w:pPr>
        <w:spacing w:after="0" w:line="36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073693" w:rsidRPr="00073693" w:rsidRDefault="00073693" w:rsidP="00073693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073693">
        <w:rPr>
          <w:rFonts w:ascii="Times New Roman" w:hAnsi="Times New Roman" w:cs="Times New Roman"/>
          <w:b/>
          <w:i/>
          <w:sz w:val="28"/>
          <w:szCs w:val="28"/>
        </w:rPr>
        <w:t>Аннотация</w:t>
      </w:r>
      <w:r w:rsidRPr="00073693">
        <w:rPr>
          <w:rFonts w:ascii="Times New Roman" w:hAnsi="Times New Roman" w:cs="Times New Roman"/>
          <w:i/>
          <w:sz w:val="28"/>
          <w:szCs w:val="28"/>
        </w:rPr>
        <w:t>:</w:t>
      </w:r>
      <w:r w:rsidRPr="0007369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73693">
        <w:rPr>
          <w:rFonts w:ascii="Times New Roman" w:hAnsi="Times New Roman" w:cs="Times New Roman"/>
          <w:i/>
          <w:sz w:val="28"/>
          <w:szCs w:val="28"/>
        </w:rPr>
        <w:t>В статье рассматривается роль дидактической игры как средства развития познавательных интересов младших школьников. Описаны преимущества использования игровых методов в образовательном процессе начальной школы, их влияние на активизацию познавательной деятельности детей. Приводятся примеры различных видов дидактических игр и их применение на уроках. Сделан акцент на значимости формирования у детей устойчивого интереса к учению через игру.</w:t>
      </w:r>
    </w:p>
    <w:p w:rsidR="00073693" w:rsidRPr="00073693" w:rsidRDefault="00073693" w:rsidP="00073693">
      <w:pPr>
        <w:spacing w:after="0"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073693">
        <w:rPr>
          <w:rFonts w:ascii="Times New Roman" w:hAnsi="Times New Roman" w:cs="Times New Roman"/>
          <w:i/>
          <w:sz w:val="28"/>
          <w:szCs w:val="28"/>
        </w:rPr>
        <w:tab/>
      </w:r>
      <w:r w:rsidRPr="00073693">
        <w:rPr>
          <w:rFonts w:ascii="Times New Roman" w:hAnsi="Times New Roman" w:cs="Times New Roman"/>
          <w:b/>
          <w:i/>
          <w:sz w:val="28"/>
          <w:szCs w:val="28"/>
        </w:rPr>
        <w:t>Ключевые слова</w:t>
      </w:r>
      <w:r w:rsidRPr="00073693">
        <w:rPr>
          <w:rFonts w:ascii="Times New Roman" w:hAnsi="Times New Roman" w:cs="Times New Roman"/>
          <w:i/>
          <w:sz w:val="28"/>
          <w:szCs w:val="28"/>
        </w:rPr>
        <w:t>: дидактическая игра, познавательный интерес, младшие школьники, образовательный процесс, игровая деятельность, активизация, начальная школа.</w:t>
      </w:r>
    </w:p>
    <w:p w:rsidR="00073693" w:rsidRPr="00073693" w:rsidRDefault="00073693" w:rsidP="00073693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73693" w:rsidRPr="00073693" w:rsidRDefault="00073693" w:rsidP="00073693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3693">
        <w:rPr>
          <w:rFonts w:ascii="Times New Roman" w:hAnsi="Times New Roman" w:cs="Times New Roman"/>
          <w:sz w:val="28"/>
          <w:szCs w:val="28"/>
        </w:rPr>
        <w:t>Дидактическая игра является важным средством развития познавательных интересов младших школьников, поскольку именно через игру дети лучше воспринимают информацию, запоминают учебный материал и развивают навыки решения проблем. В период начальной школы у детей формируется основа их учебной мотивации, и задача учителя заключается в том, чтобы поддержать интерес к знаниям, делая образовательный процесс интересным и увлекательным. Дидактическая игра способствует решению этой задачи, превращая обучение в живой процесс познания.</w:t>
      </w:r>
    </w:p>
    <w:p w:rsidR="00073693" w:rsidRPr="00073693" w:rsidRDefault="00073693" w:rsidP="00073693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73693">
        <w:rPr>
          <w:rFonts w:ascii="Times New Roman" w:hAnsi="Times New Roman" w:cs="Times New Roman"/>
          <w:sz w:val="28"/>
          <w:szCs w:val="28"/>
        </w:rPr>
        <w:t xml:space="preserve">Одним из главных преимуществ дидактической игры является её способность активно вовлекать детей в учебную деятельность. Игровая </w:t>
      </w:r>
      <w:r w:rsidRPr="00073693">
        <w:rPr>
          <w:rFonts w:ascii="Times New Roman" w:hAnsi="Times New Roman" w:cs="Times New Roman"/>
          <w:sz w:val="28"/>
          <w:szCs w:val="28"/>
        </w:rPr>
        <w:lastRenderedPageBreak/>
        <w:t>форма помогает снизить психологическое напряжение, делает уроки более динамичными и увлекательными. Младшие школьники по своей природе активны и любознательны, а игра позволяет направить их энергию в русло познания. В игре дети решают учебные задачи в процессе выполнения игровых действий, что развивает у них навыки самоконтроля, планирования и анализа.</w:t>
      </w:r>
    </w:p>
    <w:p w:rsidR="00073693" w:rsidRPr="00073693" w:rsidRDefault="00073693" w:rsidP="00073693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73693">
        <w:rPr>
          <w:rFonts w:ascii="Times New Roman" w:hAnsi="Times New Roman" w:cs="Times New Roman"/>
          <w:sz w:val="28"/>
          <w:szCs w:val="28"/>
        </w:rPr>
        <w:t>Дидактическая игра также способствует формированию у младших школьников познавательных мотивов — одного из ключевых факторов успешного обучения. Дети стремятся к участию в играх, потому что они предполагают соревновательный элемент, возможность проявить себя, получить признание от учителя и одноклассников. Благодаря этому дети становятся более мотивированными к изучению предметов, так как учебная деятельность начинает восприниматься как интересный и увлекательный процесс, а не как обязанность.</w:t>
      </w:r>
    </w:p>
    <w:p w:rsidR="00073693" w:rsidRPr="00073693" w:rsidRDefault="00073693" w:rsidP="00073693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73693">
        <w:rPr>
          <w:rFonts w:ascii="Times New Roman" w:hAnsi="Times New Roman" w:cs="Times New Roman"/>
          <w:sz w:val="28"/>
          <w:szCs w:val="28"/>
        </w:rPr>
        <w:t>Существует множество видов дидактических игр, которые могут быть использованы в образовательном процессе. Например, игры на развитие внимания и памяти, такие как «Найди лишнее» или «Запомни и назови», помогают младшим школьникам улучшить концентрацию и развивают навыки запоминания учебного материала. Игры на развитие логического мышления, такие как «Что сначала, что потом?» или «Собери цепочку», учат детей анализировать информацию, выявлять связи между фактами и событиями.</w:t>
      </w:r>
    </w:p>
    <w:p w:rsidR="00073693" w:rsidRPr="00073693" w:rsidRDefault="00073693" w:rsidP="00073693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73693">
        <w:rPr>
          <w:rFonts w:ascii="Times New Roman" w:hAnsi="Times New Roman" w:cs="Times New Roman"/>
          <w:sz w:val="28"/>
          <w:szCs w:val="28"/>
        </w:rPr>
        <w:t>На уроках русского языка дидактические игры могут быть направлены на развитие речи и грамотности. Например, игры «Составь слово», «Исправь ошибки» или «Закончи предложение» помогают детям закрепить изученные правила правописания, развивают орфографическую зоркость и расширяют словарный запас. Такие игры не только улучшают знание русского языка, но и формируют интерес к чтению и письму.</w:t>
      </w:r>
    </w:p>
    <w:p w:rsidR="00073693" w:rsidRPr="00073693" w:rsidRDefault="00073693" w:rsidP="00073693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73693">
        <w:rPr>
          <w:rFonts w:ascii="Times New Roman" w:hAnsi="Times New Roman" w:cs="Times New Roman"/>
          <w:sz w:val="28"/>
          <w:szCs w:val="28"/>
        </w:rPr>
        <w:t xml:space="preserve">На уроках математики дидактические игры помогают развивать у младших школьников математическое мышление, умение быстро решать </w:t>
      </w:r>
      <w:r w:rsidRPr="00073693">
        <w:rPr>
          <w:rFonts w:ascii="Times New Roman" w:hAnsi="Times New Roman" w:cs="Times New Roman"/>
          <w:sz w:val="28"/>
          <w:szCs w:val="28"/>
        </w:rPr>
        <w:lastRenderedPageBreak/>
        <w:t>задачи и выполнять вычисления. Например, игра «Кто быстрее решит примеры» или «Составь фигуру из частей» активизирует внимание и стимулирует учеников к решению математических задач в условиях игры. Такие упражнения развивают у детей навык решения проблем и формируют уверенность в своих способностях.</w:t>
      </w:r>
    </w:p>
    <w:p w:rsidR="00073693" w:rsidRPr="00073693" w:rsidRDefault="00073693" w:rsidP="00073693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73693">
        <w:rPr>
          <w:rFonts w:ascii="Times New Roman" w:hAnsi="Times New Roman" w:cs="Times New Roman"/>
          <w:sz w:val="28"/>
          <w:szCs w:val="28"/>
        </w:rPr>
        <w:t>Важной частью использования дидактических игр является то, что они учат детей работать в коллективе, что немаловажно для формирования социальных навыков. Игры могут быть организованы как в индивидуальной, так и в групповой форме, что помогает детям научиться сотрудничать, уважать мнение друг друга и работать в команде. Это способствует развитию у детей коммуникативных навыков, что важно не только в учебной деятельности, но и в их социальной жизни в целом.</w:t>
      </w:r>
    </w:p>
    <w:p w:rsidR="00073693" w:rsidRPr="00073693" w:rsidRDefault="00073693" w:rsidP="00073693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73693">
        <w:rPr>
          <w:rFonts w:ascii="Times New Roman" w:hAnsi="Times New Roman" w:cs="Times New Roman"/>
          <w:sz w:val="28"/>
          <w:szCs w:val="28"/>
        </w:rPr>
        <w:t>Также игры помогают учителю более гибко подходить к обучению, адаптируя материал под уровень подготовки учащихся и их интересы. Дидактическая игра даёт возможность каждому ребёнку проявить себя, почувствовать успех в учебной деятельности, что особенно важно для учеников с различным уровнем подготовки. Она снимает страх перед ошибками и способствует созданию благоприятной учебной атмосферы, в которой дети чувствуют себя комфортно и уверенно.</w:t>
      </w:r>
    </w:p>
    <w:p w:rsidR="00073693" w:rsidRPr="00073693" w:rsidRDefault="00073693" w:rsidP="00073693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73693">
        <w:rPr>
          <w:rFonts w:ascii="Times New Roman" w:hAnsi="Times New Roman" w:cs="Times New Roman"/>
          <w:sz w:val="28"/>
          <w:szCs w:val="28"/>
        </w:rPr>
        <w:t>Не менее важен аспект развития творческих способностей младших школьников через игру. Многие дидактические игры включают элементы фантазии, творчества, что позволяет детям проявлять свою индивидуальность, придумывать новые решения задач и нестандартные подходы. Это особенно важно для формирования креативного мышления, которое будет полезно детям не только в рамках школьной программы, но и в повседневной жизни.</w:t>
      </w:r>
    </w:p>
    <w:p w:rsidR="00073693" w:rsidRPr="00073693" w:rsidRDefault="00073693" w:rsidP="00073693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73693">
        <w:rPr>
          <w:rFonts w:ascii="Times New Roman" w:hAnsi="Times New Roman" w:cs="Times New Roman"/>
          <w:sz w:val="28"/>
          <w:szCs w:val="28"/>
        </w:rPr>
        <w:t xml:space="preserve">Одной из основных задач учителя при использовании дидактических игр является правильная организация учебного процесса. Важно не только подобрать игры, соответствующие целям урока и уровню развития детей, но и правильно их интегрировать в учебную деятельность. Учителю следует </w:t>
      </w:r>
      <w:r w:rsidRPr="00073693">
        <w:rPr>
          <w:rFonts w:ascii="Times New Roman" w:hAnsi="Times New Roman" w:cs="Times New Roman"/>
          <w:sz w:val="28"/>
          <w:szCs w:val="28"/>
        </w:rPr>
        <w:lastRenderedPageBreak/>
        <w:t>внимательно следить за тем, чтобы игровая деятельность не превратилась в самоцель, а служила средством для достижения образовательных результатов. Важно также соблюдать баланс между игрой и традиционными методами обучения, чтобы не снижать дисциплину и структуру урока.</w:t>
      </w:r>
    </w:p>
    <w:p w:rsidR="008F43FC" w:rsidRDefault="00073693" w:rsidP="00073693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73693">
        <w:rPr>
          <w:rFonts w:ascii="Times New Roman" w:hAnsi="Times New Roman" w:cs="Times New Roman"/>
          <w:sz w:val="28"/>
          <w:szCs w:val="28"/>
        </w:rPr>
        <w:t>Таким образом, дидактическая игра является эффективным средством развития познавательных интересов младших школьников. Она активизирует познавательную деятельность, делает обучение интересным и доступным, способствует развитию важных учебных навыков и личных качеств. Учитель, используя игровые методы на уроках, может значительно повысить уровень вовлеченности детей в учебный процесс, поддерживая у них интерес к получению знаний. В условиях начальной школы дидактическая игра становится важным инструментом, помогающим учителю сделать образовательный процесс более увлекательным и эффективным, что соответствует современным требованиям образования.</w:t>
      </w:r>
    </w:p>
    <w:p w:rsidR="008F43FC" w:rsidRDefault="008F43FC" w:rsidP="008F43FC">
      <w:pPr>
        <w:spacing w:after="0" w:line="36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762399" w:rsidRDefault="00762399" w:rsidP="008F43FC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2399">
        <w:rPr>
          <w:rFonts w:ascii="Times New Roman" w:hAnsi="Times New Roman" w:cs="Times New Roman"/>
          <w:b/>
          <w:sz w:val="28"/>
          <w:szCs w:val="28"/>
        </w:rPr>
        <w:t>Список литературы</w:t>
      </w:r>
    </w:p>
    <w:p w:rsidR="00073693" w:rsidRPr="00762399" w:rsidRDefault="00073693" w:rsidP="008F43FC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3693" w:rsidRPr="00073693" w:rsidRDefault="00073693" w:rsidP="00073693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178845351"/>
      <w:proofErr w:type="spellStart"/>
      <w:r w:rsidRPr="00073693">
        <w:rPr>
          <w:rFonts w:ascii="Times New Roman" w:hAnsi="Times New Roman" w:cs="Times New Roman"/>
          <w:sz w:val="28"/>
          <w:szCs w:val="28"/>
        </w:rPr>
        <w:t>Зембатова</w:t>
      </w:r>
      <w:proofErr w:type="spellEnd"/>
      <w:r w:rsidRPr="00073693">
        <w:rPr>
          <w:rFonts w:ascii="Times New Roman" w:hAnsi="Times New Roman" w:cs="Times New Roman"/>
          <w:sz w:val="28"/>
          <w:szCs w:val="28"/>
        </w:rPr>
        <w:t xml:space="preserve"> </w:t>
      </w:r>
      <w:r w:rsidRPr="00073693">
        <w:rPr>
          <w:rFonts w:ascii="Times New Roman" w:hAnsi="Times New Roman" w:cs="Times New Roman"/>
          <w:sz w:val="28"/>
          <w:szCs w:val="28"/>
        </w:rPr>
        <w:t xml:space="preserve">Л. Т., </w:t>
      </w:r>
      <w:proofErr w:type="spellStart"/>
      <w:r w:rsidRPr="00073693">
        <w:rPr>
          <w:rFonts w:ascii="Times New Roman" w:hAnsi="Times New Roman" w:cs="Times New Roman"/>
          <w:sz w:val="28"/>
          <w:szCs w:val="28"/>
        </w:rPr>
        <w:t>Дзанайты</w:t>
      </w:r>
      <w:proofErr w:type="spellEnd"/>
      <w:r w:rsidRPr="00073693">
        <w:rPr>
          <w:rFonts w:ascii="Times New Roman" w:hAnsi="Times New Roman" w:cs="Times New Roman"/>
          <w:sz w:val="28"/>
          <w:szCs w:val="28"/>
        </w:rPr>
        <w:t xml:space="preserve"> </w:t>
      </w:r>
      <w:r w:rsidRPr="00073693">
        <w:rPr>
          <w:rFonts w:ascii="Times New Roman" w:hAnsi="Times New Roman" w:cs="Times New Roman"/>
          <w:sz w:val="28"/>
          <w:szCs w:val="28"/>
        </w:rPr>
        <w:t>З. Х. Дидактическая игра – важнейший элемент образовательного процесса на начальном этапе обучения // МНКО. 2019. №6 (79). URL: https://cyberleninka.ru/article/n/didakticheskaya-igra-vazhneyshiy-element-obrazovatelnogo-protsessa-na-nachalnom-etape-obucheniya (дата обращения: 03.10.2024).</w:t>
      </w:r>
    </w:p>
    <w:p w:rsidR="00073693" w:rsidRPr="00073693" w:rsidRDefault="00073693" w:rsidP="00073693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73693">
        <w:rPr>
          <w:rFonts w:ascii="Times New Roman" w:hAnsi="Times New Roman" w:cs="Times New Roman"/>
          <w:sz w:val="28"/>
          <w:szCs w:val="28"/>
        </w:rPr>
        <w:t>Миназова</w:t>
      </w:r>
      <w:proofErr w:type="spellEnd"/>
      <w:r w:rsidRPr="00073693">
        <w:rPr>
          <w:rFonts w:ascii="Times New Roman" w:hAnsi="Times New Roman" w:cs="Times New Roman"/>
          <w:sz w:val="28"/>
          <w:szCs w:val="28"/>
        </w:rPr>
        <w:t xml:space="preserve"> З</w:t>
      </w:r>
      <w:r w:rsidRPr="00073693">
        <w:rPr>
          <w:rFonts w:ascii="Times New Roman" w:hAnsi="Times New Roman" w:cs="Times New Roman"/>
          <w:sz w:val="28"/>
          <w:szCs w:val="28"/>
        </w:rPr>
        <w:t>.</w:t>
      </w:r>
      <w:r w:rsidRPr="00073693">
        <w:rPr>
          <w:rFonts w:ascii="Times New Roman" w:hAnsi="Times New Roman" w:cs="Times New Roman"/>
          <w:sz w:val="28"/>
          <w:szCs w:val="28"/>
        </w:rPr>
        <w:t>М</w:t>
      </w:r>
      <w:r w:rsidRPr="00073693">
        <w:rPr>
          <w:rFonts w:ascii="Times New Roman" w:hAnsi="Times New Roman" w:cs="Times New Roman"/>
          <w:sz w:val="28"/>
          <w:szCs w:val="28"/>
        </w:rPr>
        <w:t>.</w:t>
      </w:r>
      <w:r w:rsidRPr="0007369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73693">
        <w:rPr>
          <w:rFonts w:ascii="Times New Roman" w:hAnsi="Times New Roman" w:cs="Times New Roman"/>
          <w:sz w:val="28"/>
          <w:szCs w:val="28"/>
        </w:rPr>
        <w:t>Батырова</w:t>
      </w:r>
      <w:proofErr w:type="spellEnd"/>
      <w:r w:rsidRPr="00073693">
        <w:rPr>
          <w:rFonts w:ascii="Times New Roman" w:hAnsi="Times New Roman" w:cs="Times New Roman"/>
          <w:sz w:val="28"/>
          <w:szCs w:val="28"/>
        </w:rPr>
        <w:t xml:space="preserve"> А</w:t>
      </w:r>
      <w:r w:rsidRPr="00073693">
        <w:rPr>
          <w:rFonts w:ascii="Times New Roman" w:hAnsi="Times New Roman" w:cs="Times New Roman"/>
          <w:sz w:val="28"/>
          <w:szCs w:val="28"/>
        </w:rPr>
        <w:t>.</w:t>
      </w:r>
      <w:r w:rsidRPr="00073693">
        <w:rPr>
          <w:rFonts w:ascii="Times New Roman" w:hAnsi="Times New Roman" w:cs="Times New Roman"/>
          <w:sz w:val="28"/>
          <w:szCs w:val="28"/>
        </w:rPr>
        <w:t>М</w:t>
      </w:r>
      <w:r w:rsidRPr="00073693">
        <w:rPr>
          <w:rFonts w:ascii="Times New Roman" w:hAnsi="Times New Roman" w:cs="Times New Roman"/>
          <w:sz w:val="28"/>
          <w:szCs w:val="28"/>
        </w:rPr>
        <w:t>.</w:t>
      </w:r>
      <w:r w:rsidRPr="0007369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73693">
        <w:rPr>
          <w:rFonts w:ascii="Times New Roman" w:hAnsi="Times New Roman" w:cs="Times New Roman"/>
          <w:sz w:val="28"/>
          <w:szCs w:val="28"/>
        </w:rPr>
        <w:t>Газимагомедов</w:t>
      </w:r>
      <w:proofErr w:type="spellEnd"/>
      <w:r w:rsidRPr="00073693">
        <w:rPr>
          <w:rFonts w:ascii="Times New Roman" w:hAnsi="Times New Roman" w:cs="Times New Roman"/>
          <w:sz w:val="28"/>
          <w:szCs w:val="28"/>
        </w:rPr>
        <w:t xml:space="preserve"> Г</w:t>
      </w:r>
      <w:r w:rsidRPr="00073693">
        <w:rPr>
          <w:rFonts w:ascii="Times New Roman" w:hAnsi="Times New Roman" w:cs="Times New Roman"/>
          <w:sz w:val="28"/>
          <w:szCs w:val="28"/>
        </w:rPr>
        <w:t>.</w:t>
      </w:r>
      <w:r w:rsidRPr="00073693">
        <w:rPr>
          <w:rFonts w:ascii="Times New Roman" w:hAnsi="Times New Roman" w:cs="Times New Roman"/>
          <w:sz w:val="28"/>
          <w:szCs w:val="28"/>
        </w:rPr>
        <w:t>Г</w:t>
      </w:r>
      <w:r w:rsidRPr="00073693">
        <w:rPr>
          <w:rFonts w:ascii="Times New Roman" w:hAnsi="Times New Roman" w:cs="Times New Roman"/>
          <w:sz w:val="28"/>
          <w:szCs w:val="28"/>
        </w:rPr>
        <w:t>.</w:t>
      </w:r>
      <w:r w:rsidRPr="00073693">
        <w:rPr>
          <w:rFonts w:ascii="Times New Roman" w:hAnsi="Times New Roman" w:cs="Times New Roman"/>
          <w:sz w:val="28"/>
          <w:szCs w:val="28"/>
        </w:rPr>
        <w:t xml:space="preserve"> </w:t>
      </w:r>
      <w:r w:rsidRPr="00073693">
        <w:rPr>
          <w:rFonts w:ascii="Times New Roman" w:hAnsi="Times New Roman" w:cs="Times New Roman"/>
          <w:sz w:val="28"/>
          <w:szCs w:val="28"/>
        </w:rPr>
        <w:t>Использование дидактических игр в образовательном процессе с целью развития у младших школьников познавательного интереса</w:t>
      </w:r>
      <w:r w:rsidRPr="00073693">
        <w:rPr>
          <w:rFonts w:ascii="Times New Roman" w:hAnsi="Times New Roman" w:cs="Times New Roman"/>
          <w:sz w:val="28"/>
          <w:szCs w:val="28"/>
        </w:rPr>
        <w:t xml:space="preserve"> // Проблемы современного педагогического образования. 2021. №73-2. URL: https://cyberleninka.ru/article/n/ispolzovanie-didakticheskih-igr-v-obrazovatelnom-protsesse-s-tselyu-razvitiya-u-mladshih-shkolnikov-poznavatelnogo-interesa (дата обращения: 03.10.2024).</w:t>
      </w:r>
    </w:p>
    <w:p w:rsidR="00073693" w:rsidRPr="00073693" w:rsidRDefault="00073693" w:rsidP="00073693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3693">
        <w:rPr>
          <w:rFonts w:ascii="Times New Roman" w:hAnsi="Times New Roman" w:cs="Times New Roman"/>
          <w:sz w:val="28"/>
          <w:szCs w:val="28"/>
        </w:rPr>
        <w:lastRenderedPageBreak/>
        <w:t>Рябая, Е. Д. Развитие познавательного интереса младших школьников средствами дидактических игр / Е. Д. Рябая. — Текст: непосредстве</w:t>
      </w:r>
      <w:bookmarkStart w:id="2" w:name="_GoBack"/>
      <w:bookmarkEnd w:id="2"/>
      <w:r w:rsidRPr="00073693">
        <w:rPr>
          <w:rFonts w:ascii="Times New Roman" w:hAnsi="Times New Roman" w:cs="Times New Roman"/>
          <w:sz w:val="28"/>
          <w:szCs w:val="28"/>
        </w:rPr>
        <w:t>нный // Молодой ученый. — 2021. — № 44 (386). — С. 268-270. — URL: https://moluch.ru/archive/386/85041/ (дата обращения: 03.10.2024).</w:t>
      </w:r>
      <w:bookmarkEnd w:id="1"/>
    </w:p>
    <w:sectPr w:rsidR="00073693" w:rsidRPr="000736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C71173"/>
    <w:multiLevelType w:val="hybridMultilevel"/>
    <w:tmpl w:val="2C1EE9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1E1C"/>
    <w:rsid w:val="00073693"/>
    <w:rsid w:val="004C1E1C"/>
    <w:rsid w:val="00762399"/>
    <w:rsid w:val="008F43FC"/>
    <w:rsid w:val="00B74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60083"/>
  <w15:docId w15:val="{0969C3E1-E76A-41A8-A438-F21FC6AEC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36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1088</Words>
  <Characters>6203</Characters>
  <Application>Microsoft Office Word</Application>
  <DocSecurity>0</DocSecurity>
  <Lines>51</Lines>
  <Paragraphs>14</Paragraphs>
  <ScaleCrop>false</ScaleCrop>
  <Company>ПОИПКРО</Company>
  <LinksUpToDate>false</LinksUpToDate>
  <CharactersWithSpaces>7277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m39 .В. Потебня Каб. 301</dc:creator>
  <cp:keywords/>
  <dc:description/>
  <cp:lastModifiedBy>Home-PC</cp:lastModifiedBy>
  <cp:revision>4</cp:revision>
  <dcterms:created xsi:type="dcterms:W3CDTF">2024-09-19T07:02:00Z</dcterms:created>
  <dcterms:modified xsi:type="dcterms:W3CDTF">2024-10-03T07:56:00Z</dcterms:modified>
</cp:coreProperties>
</file>