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7D9" w:rsidRPr="00A62E7B" w:rsidRDefault="005D77D9" w:rsidP="005D77D9">
      <w:pPr>
        <w:jc w:val="center"/>
        <w:rPr>
          <w:b/>
          <w:sz w:val="28"/>
          <w:szCs w:val="28"/>
        </w:rPr>
      </w:pPr>
      <w:r w:rsidRPr="00A62E7B">
        <w:rPr>
          <w:b/>
          <w:sz w:val="28"/>
          <w:szCs w:val="28"/>
        </w:rPr>
        <w:t>Министерство образования и науки Челябинской области</w:t>
      </w:r>
    </w:p>
    <w:p w:rsidR="005D77D9" w:rsidRPr="00A62E7B" w:rsidRDefault="005D77D9" w:rsidP="005D77D9">
      <w:pPr>
        <w:jc w:val="center"/>
        <w:rPr>
          <w:b/>
          <w:sz w:val="28"/>
          <w:szCs w:val="28"/>
        </w:rPr>
      </w:pPr>
      <w:proofErr w:type="gramStart"/>
      <w:r w:rsidRPr="00A62E7B">
        <w:rPr>
          <w:b/>
          <w:sz w:val="28"/>
          <w:szCs w:val="28"/>
        </w:rPr>
        <w:t>ГБ</w:t>
      </w:r>
      <w:r>
        <w:rPr>
          <w:b/>
          <w:sz w:val="28"/>
          <w:szCs w:val="28"/>
        </w:rPr>
        <w:t xml:space="preserve">ПОУ </w:t>
      </w:r>
      <w:r w:rsidRPr="00A62E7B">
        <w:rPr>
          <w:b/>
          <w:sz w:val="28"/>
          <w:szCs w:val="28"/>
        </w:rPr>
        <w:t xml:space="preserve"> «</w:t>
      </w:r>
      <w:proofErr w:type="spellStart"/>
      <w:proofErr w:type="gramEnd"/>
      <w:r w:rsidRPr="00A62E7B">
        <w:rPr>
          <w:b/>
          <w:sz w:val="28"/>
          <w:szCs w:val="28"/>
        </w:rPr>
        <w:t>Миасский</w:t>
      </w:r>
      <w:proofErr w:type="spellEnd"/>
      <w:r w:rsidRPr="00A62E7B">
        <w:rPr>
          <w:b/>
          <w:sz w:val="28"/>
          <w:szCs w:val="28"/>
        </w:rPr>
        <w:t xml:space="preserve"> геологоразведочный колледж»</w:t>
      </w:r>
    </w:p>
    <w:p w:rsidR="005D77D9" w:rsidRPr="00A62E7B" w:rsidRDefault="005D77D9" w:rsidP="005D77D9">
      <w:pPr>
        <w:jc w:val="center"/>
        <w:rPr>
          <w:b/>
          <w:sz w:val="28"/>
          <w:szCs w:val="28"/>
        </w:rPr>
      </w:pPr>
    </w:p>
    <w:p w:rsidR="005D77D9" w:rsidRPr="00A62E7B" w:rsidRDefault="005D77D9" w:rsidP="005D77D9">
      <w:pPr>
        <w:jc w:val="center"/>
        <w:rPr>
          <w:b/>
          <w:sz w:val="28"/>
          <w:szCs w:val="28"/>
        </w:rPr>
      </w:pPr>
    </w:p>
    <w:p w:rsidR="005D77D9" w:rsidRDefault="005D77D9" w:rsidP="005D77D9">
      <w:pPr>
        <w:jc w:val="center"/>
        <w:rPr>
          <w:sz w:val="28"/>
          <w:szCs w:val="28"/>
        </w:rPr>
      </w:pPr>
    </w:p>
    <w:p w:rsidR="005D77D9" w:rsidRDefault="005D77D9" w:rsidP="005D77D9">
      <w:pPr>
        <w:jc w:val="center"/>
        <w:rPr>
          <w:sz w:val="28"/>
          <w:szCs w:val="28"/>
        </w:rPr>
      </w:pPr>
    </w:p>
    <w:p w:rsidR="005D77D9" w:rsidRDefault="005D77D9" w:rsidP="005D77D9">
      <w:pPr>
        <w:jc w:val="center"/>
        <w:rPr>
          <w:sz w:val="28"/>
          <w:szCs w:val="28"/>
        </w:rPr>
      </w:pPr>
    </w:p>
    <w:p w:rsidR="005D77D9" w:rsidRDefault="005D77D9" w:rsidP="005D77D9">
      <w:pPr>
        <w:jc w:val="center"/>
        <w:rPr>
          <w:sz w:val="28"/>
          <w:szCs w:val="28"/>
        </w:rPr>
      </w:pPr>
    </w:p>
    <w:p w:rsidR="005D77D9" w:rsidRDefault="005D77D9" w:rsidP="005D77D9">
      <w:pPr>
        <w:jc w:val="center"/>
        <w:rPr>
          <w:sz w:val="28"/>
          <w:szCs w:val="28"/>
        </w:rPr>
      </w:pPr>
    </w:p>
    <w:p w:rsidR="005D77D9" w:rsidRDefault="005D77D9" w:rsidP="005D77D9">
      <w:pPr>
        <w:jc w:val="center"/>
        <w:rPr>
          <w:sz w:val="28"/>
          <w:szCs w:val="28"/>
        </w:rPr>
      </w:pPr>
    </w:p>
    <w:p w:rsidR="005D77D9" w:rsidRDefault="005D77D9" w:rsidP="005D77D9">
      <w:pPr>
        <w:jc w:val="center"/>
        <w:rPr>
          <w:sz w:val="28"/>
          <w:szCs w:val="28"/>
        </w:rPr>
      </w:pPr>
    </w:p>
    <w:p w:rsidR="005D77D9" w:rsidRDefault="005D77D9" w:rsidP="005D77D9">
      <w:pPr>
        <w:jc w:val="center"/>
        <w:rPr>
          <w:sz w:val="28"/>
          <w:szCs w:val="28"/>
        </w:rPr>
      </w:pPr>
    </w:p>
    <w:p w:rsidR="005D77D9" w:rsidRDefault="005D77D9" w:rsidP="005D77D9">
      <w:pPr>
        <w:jc w:val="center"/>
        <w:rPr>
          <w:sz w:val="28"/>
          <w:szCs w:val="28"/>
        </w:rPr>
      </w:pPr>
    </w:p>
    <w:p w:rsidR="005D77D9" w:rsidRDefault="005D77D9" w:rsidP="005D77D9">
      <w:pPr>
        <w:jc w:val="center"/>
        <w:rPr>
          <w:sz w:val="28"/>
          <w:szCs w:val="28"/>
        </w:rPr>
      </w:pPr>
    </w:p>
    <w:p w:rsidR="005D77D9" w:rsidRDefault="005D77D9" w:rsidP="005D77D9">
      <w:pPr>
        <w:jc w:val="center"/>
        <w:rPr>
          <w:sz w:val="28"/>
          <w:szCs w:val="28"/>
        </w:rPr>
      </w:pPr>
    </w:p>
    <w:p w:rsidR="005D77D9" w:rsidRDefault="005D77D9" w:rsidP="005D77D9">
      <w:pPr>
        <w:jc w:val="center"/>
        <w:rPr>
          <w:sz w:val="28"/>
          <w:szCs w:val="28"/>
        </w:rPr>
      </w:pPr>
    </w:p>
    <w:p w:rsidR="005D77D9" w:rsidRDefault="005D77D9" w:rsidP="005D77D9">
      <w:pPr>
        <w:jc w:val="center"/>
        <w:rPr>
          <w:sz w:val="28"/>
          <w:szCs w:val="28"/>
        </w:rPr>
      </w:pPr>
    </w:p>
    <w:p w:rsidR="005D77D9" w:rsidRPr="00A62E7B" w:rsidRDefault="005D77D9" w:rsidP="005D77D9">
      <w:pPr>
        <w:jc w:val="center"/>
        <w:rPr>
          <w:b/>
          <w:sz w:val="36"/>
          <w:szCs w:val="36"/>
        </w:rPr>
      </w:pPr>
      <w:r w:rsidRPr="00A62E7B">
        <w:rPr>
          <w:b/>
          <w:sz w:val="36"/>
          <w:szCs w:val="36"/>
        </w:rPr>
        <w:t>Методичес</w:t>
      </w:r>
      <w:r>
        <w:rPr>
          <w:b/>
          <w:sz w:val="36"/>
          <w:szCs w:val="36"/>
        </w:rPr>
        <w:t>кая разработка к учебному занятию</w:t>
      </w:r>
    </w:p>
    <w:p w:rsidR="005D77D9" w:rsidRPr="00AA531A" w:rsidRDefault="005D77D9" w:rsidP="005D77D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МДК 04</w:t>
      </w:r>
      <w:r w:rsidRPr="00A62E7B">
        <w:rPr>
          <w:b/>
          <w:sz w:val="36"/>
          <w:szCs w:val="36"/>
        </w:rPr>
        <w:t>.01 Основы организации и управления на производственном участке</w:t>
      </w:r>
    </w:p>
    <w:p w:rsidR="005D77D9" w:rsidRPr="004F0071" w:rsidRDefault="005D77D9" w:rsidP="005D77D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Тема: Управление конфликтами</w:t>
      </w:r>
    </w:p>
    <w:p w:rsidR="005D77D9" w:rsidRDefault="005D77D9" w:rsidP="005D77D9">
      <w:pPr>
        <w:jc w:val="center"/>
        <w:rPr>
          <w:sz w:val="28"/>
          <w:szCs w:val="28"/>
        </w:rPr>
      </w:pPr>
    </w:p>
    <w:p w:rsidR="005D77D9" w:rsidRPr="00A62E7B" w:rsidRDefault="005D77D9" w:rsidP="005D77D9">
      <w:pPr>
        <w:rPr>
          <w:sz w:val="28"/>
          <w:szCs w:val="28"/>
        </w:rPr>
      </w:pPr>
    </w:p>
    <w:p w:rsidR="005D77D9" w:rsidRPr="00A62E7B" w:rsidRDefault="005D77D9" w:rsidP="005D77D9">
      <w:pPr>
        <w:jc w:val="center"/>
        <w:rPr>
          <w:sz w:val="28"/>
          <w:szCs w:val="28"/>
        </w:rPr>
      </w:pPr>
    </w:p>
    <w:p w:rsidR="005D77D9" w:rsidRDefault="005D77D9" w:rsidP="005D77D9"/>
    <w:p w:rsidR="005D77D9" w:rsidRPr="00023A8F" w:rsidRDefault="005D77D9" w:rsidP="005D77D9">
      <w:pPr>
        <w:rPr>
          <w:sz w:val="28"/>
          <w:szCs w:val="28"/>
        </w:rPr>
      </w:pPr>
      <w:proofErr w:type="gramStart"/>
      <w:r w:rsidRPr="00023A8F">
        <w:rPr>
          <w:sz w:val="28"/>
          <w:szCs w:val="28"/>
        </w:rPr>
        <w:t xml:space="preserve">Автор:   </w:t>
      </w:r>
      <w:proofErr w:type="gramEnd"/>
      <w:r w:rsidRPr="00023A8F">
        <w:rPr>
          <w:sz w:val="28"/>
          <w:szCs w:val="28"/>
        </w:rPr>
        <w:t xml:space="preserve">                                                                                          </w:t>
      </w:r>
      <w:proofErr w:type="spellStart"/>
      <w:r w:rsidRPr="00023A8F">
        <w:rPr>
          <w:sz w:val="28"/>
          <w:szCs w:val="28"/>
        </w:rPr>
        <w:t>Маханек</w:t>
      </w:r>
      <w:proofErr w:type="spellEnd"/>
      <w:r w:rsidRPr="00023A8F">
        <w:rPr>
          <w:sz w:val="28"/>
          <w:szCs w:val="28"/>
        </w:rPr>
        <w:t xml:space="preserve"> Г.Ю.</w:t>
      </w:r>
    </w:p>
    <w:p w:rsidR="005D77D9" w:rsidRPr="00023A8F" w:rsidRDefault="005D77D9" w:rsidP="005D77D9">
      <w:pPr>
        <w:rPr>
          <w:sz w:val="28"/>
          <w:szCs w:val="28"/>
        </w:rPr>
      </w:pPr>
    </w:p>
    <w:p w:rsidR="005D77D9" w:rsidRPr="00023A8F" w:rsidRDefault="005D77D9" w:rsidP="005D77D9">
      <w:pPr>
        <w:rPr>
          <w:sz w:val="28"/>
          <w:szCs w:val="28"/>
        </w:rPr>
      </w:pPr>
    </w:p>
    <w:p w:rsidR="005D77D9" w:rsidRPr="00023A8F" w:rsidRDefault="005D77D9" w:rsidP="005D77D9">
      <w:pPr>
        <w:rPr>
          <w:sz w:val="28"/>
          <w:szCs w:val="28"/>
        </w:rPr>
      </w:pPr>
    </w:p>
    <w:p w:rsidR="005D77D9" w:rsidRPr="00023A8F" w:rsidRDefault="005D77D9" w:rsidP="005D77D9">
      <w:pPr>
        <w:rPr>
          <w:sz w:val="28"/>
          <w:szCs w:val="28"/>
        </w:rPr>
      </w:pPr>
    </w:p>
    <w:p w:rsidR="005D77D9" w:rsidRPr="00023A8F" w:rsidRDefault="005D77D9" w:rsidP="005D77D9">
      <w:pPr>
        <w:rPr>
          <w:sz w:val="28"/>
          <w:szCs w:val="28"/>
        </w:rPr>
      </w:pPr>
      <w:r w:rsidRPr="00023A8F">
        <w:rPr>
          <w:sz w:val="28"/>
          <w:szCs w:val="28"/>
        </w:rPr>
        <w:t>Номинация: Методическое обеспечение урока общепрофессиональной дисциплины, междисциплинарного курса</w:t>
      </w:r>
    </w:p>
    <w:p w:rsidR="005D77D9" w:rsidRPr="00A62E7B" w:rsidRDefault="005D77D9" w:rsidP="005D77D9"/>
    <w:p w:rsidR="005D77D9" w:rsidRPr="00A62E7B" w:rsidRDefault="005D77D9" w:rsidP="005D77D9"/>
    <w:p w:rsidR="005D77D9" w:rsidRPr="00A62E7B" w:rsidRDefault="005D77D9" w:rsidP="005D77D9"/>
    <w:p w:rsidR="005D77D9" w:rsidRPr="00A62E7B" w:rsidRDefault="005D77D9" w:rsidP="005D77D9"/>
    <w:p w:rsidR="005D77D9" w:rsidRPr="00A62E7B" w:rsidRDefault="005D77D9" w:rsidP="005D77D9"/>
    <w:p w:rsidR="005D77D9" w:rsidRPr="00A62E7B" w:rsidRDefault="005D77D9" w:rsidP="005D77D9"/>
    <w:p w:rsidR="005D77D9" w:rsidRDefault="005D77D9" w:rsidP="005D77D9"/>
    <w:p w:rsidR="005D77D9" w:rsidRPr="00A62E7B" w:rsidRDefault="005D77D9" w:rsidP="005D77D9">
      <w:pPr>
        <w:jc w:val="center"/>
        <w:rPr>
          <w:b/>
        </w:rPr>
      </w:pPr>
      <w:r w:rsidRPr="00A62E7B">
        <w:rPr>
          <w:b/>
        </w:rPr>
        <w:t>МИАСС</w:t>
      </w:r>
    </w:p>
    <w:p w:rsidR="005D77D9" w:rsidRPr="005D77D9" w:rsidRDefault="002C525D" w:rsidP="005D77D9">
      <w:pPr>
        <w:jc w:val="center"/>
        <w:rPr>
          <w:b/>
        </w:rPr>
      </w:pPr>
      <w:r>
        <w:rPr>
          <w:b/>
        </w:rPr>
        <w:t>2023</w:t>
      </w:r>
    </w:p>
    <w:p w:rsidR="005D77D9" w:rsidRDefault="005D77D9" w:rsidP="005D77D9">
      <w:pPr>
        <w:spacing w:line="360" w:lineRule="auto"/>
        <w:jc w:val="center"/>
        <w:rPr>
          <w:b/>
          <w:sz w:val="28"/>
          <w:szCs w:val="28"/>
        </w:rPr>
      </w:pPr>
    </w:p>
    <w:p w:rsidR="005D77D9" w:rsidRDefault="005D77D9" w:rsidP="005D77D9">
      <w:pPr>
        <w:spacing w:line="360" w:lineRule="auto"/>
        <w:jc w:val="center"/>
        <w:rPr>
          <w:b/>
          <w:sz w:val="28"/>
          <w:szCs w:val="28"/>
        </w:rPr>
      </w:pPr>
    </w:p>
    <w:p w:rsidR="005D77D9" w:rsidRDefault="005D77D9" w:rsidP="005D77D9">
      <w:pPr>
        <w:spacing w:line="360" w:lineRule="auto"/>
        <w:jc w:val="center"/>
        <w:rPr>
          <w:b/>
          <w:sz w:val="28"/>
          <w:szCs w:val="28"/>
        </w:rPr>
      </w:pPr>
    </w:p>
    <w:p w:rsidR="005D77D9" w:rsidRPr="0069025E" w:rsidRDefault="005D77D9" w:rsidP="00205EF7">
      <w:pPr>
        <w:spacing w:line="360" w:lineRule="auto"/>
        <w:jc w:val="center"/>
        <w:rPr>
          <w:b/>
          <w:sz w:val="28"/>
          <w:szCs w:val="28"/>
        </w:rPr>
      </w:pPr>
      <w:r w:rsidRPr="0069025E">
        <w:rPr>
          <w:b/>
          <w:sz w:val="28"/>
          <w:szCs w:val="28"/>
        </w:rPr>
        <w:lastRenderedPageBreak/>
        <w:t>Содержание</w:t>
      </w:r>
    </w:p>
    <w:p w:rsidR="005D77D9" w:rsidRPr="0069025E" w:rsidRDefault="005D77D9" w:rsidP="005D77D9">
      <w:pPr>
        <w:spacing w:line="360" w:lineRule="auto"/>
        <w:jc w:val="both"/>
        <w:rPr>
          <w:b/>
          <w:sz w:val="28"/>
          <w:szCs w:val="28"/>
        </w:rPr>
      </w:pPr>
    </w:p>
    <w:p w:rsidR="005D77D9" w:rsidRPr="0069025E" w:rsidRDefault="005D77D9" w:rsidP="005D77D9">
      <w:pPr>
        <w:spacing w:line="360" w:lineRule="auto"/>
        <w:jc w:val="both"/>
        <w:rPr>
          <w:b/>
          <w:sz w:val="28"/>
          <w:szCs w:val="28"/>
        </w:rPr>
      </w:pPr>
    </w:p>
    <w:p w:rsidR="005D77D9" w:rsidRDefault="005D77D9" w:rsidP="005D77D9">
      <w:pPr>
        <w:jc w:val="both"/>
        <w:rPr>
          <w:sz w:val="28"/>
          <w:szCs w:val="28"/>
        </w:rPr>
      </w:pPr>
      <w:r w:rsidRPr="0069025E">
        <w:rPr>
          <w:sz w:val="28"/>
          <w:szCs w:val="28"/>
        </w:rPr>
        <w:t>Пояснительная записка……………………………………………………</w:t>
      </w:r>
      <w:proofErr w:type="gramStart"/>
      <w:r w:rsidRPr="0069025E">
        <w:rPr>
          <w:sz w:val="28"/>
          <w:szCs w:val="28"/>
        </w:rPr>
        <w:t>……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>.3</w:t>
      </w:r>
    </w:p>
    <w:p w:rsidR="005D77D9" w:rsidRPr="0069025E" w:rsidRDefault="005D77D9" w:rsidP="005D77D9">
      <w:pPr>
        <w:jc w:val="both"/>
        <w:rPr>
          <w:sz w:val="28"/>
          <w:szCs w:val="28"/>
        </w:rPr>
      </w:pPr>
      <w:r>
        <w:rPr>
          <w:sz w:val="28"/>
          <w:szCs w:val="28"/>
        </w:rPr>
        <w:t>1.План урока………………………………………………………………………4</w:t>
      </w:r>
    </w:p>
    <w:p w:rsidR="005D77D9" w:rsidRDefault="005D77D9" w:rsidP="005D77D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69025E">
        <w:rPr>
          <w:sz w:val="28"/>
          <w:szCs w:val="28"/>
        </w:rPr>
        <w:t>Технологическая карта урока……………………………………………</w:t>
      </w:r>
      <w:proofErr w:type="gramStart"/>
      <w:r>
        <w:rPr>
          <w:sz w:val="28"/>
          <w:szCs w:val="28"/>
        </w:rPr>
        <w:t>…….</w:t>
      </w:r>
      <w:proofErr w:type="gramEnd"/>
      <w:r>
        <w:rPr>
          <w:sz w:val="28"/>
          <w:szCs w:val="28"/>
        </w:rPr>
        <w:t>5</w:t>
      </w:r>
    </w:p>
    <w:p w:rsidR="005D77D9" w:rsidRPr="0069025E" w:rsidRDefault="005D77D9" w:rsidP="005D77D9">
      <w:pPr>
        <w:ind w:left="300"/>
        <w:jc w:val="both"/>
        <w:rPr>
          <w:sz w:val="28"/>
          <w:szCs w:val="28"/>
        </w:rPr>
      </w:pPr>
    </w:p>
    <w:p w:rsidR="005D77D9" w:rsidRPr="0069025E" w:rsidRDefault="005D77D9" w:rsidP="005D77D9">
      <w:pPr>
        <w:jc w:val="both"/>
        <w:rPr>
          <w:sz w:val="28"/>
          <w:szCs w:val="28"/>
        </w:rPr>
      </w:pPr>
      <w:r>
        <w:rPr>
          <w:sz w:val="28"/>
          <w:szCs w:val="28"/>
        </w:rPr>
        <w:t>3.П</w:t>
      </w:r>
      <w:r w:rsidRPr="0069025E">
        <w:rPr>
          <w:sz w:val="28"/>
          <w:szCs w:val="28"/>
        </w:rPr>
        <w:t>лан – конспект занят</w:t>
      </w:r>
      <w:r>
        <w:rPr>
          <w:sz w:val="28"/>
          <w:szCs w:val="28"/>
        </w:rPr>
        <w:t>ия. Управление конфликтами…………………</w:t>
      </w:r>
      <w:proofErr w:type="gramStart"/>
      <w:r>
        <w:rPr>
          <w:sz w:val="28"/>
          <w:szCs w:val="28"/>
        </w:rPr>
        <w:t>…….</w:t>
      </w:r>
      <w:proofErr w:type="gramEnd"/>
      <w:r>
        <w:rPr>
          <w:sz w:val="28"/>
          <w:szCs w:val="28"/>
        </w:rPr>
        <w:t xml:space="preserve">.7 </w:t>
      </w:r>
    </w:p>
    <w:p w:rsidR="005D77D9" w:rsidRDefault="005D77D9" w:rsidP="005D77D9">
      <w:pPr>
        <w:jc w:val="both"/>
        <w:rPr>
          <w:sz w:val="28"/>
          <w:szCs w:val="28"/>
        </w:rPr>
      </w:pPr>
      <w:r w:rsidRPr="0069025E">
        <w:rPr>
          <w:sz w:val="28"/>
          <w:szCs w:val="28"/>
        </w:rPr>
        <w:t>Список литературы……………………………………………………………</w:t>
      </w:r>
      <w:r w:rsidR="00B716A7">
        <w:rPr>
          <w:sz w:val="28"/>
          <w:szCs w:val="28"/>
        </w:rPr>
        <w:t>...12</w:t>
      </w:r>
      <w:bookmarkStart w:id="0" w:name="_GoBack"/>
      <w:bookmarkEnd w:id="0"/>
    </w:p>
    <w:p w:rsidR="005D77D9" w:rsidRDefault="005D77D9" w:rsidP="005D77D9">
      <w:pPr>
        <w:jc w:val="both"/>
        <w:rPr>
          <w:sz w:val="28"/>
          <w:szCs w:val="28"/>
        </w:rPr>
      </w:pPr>
    </w:p>
    <w:p w:rsidR="005D77D9" w:rsidRDefault="005D77D9" w:rsidP="005D77D9">
      <w:pPr>
        <w:jc w:val="both"/>
        <w:rPr>
          <w:sz w:val="28"/>
          <w:szCs w:val="28"/>
        </w:rPr>
      </w:pPr>
    </w:p>
    <w:p w:rsidR="005D77D9" w:rsidRDefault="005D77D9" w:rsidP="005D77D9">
      <w:pPr>
        <w:jc w:val="both"/>
        <w:rPr>
          <w:sz w:val="28"/>
          <w:szCs w:val="28"/>
        </w:rPr>
      </w:pPr>
    </w:p>
    <w:p w:rsidR="005D77D9" w:rsidRDefault="005D77D9" w:rsidP="005D77D9">
      <w:pPr>
        <w:jc w:val="both"/>
        <w:rPr>
          <w:sz w:val="28"/>
          <w:szCs w:val="28"/>
        </w:rPr>
      </w:pPr>
    </w:p>
    <w:p w:rsidR="005D77D9" w:rsidRDefault="005D77D9" w:rsidP="005D77D9">
      <w:pPr>
        <w:jc w:val="both"/>
        <w:rPr>
          <w:sz w:val="28"/>
          <w:szCs w:val="28"/>
        </w:rPr>
      </w:pPr>
    </w:p>
    <w:p w:rsidR="005D77D9" w:rsidRDefault="005D77D9" w:rsidP="005D77D9">
      <w:pPr>
        <w:jc w:val="both"/>
        <w:rPr>
          <w:sz w:val="28"/>
          <w:szCs w:val="28"/>
        </w:rPr>
      </w:pPr>
    </w:p>
    <w:p w:rsidR="005D77D9" w:rsidRDefault="005D77D9" w:rsidP="005D77D9">
      <w:pPr>
        <w:jc w:val="both"/>
        <w:rPr>
          <w:sz w:val="28"/>
          <w:szCs w:val="28"/>
        </w:rPr>
      </w:pPr>
    </w:p>
    <w:p w:rsidR="005D77D9" w:rsidRDefault="005D77D9" w:rsidP="005D77D9">
      <w:pPr>
        <w:jc w:val="both"/>
        <w:rPr>
          <w:sz w:val="28"/>
          <w:szCs w:val="28"/>
        </w:rPr>
      </w:pPr>
    </w:p>
    <w:p w:rsidR="005D77D9" w:rsidRDefault="005D77D9" w:rsidP="005D77D9">
      <w:pPr>
        <w:jc w:val="both"/>
        <w:rPr>
          <w:sz w:val="28"/>
          <w:szCs w:val="28"/>
        </w:rPr>
      </w:pPr>
    </w:p>
    <w:p w:rsidR="005D77D9" w:rsidRDefault="005D77D9" w:rsidP="005D77D9">
      <w:pPr>
        <w:jc w:val="both"/>
        <w:rPr>
          <w:sz w:val="28"/>
          <w:szCs w:val="28"/>
        </w:rPr>
      </w:pPr>
    </w:p>
    <w:p w:rsidR="005D77D9" w:rsidRDefault="005D77D9" w:rsidP="005D77D9">
      <w:pPr>
        <w:jc w:val="both"/>
        <w:rPr>
          <w:sz w:val="28"/>
          <w:szCs w:val="28"/>
        </w:rPr>
      </w:pPr>
    </w:p>
    <w:p w:rsidR="005D77D9" w:rsidRDefault="005D77D9" w:rsidP="005D77D9">
      <w:pPr>
        <w:jc w:val="both"/>
        <w:rPr>
          <w:sz w:val="28"/>
          <w:szCs w:val="28"/>
        </w:rPr>
      </w:pPr>
    </w:p>
    <w:p w:rsidR="005D77D9" w:rsidRDefault="005D77D9" w:rsidP="005D77D9">
      <w:pPr>
        <w:jc w:val="both"/>
        <w:rPr>
          <w:sz w:val="28"/>
          <w:szCs w:val="28"/>
        </w:rPr>
      </w:pPr>
    </w:p>
    <w:p w:rsidR="005D77D9" w:rsidRDefault="005D77D9" w:rsidP="005D77D9">
      <w:pPr>
        <w:jc w:val="both"/>
        <w:rPr>
          <w:sz w:val="28"/>
          <w:szCs w:val="28"/>
        </w:rPr>
      </w:pPr>
    </w:p>
    <w:p w:rsidR="005D77D9" w:rsidRDefault="005D77D9" w:rsidP="005D77D9">
      <w:pPr>
        <w:jc w:val="both"/>
        <w:rPr>
          <w:sz w:val="28"/>
          <w:szCs w:val="28"/>
        </w:rPr>
      </w:pPr>
    </w:p>
    <w:p w:rsidR="005D77D9" w:rsidRDefault="005D77D9" w:rsidP="005D77D9">
      <w:pPr>
        <w:jc w:val="both"/>
        <w:rPr>
          <w:sz w:val="28"/>
          <w:szCs w:val="28"/>
        </w:rPr>
      </w:pPr>
    </w:p>
    <w:p w:rsidR="005D77D9" w:rsidRDefault="005D77D9" w:rsidP="005D77D9">
      <w:pPr>
        <w:jc w:val="both"/>
        <w:rPr>
          <w:sz w:val="28"/>
          <w:szCs w:val="28"/>
        </w:rPr>
      </w:pPr>
    </w:p>
    <w:p w:rsidR="005D77D9" w:rsidRDefault="005D77D9" w:rsidP="005D77D9">
      <w:pPr>
        <w:jc w:val="both"/>
        <w:rPr>
          <w:sz w:val="28"/>
          <w:szCs w:val="28"/>
        </w:rPr>
      </w:pPr>
    </w:p>
    <w:p w:rsidR="005D77D9" w:rsidRDefault="005D77D9" w:rsidP="005D77D9">
      <w:pPr>
        <w:jc w:val="both"/>
        <w:rPr>
          <w:sz w:val="28"/>
          <w:szCs w:val="28"/>
        </w:rPr>
      </w:pPr>
    </w:p>
    <w:p w:rsidR="005D77D9" w:rsidRDefault="005D77D9" w:rsidP="005D77D9">
      <w:pPr>
        <w:jc w:val="both"/>
        <w:rPr>
          <w:sz w:val="28"/>
          <w:szCs w:val="28"/>
        </w:rPr>
      </w:pPr>
    </w:p>
    <w:p w:rsidR="005D77D9" w:rsidRDefault="005D77D9" w:rsidP="005D77D9">
      <w:pPr>
        <w:jc w:val="both"/>
        <w:rPr>
          <w:sz w:val="28"/>
          <w:szCs w:val="28"/>
        </w:rPr>
      </w:pPr>
    </w:p>
    <w:p w:rsidR="005D77D9" w:rsidRDefault="005D77D9" w:rsidP="005D77D9">
      <w:pPr>
        <w:jc w:val="both"/>
        <w:rPr>
          <w:b/>
          <w:sz w:val="28"/>
          <w:szCs w:val="28"/>
        </w:rPr>
      </w:pPr>
    </w:p>
    <w:p w:rsidR="005D77D9" w:rsidRDefault="005D77D9" w:rsidP="005D77D9">
      <w:pPr>
        <w:jc w:val="both"/>
        <w:rPr>
          <w:b/>
          <w:sz w:val="28"/>
          <w:szCs w:val="28"/>
        </w:rPr>
      </w:pPr>
    </w:p>
    <w:p w:rsidR="005D77D9" w:rsidRDefault="005D77D9" w:rsidP="005D77D9">
      <w:pPr>
        <w:jc w:val="both"/>
        <w:rPr>
          <w:b/>
          <w:sz w:val="28"/>
          <w:szCs w:val="28"/>
        </w:rPr>
      </w:pPr>
    </w:p>
    <w:p w:rsidR="005D77D9" w:rsidRDefault="005D77D9" w:rsidP="005D77D9">
      <w:pPr>
        <w:jc w:val="both"/>
        <w:rPr>
          <w:b/>
          <w:sz w:val="28"/>
          <w:szCs w:val="28"/>
        </w:rPr>
      </w:pPr>
    </w:p>
    <w:p w:rsidR="005D77D9" w:rsidRDefault="005D77D9" w:rsidP="005D77D9">
      <w:pPr>
        <w:jc w:val="both"/>
        <w:rPr>
          <w:b/>
          <w:sz w:val="28"/>
          <w:szCs w:val="28"/>
        </w:rPr>
      </w:pPr>
    </w:p>
    <w:p w:rsidR="005D77D9" w:rsidRDefault="005D77D9" w:rsidP="005D77D9">
      <w:pPr>
        <w:jc w:val="both"/>
        <w:rPr>
          <w:b/>
          <w:sz w:val="28"/>
          <w:szCs w:val="28"/>
        </w:rPr>
      </w:pPr>
    </w:p>
    <w:p w:rsidR="005D77D9" w:rsidRDefault="005D77D9" w:rsidP="005D77D9">
      <w:pPr>
        <w:jc w:val="both"/>
        <w:rPr>
          <w:b/>
          <w:sz w:val="28"/>
          <w:szCs w:val="28"/>
        </w:rPr>
      </w:pPr>
    </w:p>
    <w:p w:rsidR="005D77D9" w:rsidRDefault="005D77D9" w:rsidP="005D77D9">
      <w:pPr>
        <w:jc w:val="both"/>
        <w:rPr>
          <w:b/>
          <w:sz w:val="28"/>
          <w:szCs w:val="28"/>
        </w:rPr>
      </w:pPr>
    </w:p>
    <w:p w:rsidR="005D77D9" w:rsidRDefault="005D77D9" w:rsidP="005D77D9">
      <w:pPr>
        <w:jc w:val="both"/>
        <w:rPr>
          <w:b/>
          <w:sz w:val="28"/>
          <w:szCs w:val="28"/>
        </w:rPr>
      </w:pPr>
    </w:p>
    <w:p w:rsidR="005D77D9" w:rsidRDefault="005D77D9" w:rsidP="005D77D9">
      <w:pPr>
        <w:jc w:val="both"/>
        <w:rPr>
          <w:b/>
          <w:sz w:val="28"/>
          <w:szCs w:val="28"/>
        </w:rPr>
      </w:pPr>
    </w:p>
    <w:p w:rsidR="005D77D9" w:rsidRDefault="005D77D9" w:rsidP="005D77D9">
      <w:pPr>
        <w:jc w:val="both"/>
        <w:rPr>
          <w:b/>
          <w:sz w:val="28"/>
          <w:szCs w:val="28"/>
        </w:rPr>
      </w:pPr>
    </w:p>
    <w:p w:rsidR="005D77D9" w:rsidRDefault="005D77D9" w:rsidP="005D77D9">
      <w:pPr>
        <w:jc w:val="both"/>
        <w:rPr>
          <w:b/>
          <w:sz w:val="28"/>
          <w:szCs w:val="28"/>
        </w:rPr>
      </w:pPr>
    </w:p>
    <w:p w:rsidR="005D77D9" w:rsidRDefault="005D77D9" w:rsidP="005D77D9">
      <w:pPr>
        <w:jc w:val="both"/>
        <w:rPr>
          <w:b/>
          <w:sz w:val="28"/>
          <w:szCs w:val="28"/>
        </w:rPr>
      </w:pPr>
    </w:p>
    <w:p w:rsidR="005D77D9" w:rsidRDefault="005D77D9" w:rsidP="005D77D9">
      <w:pPr>
        <w:jc w:val="both"/>
        <w:rPr>
          <w:b/>
          <w:sz w:val="28"/>
          <w:szCs w:val="28"/>
        </w:rPr>
      </w:pPr>
    </w:p>
    <w:p w:rsidR="005D77D9" w:rsidRDefault="005D77D9" w:rsidP="005D77D9">
      <w:pPr>
        <w:jc w:val="both"/>
        <w:rPr>
          <w:b/>
          <w:sz w:val="28"/>
          <w:szCs w:val="28"/>
        </w:rPr>
      </w:pPr>
    </w:p>
    <w:p w:rsidR="005D77D9" w:rsidRDefault="005D77D9" w:rsidP="005D77D9">
      <w:pPr>
        <w:jc w:val="both"/>
        <w:rPr>
          <w:b/>
          <w:sz w:val="28"/>
          <w:szCs w:val="28"/>
        </w:rPr>
      </w:pPr>
      <w:r w:rsidRPr="005D77D9">
        <w:rPr>
          <w:b/>
          <w:sz w:val="28"/>
          <w:szCs w:val="28"/>
        </w:rPr>
        <w:t xml:space="preserve">                                                </w:t>
      </w:r>
      <w:r w:rsidRPr="0069025E">
        <w:rPr>
          <w:b/>
          <w:sz w:val="28"/>
          <w:szCs w:val="28"/>
        </w:rPr>
        <w:t>Пояснительная записка</w:t>
      </w:r>
    </w:p>
    <w:p w:rsidR="005D77D9" w:rsidRPr="000800FC" w:rsidRDefault="005D77D9" w:rsidP="005D77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E173CC">
        <w:rPr>
          <w:sz w:val="28"/>
          <w:szCs w:val="28"/>
        </w:rPr>
        <w:t xml:space="preserve">Новым ориентиром профессионального образования выступает понятие компетентности специалиста, понимаемое как способность личности к эффективной самоорганизации для достижения поставленной задачи на основе знаний и опыта. Кроме того, современный специалист должен быть </w:t>
      </w:r>
      <w:r w:rsidRPr="000800FC">
        <w:rPr>
          <w:sz w:val="28"/>
          <w:szCs w:val="28"/>
        </w:rPr>
        <w:t>коммуникабельным и осуществлять решение поставленных задач в коллектив</w:t>
      </w:r>
      <w:r w:rsidR="000800FC" w:rsidRPr="000800FC">
        <w:rPr>
          <w:sz w:val="28"/>
          <w:szCs w:val="28"/>
        </w:rPr>
        <w:t>е, уметь интегрироваться в него, уметь работать в команде.</w:t>
      </w:r>
    </w:p>
    <w:p w:rsidR="005D77D9" w:rsidRDefault="000800FC" w:rsidP="005D77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Методическая разработка</w:t>
      </w:r>
      <w:r w:rsidR="005D77D9">
        <w:rPr>
          <w:sz w:val="28"/>
          <w:szCs w:val="28"/>
        </w:rPr>
        <w:t xml:space="preserve"> «Управление конфликтами» создана для проведения открытого урока в группах третьего курса специальности 21.02.12 Технология и техника разведки месторождений полезных ископаемых, 21.02.13 Геологическая съёмка, поиски и разведка месторождений полезных ископаемых, 21.02.09 Гидрогеология и инженерная геология по профессиональным модулям ПМ04 </w:t>
      </w:r>
      <w:proofErr w:type="gramStart"/>
      <w:r w:rsidR="005D77D9">
        <w:rPr>
          <w:sz w:val="28"/>
          <w:szCs w:val="28"/>
        </w:rPr>
        <w:t>Руководство  персоналом</w:t>
      </w:r>
      <w:proofErr w:type="gramEnd"/>
      <w:r w:rsidR="005D77D9">
        <w:rPr>
          <w:sz w:val="28"/>
          <w:szCs w:val="28"/>
        </w:rPr>
        <w:t xml:space="preserve"> структурного подразделения. МДК 04.01. Основы организации и управления на производственном участке и ПМ03 Управление персоналом структурного подразделения. МДК 03.01. Основы организации и управления на производственном участке</w:t>
      </w:r>
      <w:r>
        <w:rPr>
          <w:sz w:val="28"/>
          <w:szCs w:val="28"/>
        </w:rPr>
        <w:t>.</w:t>
      </w:r>
    </w:p>
    <w:p w:rsidR="005D77D9" w:rsidRPr="008249C1" w:rsidRDefault="008249C1" w:rsidP="005D77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D77D9" w:rsidRPr="008249C1">
        <w:rPr>
          <w:sz w:val="28"/>
          <w:szCs w:val="28"/>
        </w:rPr>
        <w:t xml:space="preserve"> В настоящее вр</w:t>
      </w:r>
      <w:r w:rsidR="00FE6C06" w:rsidRPr="008249C1">
        <w:rPr>
          <w:sz w:val="28"/>
          <w:szCs w:val="28"/>
        </w:rPr>
        <w:t>емя менеджмент</w:t>
      </w:r>
      <w:r w:rsidR="005D77D9" w:rsidRPr="008249C1">
        <w:rPr>
          <w:sz w:val="28"/>
          <w:szCs w:val="28"/>
        </w:rPr>
        <w:t xml:space="preserve"> ста</w:t>
      </w:r>
      <w:r w:rsidR="00FE6C06" w:rsidRPr="008249C1">
        <w:rPr>
          <w:sz w:val="28"/>
          <w:szCs w:val="28"/>
        </w:rPr>
        <w:t>новится неотъемлемой частью любой</w:t>
      </w:r>
      <w:r w:rsidR="005D77D9" w:rsidRPr="008249C1">
        <w:rPr>
          <w:sz w:val="28"/>
          <w:szCs w:val="28"/>
        </w:rPr>
        <w:t xml:space="preserve"> организации. </w:t>
      </w:r>
      <w:r w:rsidR="00FE6C06" w:rsidRPr="008249C1">
        <w:rPr>
          <w:sz w:val="28"/>
          <w:szCs w:val="28"/>
        </w:rPr>
        <w:t xml:space="preserve">Эффективное управление производством позволяет повысить конкурентоспособность предприятий. </w:t>
      </w:r>
      <w:proofErr w:type="gramStart"/>
      <w:r w:rsidR="00FE6C06" w:rsidRPr="008249C1">
        <w:rPr>
          <w:sz w:val="28"/>
          <w:szCs w:val="28"/>
        </w:rPr>
        <w:t>Тема  «</w:t>
      </w:r>
      <w:proofErr w:type="gramEnd"/>
      <w:r w:rsidR="00FE6C06" w:rsidRPr="008249C1">
        <w:rPr>
          <w:sz w:val="28"/>
          <w:szCs w:val="28"/>
        </w:rPr>
        <w:t>Управление конфликтами», позволяет обучающимся</w:t>
      </w:r>
      <w:r w:rsidR="005D77D9" w:rsidRPr="008249C1">
        <w:rPr>
          <w:sz w:val="28"/>
          <w:szCs w:val="28"/>
        </w:rPr>
        <w:t xml:space="preserve"> более детально и полно ознакомиться с вопросами </w:t>
      </w:r>
      <w:r w:rsidR="00FE6C06" w:rsidRPr="008249C1">
        <w:rPr>
          <w:sz w:val="28"/>
          <w:szCs w:val="28"/>
        </w:rPr>
        <w:t>конфликтных ситуаций и способами разрешения конфликтов. Даже в самом успешном коллективе</w:t>
      </w:r>
      <w:r w:rsidR="005D77D9" w:rsidRPr="008249C1">
        <w:rPr>
          <w:sz w:val="28"/>
          <w:szCs w:val="28"/>
        </w:rPr>
        <w:t xml:space="preserve"> </w:t>
      </w:r>
      <w:r w:rsidR="00FE6C06" w:rsidRPr="008249C1">
        <w:rPr>
          <w:sz w:val="28"/>
          <w:szCs w:val="28"/>
        </w:rPr>
        <w:t>могут возникать конфликтные ситуации, умение разрешить эту ситуацию и есть главная задача руководителя. Полученные знания</w:t>
      </w:r>
      <w:r w:rsidR="005D77D9" w:rsidRPr="008249C1">
        <w:rPr>
          <w:sz w:val="28"/>
          <w:szCs w:val="28"/>
        </w:rPr>
        <w:t xml:space="preserve"> могут быть применены каждым из обучаемых для решения собственных практических задач и не только в области </w:t>
      </w:r>
      <w:r w:rsidR="000800FC" w:rsidRPr="008249C1">
        <w:rPr>
          <w:sz w:val="28"/>
          <w:szCs w:val="28"/>
        </w:rPr>
        <w:t xml:space="preserve">техники разведки, </w:t>
      </w:r>
      <w:r w:rsidR="005D77D9" w:rsidRPr="008249C1">
        <w:rPr>
          <w:sz w:val="28"/>
          <w:szCs w:val="28"/>
        </w:rPr>
        <w:t>геологии, гидрогеологии и инженерной геологии.</w:t>
      </w:r>
    </w:p>
    <w:p w:rsidR="005D77D9" w:rsidRPr="008249C1" w:rsidRDefault="005D77D9" w:rsidP="005D77D9">
      <w:pPr>
        <w:jc w:val="both"/>
        <w:rPr>
          <w:sz w:val="28"/>
          <w:szCs w:val="28"/>
        </w:rPr>
      </w:pPr>
      <w:r w:rsidRPr="008249C1">
        <w:rPr>
          <w:sz w:val="28"/>
          <w:szCs w:val="28"/>
        </w:rPr>
        <w:t xml:space="preserve">   Научный системный подход к </w:t>
      </w:r>
      <w:r w:rsidR="00E173CC" w:rsidRPr="008249C1">
        <w:rPr>
          <w:sz w:val="28"/>
          <w:szCs w:val="28"/>
        </w:rPr>
        <w:t>эффективному управлению производством</w:t>
      </w:r>
      <w:r w:rsidRPr="008249C1">
        <w:rPr>
          <w:sz w:val="28"/>
          <w:szCs w:val="28"/>
        </w:rPr>
        <w:t xml:space="preserve"> остаётся актуальным для любых сфер деятельности, независимо от отраслевой принадлежности.</w:t>
      </w:r>
    </w:p>
    <w:p w:rsidR="005D77D9" w:rsidRPr="008249C1" w:rsidRDefault="005D77D9" w:rsidP="005D77D9">
      <w:pPr>
        <w:jc w:val="both"/>
        <w:rPr>
          <w:sz w:val="28"/>
          <w:szCs w:val="28"/>
        </w:rPr>
      </w:pPr>
      <w:r w:rsidRPr="008249C1">
        <w:rPr>
          <w:sz w:val="28"/>
          <w:szCs w:val="28"/>
        </w:rPr>
        <w:t xml:space="preserve">   П</w:t>
      </w:r>
      <w:r w:rsidR="00FE6C06" w:rsidRPr="008249C1">
        <w:rPr>
          <w:sz w:val="28"/>
          <w:szCs w:val="28"/>
        </w:rPr>
        <w:t>олученные знания</w:t>
      </w:r>
      <w:r w:rsidRPr="008249C1">
        <w:rPr>
          <w:sz w:val="28"/>
          <w:szCs w:val="28"/>
        </w:rPr>
        <w:t xml:space="preserve"> будут закреплены при прохождении учебной и производственной практик профессионального модуля ПМ03 Управление персоналом структурног</w:t>
      </w:r>
      <w:r w:rsidR="008249C1" w:rsidRPr="008249C1">
        <w:rPr>
          <w:sz w:val="28"/>
          <w:szCs w:val="28"/>
        </w:rPr>
        <w:t>о подразделения и ПМ 04 Руководство персоналом структурного подразделения.</w:t>
      </w:r>
    </w:p>
    <w:p w:rsidR="005D77D9" w:rsidRPr="008249C1" w:rsidRDefault="005D77D9" w:rsidP="005D77D9">
      <w:pPr>
        <w:jc w:val="both"/>
        <w:rPr>
          <w:sz w:val="28"/>
          <w:szCs w:val="28"/>
        </w:rPr>
      </w:pPr>
      <w:r w:rsidRPr="008249C1">
        <w:rPr>
          <w:sz w:val="28"/>
          <w:szCs w:val="28"/>
        </w:rPr>
        <w:t xml:space="preserve">   Форм</w:t>
      </w:r>
      <w:r w:rsidR="008249C1" w:rsidRPr="008249C1">
        <w:rPr>
          <w:sz w:val="28"/>
          <w:szCs w:val="28"/>
        </w:rPr>
        <w:t>а проведения урока: комбинированный</w:t>
      </w:r>
      <w:r w:rsidRPr="008249C1">
        <w:rPr>
          <w:sz w:val="28"/>
          <w:szCs w:val="28"/>
        </w:rPr>
        <w:t>.</w:t>
      </w:r>
    </w:p>
    <w:p w:rsidR="005D77D9" w:rsidRPr="008249C1" w:rsidRDefault="005D77D9" w:rsidP="005D77D9">
      <w:pPr>
        <w:jc w:val="both"/>
        <w:rPr>
          <w:sz w:val="28"/>
          <w:szCs w:val="28"/>
        </w:rPr>
      </w:pPr>
    </w:p>
    <w:p w:rsidR="005D77D9" w:rsidRDefault="005D77D9" w:rsidP="005D77D9">
      <w:pPr>
        <w:jc w:val="both"/>
        <w:rPr>
          <w:sz w:val="28"/>
          <w:szCs w:val="28"/>
        </w:rPr>
      </w:pPr>
    </w:p>
    <w:p w:rsidR="005D77D9" w:rsidRDefault="005D77D9" w:rsidP="005D77D9">
      <w:pPr>
        <w:jc w:val="both"/>
        <w:rPr>
          <w:sz w:val="28"/>
          <w:szCs w:val="28"/>
        </w:rPr>
      </w:pPr>
    </w:p>
    <w:p w:rsidR="005D77D9" w:rsidRDefault="005D77D9" w:rsidP="005D77D9">
      <w:pPr>
        <w:jc w:val="both"/>
        <w:rPr>
          <w:sz w:val="28"/>
          <w:szCs w:val="28"/>
        </w:rPr>
      </w:pPr>
    </w:p>
    <w:p w:rsidR="005D77D9" w:rsidRDefault="005D77D9" w:rsidP="005D77D9">
      <w:pPr>
        <w:jc w:val="both"/>
        <w:rPr>
          <w:sz w:val="28"/>
          <w:szCs w:val="28"/>
        </w:rPr>
      </w:pPr>
    </w:p>
    <w:p w:rsidR="005D77D9" w:rsidRDefault="005D77D9" w:rsidP="005D77D9">
      <w:pPr>
        <w:jc w:val="both"/>
        <w:rPr>
          <w:sz w:val="28"/>
          <w:szCs w:val="28"/>
        </w:rPr>
      </w:pPr>
    </w:p>
    <w:p w:rsidR="005D77D9" w:rsidRDefault="005D77D9" w:rsidP="005D77D9">
      <w:pPr>
        <w:jc w:val="both"/>
        <w:rPr>
          <w:sz w:val="28"/>
          <w:szCs w:val="28"/>
        </w:rPr>
      </w:pPr>
    </w:p>
    <w:p w:rsidR="005D77D9" w:rsidRDefault="005D77D9" w:rsidP="005D77D9">
      <w:pPr>
        <w:rPr>
          <w:sz w:val="28"/>
          <w:szCs w:val="28"/>
        </w:rPr>
      </w:pPr>
    </w:p>
    <w:p w:rsidR="005D77D9" w:rsidRPr="00BB1601" w:rsidRDefault="005D77D9" w:rsidP="005D77D9">
      <w:pPr>
        <w:rPr>
          <w:b/>
          <w:sz w:val="28"/>
          <w:szCs w:val="28"/>
        </w:rPr>
      </w:pPr>
      <w:r w:rsidRPr="005D77D9">
        <w:rPr>
          <w:sz w:val="28"/>
          <w:szCs w:val="28"/>
        </w:rPr>
        <w:t xml:space="preserve">                                                           </w:t>
      </w:r>
      <w:r>
        <w:rPr>
          <w:b/>
          <w:sz w:val="28"/>
          <w:szCs w:val="28"/>
        </w:rPr>
        <w:t>План урока</w:t>
      </w:r>
    </w:p>
    <w:p w:rsidR="005D77D9" w:rsidRPr="00BB1601" w:rsidRDefault="005D77D9" w:rsidP="005D77D9">
      <w:pPr>
        <w:jc w:val="center"/>
        <w:rPr>
          <w:sz w:val="28"/>
          <w:szCs w:val="28"/>
        </w:rPr>
      </w:pPr>
    </w:p>
    <w:p w:rsidR="005D77D9" w:rsidRPr="00BB1601" w:rsidRDefault="000800FC" w:rsidP="005D77D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МДК 04</w:t>
      </w:r>
      <w:r w:rsidR="005D77D9">
        <w:rPr>
          <w:b/>
          <w:sz w:val="28"/>
          <w:szCs w:val="28"/>
        </w:rPr>
        <w:t xml:space="preserve">.01 </w:t>
      </w:r>
      <w:r w:rsidR="005D77D9">
        <w:rPr>
          <w:sz w:val="28"/>
          <w:szCs w:val="28"/>
        </w:rPr>
        <w:t>Основы организации и управления на производственном участке</w:t>
      </w:r>
      <w:r w:rsidR="005D77D9" w:rsidRPr="00BB1601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(Менеджмент</w:t>
      </w:r>
      <w:r w:rsidR="005D77D9">
        <w:rPr>
          <w:sz w:val="28"/>
          <w:szCs w:val="28"/>
        </w:rPr>
        <w:t>)</w:t>
      </w:r>
    </w:p>
    <w:p w:rsidR="005D77D9" w:rsidRPr="00BB1601" w:rsidRDefault="005D77D9" w:rsidP="005D77D9">
      <w:pPr>
        <w:jc w:val="both"/>
        <w:rPr>
          <w:b/>
          <w:sz w:val="28"/>
          <w:szCs w:val="28"/>
        </w:rPr>
      </w:pPr>
      <w:proofErr w:type="gramStart"/>
      <w:r w:rsidRPr="00BB1601">
        <w:rPr>
          <w:b/>
          <w:sz w:val="28"/>
          <w:szCs w:val="28"/>
        </w:rPr>
        <w:t>Тема:</w:t>
      </w:r>
      <w:r>
        <w:rPr>
          <w:b/>
          <w:sz w:val="28"/>
          <w:szCs w:val="28"/>
        </w:rPr>
        <w:t xml:space="preserve"> </w:t>
      </w:r>
      <w:r w:rsidRPr="00BB1601">
        <w:rPr>
          <w:b/>
          <w:sz w:val="28"/>
          <w:szCs w:val="28"/>
        </w:rPr>
        <w:t xml:space="preserve"> </w:t>
      </w:r>
      <w:r w:rsidR="000800FC">
        <w:rPr>
          <w:sz w:val="28"/>
          <w:szCs w:val="28"/>
        </w:rPr>
        <w:t>«</w:t>
      </w:r>
      <w:proofErr w:type="gramEnd"/>
      <w:r w:rsidR="000800FC">
        <w:rPr>
          <w:sz w:val="28"/>
          <w:szCs w:val="28"/>
        </w:rPr>
        <w:t>Управление конфликтами</w:t>
      </w:r>
      <w:r w:rsidRPr="00BB1601">
        <w:rPr>
          <w:sz w:val="28"/>
          <w:szCs w:val="28"/>
        </w:rPr>
        <w:t>»</w:t>
      </w:r>
    </w:p>
    <w:p w:rsidR="005D77D9" w:rsidRPr="00BB1601" w:rsidRDefault="005D77D9" w:rsidP="005D77D9">
      <w:pPr>
        <w:jc w:val="both"/>
        <w:rPr>
          <w:b/>
          <w:sz w:val="28"/>
          <w:szCs w:val="28"/>
        </w:rPr>
      </w:pPr>
      <w:r w:rsidRPr="00BB1601">
        <w:rPr>
          <w:b/>
          <w:sz w:val="28"/>
          <w:szCs w:val="28"/>
        </w:rPr>
        <w:t xml:space="preserve">  Педагогическая технология:</w:t>
      </w:r>
    </w:p>
    <w:p w:rsidR="005D77D9" w:rsidRPr="00BB1601" w:rsidRDefault="005D77D9" w:rsidP="005D77D9">
      <w:pPr>
        <w:ind w:left="510"/>
        <w:jc w:val="both"/>
        <w:rPr>
          <w:sz w:val="28"/>
          <w:szCs w:val="28"/>
        </w:rPr>
      </w:pPr>
      <w:proofErr w:type="gramStart"/>
      <w:r w:rsidRPr="00BB1601">
        <w:rPr>
          <w:sz w:val="28"/>
          <w:szCs w:val="28"/>
        </w:rPr>
        <w:t>тип</w:t>
      </w:r>
      <w:proofErr w:type="gramEnd"/>
      <w:r w:rsidRPr="00BB1601">
        <w:rPr>
          <w:sz w:val="28"/>
          <w:szCs w:val="28"/>
        </w:rPr>
        <w:t xml:space="preserve"> – технология поэтапного формирования умственных</w:t>
      </w:r>
      <w:r>
        <w:rPr>
          <w:sz w:val="28"/>
          <w:szCs w:val="28"/>
        </w:rPr>
        <w:t xml:space="preserve"> и практических</w:t>
      </w:r>
      <w:r w:rsidRPr="00BB1601">
        <w:rPr>
          <w:sz w:val="28"/>
          <w:szCs w:val="28"/>
        </w:rPr>
        <w:t xml:space="preserve"> действий;</w:t>
      </w:r>
    </w:p>
    <w:p w:rsidR="005D77D9" w:rsidRPr="00BB1601" w:rsidRDefault="005D77D9" w:rsidP="005D77D9">
      <w:pPr>
        <w:ind w:left="510"/>
        <w:jc w:val="both"/>
        <w:rPr>
          <w:sz w:val="28"/>
          <w:szCs w:val="28"/>
        </w:rPr>
      </w:pPr>
      <w:proofErr w:type="gramStart"/>
      <w:r w:rsidRPr="00BB1601">
        <w:rPr>
          <w:sz w:val="28"/>
          <w:szCs w:val="28"/>
        </w:rPr>
        <w:t>отношение</w:t>
      </w:r>
      <w:proofErr w:type="gramEnd"/>
      <w:r w:rsidRPr="00BB1601">
        <w:rPr>
          <w:sz w:val="28"/>
          <w:szCs w:val="28"/>
        </w:rPr>
        <w:t xml:space="preserve"> к студенту – технология сотрудничества;</w:t>
      </w:r>
    </w:p>
    <w:p w:rsidR="005D77D9" w:rsidRPr="00BB1601" w:rsidRDefault="005D77D9" w:rsidP="005D77D9">
      <w:pPr>
        <w:ind w:left="510"/>
        <w:jc w:val="both"/>
        <w:rPr>
          <w:sz w:val="28"/>
          <w:szCs w:val="28"/>
        </w:rPr>
      </w:pPr>
      <w:proofErr w:type="gramStart"/>
      <w:r w:rsidRPr="00BB1601">
        <w:rPr>
          <w:sz w:val="28"/>
          <w:szCs w:val="28"/>
        </w:rPr>
        <w:t>по</w:t>
      </w:r>
      <w:proofErr w:type="gramEnd"/>
      <w:r w:rsidRPr="00BB1601">
        <w:rPr>
          <w:sz w:val="28"/>
          <w:szCs w:val="28"/>
        </w:rPr>
        <w:t xml:space="preserve"> категории обучающихся – технология компенсирующего обучения (педагогической коррекции, выравнивания);</w:t>
      </w:r>
    </w:p>
    <w:p w:rsidR="005D77D9" w:rsidRPr="00BB1601" w:rsidRDefault="005D77D9" w:rsidP="005D77D9">
      <w:pPr>
        <w:ind w:left="510"/>
        <w:jc w:val="both"/>
        <w:rPr>
          <w:sz w:val="28"/>
          <w:szCs w:val="28"/>
        </w:rPr>
      </w:pPr>
      <w:proofErr w:type="gramStart"/>
      <w:r w:rsidRPr="00BB1601">
        <w:rPr>
          <w:sz w:val="28"/>
          <w:szCs w:val="28"/>
        </w:rPr>
        <w:t>по</w:t>
      </w:r>
      <w:proofErr w:type="gramEnd"/>
      <w:r w:rsidRPr="00BB1601">
        <w:rPr>
          <w:sz w:val="28"/>
          <w:szCs w:val="28"/>
        </w:rPr>
        <w:t xml:space="preserve"> направлению модернизации обучения – педагогическая технология на основе активизации и интенсификации деятельности студентов.</w:t>
      </w:r>
    </w:p>
    <w:p w:rsidR="005D77D9" w:rsidRPr="00BB1601" w:rsidRDefault="005D77D9" w:rsidP="005D77D9">
      <w:pPr>
        <w:jc w:val="both"/>
        <w:rPr>
          <w:sz w:val="28"/>
          <w:szCs w:val="28"/>
        </w:rPr>
      </w:pPr>
      <w:r w:rsidRPr="00BB1601">
        <w:rPr>
          <w:b/>
          <w:sz w:val="28"/>
          <w:szCs w:val="28"/>
        </w:rPr>
        <w:t>Форма урока</w:t>
      </w:r>
      <w:r w:rsidR="000800FC">
        <w:rPr>
          <w:sz w:val="28"/>
          <w:szCs w:val="28"/>
        </w:rPr>
        <w:t xml:space="preserve"> – комбинированный</w:t>
      </w:r>
    </w:p>
    <w:p w:rsidR="005D77D9" w:rsidRPr="00BB1601" w:rsidRDefault="005D77D9" w:rsidP="005D77D9">
      <w:pPr>
        <w:jc w:val="both"/>
        <w:rPr>
          <w:sz w:val="28"/>
          <w:szCs w:val="28"/>
        </w:rPr>
      </w:pPr>
      <w:r w:rsidRPr="00BB1601">
        <w:rPr>
          <w:sz w:val="28"/>
          <w:szCs w:val="28"/>
        </w:rPr>
        <w:t xml:space="preserve"> </w:t>
      </w:r>
      <w:r w:rsidRPr="00BB1601">
        <w:rPr>
          <w:b/>
          <w:sz w:val="28"/>
          <w:szCs w:val="28"/>
        </w:rPr>
        <w:t>Метод обучения</w:t>
      </w:r>
      <w:r w:rsidRPr="00BB1601">
        <w:rPr>
          <w:sz w:val="28"/>
          <w:szCs w:val="28"/>
        </w:rPr>
        <w:t xml:space="preserve"> – метод учебного сотрудничества.</w:t>
      </w:r>
    </w:p>
    <w:p w:rsidR="005D77D9" w:rsidRPr="00BB1601" w:rsidRDefault="005D77D9" w:rsidP="005D77D9">
      <w:pPr>
        <w:jc w:val="both"/>
        <w:rPr>
          <w:b/>
          <w:sz w:val="28"/>
          <w:szCs w:val="28"/>
        </w:rPr>
      </w:pPr>
      <w:r w:rsidRPr="00BB1601">
        <w:rPr>
          <w:b/>
          <w:sz w:val="28"/>
          <w:szCs w:val="28"/>
        </w:rPr>
        <w:t>Цели деятельности преподавателя:</w:t>
      </w:r>
    </w:p>
    <w:p w:rsidR="005D77D9" w:rsidRPr="00BB1601" w:rsidRDefault="005D77D9" w:rsidP="005D77D9">
      <w:pPr>
        <w:ind w:left="360"/>
        <w:jc w:val="both"/>
        <w:rPr>
          <w:b/>
          <w:sz w:val="28"/>
          <w:szCs w:val="28"/>
        </w:rPr>
      </w:pPr>
      <w:proofErr w:type="gramStart"/>
      <w:r w:rsidRPr="00BB1601">
        <w:rPr>
          <w:b/>
          <w:sz w:val="28"/>
          <w:szCs w:val="28"/>
        </w:rPr>
        <w:t>обучающие</w:t>
      </w:r>
      <w:proofErr w:type="gramEnd"/>
      <w:r w:rsidRPr="00BB1601">
        <w:rPr>
          <w:b/>
          <w:sz w:val="28"/>
          <w:szCs w:val="28"/>
        </w:rPr>
        <w:t>:</w:t>
      </w:r>
    </w:p>
    <w:p w:rsidR="005D77D9" w:rsidRPr="00BB1601" w:rsidRDefault="005D77D9" w:rsidP="005D77D9">
      <w:pPr>
        <w:jc w:val="both"/>
        <w:rPr>
          <w:sz w:val="28"/>
          <w:szCs w:val="28"/>
        </w:rPr>
      </w:pPr>
      <w:r w:rsidRPr="00BB1601">
        <w:rPr>
          <w:b/>
          <w:sz w:val="28"/>
          <w:szCs w:val="28"/>
        </w:rPr>
        <w:t xml:space="preserve">- </w:t>
      </w:r>
      <w:r w:rsidRPr="00BB1601">
        <w:rPr>
          <w:sz w:val="28"/>
          <w:szCs w:val="28"/>
        </w:rPr>
        <w:t xml:space="preserve">создать условия для активизации практической деятельности, </w:t>
      </w:r>
      <w:proofErr w:type="gramStart"/>
      <w:r w:rsidRPr="00BB1601">
        <w:rPr>
          <w:sz w:val="28"/>
          <w:szCs w:val="28"/>
        </w:rPr>
        <w:t>расширения  и</w:t>
      </w:r>
      <w:proofErr w:type="gramEnd"/>
      <w:r w:rsidRPr="00BB1601">
        <w:rPr>
          <w:sz w:val="28"/>
          <w:szCs w:val="28"/>
        </w:rPr>
        <w:t xml:space="preserve"> закрепления знаний студентов по теме «</w:t>
      </w:r>
      <w:r w:rsidR="000800FC">
        <w:rPr>
          <w:sz w:val="28"/>
          <w:szCs w:val="28"/>
        </w:rPr>
        <w:t>Управление конфликтами</w:t>
      </w:r>
      <w:r w:rsidRPr="00BB1601">
        <w:rPr>
          <w:sz w:val="28"/>
          <w:szCs w:val="28"/>
        </w:rPr>
        <w:t>»;</w:t>
      </w:r>
    </w:p>
    <w:p w:rsidR="005D77D9" w:rsidRPr="00BB1601" w:rsidRDefault="005D77D9" w:rsidP="005D77D9">
      <w:pPr>
        <w:jc w:val="both"/>
        <w:rPr>
          <w:sz w:val="28"/>
          <w:szCs w:val="28"/>
        </w:rPr>
      </w:pPr>
      <w:r w:rsidRPr="00BB1601">
        <w:rPr>
          <w:sz w:val="28"/>
          <w:szCs w:val="28"/>
        </w:rPr>
        <w:t>- организовать проверку знаний, умений и навыков студентов, полученных в хо</w:t>
      </w:r>
      <w:r>
        <w:rPr>
          <w:sz w:val="28"/>
          <w:szCs w:val="28"/>
        </w:rPr>
        <w:t xml:space="preserve">де изучения </w:t>
      </w:r>
      <w:proofErr w:type="gramStart"/>
      <w:r>
        <w:rPr>
          <w:sz w:val="28"/>
          <w:szCs w:val="28"/>
        </w:rPr>
        <w:t>тем</w:t>
      </w:r>
      <w:r w:rsidR="000800FC">
        <w:rPr>
          <w:sz w:val="28"/>
          <w:szCs w:val="28"/>
        </w:rPr>
        <w:t>ы  "</w:t>
      </w:r>
      <w:proofErr w:type="gramEnd"/>
      <w:r w:rsidR="000800FC">
        <w:rPr>
          <w:sz w:val="28"/>
          <w:szCs w:val="28"/>
        </w:rPr>
        <w:t>Конфликтные ситуации и пути их решения</w:t>
      </w:r>
      <w:r w:rsidRPr="00BB1601">
        <w:rPr>
          <w:sz w:val="28"/>
          <w:szCs w:val="28"/>
        </w:rPr>
        <w:t>";</w:t>
      </w:r>
    </w:p>
    <w:p w:rsidR="005D77D9" w:rsidRPr="00795770" w:rsidRDefault="005D77D9" w:rsidP="005D77D9">
      <w:pPr>
        <w:tabs>
          <w:tab w:val="left" w:pos="3870"/>
          <w:tab w:val="left" w:pos="5703"/>
          <w:tab w:val="left" w:pos="8262"/>
        </w:tabs>
        <w:ind w:left="40" w:hanging="40"/>
        <w:jc w:val="both"/>
        <w:rPr>
          <w:sz w:val="27"/>
          <w:szCs w:val="27"/>
          <w:lang w:eastAsia="en-US"/>
        </w:rPr>
      </w:pPr>
      <w:r w:rsidRPr="00BB1601">
        <w:rPr>
          <w:sz w:val="28"/>
          <w:szCs w:val="28"/>
          <w:lang w:eastAsia="en-US"/>
        </w:rPr>
        <w:t xml:space="preserve">- </w:t>
      </w:r>
      <w:r w:rsidRPr="00795770">
        <w:rPr>
          <w:sz w:val="28"/>
          <w:szCs w:val="28"/>
          <w:lang w:eastAsia="en-US"/>
        </w:rPr>
        <w:t xml:space="preserve">обучать навыкам организовывать работу персонала на участке </w:t>
      </w:r>
      <w:r w:rsidRPr="00795770">
        <w:rPr>
          <w:sz w:val="27"/>
          <w:szCs w:val="27"/>
          <w:lang w:eastAsia="en-US"/>
        </w:rPr>
        <w:t xml:space="preserve">(ПК 3.1. - </w:t>
      </w:r>
      <w:r w:rsidRPr="00795770">
        <w:rPr>
          <w:sz w:val="28"/>
          <w:szCs w:val="28"/>
          <w:lang w:eastAsia="en-US"/>
        </w:rPr>
        <w:t>профессиональная компетенция);</w:t>
      </w:r>
    </w:p>
    <w:p w:rsidR="005D77D9" w:rsidRPr="00BB1601" w:rsidRDefault="005D77D9" w:rsidP="005D77D9">
      <w:pPr>
        <w:ind w:left="360"/>
        <w:jc w:val="both"/>
        <w:rPr>
          <w:b/>
          <w:sz w:val="28"/>
          <w:szCs w:val="28"/>
        </w:rPr>
      </w:pPr>
      <w:proofErr w:type="gramStart"/>
      <w:r w:rsidRPr="00BB1601">
        <w:rPr>
          <w:b/>
          <w:sz w:val="28"/>
          <w:szCs w:val="28"/>
        </w:rPr>
        <w:t>развивающие</w:t>
      </w:r>
      <w:proofErr w:type="gramEnd"/>
      <w:r w:rsidRPr="00BB1601">
        <w:rPr>
          <w:b/>
          <w:sz w:val="28"/>
          <w:szCs w:val="28"/>
        </w:rPr>
        <w:t>:</w:t>
      </w:r>
    </w:p>
    <w:p w:rsidR="005D77D9" w:rsidRPr="00BB1601" w:rsidRDefault="005D77D9" w:rsidP="005D77D9">
      <w:pPr>
        <w:jc w:val="both"/>
        <w:rPr>
          <w:sz w:val="28"/>
          <w:szCs w:val="28"/>
        </w:rPr>
      </w:pPr>
      <w:r>
        <w:rPr>
          <w:sz w:val="28"/>
          <w:szCs w:val="28"/>
        </w:rPr>
        <w:t>- решать проблемы, оценивать риски и принимать решения в нестандартных ситуациях (ОК 3</w:t>
      </w:r>
      <w:r w:rsidRPr="00BB1601">
        <w:rPr>
          <w:sz w:val="28"/>
          <w:szCs w:val="28"/>
        </w:rPr>
        <w:t>. – общая компетенция);</w:t>
      </w:r>
    </w:p>
    <w:p w:rsidR="005D77D9" w:rsidRPr="00E1328D" w:rsidRDefault="005D77D9" w:rsidP="005D77D9">
      <w:pPr>
        <w:jc w:val="both"/>
        <w:rPr>
          <w:sz w:val="28"/>
          <w:szCs w:val="28"/>
        </w:rPr>
      </w:pPr>
      <w:r w:rsidRPr="00E1328D">
        <w:rPr>
          <w:sz w:val="28"/>
          <w:szCs w:val="28"/>
        </w:rPr>
        <w:t>- развивать навыки участвовать в оценке экономической эффективности производственной деятельности персонала подразделения (ПК 3.3. – профессиональная компетенция);</w:t>
      </w:r>
    </w:p>
    <w:p w:rsidR="005D77D9" w:rsidRPr="00BB1601" w:rsidRDefault="005D77D9" w:rsidP="005D77D9">
      <w:pPr>
        <w:ind w:left="360"/>
        <w:jc w:val="both"/>
        <w:rPr>
          <w:b/>
          <w:sz w:val="28"/>
          <w:szCs w:val="28"/>
        </w:rPr>
      </w:pPr>
      <w:proofErr w:type="gramStart"/>
      <w:r w:rsidRPr="00BB1601">
        <w:rPr>
          <w:b/>
          <w:sz w:val="28"/>
          <w:szCs w:val="28"/>
        </w:rPr>
        <w:t>воспитательные</w:t>
      </w:r>
      <w:proofErr w:type="gramEnd"/>
      <w:r w:rsidRPr="00BB1601">
        <w:rPr>
          <w:b/>
          <w:sz w:val="28"/>
          <w:szCs w:val="28"/>
        </w:rPr>
        <w:t>:</w:t>
      </w:r>
    </w:p>
    <w:p w:rsidR="005D77D9" w:rsidRPr="00BB1601" w:rsidRDefault="005D77D9" w:rsidP="005D77D9">
      <w:pPr>
        <w:jc w:val="both"/>
        <w:rPr>
          <w:sz w:val="28"/>
          <w:szCs w:val="28"/>
        </w:rPr>
      </w:pPr>
      <w:r w:rsidRPr="00BB1601">
        <w:rPr>
          <w:sz w:val="28"/>
          <w:szCs w:val="28"/>
        </w:rPr>
        <w:t xml:space="preserve">- способствовать расширению общего </w:t>
      </w:r>
      <w:r>
        <w:rPr>
          <w:sz w:val="28"/>
          <w:szCs w:val="28"/>
        </w:rPr>
        <w:t>кругозора обучающегося</w:t>
      </w:r>
      <w:r w:rsidRPr="00BB1601">
        <w:rPr>
          <w:sz w:val="28"/>
          <w:szCs w:val="28"/>
        </w:rPr>
        <w:t>;</w:t>
      </w:r>
    </w:p>
    <w:p w:rsidR="005D77D9" w:rsidRPr="00BB1601" w:rsidRDefault="005D77D9" w:rsidP="005D77D9">
      <w:pPr>
        <w:jc w:val="both"/>
        <w:rPr>
          <w:sz w:val="28"/>
          <w:szCs w:val="28"/>
        </w:rPr>
      </w:pPr>
      <w:r w:rsidRPr="00BB1601">
        <w:rPr>
          <w:sz w:val="28"/>
          <w:szCs w:val="28"/>
        </w:rPr>
        <w:t>- понимать сущность и социальную значимость своей будущей профессии, проявлять к ней устойчивый интерес (ОК 1. – общая компетенция);</w:t>
      </w:r>
    </w:p>
    <w:p w:rsidR="005D77D9" w:rsidRPr="00BB1601" w:rsidRDefault="005D77D9" w:rsidP="005D77D9">
      <w:pPr>
        <w:jc w:val="both"/>
        <w:rPr>
          <w:sz w:val="28"/>
          <w:szCs w:val="28"/>
        </w:rPr>
      </w:pPr>
      <w:r w:rsidRPr="00BB1601">
        <w:rPr>
          <w:sz w:val="28"/>
          <w:szCs w:val="28"/>
        </w:rPr>
        <w:t>- создать положительную мотивацию к изучению дисциплины.</w:t>
      </w:r>
    </w:p>
    <w:p w:rsidR="005D77D9" w:rsidRPr="00BB1601" w:rsidRDefault="005D77D9" w:rsidP="005D77D9">
      <w:pPr>
        <w:jc w:val="both"/>
        <w:rPr>
          <w:b/>
          <w:sz w:val="28"/>
          <w:szCs w:val="28"/>
        </w:rPr>
      </w:pPr>
      <w:r w:rsidRPr="00BB1601">
        <w:rPr>
          <w:b/>
          <w:sz w:val="28"/>
          <w:szCs w:val="28"/>
        </w:rPr>
        <w:t>Цели деятельности студентов:</w:t>
      </w:r>
    </w:p>
    <w:p w:rsidR="005D77D9" w:rsidRPr="00BB1601" w:rsidRDefault="005D77D9" w:rsidP="005D77D9">
      <w:pPr>
        <w:jc w:val="both"/>
        <w:rPr>
          <w:sz w:val="28"/>
          <w:szCs w:val="28"/>
        </w:rPr>
      </w:pPr>
      <w:r w:rsidRPr="00BB1601">
        <w:rPr>
          <w:sz w:val="28"/>
          <w:szCs w:val="28"/>
        </w:rPr>
        <w:t>- систематизировать и закрепить полученные знания</w:t>
      </w:r>
      <w:r w:rsidR="006A434D">
        <w:rPr>
          <w:sz w:val="28"/>
          <w:szCs w:val="28"/>
        </w:rPr>
        <w:t xml:space="preserve"> по данной теме</w:t>
      </w:r>
      <w:r w:rsidRPr="00BB1601">
        <w:rPr>
          <w:sz w:val="28"/>
          <w:szCs w:val="28"/>
        </w:rPr>
        <w:t>;</w:t>
      </w:r>
    </w:p>
    <w:p w:rsidR="005D77D9" w:rsidRPr="00BB1601" w:rsidRDefault="005D77D9" w:rsidP="005D77D9">
      <w:pPr>
        <w:jc w:val="both"/>
        <w:rPr>
          <w:sz w:val="28"/>
          <w:szCs w:val="28"/>
        </w:rPr>
      </w:pPr>
      <w:r w:rsidRPr="00BB1601">
        <w:rPr>
          <w:sz w:val="28"/>
          <w:szCs w:val="28"/>
        </w:rPr>
        <w:t>- ра</w:t>
      </w:r>
      <w:r>
        <w:rPr>
          <w:sz w:val="28"/>
          <w:szCs w:val="28"/>
        </w:rPr>
        <w:t>звивать умения работы в команде</w:t>
      </w:r>
      <w:r w:rsidRPr="00BB1601">
        <w:rPr>
          <w:sz w:val="28"/>
          <w:szCs w:val="28"/>
        </w:rPr>
        <w:t>;</w:t>
      </w:r>
    </w:p>
    <w:p w:rsidR="005D77D9" w:rsidRPr="00BB1601" w:rsidRDefault="005D77D9" w:rsidP="005D77D9">
      <w:pPr>
        <w:jc w:val="both"/>
        <w:rPr>
          <w:sz w:val="28"/>
          <w:szCs w:val="28"/>
        </w:rPr>
      </w:pPr>
      <w:r w:rsidRPr="00BB1601">
        <w:rPr>
          <w:sz w:val="28"/>
          <w:szCs w:val="28"/>
        </w:rPr>
        <w:t>- воспиты</w:t>
      </w:r>
      <w:r w:rsidR="006A434D">
        <w:rPr>
          <w:sz w:val="28"/>
          <w:szCs w:val="28"/>
        </w:rPr>
        <w:t>вать интерес к специальности</w:t>
      </w:r>
      <w:r w:rsidRPr="00BB1601">
        <w:rPr>
          <w:sz w:val="28"/>
          <w:szCs w:val="28"/>
        </w:rPr>
        <w:t>.</w:t>
      </w:r>
    </w:p>
    <w:p w:rsidR="005D77D9" w:rsidRPr="00BB1601" w:rsidRDefault="005D77D9" w:rsidP="005D77D9">
      <w:pPr>
        <w:jc w:val="both"/>
        <w:rPr>
          <w:sz w:val="28"/>
          <w:szCs w:val="28"/>
        </w:rPr>
      </w:pPr>
      <w:r w:rsidRPr="00BB1601">
        <w:rPr>
          <w:b/>
          <w:sz w:val="28"/>
          <w:szCs w:val="28"/>
        </w:rPr>
        <w:t>Оснащение</w:t>
      </w:r>
      <w:r>
        <w:rPr>
          <w:sz w:val="28"/>
          <w:szCs w:val="28"/>
        </w:rPr>
        <w:t>: компьютер, экран, проектор.</w:t>
      </w:r>
    </w:p>
    <w:p w:rsidR="006A434D" w:rsidRPr="00BB1601" w:rsidRDefault="005D77D9" w:rsidP="006A434D">
      <w:pPr>
        <w:jc w:val="center"/>
        <w:rPr>
          <w:b/>
          <w:sz w:val="28"/>
          <w:szCs w:val="28"/>
        </w:rPr>
      </w:pPr>
      <w:r w:rsidRPr="00BB1601">
        <w:rPr>
          <w:sz w:val="28"/>
          <w:szCs w:val="28"/>
        </w:rPr>
        <w:br w:type="page"/>
      </w:r>
      <w:r w:rsidR="006A434D" w:rsidRPr="00BB1601">
        <w:rPr>
          <w:b/>
          <w:sz w:val="28"/>
          <w:szCs w:val="28"/>
        </w:rPr>
        <w:lastRenderedPageBreak/>
        <w:t>Технологическая карта</w:t>
      </w:r>
    </w:p>
    <w:p w:rsidR="006A434D" w:rsidRPr="00BB1601" w:rsidRDefault="006A434D" w:rsidP="006A434D">
      <w:pPr>
        <w:jc w:val="center"/>
        <w:rPr>
          <w:sz w:val="28"/>
          <w:szCs w:val="28"/>
        </w:rPr>
      </w:pPr>
    </w:p>
    <w:p w:rsidR="006A434D" w:rsidRPr="00BB1601" w:rsidRDefault="006A434D" w:rsidP="006A434D">
      <w:pPr>
        <w:spacing w:after="200"/>
        <w:jc w:val="both"/>
        <w:rPr>
          <w:sz w:val="28"/>
          <w:szCs w:val="28"/>
        </w:rPr>
      </w:pPr>
    </w:p>
    <w:tbl>
      <w:tblPr>
        <w:tblW w:w="10632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78"/>
        <w:gridCol w:w="2849"/>
        <w:gridCol w:w="3007"/>
        <w:gridCol w:w="2098"/>
      </w:tblGrid>
      <w:tr w:rsidR="006A434D" w:rsidRPr="00BB1601" w:rsidTr="000734CA">
        <w:tc>
          <w:tcPr>
            <w:tcW w:w="2678" w:type="dxa"/>
          </w:tcPr>
          <w:p w:rsidR="006A434D" w:rsidRPr="00915596" w:rsidRDefault="006A434D" w:rsidP="000734CA">
            <w:pPr>
              <w:jc w:val="both"/>
              <w:rPr>
                <w:sz w:val="28"/>
                <w:szCs w:val="28"/>
              </w:rPr>
            </w:pPr>
            <w:r w:rsidRPr="00915596">
              <w:rPr>
                <w:sz w:val="28"/>
                <w:szCs w:val="28"/>
              </w:rPr>
              <w:t>Этапы занятия</w:t>
            </w:r>
          </w:p>
        </w:tc>
        <w:tc>
          <w:tcPr>
            <w:tcW w:w="2854" w:type="dxa"/>
          </w:tcPr>
          <w:p w:rsidR="006A434D" w:rsidRPr="00915596" w:rsidRDefault="006A434D" w:rsidP="000734CA">
            <w:pPr>
              <w:jc w:val="both"/>
              <w:rPr>
                <w:sz w:val="28"/>
                <w:szCs w:val="28"/>
              </w:rPr>
            </w:pPr>
            <w:r w:rsidRPr="00915596">
              <w:rPr>
                <w:sz w:val="28"/>
                <w:szCs w:val="28"/>
              </w:rPr>
              <w:t>Задачи</w:t>
            </w:r>
          </w:p>
        </w:tc>
        <w:tc>
          <w:tcPr>
            <w:tcW w:w="3013" w:type="dxa"/>
          </w:tcPr>
          <w:p w:rsidR="006A434D" w:rsidRPr="00915596" w:rsidRDefault="006A434D" w:rsidP="000734CA">
            <w:pPr>
              <w:jc w:val="both"/>
              <w:rPr>
                <w:sz w:val="28"/>
                <w:szCs w:val="28"/>
              </w:rPr>
            </w:pPr>
            <w:r w:rsidRPr="00915596">
              <w:rPr>
                <w:sz w:val="28"/>
                <w:szCs w:val="28"/>
              </w:rPr>
              <w:t>Деятельность</w:t>
            </w:r>
          </w:p>
          <w:p w:rsidR="006A434D" w:rsidRPr="00915596" w:rsidRDefault="006A434D" w:rsidP="000734CA">
            <w:pPr>
              <w:jc w:val="both"/>
              <w:rPr>
                <w:sz w:val="28"/>
                <w:szCs w:val="28"/>
              </w:rPr>
            </w:pPr>
            <w:proofErr w:type="gramStart"/>
            <w:r w:rsidRPr="00915596">
              <w:rPr>
                <w:sz w:val="28"/>
                <w:szCs w:val="28"/>
              </w:rPr>
              <w:t>преподавателя</w:t>
            </w:r>
            <w:proofErr w:type="gramEnd"/>
          </w:p>
        </w:tc>
        <w:tc>
          <w:tcPr>
            <w:tcW w:w="2087" w:type="dxa"/>
          </w:tcPr>
          <w:p w:rsidR="006A434D" w:rsidRPr="00915596" w:rsidRDefault="006A434D" w:rsidP="000734CA">
            <w:pPr>
              <w:jc w:val="both"/>
              <w:rPr>
                <w:sz w:val="28"/>
                <w:szCs w:val="28"/>
              </w:rPr>
            </w:pPr>
            <w:r w:rsidRPr="00915596">
              <w:rPr>
                <w:sz w:val="28"/>
                <w:szCs w:val="28"/>
              </w:rPr>
              <w:t>Деятельность</w:t>
            </w:r>
          </w:p>
          <w:p w:rsidR="006A434D" w:rsidRPr="00915596" w:rsidRDefault="006A434D" w:rsidP="000734CA">
            <w:pPr>
              <w:jc w:val="both"/>
              <w:rPr>
                <w:sz w:val="28"/>
                <w:szCs w:val="28"/>
              </w:rPr>
            </w:pPr>
            <w:proofErr w:type="gramStart"/>
            <w:r w:rsidRPr="00915596">
              <w:rPr>
                <w:sz w:val="28"/>
                <w:szCs w:val="28"/>
              </w:rPr>
              <w:t>студентов</w:t>
            </w:r>
            <w:proofErr w:type="gramEnd"/>
          </w:p>
        </w:tc>
      </w:tr>
      <w:tr w:rsidR="006A434D" w:rsidRPr="00F14901" w:rsidTr="000734CA">
        <w:tc>
          <w:tcPr>
            <w:tcW w:w="2678" w:type="dxa"/>
          </w:tcPr>
          <w:p w:rsidR="006A434D" w:rsidRPr="00F14901" w:rsidRDefault="006A434D" w:rsidP="000734CA">
            <w:pPr>
              <w:jc w:val="both"/>
              <w:rPr>
                <w:sz w:val="28"/>
                <w:szCs w:val="28"/>
              </w:rPr>
            </w:pPr>
            <w:r w:rsidRPr="00F14901">
              <w:rPr>
                <w:sz w:val="28"/>
                <w:szCs w:val="28"/>
              </w:rPr>
              <w:t>1.Организационный (2 мин.)</w:t>
            </w:r>
          </w:p>
        </w:tc>
        <w:tc>
          <w:tcPr>
            <w:tcW w:w="2854" w:type="dxa"/>
          </w:tcPr>
          <w:p w:rsidR="006A434D" w:rsidRPr="00F14901" w:rsidRDefault="006A434D" w:rsidP="000734CA">
            <w:pPr>
              <w:jc w:val="both"/>
              <w:rPr>
                <w:sz w:val="28"/>
                <w:szCs w:val="28"/>
              </w:rPr>
            </w:pPr>
            <w:r w:rsidRPr="00F14901">
              <w:rPr>
                <w:sz w:val="28"/>
                <w:szCs w:val="28"/>
              </w:rPr>
              <w:t>Организовать группу.</w:t>
            </w:r>
          </w:p>
        </w:tc>
        <w:tc>
          <w:tcPr>
            <w:tcW w:w="3013" w:type="dxa"/>
          </w:tcPr>
          <w:p w:rsidR="006A434D" w:rsidRPr="00F14901" w:rsidRDefault="006A434D" w:rsidP="000734CA">
            <w:pPr>
              <w:jc w:val="both"/>
              <w:rPr>
                <w:sz w:val="28"/>
                <w:szCs w:val="28"/>
              </w:rPr>
            </w:pPr>
            <w:r w:rsidRPr="00F14901">
              <w:rPr>
                <w:sz w:val="28"/>
                <w:szCs w:val="28"/>
              </w:rPr>
              <w:t>Приветствует студентов, отмечает присутствующих.</w:t>
            </w:r>
          </w:p>
        </w:tc>
        <w:tc>
          <w:tcPr>
            <w:tcW w:w="2087" w:type="dxa"/>
          </w:tcPr>
          <w:p w:rsidR="006A434D" w:rsidRPr="00F14901" w:rsidRDefault="006A434D" w:rsidP="000734CA">
            <w:pPr>
              <w:jc w:val="both"/>
              <w:rPr>
                <w:sz w:val="28"/>
                <w:szCs w:val="28"/>
              </w:rPr>
            </w:pPr>
            <w:r w:rsidRPr="00F14901">
              <w:rPr>
                <w:sz w:val="28"/>
                <w:szCs w:val="28"/>
              </w:rPr>
              <w:t>Приветствуют</w:t>
            </w:r>
          </w:p>
        </w:tc>
      </w:tr>
      <w:tr w:rsidR="006A434D" w:rsidRPr="00F14901" w:rsidTr="000734CA">
        <w:tc>
          <w:tcPr>
            <w:tcW w:w="2678" w:type="dxa"/>
          </w:tcPr>
          <w:p w:rsidR="006A434D" w:rsidRPr="00F14901" w:rsidRDefault="008B1442" w:rsidP="000734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Постановка целей (2</w:t>
            </w:r>
            <w:r w:rsidR="006A434D" w:rsidRPr="00F14901">
              <w:rPr>
                <w:sz w:val="28"/>
                <w:szCs w:val="28"/>
              </w:rPr>
              <w:t xml:space="preserve"> мин.)</w:t>
            </w:r>
          </w:p>
        </w:tc>
        <w:tc>
          <w:tcPr>
            <w:tcW w:w="2854" w:type="dxa"/>
          </w:tcPr>
          <w:p w:rsidR="006A434D" w:rsidRPr="00F14901" w:rsidRDefault="006A434D" w:rsidP="000734CA">
            <w:pPr>
              <w:jc w:val="both"/>
              <w:rPr>
                <w:sz w:val="28"/>
                <w:szCs w:val="28"/>
              </w:rPr>
            </w:pPr>
            <w:r w:rsidRPr="00F14901">
              <w:rPr>
                <w:sz w:val="28"/>
                <w:szCs w:val="28"/>
              </w:rPr>
              <w:t>Психологический настрой на активную работу.</w:t>
            </w:r>
          </w:p>
        </w:tc>
        <w:tc>
          <w:tcPr>
            <w:tcW w:w="3013" w:type="dxa"/>
          </w:tcPr>
          <w:p w:rsidR="006A434D" w:rsidRPr="00F14901" w:rsidRDefault="006A434D" w:rsidP="000734CA">
            <w:pPr>
              <w:jc w:val="both"/>
              <w:rPr>
                <w:sz w:val="28"/>
                <w:szCs w:val="28"/>
              </w:rPr>
            </w:pPr>
            <w:r w:rsidRPr="00F14901">
              <w:rPr>
                <w:sz w:val="28"/>
                <w:szCs w:val="28"/>
              </w:rPr>
              <w:t>Объявляет:</w:t>
            </w:r>
          </w:p>
          <w:p w:rsidR="006A434D" w:rsidRPr="00F14901" w:rsidRDefault="006A434D" w:rsidP="000734CA">
            <w:pPr>
              <w:jc w:val="both"/>
              <w:rPr>
                <w:sz w:val="28"/>
                <w:szCs w:val="28"/>
              </w:rPr>
            </w:pPr>
            <w:r w:rsidRPr="00F14901">
              <w:rPr>
                <w:sz w:val="28"/>
                <w:szCs w:val="28"/>
              </w:rPr>
              <w:t>- тему занятия;</w:t>
            </w:r>
          </w:p>
          <w:p w:rsidR="006A434D" w:rsidRPr="00F14901" w:rsidRDefault="006A434D" w:rsidP="000734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цели занятия</w:t>
            </w:r>
            <w:r w:rsidRPr="00F14901">
              <w:rPr>
                <w:sz w:val="28"/>
                <w:szCs w:val="28"/>
              </w:rPr>
              <w:t>;</w:t>
            </w:r>
          </w:p>
          <w:p w:rsidR="006A434D" w:rsidRPr="00F14901" w:rsidRDefault="006A434D" w:rsidP="000734CA">
            <w:pPr>
              <w:jc w:val="both"/>
              <w:rPr>
                <w:sz w:val="28"/>
                <w:szCs w:val="28"/>
              </w:rPr>
            </w:pPr>
            <w:r w:rsidRPr="00F14901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определяет место занятия в теме</w:t>
            </w:r>
            <w:r w:rsidRPr="00F14901">
              <w:rPr>
                <w:sz w:val="28"/>
                <w:szCs w:val="28"/>
              </w:rPr>
              <w:t>;</w:t>
            </w:r>
          </w:p>
          <w:p w:rsidR="006A434D" w:rsidRPr="00F14901" w:rsidRDefault="006A434D" w:rsidP="000734CA">
            <w:pPr>
              <w:jc w:val="both"/>
              <w:rPr>
                <w:sz w:val="28"/>
                <w:szCs w:val="28"/>
              </w:rPr>
            </w:pPr>
            <w:r w:rsidRPr="00F14901">
              <w:rPr>
                <w:sz w:val="28"/>
                <w:szCs w:val="28"/>
              </w:rPr>
              <w:t>- опред</w:t>
            </w:r>
            <w:r>
              <w:rPr>
                <w:sz w:val="28"/>
                <w:szCs w:val="28"/>
              </w:rPr>
              <w:t>еляет значение полученных знаний</w:t>
            </w:r>
            <w:r w:rsidRPr="00F14901">
              <w:rPr>
                <w:sz w:val="28"/>
                <w:szCs w:val="28"/>
              </w:rPr>
              <w:t xml:space="preserve"> в практической деятельности. </w:t>
            </w:r>
          </w:p>
        </w:tc>
        <w:tc>
          <w:tcPr>
            <w:tcW w:w="2087" w:type="dxa"/>
          </w:tcPr>
          <w:p w:rsidR="006A434D" w:rsidRPr="00F14901" w:rsidRDefault="006A434D" w:rsidP="000734CA">
            <w:pPr>
              <w:jc w:val="both"/>
              <w:rPr>
                <w:sz w:val="28"/>
                <w:szCs w:val="28"/>
              </w:rPr>
            </w:pPr>
            <w:r w:rsidRPr="00F14901">
              <w:rPr>
                <w:sz w:val="28"/>
                <w:szCs w:val="28"/>
              </w:rPr>
              <w:t>Записывают тему занятия, знакомятся с планом занятия.</w:t>
            </w:r>
          </w:p>
        </w:tc>
      </w:tr>
      <w:tr w:rsidR="006A434D" w:rsidRPr="00F14901" w:rsidTr="000734CA">
        <w:tc>
          <w:tcPr>
            <w:tcW w:w="2678" w:type="dxa"/>
          </w:tcPr>
          <w:p w:rsidR="006A434D" w:rsidRPr="00C812D5" w:rsidRDefault="006A434D" w:rsidP="000734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.Анализ пройденного материала (7мин.)</w:t>
            </w:r>
          </w:p>
        </w:tc>
        <w:tc>
          <w:tcPr>
            <w:tcW w:w="2854" w:type="dxa"/>
          </w:tcPr>
          <w:p w:rsidR="006A434D" w:rsidRPr="00F14901" w:rsidRDefault="006A434D" w:rsidP="000734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Выяснить степень усвоения знаний по теме: «Конфликтные ситуации и пути их решения» </w:t>
            </w:r>
          </w:p>
        </w:tc>
        <w:tc>
          <w:tcPr>
            <w:tcW w:w="3013" w:type="dxa"/>
          </w:tcPr>
          <w:p w:rsidR="006A434D" w:rsidRPr="00F14901" w:rsidRDefault="006A434D" w:rsidP="000734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Выслушивает выступления, задаёт вопросы.</w:t>
            </w:r>
          </w:p>
        </w:tc>
        <w:tc>
          <w:tcPr>
            <w:tcW w:w="2087" w:type="dxa"/>
          </w:tcPr>
          <w:p w:rsidR="006A434D" w:rsidRPr="00F14901" w:rsidRDefault="006A434D" w:rsidP="000734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Излагают виды конфликтов и демонстрируют видеоролики.</w:t>
            </w:r>
          </w:p>
        </w:tc>
      </w:tr>
      <w:tr w:rsidR="006A434D" w:rsidRPr="00F14901" w:rsidTr="000734CA">
        <w:tc>
          <w:tcPr>
            <w:tcW w:w="2678" w:type="dxa"/>
          </w:tcPr>
          <w:p w:rsidR="006A434D" w:rsidRPr="00F14901" w:rsidRDefault="00024081" w:rsidP="000734CA">
            <w:pPr>
              <w:jc w:val="both"/>
              <w:rPr>
                <w:sz w:val="28"/>
                <w:szCs w:val="28"/>
              </w:rPr>
            </w:pPr>
            <w:r w:rsidRPr="007D147F">
              <w:rPr>
                <w:sz w:val="28"/>
                <w:szCs w:val="28"/>
              </w:rPr>
              <w:t>4.Изучение нового материала</w:t>
            </w:r>
            <w:r w:rsidR="006A434D" w:rsidRPr="007D147F">
              <w:rPr>
                <w:sz w:val="28"/>
                <w:szCs w:val="28"/>
              </w:rPr>
              <w:t xml:space="preserve"> (</w:t>
            </w:r>
            <w:r w:rsidR="008B1442">
              <w:rPr>
                <w:sz w:val="28"/>
                <w:szCs w:val="28"/>
              </w:rPr>
              <w:t>24</w:t>
            </w:r>
            <w:r w:rsidR="006A434D" w:rsidRPr="007D147F">
              <w:rPr>
                <w:sz w:val="28"/>
                <w:szCs w:val="28"/>
              </w:rPr>
              <w:t xml:space="preserve"> мин.)</w:t>
            </w:r>
          </w:p>
        </w:tc>
        <w:tc>
          <w:tcPr>
            <w:tcW w:w="2854" w:type="dxa"/>
          </w:tcPr>
          <w:p w:rsidR="006A434D" w:rsidRPr="00F14901" w:rsidRDefault="00024081" w:rsidP="000734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Изучить запланированный учебный материал по теме «Управление конфликтами»</w:t>
            </w:r>
          </w:p>
        </w:tc>
        <w:tc>
          <w:tcPr>
            <w:tcW w:w="3013" w:type="dxa"/>
          </w:tcPr>
          <w:p w:rsidR="006A434D" w:rsidRPr="00F14901" w:rsidRDefault="006A434D" w:rsidP="007D147F">
            <w:pPr>
              <w:shd w:val="clear" w:color="auto" w:fill="FFFFFF"/>
              <w:ind w:firstLine="28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Выдаёт </w:t>
            </w:r>
            <w:proofErr w:type="gramStart"/>
            <w:r w:rsidR="007D147F">
              <w:rPr>
                <w:sz w:val="28"/>
                <w:szCs w:val="28"/>
              </w:rPr>
              <w:t>учебный  материал</w:t>
            </w:r>
            <w:proofErr w:type="gramEnd"/>
            <w:r w:rsidR="007D147F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 </w:t>
            </w:r>
            <w:r w:rsidR="007D147F">
              <w:rPr>
                <w:sz w:val="28"/>
                <w:szCs w:val="28"/>
              </w:rPr>
              <w:t>Сущность управления конфликтами. Существующие группы методов, их характеристика.</w:t>
            </w:r>
          </w:p>
        </w:tc>
        <w:tc>
          <w:tcPr>
            <w:tcW w:w="2087" w:type="dxa"/>
          </w:tcPr>
          <w:p w:rsidR="006A434D" w:rsidRPr="00F14901" w:rsidRDefault="006A434D" w:rsidP="000734CA">
            <w:pPr>
              <w:jc w:val="both"/>
              <w:rPr>
                <w:sz w:val="28"/>
                <w:szCs w:val="28"/>
              </w:rPr>
            </w:pPr>
            <w:r w:rsidRPr="00F14901">
              <w:rPr>
                <w:sz w:val="28"/>
                <w:szCs w:val="28"/>
              </w:rPr>
              <w:t>Выполняют:</w:t>
            </w:r>
          </w:p>
          <w:p w:rsidR="007D147F" w:rsidRDefault="007D147F" w:rsidP="000734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-слушают;</w:t>
            </w:r>
          </w:p>
          <w:p w:rsidR="007D147F" w:rsidRDefault="007D147F" w:rsidP="000734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-ведут краткий конспект;</w:t>
            </w:r>
          </w:p>
          <w:p w:rsidR="007D147F" w:rsidRDefault="007D147F" w:rsidP="000734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-отвечают на поставленные вопросы;</w:t>
            </w:r>
          </w:p>
          <w:p w:rsidR="006A434D" w:rsidRPr="00F14901" w:rsidRDefault="007D147F" w:rsidP="000734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-дополняют ответы друг друга.</w:t>
            </w:r>
            <w:r w:rsidR="006A434D" w:rsidRPr="00F14901">
              <w:rPr>
                <w:sz w:val="28"/>
                <w:szCs w:val="28"/>
              </w:rPr>
              <w:t xml:space="preserve"> </w:t>
            </w:r>
          </w:p>
        </w:tc>
      </w:tr>
      <w:tr w:rsidR="006A434D" w:rsidRPr="00F14901" w:rsidTr="000734CA">
        <w:tc>
          <w:tcPr>
            <w:tcW w:w="2678" w:type="dxa"/>
          </w:tcPr>
          <w:p w:rsidR="006A434D" w:rsidRPr="00FB733C" w:rsidRDefault="007D147F" w:rsidP="002C525D">
            <w:pPr>
              <w:rPr>
                <w:sz w:val="28"/>
                <w:szCs w:val="28"/>
              </w:rPr>
            </w:pPr>
            <w:r w:rsidRPr="00FB733C">
              <w:rPr>
                <w:sz w:val="28"/>
                <w:szCs w:val="28"/>
              </w:rPr>
              <w:t>5</w:t>
            </w:r>
            <w:r w:rsidR="006A434D" w:rsidRPr="00FB733C">
              <w:rPr>
                <w:sz w:val="28"/>
                <w:szCs w:val="28"/>
              </w:rPr>
              <w:t xml:space="preserve">. </w:t>
            </w:r>
            <w:r w:rsidR="002C525D" w:rsidRPr="00FB733C">
              <w:rPr>
                <w:sz w:val="28"/>
                <w:szCs w:val="28"/>
              </w:rPr>
              <w:t>Обобщение материала, закрепление и систематизация (2мин.)</w:t>
            </w:r>
          </w:p>
        </w:tc>
        <w:tc>
          <w:tcPr>
            <w:tcW w:w="2854" w:type="dxa"/>
          </w:tcPr>
          <w:p w:rsidR="006A434D" w:rsidRPr="00FB733C" w:rsidRDefault="002C525D" w:rsidP="000734CA">
            <w:pPr>
              <w:jc w:val="both"/>
              <w:rPr>
                <w:sz w:val="28"/>
                <w:szCs w:val="28"/>
              </w:rPr>
            </w:pPr>
            <w:r w:rsidRPr="00FB733C">
              <w:rPr>
                <w:sz w:val="28"/>
                <w:szCs w:val="28"/>
              </w:rPr>
              <w:t>Привести полученные знания в систему.</w:t>
            </w:r>
          </w:p>
        </w:tc>
        <w:tc>
          <w:tcPr>
            <w:tcW w:w="3013" w:type="dxa"/>
          </w:tcPr>
          <w:p w:rsidR="006A434D" w:rsidRPr="00FB733C" w:rsidRDefault="002C525D" w:rsidP="000734CA">
            <w:pPr>
              <w:jc w:val="both"/>
              <w:rPr>
                <w:sz w:val="28"/>
                <w:szCs w:val="28"/>
              </w:rPr>
            </w:pPr>
            <w:r w:rsidRPr="00FB733C">
              <w:rPr>
                <w:sz w:val="28"/>
                <w:szCs w:val="28"/>
              </w:rPr>
              <w:t xml:space="preserve">Обобщает </w:t>
            </w:r>
            <w:proofErr w:type="gramStart"/>
            <w:r w:rsidRPr="00FB733C">
              <w:rPr>
                <w:sz w:val="28"/>
                <w:szCs w:val="28"/>
              </w:rPr>
              <w:t>и  дополняет</w:t>
            </w:r>
            <w:proofErr w:type="gramEnd"/>
            <w:r w:rsidRPr="00FB733C">
              <w:rPr>
                <w:sz w:val="28"/>
                <w:szCs w:val="28"/>
              </w:rPr>
              <w:t xml:space="preserve"> информацию по теме «Управление конфликтами».</w:t>
            </w:r>
          </w:p>
        </w:tc>
        <w:tc>
          <w:tcPr>
            <w:tcW w:w="2087" w:type="dxa"/>
          </w:tcPr>
          <w:p w:rsidR="006A434D" w:rsidRPr="00FB733C" w:rsidRDefault="002C525D" w:rsidP="000734CA">
            <w:pPr>
              <w:jc w:val="both"/>
              <w:rPr>
                <w:sz w:val="28"/>
                <w:szCs w:val="28"/>
              </w:rPr>
            </w:pPr>
            <w:r w:rsidRPr="00FB733C">
              <w:rPr>
                <w:sz w:val="28"/>
                <w:szCs w:val="28"/>
              </w:rPr>
              <w:t>Отвечают на вопросы и делают выводы.</w:t>
            </w:r>
          </w:p>
        </w:tc>
      </w:tr>
      <w:tr w:rsidR="006A434D" w:rsidRPr="00F14901" w:rsidTr="000734CA">
        <w:tc>
          <w:tcPr>
            <w:tcW w:w="2678" w:type="dxa"/>
          </w:tcPr>
          <w:p w:rsidR="006A434D" w:rsidRPr="00F14901" w:rsidRDefault="006A434D" w:rsidP="000734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П</w:t>
            </w:r>
            <w:r w:rsidR="002C525D">
              <w:rPr>
                <w:sz w:val="28"/>
                <w:szCs w:val="28"/>
              </w:rPr>
              <w:t>роверка понимания студентами материала</w:t>
            </w:r>
            <w:r w:rsidR="008B1442">
              <w:rPr>
                <w:sz w:val="28"/>
                <w:szCs w:val="28"/>
              </w:rPr>
              <w:t xml:space="preserve"> (5</w:t>
            </w:r>
            <w:r w:rsidRPr="00F14901">
              <w:rPr>
                <w:sz w:val="28"/>
                <w:szCs w:val="28"/>
              </w:rPr>
              <w:t xml:space="preserve"> мин.)</w:t>
            </w:r>
          </w:p>
        </w:tc>
        <w:tc>
          <w:tcPr>
            <w:tcW w:w="2854" w:type="dxa"/>
          </w:tcPr>
          <w:p w:rsidR="006A434D" w:rsidRPr="00F14901" w:rsidRDefault="006A434D" w:rsidP="002C525D">
            <w:pPr>
              <w:jc w:val="both"/>
              <w:rPr>
                <w:sz w:val="28"/>
                <w:szCs w:val="28"/>
              </w:rPr>
            </w:pPr>
            <w:r w:rsidRPr="00F14901">
              <w:rPr>
                <w:sz w:val="28"/>
                <w:szCs w:val="28"/>
              </w:rPr>
              <w:t xml:space="preserve">Определение </w:t>
            </w:r>
            <w:r w:rsidR="002C525D">
              <w:rPr>
                <w:sz w:val="28"/>
                <w:szCs w:val="28"/>
              </w:rPr>
              <w:t>уровня усвоения темы, изученной обучающимися.</w:t>
            </w:r>
          </w:p>
        </w:tc>
        <w:tc>
          <w:tcPr>
            <w:tcW w:w="3013" w:type="dxa"/>
          </w:tcPr>
          <w:p w:rsidR="006A434D" w:rsidRPr="00F14901" w:rsidRDefault="002C525D" w:rsidP="000734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Предлагает проанализировать конфликтные ситуации.</w:t>
            </w:r>
          </w:p>
        </w:tc>
        <w:tc>
          <w:tcPr>
            <w:tcW w:w="2087" w:type="dxa"/>
          </w:tcPr>
          <w:p w:rsidR="006A434D" w:rsidRPr="00F14901" w:rsidRDefault="002C525D" w:rsidP="000734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Отвечают на вопросы.</w:t>
            </w:r>
          </w:p>
        </w:tc>
      </w:tr>
      <w:tr w:rsidR="002C525D" w:rsidRPr="00F14901" w:rsidTr="000734CA">
        <w:tc>
          <w:tcPr>
            <w:tcW w:w="2678" w:type="dxa"/>
          </w:tcPr>
          <w:p w:rsidR="002C525D" w:rsidRDefault="002C525D" w:rsidP="000734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Подведение итогов обучения </w:t>
            </w:r>
          </w:p>
          <w:p w:rsidR="002C525D" w:rsidRDefault="008B1442" w:rsidP="000734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(2</w:t>
            </w:r>
            <w:r w:rsidR="002C525D">
              <w:rPr>
                <w:sz w:val="28"/>
                <w:szCs w:val="28"/>
              </w:rPr>
              <w:t xml:space="preserve"> мин.)</w:t>
            </w:r>
          </w:p>
        </w:tc>
        <w:tc>
          <w:tcPr>
            <w:tcW w:w="2854" w:type="dxa"/>
          </w:tcPr>
          <w:p w:rsidR="002C525D" w:rsidRPr="00F14901" w:rsidRDefault="002C525D" w:rsidP="002C525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Определение результатов учебной </w:t>
            </w:r>
            <w:r>
              <w:rPr>
                <w:sz w:val="28"/>
                <w:szCs w:val="28"/>
              </w:rPr>
              <w:lastRenderedPageBreak/>
              <w:t>деятельности обучающихся.</w:t>
            </w:r>
          </w:p>
        </w:tc>
        <w:tc>
          <w:tcPr>
            <w:tcW w:w="3013" w:type="dxa"/>
          </w:tcPr>
          <w:p w:rsidR="002C525D" w:rsidRDefault="00FB733C" w:rsidP="000734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Анализирует ответы выступающих, активно </w:t>
            </w:r>
            <w:proofErr w:type="gramStart"/>
            <w:r>
              <w:rPr>
                <w:sz w:val="28"/>
                <w:szCs w:val="28"/>
              </w:rPr>
              <w:lastRenderedPageBreak/>
              <w:t>работающих ,</w:t>
            </w:r>
            <w:proofErr w:type="gramEnd"/>
            <w:r>
              <w:rPr>
                <w:sz w:val="28"/>
                <w:szCs w:val="28"/>
              </w:rPr>
              <w:t xml:space="preserve"> выставляет оценки, комментирует их.</w:t>
            </w:r>
          </w:p>
        </w:tc>
        <w:tc>
          <w:tcPr>
            <w:tcW w:w="2087" w:type="dxa"/>
          </w:tcPr>
          <w:p w:rsidR="002C525D" w:rsidRDefault="00FB733C" w:rsidP="000734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Анализируют записи.</w:t>
            </w:r>
          </w:p>
        </w:tc>
      </w:tr>
      <w:tr w:rsidR="00FB733C" w:rsidRPr="00F14901" w:rsidTr="000734CA">
        <w:tc>
          <w:tcPr>
            <w:tcW w:w="2678" w:type="dxa"/>
          </w:tcPr>
          <w:p w:rsidR="00FB733C" w:rsidRDefault="00FB733C" w:rsidP="000734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8. Определение домашнего задания и инструктаж по его выполнению (1 мин.)</w:t>
            </w:r>
          </w:p>
        </w:tc>
        <w:tc>
          <w:tcPr>
            <w:tcW w:w="2854" w:type="dxa"/>
          </w:tcPr>
          <w:p w:rsidR="00FB733C" w:rsidRDefault="00FB733C" w:rsidP="002C525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изученного материала, углубление знаний по теме «Управление конфликтами».</w:t>
            </w:r>
          </w:p>
        </w:tc>
        <w:tc>
          <w:tcPr>
            <w:tcW w:w="3013" w:type="dxa"/>
          </w:tcPr>
          <w:p w:rsidR="00FB733C" w:rsidRDefault="00FB733C" w:rsidP="000734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Проводит инструктаж по выполнению домашнего задания.</w:t>
            </w:r>
          </w:p>
        </w:tc>
        <w:tc>
          <w:tcPr>
            <w:tcW w:w="2087" w:type="dxa"/>
          </w:tcPr>
          <w:p w:rsidR="00FB733C" w:rsidRDefault="00FB733C" w:rsidP="000734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Записывают домашнее задание: учебник Королёв Ю.Б., </w:t>
            </w:r>
            <w:proofErr w:type="spellStart"/>
            <w:r>
              <w:rPr>
                <w:sz w:val="28"/>
                <w:szCs w:val="28"/>
              </w:rPr>
              <w:t>Коротн</w:t>
            </w:r>
            <w:r w:rsidR="00895DC8">
              <w:rPr>
                <w:sz w:val="28"/>
                <w:szCs w:val="28"/>
              </w:rPr>
              <w:t>ев</w:t>
            </w:r>
            <w:proofErr w:type="spellEnd"/>
            <w:r w:rsidR="00895DC8">
              <w:rPr>
                <w:sz w:val="28"/>
                <w:szCs w:val="28"/>
              </w:rPr>
              <w:t xml:space="preserve"> В.Д. Менеджмент в АПК стр.284</w:t>
            </w:r>
            <w:r>
              <w:rPr>
                <w:sz w:val="28"/>
                <w:szCs w:val="28"/>
              </w:rPr>
              <w:t>, конспект</w:t>
            </w:r>
          </w:p>
        </w:tc>
      </w:tr>
      <w:tr w:rsidR="006A434D" w:rsidRPr="00F14901" w:rsidTr="000734CA">
        <w:tc>
          <w:tcPr>
            <w:tcW w:w="2678" w:type="dxa"/>
          </w:tcPr>
          <w:p w:rsidR="006A434D" w:rsidRPr="00F14901" w:rsidRDefault="006A434D" w:rsidP="000734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 45</w:t>
            </w:r>
            <w:r w:rsidRPr="00F14901">
              <w:rPr>
                <w:sz w:val="28"/>
                <w:szCs w:val="28"/>
              </w:rPr>
              <w:t xml:space="preserve"> минут</w:t>
            </w:r>
          </w:p>
        </w:tc>
        <w:tc>
          <w:tcPr>
            <w:tcW w:w="2854" w:type="dxa"/>
          </w:tcPr>
          <w:p w:rsidR="006A434D" w:rsidRPr="00F14901" w:rsidRDefault="006A434D" w:rsidP="000734C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13" w:type="dxa"/>
          </w:tcPr>
          <w:p w:rsidR="006A434D" w:rsidRPr="00F14901" w:rsidRDefault="006A434D" w:rsidP="000734C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87" w:type="dxa"/>
          </w:tcPr>
          <w:p w:rsidR="006A434D" w:rsidRPr="00F14901" w:rsidRDefault="006A434D" w:rsidP="000734CA">
            <w:pPr>
              <w:jc w:val="both"/>
              <w:rPr>
                <w:sz w:val="28"/>
                <w:szCs w:val="28"/>
              </w:rPr>
            </w:pPr>
          </w:p>
        </w:tc>
      </w:tr>
    </w:tbl>
    <w:p w:rsidR="006A434D" w:rsidRPr="00F14901" w:rsidRDefault="006A434D" w:rsidP="006A434D">
      <w:pPr>
        <w:jc w:val="both"/>
        <w:rPr>
          <w:sz w:val="28"/>
          <w:szCs w:val="28"/>
        </w:rPr>
      </w:pPr>
      <w:r w:rsidRPr="00F14901">
        <w:rPr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6A434D" w:rsidRPr="00BB1601" w:rsidRDefault="006A434D" w:rsidP="006A434D">
      <w:pPr>
        <w:jc w:val="both"/>
        <w:rPr>
          <w:sz w:val="28"/>
          <w:szCs w:val="28"/>
        </w:rPr>
      </w:pPr>
    </w:p>
    <w:p w:rsidR="006A434D" w:rsidRDefault="006A434D" w:rsidP="006A434D">
      <w:pPr>
        <w:jc w:val="both"/>
        <w:rPr>
          <w:sz w:val="28"/>
          <w:szCs w:val="28"/>
        </w:rPr>
      </w:pPr>
    </w:p>
    <w:p w:rsidR="006A434D" w:rsidRDefault="006A434D" w:rsidP="006A434D">
      <w:pPr>
        <w:jc w:val="both"/>
        <w:rPr>
          <w:sz w:val="28"/>
          <w:szCs w:val="28"/>
        </w:rPr>
      </w:pPr>
    </w:p>
    <w:p w:rsidR="006A434D" w:rsidRDefault="006A434D" w:rsidP="006A434D">
      <w:pPr>
        <w:jc w:val="both"/>
        <w:rPr>
          <w:sz w:val="28"/>
          <w:szCs w:val="28"/>
        </w:rPr>
      </w:pPr>
    </w:p>
    <w:p w:rsidR="006A434D" w:rsidRDefault="006A434D" w:rsidP="006A434D">
      <w:pPr>
        <w:jc w:val="both"/>
        <w:rPr>
          <w:sz w:val="28"/>
          <w:szCs w:val="28"/>
        </w:rPr>
      </w:pPr>
    </w:p>
    <w:p w:rsidR="00895DC8" w:rsidRDefault="00895DC8" w:rsidP="006A434D">
      <w:pPr>
        <w:jc w:val="both"/>
        <w:rPr>
          <w:sz w:val="28"/>
          <w:szCs w:val="28"/>
        </w:rPr>
      </w:pPr>
    </w:p>
    <w:p w:rsidR="00895DC8" w:rsidRDefault="00895DC8" w:rsidP="006A434D">
      <w:pPr>
        <w:jc w:val="both"/>
        <w:rPr>
          <w:sz w:val="28"/>
          <w:szCs w:val="28"/>
        </w:rPr>
      </w:pPr>
    </w:p>
    <w:p w:rsidR="00895DC8" w:rsidRDefault="00895DC8" w:rsidP="006A434D">
      <w:pPr>
        <w:jc w:val="both"/>
        <w:rPr>
          <w:sz w:val="28"/>
          <w:szCs w:val="28"/>
        </w:rPr>
      </w:pPr>
    </w:p>
    <w:p w:rsidR="00895DC8" w:rsidRDefault="00895DC8" w:rsidP="006A434D">
      <w:pPr>
        <w:jc w:val="both"/>
        <w:rPr>
          <w:sz w:val="28"/>
          <w:szCs w:val="28"/>
        </w:rPr>
      </w:pPr>
    </w:p>
    <w:p w:rsidR="00895DC8" w:rsidRDefault="00895DC8" w:rsidP="006A434D">
      <w:pPr>
        <w:jc w:val="both"/>
        <w:rPr>
          <w:sz w:val="28"/>
          <w:szCs w:val="28"/>
        </w:rPr>
      </w:pPr>
    </w:p>
    <w:p w:rsidR="00895DC8" w:rsidRDefault="00895DC8" w:rsidP="006A434D">
      <w:pPr>
        <w:jc w:val="both"/>
        <w:rPr>
          <w:sz w:val="28"/>
          <w:szCs w:val="28"/>
        </w:rPr>
      </w:pPr>
    </w:p>
    <w:p w:rsidR="00895DC8" w:rsidRDefault="00895DC8" w:rsidP="006A434D">
      <w:pPr>
        <w:jc w:val="both"/>
        <w:rPr>
          <w:sz w:val="28"/>
          <w:szCs w:val="28"/>
        </w:rPr>
      </w:pPr>
    </w:p>
    <w:p w:rsidR="00895DC8" w:rsidRDefault="00895DC8" w:rsidP="006A434D">
      <w:pPr>
        <w:jc w:val="both"/>
        <w:rPr>
          <w:sz w:val="28"/>
          <w:szCs w:val="28"/>
        </w:rPr>
      </w:pPr>
    </w:p>
    <w:p w:rsidR="00895DC8" w:rsidRDefault="00895DC8" w:rsidP="006A434D">
      <w:pPr>
        <w:jc w:val="both"/>
        <w:rPr>
          <w:sz w:val="28"/>
          <w:szCs w:val="28"/>
        </w:rPr>
      </w:pPr>
    </w:p>
    <w:p w:rsidR="00895DC8" w:rsidRDefault="00895DC8" w:rsidP="006A434D">
      <w:pPr>
        <w:jc w:val="both"/>
        <w:rPr>
          <w:sz w:val="28"/>
          <w:szCs w:val="28"/>
        </w:rPr>
      </w:pPr>
    </w:p>
    <w:p w:rsidR="00895DC8" w:rsidRDefault="00895DC8" w:rsidP="006A434D">
      <w:pPr>
        <w:jc w:val="both"/>
        <w:rPr>
          <w:sz w:val="28"/>
          <w:szCs w:val="28"/>
        </w:rPr>
      </w:pPr>
    </w:p>
    <w:p w:rsidR="00895DC8" w:rsidRDefault="00895DC8" w:rsidP="006A434D">
      <w:pPr>
        <w:jc w:val="both"/>
        <w:rPr>
          <w:sz w:val="28"/>
          <w:szCs w:val="28"/>
        </w:rPr>
      </w:pPr>
    </w:p>
    <w:p w:rsidR="00895DC8" w:rsidRDefault="00895DC8" w:rsidP="006A434D">
      <w:pPr>
        <w:jc w:val="both"/>
        <w:rPr>
          <w:sz w:val="28"/>
          <w:szCs w:val="28"/>
        </w:rPr>
      </w:pPr>
    </w:p>
    <w:p w:rsidR="00895DC8" w:rsidRDefault="00895DC8" w:rsidP="006A434D">
      <w:pPr>
        <w:jc w:val="both"/>
        <w:rPr>
          <w:sz w:val="28"/>
          <w:szCs w:val="28"/>
        </w:rPr>
      </w:pPr>
    </w:p>
    <w:p w:rsidR="00895DC8" w:rsidRDefault="00895DC8" w:rsidP="006A434D">
      <w:pPr>
        <w:jc w:val="both"/>
        <w:rPr>
          <w:sz w:val="28"/>
          <w:szCs w:val="28"/>
        </w:rPr>
      </w:pPr>
    </w:p>
    <w:p w:rsidR="00895DC8" w:rsidRDefault="00895DC8" w:rsidP="006A434D">
      <w:pPr>
        <w:jc w:val="both"/>
        <w:rPr>
          <w:sz w:val="28"/>
          <w:szCs w:val="28"/>
        </w:rPr>
      </w:pPr>
    </w:p>
    <w:p w:rsidR="00895DC8" w:rsidRDefault="00895DC8" w:rsidP="006A434D">
      <w:pPr>
        <w:jc w:val="both"/>
        <w:rPr>
          <w:sz w:val="28"/>
          <w:szCs w:val="28"/>
        </w:rPr>
      </w:pPr>
    </w:p>
    <w:p w:rsidR="00895DC8" w:rsidRDefault="00895DC8" w:rsidP="006A434D">
      <w:pPr>
        <w:jc w:val="both"/>
        <w:rPr>
          <w:sz w:val="28"/>
          <w:szCs w:val="28"/>
        </w:rPr>
      </w:pPr>
    </w:p>
    <w:p w:rsidR="00895DC8" w:rsidRDefault="00895DC8" w:rsidP="006A434D">
      <w:pPr>
        <w:jc w:val="both"/>
        <w:rPr>
          <w:sz w:val="28"/>
          <w:szCs w:val="28"/>
        </w:rPr>
      </w:pPr>
    </w:p>
    <w:p w:rsidR="00895DC8" w:rsidRDefault="00895DC8" w:rsidP="006A434D">
      <w:pPr>
        <w:jc w:val="both"/>
        <w:rPr>
          <w:sz w:val="28"/>
          <w:szCs w:val="28"/>
        </w:rPr>
      </w:pPr>
    </w:p>
    <w:p w:rsidR="00895DC8" w:rsidRDefault="00895DC8" w:rsidP="006A434D">
      <w:pPr>
        <w:jc w:val="both"/>
        <w:rPr>
          <w:sz w:val="28"/>
          <w:szCs w:val="28"/>
        </w:rPr>
      </w:pPr>
    </w:p>
    <w:p w:rsidR="00895DC8" w:rsidRDefault="00895DC8" w:rsidP="006A434D">
      <w:pPr>
        <w:jc w:val="both"/>
        <w:rPr>
          <w:sz w:val="28"/>
          <w:szCs w:val="28"/>
        </w:rPr>
      </w:pPr>
    </w:p>
    <w:p w:rsidR="00895DC8" w:rsidRDefault="00895DC8" w:rsidP="006A434D">
      <w:pPr>
        <w:jc w:val="both"/>
        <w:rPr>
          <w:sz w:val="28"/>
          <w:szCs w:val="28"/>
        </w:rPr>
      </w:pPr>
    </w:p>
    <w:p w:rsidR="00895DC8" w:rsidRDefault="00895DC8" w:rsidP="006A434D">
      <w:pPr>
        <w:jc w:val="both"/>
        <w:rPr>
          <w:sz w:val="28"/>
          <w:szCs w:val="28"/>
        </w:rPr>
      </w:pPr>
    </w:p>
    <w:p w:rsidR="00895DC8" w:rsidRDefault="00895DC8" w:rsidP="006A434D">
      <w:pPr>
        <w:jc w:val="both"/>
        <w:rPr>
          <w:sz w:val="28"/>
          <w:szCs w:val="28"/>
        </w:rPr>
      </w:pPr>
    </w:p>
    <w:p w:rsidR="00895DC8" w:rsidRDefault="00895DC8" w:rsidP="006A434D">
      <w:pPr>
        <w:jc w:val="both"/>
        <w:rPr>
          <w:sz w:val="28"/>
          <w:szCs w:val="28"/>
        </w:rPr>
      </w:pPr>
    </w:p>
    <w:p w:rsidR="008B1442" w:rsidRPr="00012F59" w:rsidRDefault="008B1442" w:rsidP="008B1442">
      <w:pPr>
        <w:pStyle w:val="a3"/>
        <w:spacing w:before="168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Pr="00012F59">
        <w:rPr>
          <w:b/>
          <w:bCs/>
          <w:color w:val="000000"/>
          <w:sz w:val="28"/>
          <w:szCs w:val="28"/>
        </w:rPr>
        <w:t>План- конспект занятия</w:t>
      </w:r>
    </w:p>
    <w:p w:rsidR="008B1442" w:rsidRPr="006A4055" w:rsidRDefault="008B1442" w:rsidP="008B1442">
      <w:pPr>
        <w:pStyle w:val="a3"/>
        <w:spacing w:before="168" w:beforeAutospacing="0" w:after="0" w:afterAutospacing="0"/>
        <w:jc w:val="both"/>
        <w:rPr>
          <w:color w:val="000000"/>
        </w:rPr>
      </w:pPr>
    </w:p>
    <w:p w:rsidR="008B1442" w:rsidRPr="00304A3E" w:rsidRDefault="008B1442" w:rsidP="008B1442">
      <w:pPr>
        <w:jc w:val="both"/>
        <w:rPr>
          <w:b/>
          <w:sz w:val="28"/>
          <w:szCs w:val="28"/>
        </w:rPr>
      </w:pPr>
      <w:proofErr w:type="gramStart"/>
      <w:r w:rsidRPr="006A4055">
        <w:rPr>
          <w:b/>
          <w:bCs/>
          <w:color w:val="000000"/>
        </w:rPr>
        <w:t>Тема:</w:t>
      </w:r>
      <w:r w:rsidRPr="006A4055">
        <w:rPr>
          <w:rStyle w:val="apple-converted-space"/>
          <w:b/>
          <w:bCs/>
          <w:color w:val="000000"/>
        </w:rPr>
        <w:t> </w:t>
      </w:r>
      <w:r>
        <w:rPr>
          <w:b/>
          <w:sz w:val="28"/>
          <w:szCs w:val="28"/>
        </w:rPr>
        <w:t xml:space="preserve"> «</w:t>
      </w:r>
      <w:proofErr w:type="gramEnd"/>
      <w:r>
        <w:rPr>
          <w:b/>
          <w:sz w:val="28"/>
          <w:szCs w:val="28"/>
        </w:rPr>
        <w:t>Управление конфликтами</w:t>
      </w:r>
      <w:r>
        <w:rPr>
          <w:b/>
          <w:sz w:val="28"/>
          <w:szCs w:val="28"/>
        </w:rPr>
        <w:t>»</w:t>
      </w:r>
    </w:p>
    <w:p w:rsidR="008B1442" w:rsidRDefault="008B1442" w:rsidP="008B1442">
      <w:pPr>
        <w:jc w:val="both"/>
        <w:rPr>
          <w:i/>
          <w:sz w:val="28"/>
          <w:szCs w:val="28"/>
        </w:rPr>
      </w:pPr>
    </w:p>
    <w:p w:rsidR="008B1442" w:rsidRPr="006A4055" w:rsidRDefault="008B1442" w:rsidP="008B1442">
      <w:pPr>
        <w:jc w:val="both"/>
        <w:rPr>
          <w:i/>
        </w:rPr>
      </w:pPr>
    </w:p>
    <w:p w:rsidR="008B1442" w:rsidRPr="00FC4699" w:rsidRDefault="008B1442" w:rsidP="008B1442">
      <w:pPr>
        <w:pStyle w:val="a3"/>
        <w:spacing w:before="168" w:beforeAutospacing="0" w:after="0" w:afterAutospacing="0"/>
        <w:jc w:val="both"/>
        <w:rPr>
          <w:sz w:val="28"/>
          <w:szCs w:val="28"/>
        </w:rPr>
      </w:pPr>
      <w:r w:rsidRPr="00FC4699">
        <w:rPr>
          <w:b/>
          <w:bCs/>
          <w:sz w:val="28"/>
          <w:szCs w:val="28"/>
        </w:rPr>
        <w:t>Структура занятия:</w:t>
      </w:r>
    </w:p>
    <w:p w:rsidR="008B1442" w:rsidRPr="00FC4699" w:rsidRDefault="008B1442" w:rsidP="008B1442">
      <w:pPr>
        <w:pStyle w:val="a3"/>
        <w:spacing w:before="168" w:beforeAutospacing="0" w:after="0" w:afterAutospacing="0"/>
        <w:jc w:val="both"/>
        <w:rPr>
          <w:sz w:val="28"/>
          <w:szCs w:val="28"/>
        </w:rPr>
      </w:pPr>
      <w:r w:rsidRPr="00FC4699">
        <w:rPr>
          <w:sz w:val="28"/>
          <w:szCs w:val="28"/>
        </w:rPr>
        <w:t>1.                Организационный этап (2 минуты)</w:t>
      </w:r>
    </w:p>
    <w:p w:rsidR="008B1442" w:rsidRPr="00FC4699" w:rsidRDefault="008B1442" w:rsidP="008B1442">
      <w:pPr>
        <w:pStyle w:val="a3"/>
        <w:spacing w:before="168" w:beforeAutospacing="0" w:after="0" w:afterAutospacing="0"/>
        <w:jc w:val="both"/>
        <w:rPr>
          <w:sz w:val="28"/>
          <w:szCs w:val="28"/>
        </w:rPr>
      </w:pPr>
      <w:r w:rsidRPr="00FC4699">
        <w:rPr>
          <w:sz w:val="28"/>
          <w:szCs w:val="28"/>
        </w:rPr>
        <w:t>2.                Этап постановки целей и анализ пройденного материала</w:t>
      </w:r>
      <w:r w:rsidR="00460440">
        <w:rPr>
          <w:sz w:val="28"/>
          <w:szCs w:val="28"/>
        </w:rPr>
        <w:t xml:space="preserve"> (9</w:t>
      </w:r>
      <w:r w:rsidRPr="00FC4699">
        <w:rPr>
          <w:sz w:val="28"/>
          <w:szCs w:val="28"/>
        </w:rPr>
        <w:t xml:space="preserve"> минут)</w:t>
      </w:r>
    </w:p>
    <w:p w:rsidR="008B1442" w:rsidRPr="00FC4699" w:rsidRDefault="008B1442" w:rsidP="008B1442">
      <w:pPr>
        <w:pStyle w:val="a3"/>
        <w:spacing w:before="168" w:beforeAutospacing="0" w:after="0" w:afterAutospacing="0"/>
        <w:jc w:val="both"/>
        <w:rPr>
          <w:sz w:val="28"/>
          <w:szCs w:val="28"/>
        </w:rPr>
      </w:pPr>
      <w:r w:rsidRPr="00FC4699">
        <w:rPr>
          <w:sz w:val="28"/>
          <w:szCs w:val="28"/>
        </w:rPr>
        <w:t xml:space="preserve">3.                Этап </w:t>
      </w:r>
      <w:r w:rsidR="00460440">
        <w:rPr>
          <w:sz w:val="28"/>
          <w:szCs w:val="28"/>
        </w:rPr>
        <w:t>изучения нового материала и его закрепления (31</w:t>
      </w:r>
      <w:r w:rsidRPr="00FC4699">
        <w:rPr>
          <w:sz w:val="28"/>
          <w:szCs w:val="28"/>
        </w:rPr>
        <w:t xml:space="preserve"> минут</w:t>
      </w:r>
      <w:r w:rsidR="00460440">
        <w:rPr>
          <w:sz w:val="28"/>
          <w:szCs w:val="28"/>
        </w:rPr>
        <w:t>а</w:t>
      </w:r>
      <w:r w:rsidRPr="00FC4699">
        <w:rPr>
          <w:sz w:val="28"/>
          <w:szCs w:val="28"/>
        </w:rPr>
        <w:t>)</w:t>
      </w:r>
    </w:p>
    <w:p w:rsidR="008B1442" w:rsidRPr="00FC4699" w:rsidRDefault="008B1442" w:rsidP="008B1442">
      <w:pPr>
        <w:pStyle w:val="a3"/>
        <w:spacing w:before="168" w:beforeAutospacing="0" w:after="0" w:afterAutospacing="0"/>
        <w:jc w:val="both"/>
        <w:rPr>
          <w:sz w:val="28"/>
          <w:szCs w:val="28"/>
        </w:rPr>
      </w:pPr>
      <w:r w:rsidRPr="00FC4699">
        <w:rPr>
          <w:sz w:val="28"/>
          <w:szCs w:val="28"/>
        </w:rPr>
        <w:t>4.                Этап подведения итогов</w:t>
      </w:r>
      <w:r w:rsidR="00460440">
        <w:rPr>
          <w:sz w:val="28"/>
          <w:szCs w:val="28"/>
        </w:rPr>
        <w:t xml:space="preserve"> и выдачи домашнего задания (3</w:t>
      </w:r>
      <w:r w:rsidRPr="00FC4699">
        <w:rPr>
          <w:sz w:val="28"/>
          <w:szCs w:val="28"/>
        </w:rPr>
        <w:t xml:space="preserve"> минут</w:t>
      </w:r>
      <w:r w:rsidR="00460440">
        <w:rPr>
          <w:sz w:val="28"/>
          <w:szCs w:val="28"/>
        </w:rPr>
        <w:t>ы</w:t>
      </w:r>
      <w:r w:rsidRPr="00FC4699">
        <w:rPr>
          <w:sz w:val="28"/>
          <w:szCs w:val="28"/>
        </w:rPr>
        <w:t>).</w:t>
      </w:r>
    </w:p>
    <w:p w:rsidR="008B1442" w:rsidRPr="002D6C74" w:rsidRDefault="008B1442" w:rsidP="008B1442">
      <w:pPr>
        <w:pStyle w:val="a3"/>
        <w:spacing w:before="168" w:beforeAutospacing="0" w:after="0" w:afterAutospacing="0"/>
        <w:jc w:val="both"/>
        <w:rPr>
          <w:color w:val="FF0000"/>
        </w:rPr>
      </w:pPr>
    </w:p>
    <w:p w:rsidR="008B1442" w:rsidRPr="00743D61" w:rsidRDefault="00460440" w:rsidP="008B1442">
      <w:pPr>
        <w:pStyle w:val="a3"/>
        <w:spacing w:before="168" w:beforeAutospacing="0" w:after="0" w:afterAutospac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Ход занятия</w:t>
      </w:r>
      <w:r w:rsidR="008B1442" w:rsidRPr="00743D61">
        <w:rPr>
          <w:b/>
          <w:bCs/>
          <w:sz w:val="28"/>
          <w:szCs w:val="28"/>
        </w:rPr>
        <w:t>:</w:t>
      </w:r>
    </w:p>
    <w:p w:rsidR="008B1442" w:rsidRPr="00743D61" w:rsidRDefault="008B1442" w:rsidP="008B1442">
      <w:pPr>
        <w:pStyle w:val="a3"/>
        <w:spacing w:before="168" w:beforeAutospacing="0" w:after="0" w:afterAutospacing="0"/>
        <w:jc w:val="both"/>
        <w:rPr>
          <w:sz w:val="28"/>
          <w:szCs w:val="28"/>
        </w:rPr>
      </w:pPr>
      <w:r w:rsidRPr="00743D61">
        <w:rPr>
          <w:b/>
          <w:bCs/>
          <w:sz w:val="28"/>
          <w:szCs w:val="28"/>
        </w:rPr>
        <w:t>1. Организационный момент.</w:t>
      </w:r>
    </w:p>
    <w:p w:rsidR="008B1442" w:rsidRPr="00743D61" w:rsidRDefault="008B1442" w:rsidP="008B1442">
      <w:pPr>
        <w:pStyle w:val="a3"/>
        <w:spacing w:before="168" w:beforeAutospacing="0" w:after="0" w:afterAutospacing="0"/>
        <w:jc w:val="both"/>
        <w:rPr>
          <w:sz w:val="28"/>
          <w:szCs w:val="28"/>
        </w:rPr>
      </w:pPr>
      <w:r w:rsidRPr="00743D61">
        <w:rPr>
          <w:sz w:val="28"/>
          <w:szCs w:val="28"/>
        </w:rPr>
        <w:t>Преподаватель приветствует студентов. Происходит отметка присутствующих на занятии и постановка темы занятия.</w:t>
      </w:r>
    </w:p>
    <w:p w:rsidR="008B1442" w:rsidRPr="002D6C74" w:rsidRDefault="008B1442" w:rsidP="008B1442">
      <w:pPr>
        <w:pStyle w:val="a3"/>
        <w:spacing w:before="168" w:beforeAutospacing="0" w:after="0" w:afterAutospacing="0"/>
        <w:jc w:val="both"/>
        <w:rPr>
          <w:color w:val="FF0000"/>
          <w:sz w:val="28"/>
          <w:szCs w:val="28"/>
        </w:rPr>
      </w:pPr>
    </w:p>
    <w:p w:rsidR="008B1442" w:rsidRPr="00743D61" w:rsidRDefault="008B1442" w:rsidP="008B1442">
      <w:pPr>
        <w:pStyle w:val="a3"/>
        <w:spacing w:before="168" w:beforeAutospacing="0" w:after="0" w:afterAutospacing="0"/>
        <w:jc w:val="both"/>
        <w:rPr>
          <w:sz w:val="28"/>
          <w:szCs w:val="28"/>
        </w:rPr>
      </w:pPr>
      <w:r w:rsidRPr="00743D61">
        <w:rPr>
          <w:b/>
          <w:bCs/>
          <w:sz w:val="28"/>
          <w:szCs w:val="28"/>
        </w:rPr>
        <w:t>2.Этап постановки целей и анализ пройденного материала.</w:t>
      </w:r>
    </w:p>
    <w:p w:rsidR="006A4312" w:rsidRDefault="006A4312" w:rsidP="008B1442">
      <w:pPr>
        <w:spacing w:after="160" w:line="259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6A4312" w:rsidRDefault="006A4312" w:rsidP="008B1442">
      <w:pPr>
        <w:spacing w:after="160" w:line="259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8B1442" w:rsidRPr="002D6C74" w:rsidRDefault="008B1442" w:rsidP="008B1442">
      <w:pPr>
        <w:spacing w:after="160" w:line="259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2D6C74">
        <w:rPr>
          <w:rFonts w:eastAsiaTheme="minorHAnsi"/>
          <w:b/>
          <w:sz w:val="28"/>
          <w:szCs w:val="28"/>
          <w:lang w:eastAsia="en-US"/>
        </w:rPr>
        <w:t>Слайд 1</w:t>
      </w:r>
    </w:p>
    <w:p w:rsidR="008B1442" w:rsidRPr="002D6C74" w:rsidRDefault="00DB1279" w:rsidP="008B1442">
      <w:pPr>
        <w:spacing w:after="160" w:line="259" w:lineRule="auto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Мы изучаем один из интереснейших разделов менеджмента «Конфликтные ситуации» и сегодня предлагается вашему вниманию тема </w:t>
      </w:r>
      <w:r>
        <w:rPr>
          <w:rFonts w:eastAsiaTheme="minorHAnsi"/>
          <w:b/>
          <w:sz w:val="28"/>
          <w:szCs w:val="28"/>
          <w:lang w:eastAsia="en-US"/>
        </w:rPr>
        <w:t>«Управление конфликтами</w:t>
      </w:r>
      <w:r w:rsidR="008B1442" w:rsidRPr="002D6C74">
        <w:rPr>
          <w:rFonts w:eastAsiaTheme="minorHAnsi"/>
          <w:b/>
          <w:sz w:val="28"/>
          <w:szCs w:val="28"/>
          <w:lang w:eastAsia="en-US"/>
        </w:rPr>
        <w:t>».</w:t>
      </w:r>
    </w:p>
    <w:p w:rsidR="008B1442" w:rsidRDefault="008B1442" w:rsidP="008B1442">
      <w:pPr>
        <w:spacing w:after="160" w:line="259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2D6C74">
        <w:rPr>
          <w:rFonts w:eastAsiaTheme="minorHAnsi"/>
          <w:b/>
          <w:sz w:val="28"/>
          <w:szCs w:val="28"/>
          <w:lang w:eastAsia="en-US"/>
        </w:rPr>
        <w:t>Слайд 2</w:t>
      </w:r>
    </w:p>
    <w:p w:rsidR="00DB1279" w:rsidRDefault="00DB1279" w:rsidP="00DB1279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  <w:r w:rsidRPr="00DB1279">
        <w:rPr>
          <w:rFonts w:eastAsiaTheme="minorHAnsi"/>
          <w:sz w:val="28"/>
          <w:szCs w:val="28"/>
          <w:lang w:eastAsia="en-US"/>
        </w:rPr>
        <w:t xml:space="preserve">Японский писатель и переводчик </w:t>
      </w:r>
      <w:r w:rsidRPr="00DB1279">
        <w:rPr>
          <w:rFonts w:eastAsiaTheme="minorHAnsi"/>
          <w:b/>
          <w:sz w:val="28"/>
          <w:szCs w:val="28"/>
          <w:lang w:eastAsia="en-US"/>
        </w:rPr>
        <w:t>Харуки Мураками</w:t>
      </w:r>
      <w:r w:rsidRPr="00DB1279">
        <w:rPr>
          <w:rFonts w:eastAsiaTheme="minorHAnsi"/>
          <w:sz w:val="28"/>
          <w:szCs w:val="28"/>
          <w:lang w:eastAsia="en-US"/>
        </w:rPr>
        <w:t xml:space="preserve"> сказал:</w:t>
      </w:r>
      <w:r>
        <w:rPr>
          <w:rFonts w:eastAsiaTheme="minorHAnsi"/>
          <w:sz w:val="28"/>
          <w:szCs w:val="28"/>
          <w:lang w:eastAsia="en-US"/>
        </w:rPr>
        <w:t xml:space="preserve"> «Любая система разрушается изнутри неуправляемыми конфликтами».</w:t>
      </w:r>
    </w:p>
    <w:p w:rsidR="006A4312" w:rsidRDefault="009D0CB5" w:rsidP="00DB1279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Отдельным обучающимся было дано домашнее задание: Подготовить </w:t>
      </w:r>
      <w:r w:rsidR="006A4312">
        <w:rPr>
          <w:rFonts w:eastAsiaTheme="minorHAnsi"/>
          <w:sz w:val="28"/>
          <w:szCs w:val="28"/>
          <w:lang w:eastAsia="en-US"/>
        </w:rPr>
        <w:t xml:space="preserve">характеристику по отдельным методам управления конфликтами и в качестве примера представить видеоролики из отечественных художественных фильмов. </w:t>
      </w:r>
    </w:p>
    <w:p w:rsidR="009D0CB5" w:rsidRDefault="006A4312" w:rsidP="00DB1279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(Выступления обучающихся с показом видеороликов. Фрагменты фильмов: Влюблён по собственному желанию, Джентльмены удачи и т.д.).</w:t>
      </w:r>
    </w:p>
    <w:p w:rsidR="006A4312" w:rsidRPr="00FC4699" w:rsidRDefault="006A4312" w:rsidP="006A4312">
      <w:pPr>
        <w:pStyle w:val="a3"/>
        <w:spacing w:before="168" w:beforeAutospacing="0" w:after="0" w:afterAutospacing="0"/>
        <w:jc w:val="both"/>
        <w:rPr>
          <w:sz w:val="28"/>
          <w:szCs w:val="28"/>
        </w:rPr>
      </w:pPr>
      <w:r w:rsidRPr="006A4312">
        <w:rPr>
          <w:b/>
          <w:sz w:val="28"/>
          <w:szCs w:val="28"/>
        </w:rPr>
        <w:lastRenderedPageBreak/>
        <w:t>3.</w:t>
      </w:r>
      <w:r w:rsidRPr="006A4312">
        <w:rPr>
          <w:b/>
          <w:sz w:val="28"/>
          <w:szCs w:val="28"/>
        </w:rPr>
        <w:t>Этап изучения нового материала и его закрепления</w:t>
      </w:r>
      <w:r>
        <w:rPr>
          <w:sz w:val="28"/>
          <w:szCs w:val="28"/>
        </w:rPr>
        <w:t xml:space="preserve"> </w:t>
      </w:r>
    </w:p>
    <w:p w:rsidR="006A4312" w:rsidRPr="00DB1279" w:rsidRDefault="006A4312" w:rsidP="00DB1279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</w:p>
    <w:p w:rsidR="008B1442" w:rsidRDefault="008B1442" w:rsidP="008B1442">
      <w:pPr>
        <w:spacing w:after="160" w:line="259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2D6C74">
        <w:rPr>
          <w:rFonts w:eastAsiaTheme="minorHAnsi"/>
          <w:b/>
          <w:sz w:val="28"/>
          <w:szCs w:val="28"/>
          <w:lang w:eastAsia="en-US"/>
        </w:rPr>
        <w:t>Слайд 3</w:t>
      </w:r>
    </w:p>
    <w:p w:rsidR="009D0CB5" w:rsidRPr="009D0CB5" w:rsidRDefault="009D0CB5" w:rsidP="009D0CB5">
      <w:pPr>
        <w:rPr>
          <w:sz w:val="28"/>
          <w:szCs w:val="28"/>
        </w:rPr>
      </w:pPr>
      <w:r w:rsidRPr="009D0CB5">
        <w:rPr>
          <w:sz w:val="28"/>
          <w:szCs w:val="28"/>
          <w:u w:val="single"/>
        </w:rPr>
        <w:t>Управление конфликтами</w:t>
      </w:r>
      <w:r w:rsidRPr="009D0CB5">
        <w:rPr>
          <w:sz w:val="28"/>
          <w:szCs w:val="28"/>
        </w:rPr>
        <w:t xml:space="preserve"> – это целенаправленное воздействие по устранению причин, породивших конфликт, или на коррекцию поведения участников конфликта.</w:t>
      </w:r>
    </w:p>
    <w:p w:rsidR="009D0CB5" w:rsidRDefault="009D0CB5" w:rsidP="009D0CB5">
      <w:pPr>
        <w:spacing w:after="160" w:line="259" w:lineRule="auto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Слайд 4</w:t>
      </w:r>
    </w:p>
    <w:p w:rsidR="009D0CB5" w:rsidRPr="009D0CB5" w:rsidRDefault="009D0CB5" w:rsidP="009D0CB5">
      <w:pPr>
        <w:rPr>
          <w:sz w:val="28"/>
          <w:szCs w:val="28"/>
        </w:rPr>
      </w:pPr>
      <w:r w:rsidRPr="009D0CB5">
        <w:rPr>
          <w:sz w:val="28"/>
          <w:szCs w:val="28"/>
        </w:rPr>
        <w:t xml:space="preserve">   Существует много методов управления конфликтами, их можно представить в виде </w:t>
      </w:r>
      <w:r w:rsidRPr="009D0CB5">
        <w:rPr>
          <w:sz w:val="28"/>
          <w:szCs w:val="28"/>
          <w:u w:val="single"/>
        </w:rPr>
        <w:t>нескольких групп</w:t>
      </w:r>
      <w:r w:rsidRPr="009D0CB5">
        <w:rPr>
          <w:sz w:val="28"/>
          <w:szCs w:val="28"/>
        </w:rPr>
        <w:t>, каждая их которых имеет свою область применения:</w:t>
      </w:r>
    </w:p>
    <w:p w:rsidR="009D0CB5" w:rsidRPr="009D0CB5" w:rsidRDefault="009D0CB5" w:rsidP="009D0CB5">
      <w:pPr>
        <w:rPr>
          <w:sz w:val="28"/>
          <w:szCs w:val="28"/>
        </w:rPr>
      </w:pPr>
      <w:r w:rsidRPr="009D0CB5">
        <w:rPr>
          <w:sz w:val="28"/>
          <w:szCs w:val="28"/>
        </w:rPr>
        <w:t xml:space="preserve">- </w:t>
      </w:r>
      <w:proofErr w:type="spellStart"/>
      <w:r w:rsidRPr="009D0CB5">
        <w:rPr>
          <w:sz w:val="28"/>
          <w:szCs w:val="28"/>
          <w:u w:val="single"/>
        </w:rPr>
        <w:t>внутриличностные</w:t>
      </w:r>
      <w:proofErr w:type="spellEnd"/>
      <w:r w:rsidRPr="009D0CB5">
        <w:rPr>
          <w:sz w:val="28"/>
          <w:szCs w:val="28"/>
        </w:rPr>
        <w:t>, т.е. методы воздействия на отдельную личность;</w:t>
      </w:r>
    </w:p>
    <w:p w:rsidR="009D0CB5" w:rsidRPr="009D0CB5" w:rsidRDefault="009D0CB5" w:rsidP="009D0CB5">
      <w:pPr>
        <w:rPr>
          <w:sz w:val="28"/>
          <w:szCs w:val="28"/>
        </w:rPr>
      </w:pPr>
      <w:r w:rsidRPr="009D0CB5">
        <w:rPr>
          <w:sz w:val="28"/>
          <w:szCs w:val="28"/>
        </w:rPr>
        <w:t xml:space="preserve">- </w:t>
      </w:r>
      <w:r w:rsidRPr="009D0CB5">
        <w:rPr>
          <w:sz w:val="28"/>
          <w:szCs w:val="28"/>
          <w:u w:val="single"/>
        </w:rPr>
        <w:t>структурные</w:t>
      </w:r>
      <w:r w:rsidRPr="009D0CB5">
        <w:rPr>
          <w:sz w:val="28"/>
          <w:szCs w:val="28"/>
        </w:rPr>
        <w:t>, т.е. методы по устранению организационных конфликтов;</w:t>
      </w:r>
    </w:p>
    <w:p w:rsidR="009D0CB5" w:rsidRPr="009D0CB5" w:rsidRDefault="009D0CB5" w:rsidP="009D0CB5">
      <w:pPr>
        <w:rPr>
          <w:sz w:val="28"/>
          <w:szCs w:val="28"/>
        </w:rPr>
      </w:pPr>
      <w:r w:rsidRPr="009D0CB5">
        <w:rPr>
          <w:sz w:val="28"/>
          <w:szCs w:val="28"/>
        </w:rPr>
        <w:t xml:space="preserve">- </w:t>
      </w:r>
      <w:r w:rsidRPr="009D0CB5">
        <w:rPr>
          <w:sz w:val="28"/>
          <w:szCs w:val="28"/>
          <w:u w:val="single"/>
        </w:rPr>
        <w:t>межличностные</w:t>
      </w:r>
      <w:r w:rsidRPr="009D0CB5">
        <w:rPr>
          <w:sz w:val="28"/>
          <w:szCs w:val="28"/>
        </w:rPr>
        <w:t xml:space="preserve"> или стили поведения в конфликте;</w:t>
      </w:r>
    </w:p>
    <w:p w:rsidR="009D0CB5" w:rsidRPr="009D0CB5" w:rsidRDefault="009D0CB5" w:rsidP="009D0CB5">
      <w:pPr>
        <w:rPr>
          <w:sz w:val="28"/>
          <w:szCs w:val="28"/>
        </w:rPr>
      </w:pPr>
      <w:r w:rsidRPr="009D0CB5">
        <w:rPr>
          <w:sz w:val="28"/>
          <w:szCs w:val="28"/>
        </w:rPr>
        <w:t xml:space="preserve">- </w:t>
      </w:r>
      <w:r w:rsidRPr="009D0CB5">
        <w:rPr>
          <w:sz w:val="28"/>
          <w:szCs w:val="28"/>
          <w:u w:val="single"/>
        </w:rPr>
        <w:t>переговоры</w:t>
      </w:r>
      <w:r w:rsidRPr="009D0CB5">
        <w:rPr>
          <w:sz w:val="28"/>
          <w:szCs w:val="28"/>
        </w:rPr>
        <w:t>;</w:t>
      </w:r>
    </w:p>
    <w:p w:rsidR="009D0CB5" w:rsidRPr="009D0CB5" w:rsidRDefault="009D0CB5" w:rsidP="009D0CB5">
      <w:pPr>
        <w:rPr>
          <w:sz w:val="28"/>
          <w:szCs w:val="28"/>
        </w:rPr>
      </w:pPr>
      <w:r w:rsidRPr="009D0CB5">
        <w:rPr>
          <w:sz w:val="28"/>
          <w:szCs w:val="28"/>
        </w:rPr>
        <w:t xml:space="preserve">- </w:t>
      </w:r>
      <w:r w:rsidRPr="009D0CB5">
        <w:rPr>
          <w:sz w:val="28"/>
          <w:szCs w:val="28"/>
          <w:u w:val="single"/>
        </w:rPr>
        <w:t>ответные агрессивные действия</w:t>
      </w:r>
      <w:r w:rsidR="00CA1B51">
        <w:rPr>
          <w:sz w:val="28"/>
          <w:szCs w:val="28"/>
        </w:rPr>
        <w:t>.</w:t>
      </w:r>
      <w:r w:rsidRPr="009D0CB5">
        <w:rPr>
          <w:sz w:val="28"/>
          <w:szCs w:val="28"/>
        </w:rPr>
        <w:t xml:space="preserve"> </w:t>
      </w:r>
    </w:p>
    <w:p w:rsidR="009D0CB5" w:rsidRDefault="009D0CB5" w:rsidP="009D0CB5">
      <w:pPr>
        <w:spacing w:after="160" w:line="259" w:lineRule="auto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Слайд 5</w:t>
      </w:r>
    </w:p>
    <w:p w:rsidR="009D0CB5" w:rsidRPr="009D0CB5" w:rsidRDefault="009D0CB5" w:rsidP="009D0CB5">
      <w:pPr>
        <w:rPr>
          <w:sz w:val="28"/>
          <w:szCs w:val="28"/>
        </w:rPr>
      </w:pPr>
      <w:proofErr w:type="spellStart"/>
      <w:r w:rsidRPr="009D0CB5">
        <w:rPr>
          <w:sz w:val="28"/>
          <w:szCs w:val="28"/>
          <w:u w:val="single"/>
        </w:rPr>
        <w:t>Внутриличностные</w:t>
      </w:r>
      <w:proofErr w:type="spellEnd"/>
      <w:r w:rsidRPr="009D0CB5">
        <w:rPr>
          <w:sz w:val="28"/>
          <w:szCs w:val="28"/>
          <w:u w:val="single"/>
        </w:rPr>
        <w:t xml:space="preserve"> методы</w:t>
      </w:r>
      <w:r w:rsidRPr="009D0CB5">
        <w:rPr>
          <w:sz w:val="28"/>
          <w:szCs w:val="28"/>
        </w:rPr>
        <w:t xml:space="preserve"> заключаются в умении правильно организовать свое собственное поведение, высказать свою точку зрения, не вызывая защитной реакции со стороны другого человека.</w:t>
      </w:r>
    </w:p>
    <w:p w:rsidR="009D0CB5" w:rsidRPr="009D0CB5" w:rsidRDefault="009D0CB5" w:rsidP="009D0CB5">
      <w:pPr>
        <w:rPr>
          <w:sz w:val="28"/>
          <w:szCs w:val="28"/>
        </w:rPr>
      </w:pPr>
      <w:r w:rsidRPr="009D0CB5">
        <w:rPr>
          <w:sz w:val="28"/>
          <w:szCs w:val="28"/>
        </w:rPr>
        <w:t xml:space="preserve">Этот способ помогает человеку удержать свою позицию, не превращая другого в своего врага. Этот способ называют </w:t>
      </w:r>
      <w:r w:rsidRPr="009D0CB5">
        <w:rPr>
          <w:sz w:val="28"/>
          <w:szCs w:val="28"/>
          <w:u w:val="single"/>
        </w:rPr>
        <w:t>«Я – высказывание»</w:t>
      </w:r>
      <w:r w:rsidRPr="009D0CB5">
        <w:rPr>
          <w:sz w:val="28"/>
          <w:szCs w:val="28"/>
        </w:rPr>
        <w:t xml:space="preserve"> т.е. способ передачи другому лицу вашего отношения к определенному предмету, без </w:t>
      </w:r>
      <w:proofErr w:type="gramStart"/>
      <w:r w:rsidRPr="009D0CB5">
        <w:rPr>
          <w:sz w:val="28"/>
          <w:szCs w:val="28"/>
        </w:rPr>
        <w:t>обвинений  требований</w:t>
      </w:r>
      <w:proofErr w:type="gramEnd"/>
      <w:r w:rsidRPr="009D0CB5">
        <w:rPr>
          <w:sz w:val="28"/>
          <w:szCs w:val="28"/>
        </w:rPr>
        <w:t>, но так чтобы другой человек изменил свое отношение. «Я – высказывание может быть полезно в любой обстановке, но оно особенно эффективно, когда человек рассержен, раздражен, недоволен. Применение данного подхода требует навыков и практики, но это бывает оправданным в дальнейшем.</w:t>
      </w:r>
    </w:p>
    <w:p w:rsidR="006A4312" w:rsidRDefault="006A4312" w:rsidP="006A4312">
      <w:pPr>
        <w:spacing w:after="160" w:line="259" w:lineRule="auto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Слайд 6</w:t>
      </w:r>
    </w:p>
    <w:p w:rsidR="006A4312" w:rsidRPr="006A4312" w:rsidRDefault="006A4312" w:rsidP="006A4312">
      <w:pPr>
        <w:rPr>
          <w:sz w:val="28"/>
          <w:szCs w:val="28"/>
        </w:rPr>
      </w:pPr>
      <w:r w:rsidRPr="006A4312">
        <w:rPr>
          <w:sz w:val="28"/>
          <w:szCs w:val="28"/>
          <w:u w:val="single"/>
        </w:rPr>
        <w:t>Структурные методы</w:t>
      </w:r>
      <w:r w:rsidRPr="006A4312">
        <w:rPr>
          <w:sz w:val="28"/>
          <w:szCs w:val="28"/>
        </w:rPr>
        <w:t xml:space="preserve"> т.е. методы воздействия преимущественно на организационные конфликты, возникающие из-за неправильного распределения полномочий, организации труда, принятой системы стимулирования и т.д.</w:t>
      </w:r>
    </w:p>
    <w:p w:rsidR="006A4312" w:rsidRPr="00C61B59" w:rsidRDefault="00C61B59" w:rsidP="006A4312">
      <w:pPr>
        <w:spacing w:after="160" w:line="259" w:lineRule="auto"/>
        <w:rPr>
          <w:rFonts w:eastAsiaTheme="minorHAnsi"/>
          <w:sz w:val="28"/>
          <w:szCs w:val="28"/>
          <w:u w:val="single"/>
          <w:lang w:eastAsia="en-US"/>
        </w:rPr>
      </w:pPr>
      <w:r w:rsidRPr="00C61B59">
        <w:rPr>
          <w:rFonts w:eastAsiaTheme="minorHAnsi"/>
          <w:sz w:val="28"/>
          <w:szCs w:val="28"/>
          <w:u w:val="single"/>
          <w:lang w:eastAsia="en-US"/>
        </w:rPr>
        <w:t>Они включают в себя:</w:t>
      </w:r>
    </w:p>
    <w:p w:rsidR="00C61B59" w:rsidRDefault="00C61B59" w:rsidP="006A4312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-разъяснение требований к работе;</w:t>
      </w:r>
    </w:p>
    <w:p w:rsidR="00C61B59" w:rsidRDefault="00C61B59" w:rsidP="006A4312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-использование координационных и интеграционных механизмов;</w:t>
      </w:r>
    </w:p>
    <w:p w:rsidR="00C61B59" w:rsidRDefault="00C61B59" w:rsidP="006A4312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-установление общеорганизационных комплексных целей;</w:t>
      </w:r>
    </w:p>
    <w:p w:rsidR="00C61B59" w:rsidRPr="00C61B59" w:rsidRDefault="00C61B59" w:rsidP="006A4312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-использование системы вознаграждений.</w:t>
      </w:r>
    </w:p>
    <w:p w:rsidR="00C61B59" w:rsidRDefault="00C61B59" w:rsidP="00C61B59">
      <w:pPr>
        <w:spacing w:after="160" w:line="259" w:lineRule="auto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Слайд 7</w:t>
      </w:r>
    </w:p>
    <w:p w:rsidR="00C61B59" w:rsidRPr="00C61B59" w:rsidRDefault="00C61B59" w:rsidP="00C61B59">
      <w:pPr>
        <w:rPr>
          <w:sz w:val="28"/>
          <w:szCs w:val="28"/>
        </w:rPr>
      </w:pPr>
      <w:r w:rsidRPr="00C61B59">
        <w:rPr>
          <w:sz w:val="28"/>
          <w:szCs w:val="28"/>
          <w:u w:val="single"/>
        </w:rPr>
        <w:lastRenderedPageBreak/>
        <w:t>Межличностные методы</w:t>
      </w:r>
      <w:r w:rsidRPr="00C61B59">
        <w:rPr>
          <w:sz w:val="28"/>
          <w:szCs w:val="28"/>
        </w:rPr>
        <w:t>. При создании конфликтной ситуации или начале развертывания самого конфликта его участникам необходимо выбрать форму, стиль своего дальнейшего поведения с тем, чтобы в наименьшей степени отразилось на их интересах.</w:t>
      </w:r>
    </w:p>
    <w:p w:rsidR="00C61B59" w:rsidRDefault="00C61B59" w:rsidP="00C61B59">
      <w:pPr>
        <w:spacing w:after="160" w:line="259" w:lineRule="auto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Слайд 8</w:t>
      </w:r>
    </w:p>
    <w:p w:rsidR="00C61B59" w:rsidRPr="00C61B59" w:rsidRDefault="00C61B59" w:rsidP="00C61B59">
      <w:pPr>
        <w:rPr>
          <w:sz w:val="28"/>
          <w:szCs w:val="28"/>
        </w:rPr>
      </w:pPr>
      <w:r w:rsidRPr="00C61B59">
        <w:rPr>
          <w:sz w:val="28"/>
          <w:szCs w:val="28"/>
          <w:u w:val="single"/>
        </w:rPr>
        <w:t>Переговоры</w:t>
      </w:r>
      <w:r w:rsidRPr="00C61B59">
        <w:rPr>
          <w:sz w:val="28"/>
          <w:szCs w:val="28"/>
        </w:rPr>
        <w:t xml:space="preserve"> представляют широкий аспект общения – это на бор тактических приемов, направленных на поиск взаимоприемлемых решений для конфликтующих сторон.</w:t>
      </w:r>
    </w:p>
    <w:p w:rsidR="00C61B59" w:rsidRDefault="00C61B59" w:rsidP="00C61B59">
      <w:pPr>
        <w:spacing w:after="160" w:line="259" w:lineRule="auto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Слайд 9</w:t>
      </w:r>
    </w:p>
    <w:p w:rsidR="00C61B59" w:rsidRPr="00C61B59" w:rsidRDefault="00C61B59" w:rsidP="00C61B59">
      <w:pPr>
        <w:rPr>
          <w:sz w:val="28"/>
          <w:szCs w:val="28"/>
        </w:rPr>
      </w:pPr>
      <w:r w:rsidRPr="00C61B59">
        <w:rPr>
          <w:sz w:val="28"/>
          <w:szCs w:val="28"/>
        </w:rPr>
        <w:t>Для того чтобы переговоры стали возможными, необходимо выполнение определенных условий:</w:t>
      </w:r>
    </w:p>
    <w:p w:rsidR="00C61B59" w:rsidRPr="00C61B59" w:rsidRDefault="00C61B59" w:rsidP="00C61B59">
      <w:pPr>
        <w:numPr>
          <w:ilvl w:val="0"/>
          <w:numId w:val="1"/>
        </w:numPr>
        <w:rPr>
          <w:sz w:val="28"/>
          <w:szCs w:val="28"/>
        </w:rPr>
      </w:pPr>
      <w:r w:rsidRPr="00C61B59">
        <w:rPr>
          <w:sz w:val="28"/>
          <w:szCs w:val="28"/>
        </w:rPr>
        <w:t>Существование взаимозависимости сторон, участвующих в конфликте.</w:t>
      </w:r>
    </w:p>
    <w:p w:rsidR="00C61B59" w:rsidRPr="00C61B59" w:rsidRDefault="00C61B59" w:rsidP="00C61B59">
      <w:pPr>
        <w:numPr>
          <w:ilvl w:val="0"/>
          <w:numId w:val="1"/>
        </w:numPr>
        <w:rPr>
          <w:sz w:val="28"/>
          <w:szCs w:val="28"/>
        </w:rPr>
      </w:pPr>
      <w:r w:rsidRPr="00C61B59">
        <w:rPr>
          <w:sz w:val="28"/>
          <w:szCs w:val="28"/>
        </w:rPr>
        <w:t>Отсутствие значительного различия в возможностях субъектов конфликта.</w:t>
      </w:r>
    </w:p>
    <w:p w:rsidR="00C61B59" w:rsidRPr="00C61B59" w:rsidRDefault="00C61B59" w:rsidP="00C61B59">
      <w:pPr>
        <w:numPr>
          <w:ilvl w:val="0"/>
          <w:numId w:val="1"/>
        </w:numPr>
        <w:rPr>
          <w:sz w:val="28"/>
          <w:szCs w:val="28"/>
        </w:rPr>
      </w:pPr>
      <w:r w:rsidRPr="00C61B59">
        <w:rPr>
          <w:sz w:val="28"/>
          <w:szCs w:val="28"/>
        </w:rPr>
        <w:t>Соответствие стадии развития конфликта возможностям переговоров.</w:t>
      </w:r>
    </w:p>
    <w:p w:rsidR="00C61B59" w:rsidRDefault="00C61B59" w:rsidP="00C61B59">
      <w:pPr>
        <w:numPr>
          <w:ilvl w:val="0"/>
          <w:numId w:val="1"/>
        </w:numPr>
        <w:rPr>
          <w:sz w:val="28"/>
          <w:szCs w:val="28"/>
        </w:rPr>
      </w:pPr>
      <w:r w:rsidRPr="00C61B59">
        <w:rPr>
          <w:sz w:val="28"/>
          <w:szCs w:val="28"/>
        </w:rPr>
        <w:t>Участие в переговорах сторон, которые реально могут принимать решения в сложившейся ситуации.</w:t>
      </w:r>
    </w:p>
    <w:p w:rsidR="00CA1B51" w:rsidRPr="00C61B59" w:rsidRDefault="00CA1B51" w:rsidP="00CA1B51">
      <w:pPr>
        <w:rPr>
          <w:sz w:val="28"/>
          <w:szCs w:val="28"/>
        </w:rPr>
      </w:pPr>
      <w:r w:rsidRPr="00CA1B51">
        <w:rPr>
          <w:sz w:val="28"/>
          <w:szCs w:val="28"/>
        </w:rPr>
        <w:t>Каждый конфликт в своем развитии проходит несколько этапов</w:t>
      </w:r>
    </w:p>
    <w:p w:rsidR="00CA1B51" w:rsidRDefault="00CA1B51" w:rsidP="00CA1B51">
      <w:pPr>
        <w:spacing w:after="160" w:line="259" w:lineRule="auto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Слайд 10</w:t>
      </w:r>
    </w:p>
    <w:p w:rsidR="00CA1B51" w:rsidRDefault="00CA1B51" w:rsidP="00CA1B51">
      <w:pPr>
        <w:spacing w:after="160" w:line="259" w:lineRule="auto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Слайд 11</w:t>
      </w:r>
    </w:p>
    <w:p w:rsidR="00CA1B51" w:rsidRDefault="00CA1B51" w:rsidP="00CA1B51">
      <w:pPr>
        <w:spacing w:after="160" w:line="259" w:lineRule="auto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Слайд 12</w:t>
      </w:r>
    </w:p>
    <w:p w:rsidR="00CA1B51" w:rsidRPr="00CA1B51" w:rsidRDefault="00CA1B51" w:rsidP="00CA1B51">
      <w:pPr>
        <w:rPr>
          <w:sz w:val="28"/>
          <w:szCs w:val="28"/>
          <w:u w:val="single"/>
        </w:rPr>
      </w:pPr>
      <w:r w:rsidRPr="00CA1B51">
        <w:rPr>
          <w:sz w:val="28"/>
          <w:szCs w:val="28"/>
        </w:rPr>
        <w:t xml:space="preserve">Правильно организованные переговоры проходят последовательно несколько </w:t>
      </w:r>
      <w:r w:rsidRPr="00CA1B51">
        <w:rPr>
          <w:sz w:val="28"/>
          <w:szCs w:val="28"/>
          <w:u w:val="single"/>
        </w:rPr>
        <w:t>стадий:</w:t>
      </w:r>
    </w:p>
    <w:p w:rsidR="00CA1B51" w:rsidRPr="00CA1B51" w:rsidRDefault="00CA1B51" w:rsidP="00CA1B51">
      <w:pPr>
        <w:numPr>
          <w:ilvl w:val="0"/>
          <w:numId w:val="2"/>
        </w:numPr>
        <w:rPr>
          <w:sz w:val="28"/>
          <w:szCs w:val="28"/>
        </w:rPr>
      </w:pPr>
      <w:proofErr w:type="gramStart"/>
      <w:r w:rsidRPr="00CA1B51">
        <w:rPr>
          <w:sz w:val="28"/>
          <w:szCs w:val="28"/>
        </w:rPr>
        <w:t>подготовка</w:t>
      </w:r>
      <w:proofErr w:type="gramEnd"/>
      <w:r w:rsidRPr="00CA1B51">
        <w:rPr>
          <w:sz w:val="28"/>
          <w:szCs w:val="28"/>
        </w:rPr>
        <w:t xml:space="preserve"> к началу переговоров (до открытия переговоров);</w:t>
      </w:r>
    </w:p>
    <w:p w:rsidR="00CA1B51" w:rsidRPr="00CA1B51" w:rsidRDefault="00CA1B51" w:rsidP="00CA1B51">
      <w:pPr>
        <w:numPr>
          <w:ilvl w:val="0"/>
          <w:numId w:val="2"/>
        </w:numPr>
        <w:rPr>
          <w:sz w:val="28"/>
          <w:szCs w:val="28"/>
        </w:rPr>
      </w:pPr>
      <w:proofErr w:type="gramStart"/>
      <w:r w:rsidRPr="00CA1B51">
        <w:rPr>
          <w:sz w:val="28"/>
          <w:szCs w:val="28"/>
        </w:rPr>
        <w:t>предварительный</w:t>
      </w:r>
      <w:proofErr w:type="gramEnd"/>
      <w:r w:rsidRPr="00CA1B51">
        <w:rPr>
          <w:sz w:val="28"/>
          <w:szCs w:val="28"/>
        </w:rPr>
        <w:t xml:space="preserve"> выбор позиции в данных переговорах);</w:t>
      </w:r>
    </w:p>
    <w:p w:rsidR="00CA1B51" w:rsidRPr="00CA1B51" w:rsidRDefault="00CA1B51" w:rsidP="00CA1B51">
      <w:pPr>
        <w:numPr>
          <w:ilvl w:val="0"/>
          <w:numId w:val="2"/>
        </w:numPr>
        <w:rPr>
          <w:sz w:val="28"/>
          <w:szCs w:val="28"/>
        </w:rPr>
      </w:pPr>
      <w:proofErr w:type="gramStart"/>
      <w:r w:rsidRPr="00CA1B51">
        <w:rPr>
          <w:sz w:val="28"/>
          <w:szCs w:val="28"/>
        </w:rPr>
        <w:t>поиск</w:t>
      </w:r>
      <w:proofErr w:type="gramEnd"/>
      <w:r w:rsidRPr="00CA1B51">
        <w:rPr>
          <w:sz w:val="28"/>
          <w:szCs w:val="28"/>
        </w:rPr>
        <w:t xml:space="preserve"> взаимоприемлемого решения  (психологическая борьба, установление реальной позиции оппонентов).</w:t>
      </w:r>
    </w:p>
    <w:p w:rsidR="00CA1B51" w:rsidRPr="00CA1B51" w:rsidRDefault="00CA1B51" w:rsidP="00CA1B51">
      <w:pPr>
        <w:numPr>
          <w:ilvl w:val="0"/>
          <w:numId w:val="2"/>
        </w:numPr>
        <w:rPr>
          <w:sz w:val="28"/>
          <w:szCs w:val="28"/>
        </w:rPr>
      </w:pPr>
      <w:proofErr w:type="gramStart"/>
      <w:r w:rsidRPr="00CA1B51">
        <w:rPr>
          <w:sz w:val="28"/>
          <w:szCs w:val="28"/>
        </w:rPr>
        <w:t>завершение</w:t>
      </w:r>
      <w:proofErr w:type="gramEnd"/>
      <w:r w:rsidRPr="00CA1B51">
        <w:rPr>
          <w:sz w:val="28"/>
          <w:szCs w:val="28"/>
        </w:rPr>
        <w:t xml:space="preserve"> (выход из возникшего кризиса или переговорного пункта). </w:t>
      </w:r>
    </w:p>
    <w:p w:rsidR="00CA1B51" w:rsidRDefault="00CA1B51" w:rsidP="00CA1B51">
      <w:pPr>
        <w:spacing w:after="160" w:line="259" w:lineRule="auto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Слайд 13</w:t>
      </w:r>
    </w:p>
    <w:p w:rsidR="00CA1B51" w:rsidRDefault="00CA1B51" w:rsidP="00CA1B51">
      <w:pPr>
        <w:rPr>
          <w:sz w:val="28"/>
          <w:szCs w:val="28"/>
        </w:rPr>
      </w:pPr>
      <w:r w:rsidRPr="00CA1B51">
        <w:rPr>
          <w:sz w:val="28"/>
          <w:szCs w:val="28"/>
          <w:u w:val="single"/>
        </w:rPr>
        <w:t>О</w:t>
      </w:r>
      <w:r w:rsidRPr="00CA1B51">
        <w:rPr>
          <w:sz w:val="28"/>
          <w:szCs w:val="28"/>
          <w:u w:val="single"/>
        </w:rPr>
        <w:t>тветные агрессивные действия</w:t>
      </w:r>
      <w:r w:rsidRPr="00CA1B51">
        <w:rPr>
          <w:sz w:val="28"/>
          <w:szCs w:val="28"/>
        </w:rPr>
        <w:t xml:space="preserve">, </w:t>
      </w:r>
      <w:proofErr w:type="gramStart"/>
      <w:r w:rsidRPr="00CA1B51">
        <w:rPr>
          <w:sz w:val="28"/>
          <w:szCs w:val="28"/>
        </w:rPr>
        <w:t>эту  группу</w:t>
      </w:r>
      <w:proofErr w:type="gramEnd"/>
      <w:r w:rsidRPr="00CA1B51">
        <w:rPr>
          <w:sz w:val="28"/>
          <w:szCs w:val="28"/>
        </w:rPr>
        <w:t xml:space="preserve"> методов применяют в крайних случаях, когда исчерпаны возможности всех предыдущих групп.</w:t>
      </w:r>
    </w:p>
    <w:p w:rsidR="00CA1B51" w:rsidRPr="00CA1B51" w:rsidRDefault="00CA1B51" w:rsidP="00CA1B51">
      <w:pPr>
        <w:rPr>
          <w:sz w:val="28"/>
          <w:szCs w:val="28"/>
        </w:rPr>
      </w:pPr>
    </w:p>
    <w:p w:rsidR="00CA1B51" w:rsidRDefault="00CA1B51" w:rsidP="00CA1B51">
      <w:pPr>
        <w:spacing w:after="160" w:line="259" w:lineRule="auto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Слайд 14</w:t>
      </w:r>
    </w:p>
    <w:p w:rsidR="00CA1B51" w:rsidRPr="00CA1B51" w:rsidRDefault="00CA1B51" w:rsidP="00CA1B51">
      <w:pPr>
        <w:ind w:left="360"/>
        <w:rPr>
          <w:sz w:val="28"/>
          <w:szCs w:val="28"/>
        </w:rPr>
      </w:pPr>
      <w:r w:rsidRPr="00CA1B51">
        <w:rPr>
          <w:sz w:val="28"/>
          <w:szCs w:val="28"/>
          <w:u w:val="single"/>
        </w:rPr>
        <w:t>Общие рекомендации по решению</w:t>
      </w:r>
      <w:r w:rsidRPr="00CA1B51">
        <w:rPr>
          <w:sz w:val="28"/>
          <w:szCs w:val="28"/>
        </w:rPr>
        <w:t xml:space="preserve"> конфликтной ситуации могут быть сведены к следующему:</w:t>
      </w:r>
    </w:p>
    <w:p w:rsidR="00CA1B51" w:rsidRPr="00CA1B51" w:rsidRDefault="00CA1B51" w:rsidP="00CA1B51">
      <w:pPr>
        <w:numPr>
          <w:ilvl w:val="0"/>
          <w:numId w:val="3"/>
        </w:numPr>
        <w:rPr>
          <w:sz w:val="28"/>
          <w:szCs w:val="28"/>
        </w:rPr>
      </w:pPr>
      <w:r w:rsidRPr="00CA1B51">
        <w:rPr>
          <w:sz w:val="28"/>
          <w:szCs w:val="28"/>
          <w:u w:val="single"/>
        </w:rPr>
        <w:t>Признать существование конфликта</w:t>
      </w:r>
      <w:r w:rsidRPr="00CA1B51">
        <w:rPr>
          <w:sz w:val="28"/>
          <w:szCs w:val="28"/>
        </w:rPr>
        <w:t xml:space="preserve">, т.е. признать наличие противоположных целей, методов у оппонентов, определить самих этих участников. </w:t>
      </w:r>
      <w:proofErr w:type="gramStart"/>
      <w:r w:rsidRPr="00CA1B51">
        <w:rPr>
          <w:sz w:val="28"/>
          <w:szCs w:val="28"/>
        </w:rPr>
        <w:t>Практически  эти</w:t>
      </w:r>
      <w:proofErr w:type="gramEnd"/>
      <w:r w:rsidRPr="00CA1B51">
        <w:rPr>
          <w:sz w:val="28"/>
          <w:szCs w:val="28"/>
        </w:rPr>
        <w:t xml:space="preserve"> вопросы не так просто решить, бывает достаточно сложно сознаться и заявить вслух, что ты находишься в состоянии конфликта с сотрудником по какому – то </w:t>
      </w:r>
      <w:r w:rsidRPr="00CA1B51">
        <w:rPr>
          <w:sz w:val="28"/>
          <w:szCs w:val="28"/>
        </w:rPr>
        <w:lastRenderedPageBreak/>
        <w:t xml:space="preserve">вопросу. Иногда конфликт существует уже давно, люди страдают, а открытого признания его нет, каждый выбирает свою форму поведения и воздействия на другого, однако </w:t>
      </w:r>
      <w:proofErr w:type="gramStart"/>
      <w:r w:rsidRPr="00CA1B51">
        <w:rPr>
          <w:sz w:val="28"/>
          <w:szCs w:val="28"/>
        </w:rPr>
        <w:t>совместимого  обсуждения</w:t>
      </w:r>
      <w:proofErr w:type="gramEnd"/>
      <w:r w:rsidRPr="00CA1B51">
        <w:rPr>
          <w:sz w:val="28"/>
          <w:szCs w:val="28"/>
        </w:rPr>
        <w:t xml:space="preserve"> и выхода из создавшейся ситуации не происходит.</w:t>
      </w:r>
    </w:p>
    <w:p w:rsidR="00CA1B51" w:rsidRPr="00CA1B51" w:rsidRDefault="00CA1B51" w:rsidP="00CA1B51">
      <w:pPr>
        <w:numPr>
          <w:ilvl w:val="0"/>
          <w:numId w:val="3"/>
        </w:numPr>
        <w:rPr>
          <w:sz w:val="28"/>
          <w:szCs w:val="28"/>
        </w:rPr>
      </w:pPr>
      <w:r w:rsidRPr="00CA1B51">
        <w:rPr>
          <w:sz w:val="28"/>
          <w:szCs w:val="28"/>
          <w:u w:val="single"/>
        </w:rPr>
        <w:t>Определить возможность переговоров</w:t>
      </w:r>
      <w:r w:rsidRPr="00CA1B51">
        <w:rPr>
          <w:sz w:val="28"/>
          <w:szCs w:val="28"/>
        </w:rPr>
        <w:t>. После признания наличия конфликта и невозможности его решить «с ходу» целесообразно договориться о возможности проведения переговоров и уточнить, каких именно переговоров: с посредником или без него и кто может быть посредником, равно устраивающим обе стороны.</w:t>
      </w:r>
    </w:p>
    <w:p w:rsidR="00CA1B51" w:rsidRPr="00CA1B51" w:rsidRDefault="00CA1B51" w:rsidP="00CA1B51">
      <w:pPr>
        <w:numPr>
          <w:ilvl w:val="0"/>
          <w:numId w:val="3"/>
        </w:numPr>
        <w:rPr>
          <w:sz w:val="28"/>
          <w:szCs w:val="28"/>
        </w:rPr>
      </w:pPr>
      <w:r w:rsidRPr="00CA1B51">
        <w:rPr>
          <w:sz w:val="28"/>
          <w:szCs w:val="28"/>
          <w:u w:val="single"/>
        </w:rPr>
        <w:t>Согласовать процедуру переговоров</w:t>
      </w:r>
      <w:r w:rsidRPr="00CA1B51">
        <w:rPr>
          <w:sz w:val="28"/>
          <w:szCs w:val="28"/>
        </w:rPr>
        <w:t xml:space="preserve">. Определить, где, когда и как начнутся переговоры, т.е. оговорить сроки, место, </w:t>
      </w:r>
      <w:proofErr w:type="gramStart"/>
      <w:r w:rsidRPr="00CA1B51">
        <w:rPr>
          <w:sz w:val="28"/>
          <w:szCs w:val="28"/>
        </w:rPr>
        <w:t>процедуру  ведения</w:t>
      </w:r>
      <w:proofErr w:type="gramEnd"/>
      <w:r w:rsidRPr="00CA1B51">
        <w:rPr>
          <w:sz w:val="28"/>
          <w:szCs w:val="28"/>
        </w:rPr>
        <w:t xml:space="preserve"> переговоров время начала совместной деятельности.</w:t>
      </w:r>
    </w:p>
    <w:p w:rsidR="00CA1B51" w:rsidRPr="00CA1B51" w:rsidRDefault="00CA1B51" w:rsidP="00CA1B51">
      <w:pPr>
        <w:numPr>
          <w:ilvl w:val="0"/>
          <w:numId w:val="3"/>
        </w:numPr>
        <w:rPr>
          <w:sz w:val="28"/>
          <w:szCs w:val="28"/>
        </w:rPr>
      </w:pPr>
      <w:r w:rsidRPr="00CA1B51">
        <w:rPr>
          <w:sz w:val="28"/>
          <w:szCs w:val="28"/>
          <w:u w:val="single"/>
        </w:rPr>
        <w:t>Выявить круг вопросов, составляющих предмет конфликта</w:t>
      </w:r>
      <w:r w:rsidRPr="00CA1B51">
        <w:rPr>
          <w:sz w:val="28"/>
          <w:szCs w:val="28"/>
        </w:rPr>
        <w:t xml:space="preserve">. Основная проблема состоит в том, чтобы определить в совместно используемых терминах, что является предметом конфликта, а что нет. Уже на этом этапе вырабатываются совместные подходы к проблеме, выявляются позиции сторон, определяются позиции сторон, определяются точки наибольшего разногласия и точки возможного сближения позиций. </w:t>
      </w:r>
    </w:p>
    <w:p w:rsidR="00CA1B51" w:rsidRPr="00CA1B51" w:rsidRDefault="00CA1B51" w:rsidP="00CA1B51">
      <w:pPr>
        <w:numPr>
          <w:ilvl w:val="0"/>
          <w:numId w:val="3"/>
        </w:numPr>
        <w:rPr>
          <w:sz w:val="28"/>
          <w:szCs w:val="28"/>
        </w:rPr>
      </w:pPr>
      <w:r w:rsidRPr="00CA1B51">
        <w:rPr>
          <w:sz w:val="28"/>
          <w:szCs w:val="28"/>
          <w:u w:val="single"/>
        </w:rPr>
        <w:t>Разработать варианты решений</w:t>
      </w:r>
      <w:r w:rsidRPr="00CA1B51">
        <w:rPr>
          <w:sz w:val="28"/>
          <w:szCs w:val="28"/>
        </w:rPr>
        <w:t>. Стороны при совместной работе предлагают несколько вариантов, с расчетом затрат по каждому из них, с учетом возможных последствий.</w:t>
      </w:r>
    </w:p>
    <w:p w:rsidR="00CA1B51" w:rsidRPr="00CA1B51" w:rsidRDefault="00CA1B51" w:rsidP="00CA1B51">
      <w:pPr>
        <w:numPr>
          <w:ilvl w:val="0"/>
          <w:numId w:val="3"/>
        </w:numPr>
        <w:rPr>
          <w:sz w:val="28"/>
          <w:szCs w:val="28"/>
        </w:rPr>
      </w:pPr>
      <w:r w:rsidRPr="00CA1B51">
        <w:rPr>
          <w:sz w:val="28"/>
          <w:szCs w:val="28"/>
          <w:u w:val="single"/>
        </w:rPr>
        <w:t>Принять согласованное решение</w:t>
      </w:r>
      <w:r w:rsidRPr="00CA1B51">
        <w:rPr>
          <w:sz w:val="28"/>
          <w:szCs w:val="28"/>
        </w:rPr>
        <w:t>. После рассмотрения ряда возможных вариантов, при взаимном обсуждении и при условии, что стороны приходят к соглашению, целесообразно. Это общее решение представить в письменном виде: коммюнике, резолюции, договоре о сотрудничестве и д. В особо сложных или ответственных случаях письменные документы составляются после каждого этапа переговоров.</w:t>
      </w:r>
    </w:p>
    <w:p w:rsidR="00CA1B51" w:rsidRDefault="00CA1B51" w:rsidP="00CA1B51">
      <w:pPr>
        <w:numPr>
          <w:ilvl w:val="0"/>
          <w:numId w:val="3"/>
        </w:numPr>
      </w:pPr>
      <w:r w:rsidRPr="00CA1B51">
        <w:rPr>
          <w:sz w:val="28"/>
          <w:szCs w:val="28"/>
          <w:u w:val="single"/>
        </w:rPr>
        <w:t>Реализовать принятое решение на практике</w:t>
      </w:r>
      <w:r w:rsidRPr="00CA1B51">
        <w:rPr>
          <w:sz w:val="28"/>
          <w:szCs w:val="28"/>
        </w:rPr>
        <w:t>. Если процесс совместных действий заканчивается только принятием проработанного и согласованного решения, а дальше ничего не происходит и не меняется, то такое положение может явиться детонатором других, более сильных и продолжительных конфликтов. Причины, вызвавшие первый конфликт, не исчезли, а только усилились невыполненными обещаниями. Повторные переговоры проводить будет намного сложнее.</w:t>
      </w:r>
      <w:r w:rsidRPr="00CA1B51">
        <w:t xml:space="preserve"> </w:t>
      </w:r>
    </w:p>
    <w:p w:rsidR="008B3C2C" w:rsidRDefault="008B3C2C" w:rsidP="008B3C2C">
      <w:pPr>
        <w:spacing w:after="160" w:line="259" w:lineRule="auto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Слайд 15</w:t>
      </w:r>
    </w:p>
    <w:p w:rsidR="006B266B" w:rsidRDefault="006B266B" w:rsidP="008B3C2C">
      <w:pPr>
        <w:rPr>
          <w:sz w:val="28"/>
          <w:szCs w:val="28"/>
          <w:u w:val="single"/>
        </w:rPr>
      </w:pPr>
      <w:r w:rsidRPr="008B3C2C">
        <w:rPr>
          <w:sz w:val="28"/>
          <w:szCs w:val="28"/>
        </w:rPr>
        <w:t xml:space="preserve">Абрахам </w:t>
      </w:r>
      <w:proofErr w:type="spellStart"/>
      <w:r w:rsidRPr="008B3C2C">
        <w:rPr>
          <w:sz w:val="28"/>
          <w:szCs w:val="28"/>
        </w:rPr>
        <w:t>Маслоу</w:t>
      </w:r>
      <w:proofErr w:type="spellEnd"/>
      <w:r w:rsidRPr="008B3C2C">
        <w:rPr>
          <w:sz w:val="28"/>
          <w:szCs w:val="28"/>
        </w:rPr>
        <w:t xml:space="preserve"> сказал</w:t>
      </w:r>
      <w:r w:rsidR="008B3C2C">
        <w:rPr>
          <w:sz w:val="28"/>
          <w:szCs w:val="28"/>
        </w:rPr>
        <w:t xml:space="preserve">: </w:t>
      </w:r>
      <w:r w:rsidR="008B3C2C" w:rsidRPr="008B3C2C">
        <w:rPr>
          <w:sz w:val="28"/>
          <w:szCs w:val="28"/>
          <w:u w:val="single"/>
        </w:rPr>
        <w:t>«Боль и конфликт могут вылиться в развитие и совершенствование»</w:t>
      </w:r>
    </w:p>
    <w:p w:rsidR="00895DC8" w:rsidRPr="00895DC8" w:rsidRDefault="00895DC8" w:rsidP="008B3C2C">
      <w:pPr>
        <w:rPr>
          <w:sz w:val="28"/>
          <w:szCs w:val="28"/>
        </w:rPr>
      </w:pPr>
      <w:r w:rsidRPr="00895DC8">
        <w:rPr>
          <w:sz w:val="28"/>
          <w:szCs w:val="28"/>
        </w:rPr>
        <w:t>Вашему вниманию предлагается несколько</w:t>
      </w:r>
      <w:r>
        <w:rPr>
          <w:sz w:val="28"/>
          <w:szCs w:val="28"/>
        </w:rPr>
        <w:t xml:space="preserve"> видеороликов, показывающих как можно выйти из сложной ситуации не доводя её до конфликта.</w:t>
      </w:r>
    </w:p>
    <w:p w:rsidR="00895DC8" w:rsidRDefault="00895DC8" w:rsidP="00895DC8">
      <w:pPr>
        <w:spacing w:after="160" w:line="259" w:lineRule="auto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Слайд 16</w:t>
      </w:r>
    </w:p>
    <w:p w:rsidR="00895DC8" w:rsidRDefault="00895DC8" w:rsidP="00895DC8">
      <w:pPr>
        <w:spacing w:after="160" w:line="259" w:lineRule="auto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Слайд 17</w:t>
      </w:r>
    </w:p>
    <w:p w:rsidR="00895DC8" w:rsidRDefault="00895DC8" w:rsidP="00895DC8">
      <w:pPr>
        <w:spacing w:after="160" w:line="259" w:lineRule="auto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lastRenderedPageBreak/>
        <w:t>Слайд 18</w:t>
      </w:r>
    </w:p>
    <w:p w:rsidR="00CA1B51" w:rsidRPr="00E65455" w:rsidRDefault="00CA1B51" w:rsidP="00E65455">
      <w:r w:rsidRPr="00CA1B51">
        <w:rPr>
          <w:b/>
          <w:sz w:val="28"/>
          <w:szCs w:val="28"/>
        </w:rPr>
        <w:t>4.</w:t>
      </w:r>
      <w:r w:rsidRPr="00CA1B51">
        <w:rPr>
          <w:b/>
          <w:sz w:val="28"/>
          <w:szCs w:val="28"/>
        </w:rPr>
        <w:t>Этап подведения итогов и выдачи домашнего задания</w:t>
      </w:r>
    </w:p>
    <w:p w:rsidR="00CA1B51" w:rsidRDefault="006B266B" w:rsidP="00CA1B51">
      <w:pPr>
        <w:spacing w:after="160" w:line="259" w:lineRule="auto"/>
        <w:ind w:left="360"/>
        <w:rPr>
          <w:sz w:val="28"/>
          <w:szCs w:val="28"/>
        </w:rPr>
      </w:pPr>
      <w:r>
        <w:rPr>
          <w:sz w:val="28"/>
          <w:szCs w:val="28"/>
        </w:rPr>
        <w:t>Вы познакомились с основными методами управления конфликтами, получили общие рекомендации по урегулированию конфликтных ситуаций, а как вы их будете применять на практике, зависит от каждого из вас лично. Сочетание полученных знаний и ваших индивидуальных способностей образуют определённый стиль, характерный каждому руководителю.</w:t>
      </w:r>
    </w:p>
    <w:p w:rsidR="006B266B" w:rsidRDefault="006B266B" w:rsidP="00CA1B51">
      <w:pPr>
        <w:spacing w:after="160" w:line="259" w:lineRule="auto"/>
        <w:ind w:left="360"/>
        <w:rPr>
          <w:sz w:val="28"/>
          <w:szCs w:val="28"/>
        </w:rPr>
      </w:pPr>
      <w:r>
        <w:rPr>
          <w:sz w:val="28"/>
          <w:szCs w:val="28"/>
        </w:rPr>
        <w:t>(Преподаватель объявляет оценки выступающим и активно работающим обучающимся).</w:t>
      </w:r>
    </w:p>
    <w:p w:rsidR="006B266B" w:rsidRPr="006B266B" w:rsidRDefault="006B266B" w:rsidP="00CA1B51">
      <w:pPr>
        <w:spacing w:after="160" w:line="259" w:lineRule="auto"/>
        <w:ind w:left="360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Дома необходимо проработать полученный материал и быть готовыми показать свои знания.</w:t>
      </w:r>
    </w:p>
    <w:p w:rsidR="00E65455" w:rsidRDefault="00E65455" w:rsidP="00E65455">
      <w:pPr>
        <w:spacing w:after="160" w:line="259" w:lineRule="auto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Слайд 19</w:t>
      </w:r>
    </w:p>
    <w:p w:rsidR="00E65455" w:rsidRDefault="00E65455" w:rsidP="00E65455">
      <w:pPr>
        <w:spacing w:after="160" w:line="259" w:lineRule="auto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Слайд 20</w:t>
      </w:r>
    </w:p>
    <w:p w:rsidR="00E65455" w:rsidRDefault="00E65455" w:rsidP="00E65455">
      <w:pPr>
        <w:spacing w:after="160" w:line="259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CA1B51" w:rsidRDefault="00CA1B51" w:rsidP="00CA1B51">
      <w:pPr>
        <w:spacing w:after="160" w:line="259" w:lineRule="auto"/>
        <w:rPr>
          <w:rFonts w:eastAsiaTheme="minorHAnsi"/>
          <w:b/>
          <w:sz w:val="28"/>
          <w:szCs w:val="28"/>
          <w:lang w:eastAsia="en-US"/>
        </w:rPr>
      </w:pPr>
    </w:p>
    <w:p w:rsidR="00CA1B51" w:rsidRDefault="00CA1B51" w:rsidP="00CA1B51">
      <w:pPr>
        <w:spacing w:after="160" w:line="259" w:lineRule="auto"/>
        <w:rPr>
          <w:rFonts w:eastAsiaTheme="minorHAnsi"/>
          <w:b/>
          <w:sz w:val="28"/>
          <w:szCs w:val="28"/>
          <w:lang w:eastAsia="en-US"/>
        </w:rPr>
      </w:pPr>
    </w:p>
    <w:p w:rsidR="00CA1B51" w:rsidRDefault="00CA1B51" w:rsidP="00CA1B51">
      <w:pPr>
        <w:spacing w:after="160" w:line="259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E6CF5" w:rsidRDefault="009E6CF5" w:rsidP="00CA1B51">
      <w:pPr>
        <w:spacing w:after="160" w:line="259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E6CF5" w:rsidRDefault="009E6CF5" w:rsidP="00CA1B51">
      <w:pPr>
        <w:spacing w:after="160" w:line="259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E6CF5" w:rsidRDefault="009E6CF5" w:rsidP="00CA1B51">
      <w:pPr>
        <w:spacing w:after="160" w:line="259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E6CF5" w:rsidRDefault="009E6CF5" w:rsidP="00CA1B51">
      <w:pPr>
        <w:spacing w:after="160" w:line="259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E6CF5" w:rsidRDefault="009E6CF5" w:rsidP="00CA1B51">
      <w:pPr>
        <w:spacing w:after="160" w:line="259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E6CF5" w:rsidRDefault="009E6CF5" w:rsidP="00CA1B51">
      <w:pPr>
        <w:spacing w:after="160" w:line="259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E6CF5" w:rsidRDefault="009E6CF5" w:rsidP="00CA1B51">
      <w:pPr>
        <w:spacing w:after="160" w:line="259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E6CF5" w:rsidRDefault="009E6CF5" w:rsidP="00CA1B51">
      <w:pPr>
        <w:spacing w:after="160" w:line="259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C546AE" w:rsidRDefault="00C546AE" w:rsidP="00CA1B51">
      <w:pPr>
        <w:spacing w:after="160" w:line="259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C546AE" w:rsidRDefault="00C546AE" w:rsidP="00CA1B51">
      <w:pPr>
        <w:spacing w:after="160" w:line="259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C546AE" w:rsidRDefault="00C546AE" w:rsidP="00CA1B51">
      <w:pPr>
        <w:spacing w:after="160" w:line="259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C546AE" w:rsidRDefault="00C546AE" w:rsidP="00CA1B51">
      <w:pPr>
        <w:spacing w:after="160" w:line="259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C546AE" w:rsidRDefault="00C546AE" w:rsidP="00CA1B51">
      <w:pPr>
        <w:spacing w:after="160" w:line="259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C546AE" w:rsidRDefault="00C546AE" w:rsidP="00CA1B51">
      <w:pPr>
        <w:spacing w:after="160" w:line="259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E6CF5" w:rsidRPr="00356F86" w:rsidRDefault="009E6CF5" w:rsidP="009E6CF5">
      <w:pPr>
        <w:pStyle w:val="a3"/>
        <w:spacing w:before="168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 </w:t>
      </w:r>
      <w:r w:rsidRPr="00356F86">
        <w:rPr>
          <w:b/>
          <w:color w:val="000000"/>
          <w:sz w:val="28"/>
          <w:szCs w:val="28"/>
        </w:rPr>
        <w:t>Список литературы</w:t>
      </w:r>
    </w:p>
    <w:p w:rsidR="009E6CF5" w:rsidRPr="00356F86" w:rsidRDefault="009E6CF5" w:rsidP="009E6CF5">
      <w:pPr>
        <w:pStyle w:val="a3"/>
        <w:spacing w:before="168" w:beforeAutospacing="0" w:after="0" w:afterAutospacing="0"/>
        <w:rPr>
          <w:color w:val="000000"/>
          <w:sz w:val="28"/>
          <w:szCs w:val="28"/>
        </w:rPr>
      </w:pPr>
    </w:p>
    <w:p w:rsidR="009E6CF5" w:rsidRPr="00356F86" w:rsidRDefault="00895DC8" w:rsidP="009E6CF5">
      <w:pPr>
        <w:numPr>
          <w:ilvl w:val="0"/>
          <w:numId w:val="4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Королёв Ю.Б., </w:t>
      </w:r>
      <w:proofErr w:type="spellStart"/>
      <w:r>
        <w:rPr>
          <w:sz w:val="28"/>
          <w:szCs w:val="28"/>
        </w:rPr>
        <w:t>Коротнев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В.Д.и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др..</w:t>
      </w:r>
      <w:proofErr w:type="gramEnd"/>
      <w:r>
        <w:rPr>
          <w:sz w:val="28"/>
          <w:szCs w:val="28"/>
        </w:rPr>
        <w:t xml:space="preserve"> Менеджмент в АПК.</w:t>
      </w:r>
      <w:r w:rsidR="009E6CF5" w:rsidRPr="00356F86">
        <w:rPr>
          <w:sz w:val="28"/>
          <w:szCs w:val="28"/>
        </w:rPr>
        <w:t xml:space="preserve"> </w:t>
      </w:r>
      <w:r>
        <w:rPr>
          <w:sz w:val="28"/>
          <w:szCs w:val="28"/>
        </w:rPr>
        <w:t>М.: Колос</w:t>
      </w:r>
      <w:r w:rsidR="009E6CF5" w:rsidRPr="00356F86">
        <w:rPr>
          <w:sz w:val="28"/>
          <w:szCs w:val="28"/>
        </w:rPr>
        <w:t>,</w:t>
      </w:r>
      <w:r w:rsidR="00C546AE">
        <w:rPr>
          <w:sz w:val="28"/>
          <w:szCs w:val="28"/>
        </w:rPr>
        <w:t xml:space="preserve"> 2019</w:t>
      </w:r>
      <w:r>
        <w:rPr>
          <w:sz w:val="28"/>
          <w:szCs w:val="28"/>
        </w:rPr>
        <w:t>. – 304</w:t>
      </w:r>
      <w:r w:rsidR="009E6CF5" w:rsidRPr="00356F86">
        <w:rPr>
          <w:sz w:val="28"/>
          <w:szCs w:val="28"/>
        </w:rPr>
        <w:t>с.</w:t>
      </w:r>
    </w:p>
    <w:p w:rsidR="009E6CF5" w:rsidRDefault="00895DC8" w:rsidP="009E6CF5">
      <w:pPr>
        <w:numPr>
          <w:ilvl w:val="0"/>
          <w:numId w:val="4"/>
        </w:numPr>
        <w:spacing w:after="200"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Салимжанов</w:t>
      </w:r>
      <w:proofErr w:type="spellEnd"/>
      <w:r>
        <w:rPr>
          <w:sz w:val="28"/>
          <w:szCs w:val="28"/>
        </w:rPr>
        <w:t>, И.Х. Менеджмент</w:t>
      </w:r>
      <w:r w:rsidR="009E6CF5" w:rsidRPr="00356F86">
        <w:rPr>
          <w:sz w:val="28"/>
          <w:szCs w:val="28"/>
        </w:rPr>
        <w:t xml:space="preserve"> Серия «Среднее профессиональное образование». Ростов- на –Дону: Изд-во «Феникс», </w:t>
      </w:r>
      <w:proofErr w:type="gramStart"/>
      <w:r w:rsidR="009E6CF5" w:rsidRPr="00356F86">
        <w:rPr>
          <w:sz w:val="28"/>
          <w:szCs w:val="28"/>
        </w:rPr>
        <w:t>201</w:t>
      </w:r>
      <w:r w:rsidR="00C546AE">
        <w:rPr>
          <w:sz w:val="28"/>
          <w:szCs w:val="28"/>
        </w:rPr>
        <w:t>9</w:t>
      </w:r>
      <w:r w:rsidR="009E6CF5">
        <w:rPr>
          <w:sz w:val="28"/>
          <w:szCs w:val="28"/>
        </w:rPr>
        <w:t>.-</w:t>
      </w:r>
      <w:proofErr w:type="gramEnd"/>
      <w:r w:rsidR="009E6CF5">
        <w:rPr>
          <w:sz w:val="28"/>
          <w:szCs w:val="28"/>
        </w:rPr>
        <w:t>309</w:t>
      </w:r>
      <w:r w:rsidR="009E6CF5" w:rsidRPr="00356F86">
        <w:rPr>
          <w:sz w:val="28"/>
          <w:szCs w:val="28"/>
        </w:rPr>
        <w:t>с.</w:t>
      </w:r>
    </w:p>
    <w:p w:rsidR="009E6CF5" w:rsidRPr="00356F86" w:rsidRDefault="009E6CF5" w:rsidP="009E6CF5">
      <w:pPr>
        <w:spacing w:after="200" w:line="276" w:lineRule="auto"/>
        <w:ind w:left="720"/>
        <w:rPr>
          <w:sz w:val="28"/>
          <w:szCs w:val="28"/>
        </w:rPr>
      </w:pPr>
    </w:p>
    <w:p w:rsidR="009E6CF5" w:rsidRPr="00356F86" w:rsidRDefault="009E6CF5" w:rsidP="009E6CF5">
      <w:pPr>
        <w:rPr>
          <w:sz w:val="28"/>
          <w:szCs w:val="28"/>
        </w:rPr>
      </w:pPr>
      <w:r w:rsidRPr="00356F86">
        <w:rPr>
          <w:sz w:val="28"/>
          <w:szCs w:val="28"/>
        </w:rPr>
        <w:t>Интернет - источники:</w:t>
      </w:r>
    </w:p>
    <w:p w:rsidR="009E6CF5" w:rsidRPr="00767552" w:rsidRDefault="009E6CF5" w:rsidP="009E6CF5">
      <w:pPr>
        <w:rPr>
          <w:sz w:val="28"/>
          <w:szCs w:val="28"/>
        </w:rPr>
      </w:pPr>
      <w:r w:rsidRPr="00356F86">
        <w:rPr>
          <w:sz w:val="28"/>
          <w:szCs w:val="28"/>
        </w:rPr>
        <w:t>1.</w:t>
      </w:r>
      <w:hyperlink r:id="rId7" w:tgtFrame="_parent" w:history="1">
        <w:r w:rsidRPr="00767552">
          <w:rPr>
            <w:rStyle w:val="a5"/>
            <w:color w:val="auto"/>
            <w:sz w:val="28"/>
            <w:szCs w:val="28"/>
          </w:rPr>
          <w:t>poryadok-razrabotki-tehnicheskih-usloviy-na-produkciyu-vypuskaemuyu-v-</w:t>
        </w:r>
      </w:hyperlink>
      <w:hyperlink r:id="rId8" w:tgtFrame="_parent" w:history="1">
        <w:r w:rsidRPr="00767552">
          <w:rPr>
            <w:rStyle w:val="a5"/>
            <w:color w:val="auto"/>
            <w:sz w:val="28"/>
            <w:szCs w:val="28"/>
          </w:rPr>
          <w:t>roskartografii.html</w:t>
        </w:r>
      </w:hyperlink>
    </w:p>
    <w:p w:rsidR="009E6CF5" w:rsidRPr="00767552" w:rsidRDefault="009E6CF5" w:rsidP="009E6CF5">
      <w:pPr>
        <w:rPr>
          <w:sz w:val="28"/>
          <w:szCs w:val="28"/>
        </w:rPr>
      </w:pPr>
      <w:r w:rsidRPr="00767552">
        <w:rPr>
          <w:sz w:val="28"/>
          <w:szCs w:val="28"/>
        </w:rPr>
        <w:t>2.</w:t>
      </w:r>
      <w:hyperlink r:id="rId9" w:tgtFrame="_parent" w:history="1">
        <w:r w:rsidRPr="00767552">
          <w:rPr>
            <w:rStyle w:val="a5"/>
            <w:color w:val="auto"/>
            <w:sz w:val="28"/>
            <w:szCs w:val="28"/>
          </w:rPr>
          <w:t>http://www.bestpravo.ru/sssr/eh-pravo/j0p.htm</w:t>
        </w:r>
      </w:hyperlink>
    </w:p>
    <w:p w:rsidR="009E6CF5" w:rsidRPr="00767552" w:rsidRDefault="009E6CF5" w:rsidP="009E6CF5">
      <w:pPr>
        <w:jc w:val="both"/>
      </w:pPr>
    </w:p>
    <w:p w:rsidR="009E6CF5" w:rsidRDefault="009E6CF5" w:rsidP="00CA1B51">
      <w:pPr>
        <w:spacing w:after="160" w:line="259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C61B59" w:rsidRDefault="00C61B59" w:rsidP="00C61B59">
      <w:pPr>
        <w:spacing w:after="160" w:line="259" w:lineRule="auto"/>
        <w:rPr>
          <w:rFonts w:eastAsiaTheme="minorHAnsi"/>
          <w:b/>
          <w:sz w:val="28"/>
          <w:szCs w:val="28"/>
          <w:lang w:eastAsia="en-US"/>
        </w:rPr>
      </w:pPr>
    </w:p>
    <w:p w:rsidR="00C61B59" w:rsidRDefault="00C61B59" w:rsidP="00C61B59">
      <w:pPr>
        <w:spacing w:after="160" w:line="259" w:lineRule="auto"/>
        <w:rPr>
          <w:rFonts w:eastAsiaTheme="minorHAnsi"/>
          <w:b/>
          <w:sz w:val="28"/>
          <w:szCs w:val="28"/>
          <w:lang w:eastAsia="en-US"/>
        </w:rPr>
      </w:pPr>
    </w:p>
    <w:p w:rsidR="00C61B59" w:rsidRDefault="00C61B59" w:rsidP="00C61B59">
      <w:pPr>
        <w:spacing w:after="160" w:line="259" w:lineRule="auto"/>
        <w:rPr>
          <w:rFonts w:eastAsiaTheme="minorHAnsi"/>
          <w:b/>
          <w:sz w:val="28"/>
          <w:szCs w:val="28"/>
          <w:lang w:eastAsia="en-US"/>
        </w:rPr>
      </w:pPr>
    </w:p>
    <w:p w:rsidR="009D0CB5" w:rsidRDefault="009D0CB5" w:rsidP="009D0CB5">
      <w:pPr>
        <w:spacing w:after="160" w:line="259" w:lineRule="auto"/>
        <w:rPr>
          <w:rFonts w:eastAsiaTheme="minorHAnsi"/>
          <w:b/>
          <w:sz w:val="28"/>
          <w:szCs w:val="28"/>
          <w:lang w:eastAsia="en-US"/>
        </w:rPr>
      </w:pPr>
    </w:p>
    <w:p w:rsidR="009D0CB5" w:rsidRDefault="009D0CB5" w:rsidP="009D0CB5">
      <w:pPr>
        <w:spacing w:after="160" w:line="259" w:lineRule="auto"/>
        <w:rPr>
          <w:rFonts w:eastAsiaTheme="minorHAnsi"/>
          <w:b/>
          <w:sz w:val="28"/>
          <w:szCs w:val="28"/>
          <w:lang w:eastAsia="en-US"/>
        </w:rPr>
      </w:pPr>
    </w:p>
    <w:p w:rsidR="009E6CF5" w:rsidRDefault="009E6CF5" w:rsidP="009D0CB5">
      <w:pPr>
        <w:spacing w:after="160" w:line="259" w:lineRule="auto"/>
        <w:rPr>
          <w:rFonts w:eastAsiaTheme="minorHAnsi"/>
          <w:b/>
          <w:sz w:val="28"/>
          <w:szCs w:val="28"/>
          <w:lang w:eastAsia="en-US"/>
        </w:rPr>
      </w:pPr>
    </w:p>
    <w:p w:rsidR="009E6CF5" w:rsidRDefault="009E6CF5" w:rsidP="009D0CB5">
      <w:pPr>
        <w:spacing w:after="160" w:line="259" w:lineRule="auto"/>
        <w:rPr>
          <w:rFonts w:eastAsiaTheme="minorHAnsi"/>
          <w:b/>
          <w:sz w:val="28"/>
          <w:szCs w:val="28"/>
          <w:lang w:eastAsia="en-US"/>
        </w:rPr>
      </w:pPr>
    </w:p>
    <w:p w:rsidR="009E6CF5" w:rsidRDefault="009E6CF5" w:rsidP="009D0CB5">
      <w:pPr>
        <w:spacing w:after="160" w:line="259" w:lineRule="auto"/>
        <w:rPr>
          <w:rFonts w:eastAsiaTheme="minorHAnsi"/>
          <w:b/>
          <w:sz w:val="28"/>
          <w:szCs w:val="28"/>
          <w:lang w:eastAsia="en-US"/>
        </w:rPr>
      </w:pPr>
    </w:p>
    <w:p w:rsidR="009E6CF5" w:rsidRDefault="009E6CF5" w:rsidP="009D0CB5">
      <w:pPr>
        <w:spacing w:after="160" w:line="259" w:lineRule="auto"/>
        <w:rPr>
          <w:rFonts w:eastAsiaTheme="minorHAnsi"/>
          <w:b/>
          <w:sz w:val="28"/>
          <w:szCs w:val="28"/>
          <w:lang w:eastAsia="en-US"/>
        </w:rPr>
      </w:pPr>
    </w:p>
    <w:p w:rsidR="009E6CF5" w:rsidRDefault="009E6CF5" w:rsidP="009D0CB5">
      <w:pPr>
        <w:spacing w:after="160" w:line="259" w:lineRule="auto"/>
        <w:rPr>
          <w:rFonts w:eastAsiaTheme="minorHAnsi"/>
          <w:b/>
          <w:sz w:val="28"/>
          <w:szCs w:val="28"/>
          <w:lang w:eastAsia="en-US"/>
        </w:rPr>
      </w:pPr>
    </w:p>
    <w:p w:rsidR="009E6CF5" w:rsidRDefault="009E6CF5" w:rsidP="009D0CB5">
      <w:pPr>
        <w:spacing w:after="160" w:line="259" w:lineRule="auto"/>
        <w:rPr>
          <w:rFonts w:eastAsiaTheme="minorHAnsi"/>
          <w:b/>
          <w:sz w:val="28"/>
          <w:szCs w:val="28"/>
          <w:lang w:eastAsia="en-US"/>
        </w:rPr>
      </w:pPr>
    </w:p>
    <w:p w:rsidR="009E6CF5" w:rsidRDefault="009E6CF5" w:rsidP="009D0CB5">
      <w:pPr>
        <w:spacing w:after="160" w:line="259" w:lineRule="auto"/>
        <w:rPr>
          <w:rFonts w:eastAsiaTheme="minorHAnsi"/>
          <w:b/>
          <w:sz w:val="28"/>
          <w:szCs w:val="28"/>
          <w:lang w:eastAsia="en-US"/>
        </w:rPr>
      </w:pPr>
    </w:p>
    <w:p w:rsidR="009E6CF5" w:rsidRDefault="009E6CF5" w:rsidP="009D0CB5">
      <w:pPr>
        <w:spacing w:after="160" w:line="259" w:lineRule="auto"/>
        <w:rPr>
          <w:rFonts w:eastAsiaTheme="minorHAnsi"/>
          <w:b/>
          <w:sz w:val="28"/>
          <w:szCs w:val="28"/>
          <w:lang w:eastAsia="en-US"/>
        </w:rPr>
      </w:pPr>
    </w:p>
    <w:p w:rsidR="009E6CF5" w:rsidRDefault="009E6CF5" w:rsidP="009D0CB5">
      <w:pPr>
        <w:spacing w:after="160" w:line="259" w:lineRule="auto"/>
        <w:rPr>
          <w:rFonts w:eastAsiaTheme="minorHAnsi"/>
          <w:b/>
          <w:sz w:val="28"/>
          <w:szCs w:val="28"/>
          <w:lang w:eastAsia="en-US"/>
        </w:rPr>
      </w:pPr>
    </w:p>
    <w:p w:rsidR="009E6CF5" w:rsidRPr="002D6C74" w:rsidRDefault="009E6CF5" w:rsidP="009D0CB5">
      <w:pPr>
        <w:spacing w:after="160" w:line="259" w:lineRule="auto"/>
        <w:rPr>
          <w:rFonts w:eastAsiaTheme="minorHAnsi"/>
          <w:b/>
          <w:sz w:val="28"/>
          <w:szCs w:val="28"/>
          <w:lang w:eastAsia="en-US"/>
        </w:rPr>
      </w:pPr>
    </w:p>
    <w:p w:rsidR="006A434D" w:rsidRDefault="006A434D" w:rsidP="006A434D">
      <w:pPr>
        <w:jc w:val="both"/>
        <w:rPr>
          <w:sz w:val="28"/>
          <w:szCs w:val="28"/>
        </w:rPr>
      </w:pPr>
    </w:p>
    <w:p w:rsidR="006A434D" w:rsidRDefault="006A434D" w:rsidP="006A434D">
      <w:pPr>
        <w:jc w:val="both"/>
        <w:rPr>
          <w:sz w:val="28"/>
          <w:szCs w:val="28"/>
        </w:rPr>
      </w:pPr>
    </w:p>
    <w:p w:rsidR="006A434D" w:rsidRDefault="006A434D" w:rsidP="006A434D">
      <w:pPr>
        <w:jc w:val="both"/>
        <w:rPr>
          <w:sz w:val="28"/>
          <w:szCs w:val="28"/>
        </w:rPr>
      </w:pPr>
    </w:p>
    <w:p w:rsidR="006A434D" w:rsidRDefault="006A434D" w:rsidP="006A434D">
      <w:pPr>
        <w:pStyle w:val="a3"/>
        <w:spacing w:before="168" w:beforeAutospacing="0" w:after="0" w:afterAutospacing="0"/>
        <w:jc w:val="both"/>
        <w:rPr>
          <w:sz w:val="28"/>
          <w:szCs w:val="28"/>
        </w:rPr>
      </w:pPr>
    </w:p>
    <w:p w:rsidR="0058152C" w:rsidRDefault="0058152C" w:rsidP="005D77D9"/>
    <w:sectPr w:rsidR="0058152C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505D" w:rsidRDefault="0068505D" w:rsidP="00205EF7">
      <w:r>
        <w:separator/>
      </w:r>
    </w:p>
  </w:endnote>
  <w:endnote w:type="continuationSeparator" w:id="0">
    <w:p w:rsidR="0068505D" w:rsidRDefault="0068505D" w:rsidP="00205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989154"/>
      <w:docPartObj>
        <w:docPartGallery w:val="Page Numbers (Bottom of Page)"/>
        <w:docPartUnique/>
      </w:docPartObj>
    </w:sdtPr>
    <w:sdtContent>
      <w:p w:rsidR="00205EF7" w:rsidRDefault="00205EF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16A7">
          <w:rPr>
            <w:noProof/>
          </w:rPr>
          <w:t>2</w:t>
        </w:r>
        <w:r>
          <w:fldChar w:fldCharType="end"/>
        </w:r>
      </w:p>
    </w:sdtContent>
  </w:sdt>
  <w:p w:rsidR="00205EF7" w:rsidRDefault="00205EF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505D" w:rsidRDefault="0068505D" w:rsidP="00205EF7">
      <w:r>
        <w:separator/>
      </w:r>
    </w:p>
  </w:footnote>
  <w:footnote w:type="continuationSeparator" w:id="0">
    <w:p w:rsidR="0068505D" w:rsidRDefault="0068505D" w:rsidP="00205E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3667EA"/>
    <w:multiLevelType w:val="hybridMultilevel"/>
    <w:tmpl w:val="A70262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5347B97"/>
    <w:multiLevelType w:val="hybridMultilevel"/>
    <w:tmpl w:val="B926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6853F19"/>
    <w:multiLevelType w:val="hybridMultilevel"/>
    <w:tmpl w:val="91B2C5EA"/>
    <w:lvl w:ilvl="0" w:tplc="C81A37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3F61D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61C2B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6B66A2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20006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54CFB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5B6B6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29A2B5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4BAE4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83E3891"/>
    <w:multiLevelType w:val="hybridMultilevel"/>
    <w:tmpl w:val="27B47E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AA2"/>
    <w:rsid w:val="00024081"/>
    <w:rsid w:val="000800FC"/>
    <w:rsid w:val="001D4E3D"/>
    <w:rsid w:val="00205EF7"/>
    <w:rsid w:val="002C525D"/>
    <w:rsid w:val="00320646"/>
    <w:rsid w:val="00460440"/>
    <w:rsid w:val="0058152C"/>
    <w:rsid w:val="005D77D9"/>
    <w:rsid w:val="0068505D"/>
    <w:rsid w:val="006A4312"/>
    <w:rsid w:val="006A434D"/>
    <w:rsid w:val="006B266B"/>
    <w:rsid w:val="007D147F"/>
    <w:rsid w:val="008249C1"/>
    <w:rsid w:val="00895DC8"/>
    <w:rsid w:val="008B1442"/>
    <w:rsid w:val="008B3C2C"/>
    <w:rsid w:val="00981AA2"/>
    <w:rsid w:val="009D0CB5"/>
    <w:rsid w:val="009E6CF5"/>
    <w:rsid w:val="00B716A7"/>
    <w:rsid w:val="00C546AE"/>
    <w:rsid w:val="00C61B59"/>
    <w:rsid w:val="00CA1B51"/>
    <w:rsid w:val="00DB1279"/>
    <w:rsid w:val="00E173CC"/>
    <w:rsid w:val="00E65455"/>
    <w:rsid w:val="00FB733C"/>
    <w:rsid w:val="00FE6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EF5E5D-D2C6-44E3-B2C1-C2ECB7B57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7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A434D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8B1442"/>
    <w:rPr>
      <w:rFonts w:cs="Times New Roman"/>
    </w:rPr>
  </w:style>
  <w:style w:type="paragraph" w:styleId="a4">
    <w:name w:val="List Paragraph"/>
    <w:basedOn w:val="a"/>
    <w:uiPriority w:val="34"/>
    <w:qFormat/>
    <w:rsid w:val="00CA1B51"/>
    <w:pPr>
      <w:ind w:left="720"/>
      <w:contextualSpacing/>
    </w:pPr>
  </w:style>
  <w:style w:type="character" w:styleId="a5">
    <w:name w:val="Hyperlink"/>
    <w:basedOn w:val="a0"/>
    <w:uiPriority w:val="99"/>
    <w:rsid w:val="009E6CF5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205E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05E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05E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05E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engost.ru/iso/07_gosty_iso/07040_gost_iso/2789-ost-68-1.3-97-poryadok-razrabotki-tehnicheskih-usloviy-na-produkciyu-vypuskaemuyu-v-roskartografii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pengost.ru/iso/07_gosty_iso/07040_gost_iso/2789-ost-68-1.3-97-poryadok-razrabotki-tehnicheskih-usloviy-na-produkciyu-vypuskaemuyu-v-roskartografii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bestpravo.ru/sssr/eh-pravo/j0p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13</Pages>
  <Words>2313</Words>
  <Characters>13189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2024-09-20T09:32:00Z</dcterms:created>
  <dcterms:modified xsi:type="dcterms:W3CDTF">2024-09-23T07:27:00Z</dcterms:modified>
</cp:coreProperties>
</file>