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28" w:rsidRPr="00E23C28" w:rsidRDefault="00E23C28" w:rsidP="00E23C28">
      <w:pPr>
        <w:rPr>
          <w:b/>
          <w:i/>
          <w:sz w:val="36"/>
          <w:szCs w:val="36"/>
        </w:rPr>
      </w:pPr>
      <w:r w:rsidRPr="00E23C28">
        <w:rPr>
          <w:b/>
          <w:sz w:val="36"/>
          <w:szCs w:val="36"/>
        </w:rPr>
        <w:t xml:space="preserve">      </w:t>
      </w:r>
      <w:r w:rsidRPr="00E23C28">
        <w:rPr>
          <w:b/>
          <w:i/>
          <w:sz w:val="36"/>
          <w:szCs w:val="36"/>
        </w:rPr>
        <w:t xml:space="preserve">Муниципальное бюджетное дошкольное образовательное </w:t>
      </w:r>
    </w:p>
    <w:p w:rsidR="00E23C28" w:rsidRDefault="00E23C28" w:rsidP="00E23C28">
      <w:pPr>
        <w:rPr>
          <w:b/>
          <w:i/>
          <w:sz w:val="36"/>
          <w:szCs w:val="36"/>
        </w:rPr>
      </w:pPr>
      <w:r w:rsidRPr="00E23C28">
        <w:rPr>
          <w:b/>
          <w:i/>
          <w:sz w:val="36"/>
          <w:szCs w:val="36"/>
        </w:rPr>
        <w:t xml:space="preserve">                  учреждени</w:t>
      </w:r>
      <w:r>
        <w:rPr>
          <w:b/>
          <w:i/>
          <w:sz w:val="36"/>
          <w:szCs w:val="36"/>
        </w:rPr>
        <w:t>е «Детский сад № 2 «Жемчужинка»</w:t>
      </w:r>
    </w:p>
    <w:p w:rsidR="00E23C28" w:rsidRDefault="00E23C28" w:rsidP="00E23C28">
      <w:pPr>
        <w:rPr>
          <w:b/>
          <w:i/>
          <w:sz w:val="36"/>
          <w:szCs w:val="36"/>
        </w:rPr>
      </w:pPr>
    </w:p>
    <w:p w:rsidR="00E23C28" w:rsidRDefault="00E23C28" w:rsidP="00E23C28">
      <w:pPr>
        <w:rPr>
          <w:b/>
          <w:i/>
          <w:sz w:val="36"/>
          <w:szCs w:val="36"/>
        </w:rPr>
      </w:pPr>
    </w:p>
    <w:p w:rsidR="00E23C28" w:rsidRPr="00E23C28" w:rsidRDefault="00E23C28" w:rsidP="00E23C28">
      <w:pPr>
        <w:rPr>
          <w:rFonts w:ascii="Algerian" w:hAnsi="Algerian"/>
          <w:b/>
          <w:i/>
          <w:sz w:val="44"/>
          <w:szCs w:val="44"/>
        </w:rPr>
      </w:pPr>
      <w:r>
        <w:rPr>
          <w:rFonts w:ascii="Algerian" w:hAnsi="Algerian"/>
          <w:b/>
          <w:i/>
          <w:sz w:val="44"/>
          <w:szCs w:val="44"/>
        </w:rPr>
        <w:t xml:space="preserve">              </w:t>
      </w:r>
      <w:r w:rsidRPr="00E23C28">
        <w:rPr>
          <w:rFonts w:ascii="Algerian" w:hAnsi="Algerian"/>
          <w:b/>
          <w:i/>
          <w:sz w:val="44"/>
          <w:szCs w:val="44"/>
        </w:rPr>
        <w:t xml:space="preserve"> </w:t>
      </w:r>
      <w:r w:rsidRPr="00E23C28">
        <w:rPr>
          <w:rFonts w:ascii="Cambria" w:hAnsi="Cambria" w:cs="Cambria"/>
          <w:b/>
          <w:sz w:val="44"/>
          <w:szCs w:val="44"/>
        </w:rPr>
        <w:t>Конспект</w:t>
      </w:r>
      <w:r w:rsidRPr="00E23C28">
        <w:rPr>
          <w:rFonts w:ascii="Algerian" w:hAnsi="Algerian"/>
          <w:b/>
          <w:sz w:val="44"/>
          <w:szCs w:val="44"/>
        </w:rPr>
        <w:t xml:space="preserve"> </w:t>
      </w:r>
      <w:r w:rsidRPr="00E23C28">
        <w:rPr>
          <w:rFonts w:ascii="Cambria" w:hAnsi="Cambria" w:cs="Cambria"/>
          <w:b/>
          <w:sz w:val="44"/>
          <w:szCs w:val="44"/>
        </w:rPr>
        <w:t>комплексного</w:t>
      </w:r>
      <w:r w:rsidRPr="00E23C28">
        <w:rPr>
          <w:rFonts w:ascii="Algerian" w:hAnsi="Algerian"/>
          <w:b/>
          <w:sz w:val="44"/>
          <w:szCs w:val="44"/>
        </w:rPr>
        <w:t xml:space="preserve"> </w:t>
      </w:r>
      <w:r w:rsidRPr="00E23C28">
        <w:rPr>
          <w:rFonts w:ascii="Cambria" w:hAnsi="Cambria" w:cs="Cambria"/>
          <w:b/>
          <w:sz w:val="44"/>
          <w:szCs w:val="44"/>
        </w:rPr>
        <w:t>занятия</w:t>
      </w:r>
      <w:r w:rsidRPr="00E23C28">
        <w:rPr>
          <w:rFonts w:ascii="Algerian" w:hAnsi="Algerian"/>
          <w:b/>
          <w:sz w:val="44"/>
          <w:szCs w:val="44"/>
        </w:rPr>
        <w:t xml:space="preserve"> </w:t>
      </w:r>
    </w:p>
    <w:p w:rsidR="00E23C28" w:rsidRDefault="00E23C28" w:rsidP="00E23C28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</w:t>
      </w:r>
      <w:r w:rsidRPr="00E23C28">
        <w:rPr>
          <w:rFonts w:ascii="Cambria" w:hAnsi="Cambria" w:cs="Cambria"/>
          <w:b/>
          <w:sz w:val="44"/>
          <w:szCs w:val="44"/>
        </w:rPr>
        <w:t>в</w:t>
      </w:r>
      <w:r w:rsidRPr="00E23C28">
        <w:rPr>
          <w:rFonts w:ascii="Algerian" w:hAnsi="Algerian"/>
          <w:b/>
          <w:sz w:val="44"/>
          <w:szCs w:val="44"/>
        </w:rPr>
        <w:t xml:space="preserve"> </w:t>
      </w:r>
      <w:r w:rsidRPr="00E23C28">
        <w:rPr>
          <w:rFonts w:ascii="Cambria" w:hAnsi="Cambria" w:cs="Cambria"/>
          <w:b/>
          <w:sz w:val="44"/>
          <w:szCs w:val="44"/>
        </w:rPr>
        <w:t>средней</w:t>
      </w:r>
      <w:r w:rsidRPr="00E23C28">
        <w:rPr>
          <w:rFonts w:ascii="Algerian" w:hAnsi="Algerian"/>
          <w:b/>
          <w:sz w:val="44"/>
          <w:szCs w:val="44"/>
        </w:rPr>
        <w:t xml:space="preserve"> </w:t>
      </w:r>
      <w:r w:rsidRPr="00E23C28">
        <w:rPr>
          <w:rFonts w:ascii="Cambria" w:hAnsi="Cambria" w:cs="Cambria"/>
          <w:b/>
          <w:sz w:val="44"/>
          <w:szCs w:val="44"/>
        </w:rPr>
        <w:t>группе</w:t>
      </w:r>
      <w:r w:rsidRPr="00E23C28">
        <w:rPr>
          <w:rFonts w:ascii="Algerian" w:hAnsi="Algerian"/>
          <w:b/>
          <w:sz w:val="44"/>
          <w:szCs w:val="44"/>
        </w:rPr>
        <w:t xml:space="preserve"> </w:t>
      </w:r>
      <w:r w:rsidRPr="00E23C28">
        <w:rPr>
          <w:rFonts w:ascii="Cambria" w:hAnsi="Cambria" w:cs="Cambria"/>
          <w:b/>
          <w:sz w:val="44"/>
          <w:szCs w:val="44"/>
        </w:rPr>
        <w:t>на</w:t>
      </w:r>
      <w:r w:rsidRPr="00E23C28">
        <w:rPr>
          <w:rFonts w:ascii="Algerian" w:hAnsi="Algerian"/>
          <w:b/>
          <w:sz w:val="44"/>
          <w:szCs w:val="44"/>
        </w:rPr>
        <w:t xml:space="preserve"> </w:t>
      </w:r>
      <w:r w:rsidRPr="00E23C28">
        <w:rPr>
          <w:rFonts w:ascii="Cambria" w:hAnsi="Cambria" w:cs="Cambria"/>
          <w:b/>
          <w:sz w:val="44"/>
          <w:szCs w:val="44"/>
        </w:rPr>
        <w:t>тему</w:t>
      </w:r>
      <w:r w:rsidRPr="00E23C28">
        <w:rPr>
          <w:rFonts w:ascii="Algerian" w:hAnsi="Algerian"/>
          <w:b/>
          <w:sz w:val="44"/>
          <w:szCs w:val="44"/>
        </w:rPr>
        <w:t>:</w:t>
      </w:r>
    </w:p>
    <w:p w:rsidR="00E23C28" w:rsidRDefault="00E23C28" w:rsidP="00E23C28">
      <w:pPr>
        <w:rPr>
          <w:rFonts w:ascii="Georgia" w:hAnsi="Georgia"/>
          <w:b/>
          <w:i/>
          <w:sz w:val="44"/>
          <w:szCs w:val="44"/>
        </w:rPr>
      </w:pPr>
      <w:r w:rsidRPr="00E23C28">
        <w:rPr>
          <w:rFonts w:ascii="Georgia" w:hAnsi="Georgia"/>
          <w:b/>
          <w:i/>
          <w:sz w:val="44"/>
          <w:szCs w:val="44"/>
        </w:rPr>
        <w:t xml:space="preserve">                                                                               </w:t>
      </w:r>
      <w:r>
        <w:rPr>
          <w:rFonts w:ascii="Georgia" w:hAnsi="Georgia"/>
          <w:b/>
          <w:i/>
          <w:sz w:val="44"/>
          <w:szCs w:val="44"/>
        </w:rPr>
        <w:t xml:space="preserve">                      </w:t>
      </w:r>
    </w:p>
    <w:p w:rsidR="00E23C28" w:rsidRDefault="00E23C28" w:rsidP="00E23C28">
      <w:pPr>
        <w:rPr>
          <w:rFonts w:ascii="Georgia" w:hAnsi="Georgia"/>
          <w:b/>
          <w:i/>
          <w:sz w:val="44"/>
          <w:szCs w:val="44"/>
        </w:rPr>
      </w:pPr>
      <w:r>
        <w:rPr>
          <w:rFonts w:ascii="Georgia" w:hAnsi="Georgia"/>
          <w:b/>
          <w:i/>
          <w:sz w:val="44"/>
          <w:szCs w:val="44"/>
        </w:rPr>
        <w:t xml:space="preserve">                 </w:t>
      </w:r>
      <w:r w:rsidRPr="00E23C28">
        <w:rPr>
          <w:rFonts w:ascii="Georgia" w:hAnsi="Georgia"/>
          <w:b/>
          <w:i/>
          <w:sz w:val="44"/>
          <w:szCs w:val="44"/>
        </w:rPr>
        <w:t>«Путешествие в сказку»</w:t>
      </w:r>
    </w:p>
    <w:p w:rsidR="00E23C28" w:rsidRDefault="00E23C28" w:rsidP="00E23C28">
      <w:pPr>
        <w:rPr>
          <w:rFonts w:ascii="Georgia" w:hAnsi="Georgia"/>
          <w:b/>
          <w:i/>
          <w:sz w:val="44"/>
          <w:szCs w:val="44"/>
        </w:rPr>
      </w:pPr>
      <w:r w:rsidRPr="00E23C28">
        <w:rPr>
          <w:rFonts w:ascii="Georgia" w:hAnsi="Georgia"/>
          <w:b/>
          <w:i/>
          <w:noProof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118268</wp:posOffset>
            </wp:positionV>
            <wp:extent cx="5032586" cy="3774440"/>
            <wp:effectExtent l="0" t="0" r="0" b="0"/>
            <wp:wrapSquare wrapText="bothSides"/>
            <wp:docPr id="1" name="Рисунок 1" descr="C:\Users\Анатолий\Desktop\DSC09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атолий\Desktop\DSC0947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586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3C28" w:rsidRDefault="00E23C28" w:rsidP="00E23C28">
      <w:pPr>
        <w:rPr>
          <w:rFonts w:ascii="Georgia" w:hAnsi="Georgia"/>
          <w:b/>
          <w:i/>
          <w:sz w:val="44"/>
          <w:szCs w:val="44"/>
        </w:rPr>
      </w:pPr>
    </w:p>
    <w:p w:rsidR="00E23C28" w:rsidRDefault="00E23C28" w:rsidP="00E23C28">
      <w:pPr>
        <w:rPr>
          <w:rFonts w:ascii="Georgia" w:hAnsi="Georgia"/>
          <w:b/>
          <w:i/>
          <w:sz w:val="44"/>
          <w:szCs w:val="44"/>
        </w:rPr>
      </w:pPr>
    </w:p>
    <w:p w:rsidR="00E23C28" w:rsidRPr="00E23C28" w:rsidRDefault="00E23C28" w:rsidP="00E23C28">
      <w:pPr>
        <w:rPr>
          <w:rFonts w:ascii="Georgia" w:hAnsi="Georgia"/>
          <w:b/>
          <w:i/>
          <w:sz w:val="44"/>
          <w:szCs w:val="44"/>
        </w:rPr>
      </w:pPr>
      <w:r>
        <w:rPr>
          <w:rFonts w:ascii="Georgia" w:hAnsi="Georgia"/>
          <w:b/>
          <w:i/>
          <w:sz w:val="44"/>
          <w:szCs w:val="44"/>
        </w:rPr>
        <w:t xml:space="preserve">      </w:t>
      </w:r>
    </w:p>
    <w:p w:rsidR="00E23C28" w:rsidRPr="00E23C28" w:rsidRDefault="00E23C28" w:rsidP="00E23C28">
      <w:pPr>
        <w:rPr>
          <w:rFonts w:ascii="Georgia" w:hAnsi="Georgia"/>
          <w:b/>
          <w:i/>
          <w:sz w:val="44"/>
          <w:szCs w:val="44"/>
        </w:rPr>
      </w:pPr>
    </w:p>
    <w:p w:rsidR="00E23C28" w:rsidRDefault="00E23C28" w:rsidP="00E23C28">
      <w:r>
        <w:t xml:space="preserve"> </w:t>
      </w:r>
    </w:p>
    <w:p w:rsidR="00E23C28" w:rsidRDefault="00E23C28" w:rsidP="00E23C28"/>
    <w:p w:rsidR="00E23C28" w:rsidRDefault="00E23C28" w:rsidP="00E23C28"/>
    <w:p w:rsidR="00E23C28" w:rsidRDefault="00E23C28" w:rsidP="00E23C28"/>
    <w:p w:rsidR="00E23C28" w:rsidRDefault="00E23C28" w:rsidP="00E23C28"/>
    <w:p w:rsidR="00E23C28" w:rsidRDefault="00E23C28" w:rsidP="00E23C28"/>
    <w:p w:rsidR="00E23C28" w:rsidRDefault="00E23C28" w:rsidP="00E23C28"/>
    <w:p w:rsidR="00E23C28" w:rsidRDefault="00E23C28" w:rsidP="00E23C28"/>
    <w:p w:rsidR="00E23C28" w:rsidRDefault="00E23C28" w:rsidP="00E23C28"/>
    <w:p w:rsidR="00E23C28" w:rsidRDefault="00E23C28" w:rsidP="00E23C28"/>
    <w:p w:rsidR="00E23C28" w:rsidRDefault="00E23C28" w:rsidP="00E23C28"/>
    <w:p w:rsidR="00C52C1C" w:rsidRDefault="0017471C" w:rsidP="00C52C1C">
      <w:pPr>
        <w:rPr>
          <w:b/>
          <w:sz w:val="24"/>
          <w:szCs w:val="24"/>
        </w:rPr>
      </w:pPr>
      <w:r>
        <w:t xml:space="preserve">                                                              </w:t>
      </w:r>
      <w:r w:rsidR="00E23C28">
        <w:t xml:space="preserve"> </w:t>
      </w:r>
      <w:r>
        <w:t xml:space="preserve">     </w:t>
      </w:r>
      <w:r w:rsidR="00E23C28" w:rsidRPr="00E23C28">
        <w:rPr>
          <w:b/>
          <w:i/>
          <w:sz w:val="28"/>
          <w:szCs w:val="28"/>
        </w:rPr>
        <w:t xml:space="preserve"> Воспитатель: </w:t>
      </w:r>
      <w:proofErr w:type="spellStart"/>
      <w:r w:rsidR="00E23C28" w:rsidRPr="00E23C28">
        <w:rPr>
          <w:b/>
          <w:i/>
          <w:sz w:val="28"/>
          <w:szCs w:val="28"/>
        </w:rPr>
        <w:t>Губернаторова</w:t>
      </w:r>
      <w:proofErr w:type="spellEnd"/>
      <w:r w:rsidR="00E23C28" w:rsidRPr="00E23C28">
        <w:rPr>
          <w:b/>
          <w:i/>
          <w:sz w:val="28"/>
          <w:szCs w:val="28"/>
        </w:rPr>
        <w:t xml:space="preserve"> Лариса Петровна</w:t>
      </w:r>
      <w:r w:rsidR="00C52C1C">
        <w:rPr>
          <w:b/>
          <w:sz w:val="24"/>
          <w:szCs w:val="24"/>
        </w:rPr>
        <w:t xml:space="preserve"> </w:t>
      </w:r>
    </w:p>
    <w:p w:rsidR="00C52C1C" w:rsidRDefault="00C52C1C" w:rsidP="00C52C1C">
      <w:pPr>
        <w:rPr>
          <w:b/>
          <w:sz w:val="24"/>
          <w:szCs w:val="24"/>
        </w:rPr>
      </w:pPr>
    </w:p>
    <w:p w:rsidR="00C52C1C" w:rsidRDefault="00C52C1C" w:rsidP="00C52C1C">
      <w:pPr>
        <w:rPr>
          <w:b/>
          <w:sz w:val="24"/>
          <w:szCs w:val="24"/>
          <w:u w:val="single"/>
        </w:rPr>
      </w:pPr>
      <w:r w:rsidRPr="00C52C1C">
        <w:rPr>
          <w:b/>
          <w:sz w:val="24"/>
          <w:szCs w:val="24"/>
        </w:rPr>
        <w:lastRenderedPageBreak/>
        <w:t>Муниципальное бюджет</w:t>
      </w:r>
      <w:r>
        <w:rPr>
          <w:b/>
          <w:sz w:val="24"/>
          <w:szCs w:val="24"/>
        </w:rPr>
        <w:t xml:space="preserve">ное дошкольное образовательное </w:t>
      </w:r>
      <w:r w:rsidRPr="00C52C1C">
        <w:rPr>
          <w:b/>
          <w:sz w:val="24"/>
          <w:szCs w:val="24"/>
        </w:rPr>
        <w:t>учреждение «Детский сад № 2 «Жемчужинка»</w:t>
      </w:r>
      <w:r>
        <w:rPr>
          <w:b/>
          <w:sz w:val="24"/>
          <w:szCs w:val="24"/>
        </w:rPr>
        <w:t xml:space="preserve">.        </w:t>
      </w:r>
      <w:r>
        <w:rPr>
          <w:b/>
          <w:sz w:val="24"/>
          <w:szCs w:val="24"/>
          <w:u w:val="single"/>
        </w:rPr>
        <w:t>Город Рыбное, Рязанская область.</w:t>
      </w:r>
    </w:p>
    <w:p w:rsidR="00C52C1C" w:rsidRDefault="00C52C1C" w:rsidP="00C52C1C">
      <w:pPr>
        <w:rPr>
          <w:b/>
          <w:i/>
          <w:sz w:val="28"/>
          <w:szCs w:val="28"/>
        </w:rPr>
      </w:pPr>
      <w:r>
        <w:rPr>
          <w:b/>
          <w:sz w:val="24"/>
          <w:szCs w:val="24"/>
          <w:u w:val="single"/>
        </w:rPr>
        <w:t xml:space="preserve">Воспитатель: </w:t>
      </w:r>
      <w:proofErr w:type="spellStart"/>
      <w:r>
        <w:rPr>
          <w:b/>
          <w:sz w:val="24"/>
          <w:szCs w:val="24"/>
          <w:u w:val="single"/>
        </w:rPr>
        <w:t>Губернаторова</w:t>
      </w:r>
      <w:proofErr w:type="spellEnd"/>
      <w:r>
        <w:rPr>
          <w:b/>
          <w:sz w:val="24"/>
          <w:szCs w:val="24"/>
          <w:u w:val="single"/>
        </w:rPr>
        <w:t xml:space="preserve"> Лариса Петровна</w:t>
      </w:r>
    </w:p>
    <w:p w:rsidR="00C52C1C" w:rsidRDefault="00C52C1C" w:rsidP="00C52C1C">
      <w:pPr>
        <w:rPr>
          <w:b/>
          <w:i/>
          <w:sz w:val="28"/>
          <w:szCs w:val="28"/>
        </w:rPr>
      </w:pPr>
    </w:p>
    <w:p w:rsidR="00C52C1C" w:rsidRPr="00C52C1C" w:rsidRDefault="00C52C1C" w:rsidP="00C52C1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</w:t>
      </w:r>
      <w:r w:rsidRPr="00C52C1C">
        <w:rPr>
          <w:b/>
          <w:sz w:val="24"/>
          <w:szCs w:val="24"/>
        </w:rPr>
        <w:t xml:space="preserve">  Конспект комплексного занятия </w:t>
      </w:r>
      <w:bookmarkStart w:id="0" w:name="_GoBack"/>
      <w:bookmarkEnd w:id="0"/>
    </w:p>
    <w:p w:rsidR="00C52C1C" w:rsidRDefault="00C52C1C" w:rsidP="00C52C1C">
      <w:pPr>
        <w:rPr>
          <w:b/>
          <w:sz w:val="24"/>
          <w:szCs w:val="24"/>
        </w:rPr>
      </w:pPr>
      <w:r w:rsidRPr="00C52C1C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в средней группе на </w:t>
      </w:r>
      <w:r w:rsidR="00BE231D">
        <w:rPr>
          <w:b/>
          <w:sz w:val="24"/>
          <w:szCs w:val="24"/>
        </w:rPr>
        <w:t>тему:</w:t>
      </w:r>
      <w:r w:rsidR="00BE231D" w:rsidRPr="00C52C1C">
        <w:rPr>
          <w:b/>
          <w:sz w:val="24"/>
          <w:szCs w:val="24"/>
        </w:rPr>
        <w:t xml:space="preserve"> «</w:t>
      </w:r>
      <w:r w:rsidRPr="00C52C1C">
        <w:rPr>
          <w:b/>
          <w:sz w:val="24"/>
          <w:szCs w:val="24"/>
        </w:rPr>
        <w:t>Путешествие в сказку»</w:t>
      </w:r>
    </w:p>
    <w:p w:rsidR="00C52C1C" w:rsidRDefault="00C52C1C" w:rsidP="00E23C28">
      <w:pPr>
        <w:rPr>
          <w:b/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Цель</w:t>
      </w:r>
      <w:r w:rsidRPr="0017471C">
        <w:rPr>
          <w:sz w:val="24"/>
          <w:szCs w:val="24"/>
        </w:rPr>
        <w:t>: Создать условия для развития сенсомоторных способностей у детей, активизировать сенсорное восприятие, учить различать овощи и фрукты, учить подбирать прилагательные к названию овощей и фруктов, закрепить знания детей о геометрических фигурах.</w:t>
      </w: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t>Задачи: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1.</w:t>
      </w:r>
      <w:r w:rsidRPr="0017471C">
        <w:rPr>
          <w:sz w:val="24"/>
          <w:szCs w:val="24"/>
        </w:rPr>
        <w:tab/>
        <w:t>Обобщить и систематизировать: знания о геометрических формах: круг, квадрат, треугольник, прямоугольник, различие предметов по размеру, форме и цвету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2.</w:t>
      </w:r>
      <w:r w:rsidRPr="0017471C">
        <w:rPr>
          <w:sz w:val="24"/>
          <w:szCs w:val="24"/>
        </w:rPr>
        <w:tab/>
        <w:t xml:space="preserve">Закреплять знания детей об овощах и фруктах: где они растут, какие они, для чего их выращивают; 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3.</w:t>
      </w:r>
      <w:r w:rsidRPr="0017471C">
        <w:rPr>
          <w:sz w:val="24"/>
          <w:szCs w:val="24"/>
        </w:rPr>
        <w:tab/>
        <w:t>Развивать у детей речь. Учить использовать в речи определения.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Обогащение словаря: ковер-самолет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Активизация: грустный, веселый, довольная, голубой, оранжевый, фиолетовый, малиновый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4.</w:t>
      </w:r>
      <w:r w:rsidRPr="0017471C">
        <w:rPr>
          <w:sz w:val="24"/>
          <w:szCs w:val="24"/>
        </w:rPr>
        <w:tab/>
        <w:t xml:space="preserve"> Развивать у детей творческие способности, двигательную активность, познавательный интерес, мышление, внимание, память, мелкую моторику рук.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5.</w:t>
      </w:r>
      <w:r w:rsidRPr="0017471C">
        <w:rPr>
          <w:sz w:val="24"/>
          <w:szCs w:val="24"/>
        </w:rPr>
        <w:tab/>
        <w:t xml:space="preserve"> Воспитывать желание помочь тем, кто попал в беду.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t>Интеграция образовательных областей: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познавательное развитие, развитие речи, физическое развитие, художественно-эстетическое развитие.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Демонстрационный материал</w:t>
      </w:r>
      <w:r w:rsidRPr="0017471C">
        <w:rPr>
          <w:sz w:val="24"/>
          <w:szCs w:val="24"/>
        </w:rPr>
        <w:t>: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разноцветный ковер-самолет, геометрические фигуры разного размера и цвета из фетра, декорация осеннего леса, избушки зайчика, картинки зверей (зайца, лисы) с изображением разных эмоций, плоские овощи и фрукты из фетра.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t>Ход занятия: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Организационная часть. Дети заходят, здороваются с гостями и улыбнуться им.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Ребята, а вы любите сказки? А хотите побывать в сказке?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- Да!!!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lastRenderedPageBreak/>
        <w:t>В</w:t>
      </w:r>
      <w:r w:rsidRPr="0017471C">
        <w:rPr>
          <w:sz w:val="24"/>
          <w:szCs w:val="24"/>
        </w:rPr>
        <w:t xml:space="preserve">: Ребята, а вы знаете, что такое «ковёр-самолёт»? (ответы детей по одному, повторение хором) 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Мы на нём отправимся в сказку.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Воспитатель разворачивает «ковёр-самолёт», а там дырки в виде геометрических фигур.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Ой, ой, ой! Что случилось? Ковёр у нас оказался в дырках, мы не сможем отправиться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на нём в путешествие в сказку.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Давайте его отремонтируем.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На подносе лежат геометрические фигуры. Дети накладывают и определяют те «заплатки», которые подходят для ремонта ковра.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Назовите фигуры, которые вам понадобились. Молодцы! Справились с заданием. Становитесь на «ковёр-самолёт» и повторяйте волшебные слова. Звучит музыка: «Полет на ковре -самолете»)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Наш ковер летит и мчится,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Трудностей мы не боимся.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 xml:space="preserve"> сказочный мир мы попадём,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И героев там найдём. Полетели.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Летим за воспитателем друг за другом, руки в стороны. Оказались в середине группы на коврике.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- А вот и сказочная страна! (Звучит музыка: «В сказочной стране»)   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-Ребята, посмотрите, кто это?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-Зайчик!!!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- Что ты плачешь, Зайка!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Заяц: -А как же мне не плакать? Была у меня избушка лубяная, а у Лисы ледяная! Пришла весна у Лисы избушка растаяла, попросилась она ко мне жить и выгнала меня. И сказала, что пока я не выполню ее задание, не отдаст мне избушку.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- Ну, что, ребята поможем Зайке?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Дети: -</w:t>
      </w:r>
      <w:proofErr w:type="spellStart"/>
      <w:r w:rsidRPr="0017471C">
        <w:rPr>
          <w:sz w:val="24"/>
          <w:szCs w:val="24"/>
        </w:rPr>
        <w:t>Дааа</w:t>
      </w:r>
      <w:proofErr w:type="spellEnd"/>
      <w:r w:rsidRPr="0017471C">
        <w:rPr>
          <w:sz w:val="24"/>
          <w:szCs w:val="24"/>
        </w:rPr>
        <w:t>!!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- А какие задание Лиса тебе дала?</w:t>
      </w: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t>Задание № 1.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Заяц: - У Лисы беспорядок в кладовке, все овощи и фрукты перемешаны. Помогите мне, ребята. Навести там порядок.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(Дидактическая игра «Овощи и фрукты»- нужно правильно разложить, в одну корзину-фрукты, в другую –овощи). 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Дети берут с подноса фрукт или овощ, отвечают на поставленный вопрос воспитателя (Что это за овощ (фрукт)? Какого цвета? Где он растет (на огороде или в саду)? -индивидуальные ответы детей. После диалога, ребенок кладет фрукт(овощ) в нужную корзину.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Заяц: -Ой, какие вы молодцы! Спасибо!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lastRenderedPageBreak/>
        <w:t>Задание №2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- Лиса потеряла свои бусы в лесу, а она такая модница. Давайте лисице сделаем подарок, соберём ей бусы.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Д/и «Бусы» – развиваем зрительное восприятие формы, цвета. 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(Дети индивидуально собирают бусы из геометрических фигур. У каждого ребенка войлочный коврик и геом. фигуры из фетра) 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Из каких геометрических фигур ты составил свои бусы и какого цвета?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-Ой, какие вы молодцы! Лиса раздобрилась и пустила зайчика в свой домик.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Вы, наверное, устали, давайте вместе с лисой и зайчиком поиграем.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t>Физкультминутка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По дорожке, по дорожке скачем мы на правой ножке.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     и по этой же дорожке скачем мы на левой ножке.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     по тропинке побежим, до лужайки добежим.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     на лужайке, на лужайке мы попрыгаем, как зайки.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     стоп! немного отдохнем и домой пешком пойдем.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Ребята, все вроде бы и хорошо, и поиграли, и задание выполнили, и лисе подарок сделали. Зайчик то у нас теперь в домике живет, но где будет жить лиса? У нее тоже нет домика. А мы с вами должны помогать всем.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-Давайте построим домик лисице! 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t>Задание 3.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Коллективная работа: строим домик из фетровых геометрических фигур по предварительному показу картинки на войлочном коврике.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Воспитатель рассматривает домик для лисы и ведет диалог с детьми, задавая вопросы: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(Какая фигура потребовалась для основания домика? Крыши? Окна? Двери? Какого цвета каждая деталь? Понравился ли домик Лисе?)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Лиса и заяц благодарят детей и обещают жить дружно и помогать друг другу. Рассказывает об этом воспитатель)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</w:t>
      </w:r>
      <w:r w:rsidRPr="0017471C">
        <w:rPr>
          <w:sz w:val="24"/>
          <w:szCs w:val="24"/>
        </w:rPr>
        <w:t>: - До свидания! Ребята, вот наше приключение подошло к концу, пора возвращаться домой, в детский сад! Встаем на ковер-самолет!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Наш ковер летит и мчится,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Трудностей мы не боимся.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lastRenderedPageBreak/>
        <w:t>В детский сад мы попадём,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И ребят там найдём. Полетели. (Звучит музыка «Поле ковра –самолета)»</w:t>
      </w:r>
    </w:p>
    <w:p w:rsidR="00E23C28" w:rsidRPr="0017471C" w:rsidRDefault="00E23C28" w:rsidP="00E23C28">
      <w:pPr>
        <w:rPr>
          <w:b/>
          <w:sz w:val="24"/>
          <w:szCs w:val="24"/>
        </w:rPr>
      </w:pPr>
      <w:r w:rsidRPr="0017471C">
        <w:rPr>
          <w:b/>
          <w:sz w:val="24"/>
          <w:szCs w:val="24"/>
        </w:rPr>
        <w:t xml:space="preserve">Рефлексия: </w:t>
      </w:r>
    </w:p>
    <w:p w:rsidR="0017471C" w:rsidRDefault="00E23C28" w:rsidP="00E23C28">
      <w:pPr>
        <w:rPr>
          <w:sz w:val="24"/>
          <w:szCs w:val="24"/>
        </w:rPr>
      </w:pPr>
      <w:r w:rsidRPr="0017471C">
        <w:rPr>
          <w:b/>
          <w:sz w:val="24"/>
          <w:szCs w:val="24"/>
        </w:rPr>
        <w:t>В:</w:t>
      </w:r>
      <w:r w:rsidRPr="0017471C">
        <w:rPr>
          <w:sz w:val="24"/>
          <w:szCs w:val="24"/>
        </w:rPr>
        <w:t xml:space="preserve"> Вам понравилось путешествие? Ребятки, скажите, что мы сегодня делали? Что вам понравилось больше всего?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>Ребятки, мне тоже очень понравилось наше занятие, вы отвечали на вопросы, выполняли задания. А самое главное, вы помогли животным, которые очень нуждались в вашей помощи. Спасибо вам.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Гостям: Спасибо за внимание! До свидания.</w:t>
      </w:r>
    </w:p>
    <w:p w:rsidR="00E23C28" w:rsidRPr="0017471C" w:rsidRDefault="00E23C28" w:rsidP="00E23C28">
      <w:pPr>
        <w:rPr>
          <w:sz w:val="24"/>
          <w:szCs w:val="24"/>
        </w:rPr>
      </w:pPr>
      <w:r w:rsidRPr="0017471C">
        <w:rPr>
          <w:sz w:val="24"/>
          <w:szCs w:val="24"/>
        </w:rPr>
        <w:t xml:space="preserve">           </w:t>
      </w: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</w:p>
    <w:p w:rsidR="00E23C28" w:rsidRPr="0017471C" w:rsidRDefault="00E23C28" w:rsidP="00E23C28">
      <w:pPr>
        <w:rPr>
          <w:sz w:val="24"/>
          <w:szCs w:val="24"/>
        </w:rPr>
      </w:pPr>
    </w:p>
    <w:p w:rsidR="00A661BB" w:rsidRPr="0017471C" w:rsidRDefault="00A661BB">
      <w:pPr>
        <w:rPr>
          <w:sz w:val="24"/>
          <w:szCs w:val="24"/>
        </w:rPr>
      </w:pPr>
    </w:p>
    <w:sectPr w:rsidR="00A661BB" w:rsidRPr="0017471C" w:rsidSect="00E23C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28"/>
    <w:rsid w:val="0017471C"/>
    <w:rsid w:val="00A661BB"/>
    <w:rsid w:val="00BE231D"/>
    <w:rsid w:val="00C52C1C"/>
    <w:rsid w:val="00E2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3D016-0520-4541-B3F7-CCA1F225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2019-10-20T16:46:00Z</cp:lastPrinted>
  <dcterms:created xsi:type="dcterms:W3CDTF">2019-10-20T16:26:00Z</dcterms:created>
  <dcterms:modified xsi:type="dcterms:W3CDTF">2024-10-08T15:58:00Z</dcterms:modified>
</cp:coreProperties>
</file>