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63C" w:rsidRDefault="0003263C" w:rsidP="0003263C">
      <w:pPr>
        <w:spacing w:after="18" w:line="240" w:lineRule="auto"/>
        <w:ind w:left="709" w:right="0" w:firstLine="709"/>
        <w:contextualSpacing/>
        <w:jc w:val="center"/>
        <w:rPr>
          <w:b/>
          <w:szCs w:val="28"/>
        </w:rPr>
      </w:pPr>
      <w:r w:rsidRPr="0003263C">
        <w:rPr>
          <w:b/>
          <w:szCs w:val="28"/>
        </w:rPr>
        <w:t>Легоконструирование, как важная часть в познавательном развитии дошкольников</w:t>
      </w:r>
    </w:p>
    <w:p w:rsidR="00856CED" w:rsidRPr="00D10B55" w:rsidRDefault="00A301E0" w:rsidP="00D10B55">
      <w:pPr>
        <w:spacing w:after="18" w:line="240" w:lineRule="auto"/>
        <w:ind w:left="709" w:right="0" w:firstLine="709"/>
        <w:contextualSpacing/>
        <w:rPr>
          <w:szCs w:val="28"/>
        </w:rPr>
      </w:pPr>
      <w:r w:rsidRPr="00A301E0">
        <w:rPr>
          <w:b/>
          <w:szCs w:val="28"/>
          <w:u w:val="single"/>
        </w:rPr>
        <w:t>Слайд №1.</w:t>
      </w:r>
      <w:r>
        <w:rPr>
          <w:b/>
          <w:szCs w:val="28"/>
          <w:u w:val="single"/>
        </w:rPr>
        <w:t xml:space="preserve"> </w:t>
      </w:r>
      <w:r w:rsidR="00E146EB" w:rsidRPr="00D10B55">
        <w:rPr>
          <w:szCs w:val="28"/>
        </w:rPr>
        <w:t>Здравствуйте, я представлю Вам свой педаг</w:t>
      </w:r>
      <w:r w:rsidR="0003263C">
        <w:rPr>
          <w:szCs w:val="28"/>
        </w:rPr>
        <w:t>огический опыт на тему: «Легоконструирование, как важная часть в познавательном развитии дошкольников»</w:t>
      </w:r>
    </w:p>
    <w:p w:rsidR="00856CED" w:rsidRPr="00D10B55" w:rsidRDefault="00A301E0" w:rsidP="00D10B55">
      <w:pPr>
        <w:spacing w:after="0" w:line="240" w:lineRule="auto"/>
        <w:ind w:left="-15" w:right="0" w:firstLine="709"/>
        <w:contextualSpacing/>
        <w:rPr>
          <w:b/>
          <w:szCs w:val="28"/>
        </w:rPr>
      </w:pPr>
      <w:r w:rsidRPr="00A301E0">
        <w:rPr>
          <w:b/>
          <w:szCs w:val="28"/>
          <w:u w:val="single"/>
        </w:rPr>
        <w:t xml:space="preserve">Слайд </w:t>
      </w:r>
      <w:r>
        <w:rPr>
          <w:b/>
          <w:szCs w:val="28"/>
          <w:u w:val="single"/>
        </w:rPr>
        <w:t>№</w:t>
      </w:r>
      <w:r w:rsidRPr="00A301E0">
        <w:rPr>
          <w:b/>
          <w:szCs w:val="28"/>
          <w:u w:val="single"/>
        </w:rPr>
        <w:t>2</w:t>
      </w:r>
      <w:r>
        <w:rPr>
          <w:b/>
          <w:szCs w:val="28"/>
        </w:rPr>
        <w:t xml:space="preserve">. </w:t>
      </w:r>
      <w:r w:rsidR="00E146EB" w:rsidRPr="00D10B55">
        <w:rPr>
          <w:b/>
          <w:szCs w:val="28"/>
        </w:rPr>
        <w:t>Актуальность и новизна данной темы, заключается в том, что</w:t>
      </w:r>
      <w:r w:rsidR="00D10B55">
        <w:rPr>
          <w:b/>
          <w:szCs w:val="28"/>
        </w:rPr>
        <w:t xml:space="preserve"> </w:t>
      </w:r>
      <w:r w:rsidR="00E146EB" w:rsidRPr="00D10B55">
        <w:rPr>
          <w:szCs w:val="28"/>
        </w:rPr>
        <w:t>качественный скачок развити</w:t>
      </w:r>
      <w:r w:rsidR="0076617A" w:rsidRPr="00D10B55">
        <w:rPr>
          <w:szCs w:val="28"/>
        </w:rPr>
        <w:t>я новых технологий повлёк за собой потребность общества в людях, способных нестандартно решать новые проблемы, вносить новое содержание во все сферы жизнедеятельности. Современные дети живут в эпоху активной информатизации, компьютеризации и роботостроения, в ус</w:t>
      </w:r>
      <w:r w:rsidR="003B7668" w:rsidRPr="00D10B55">
        <w:rPr>
          <w:szCs w:val="28"/>
        </w:rPr>
        <w:t xml:space="preserve">ловиях быстро меняющейся жизни </w:t>
      </w:r>
      <w:r w:rsidR="0076617A" w:rsidRPr="00D10B55">
        <w:rPr>
          <w:szCs w:val="28"/>
        </w:rPr>
        <w:t xml:space="preserve">человеку требуются не только владение определённым багажом знаний, но и, в первую очередь, умения добывать эти знания самому, оперировать ими, мыслить самостоятельно и творчески, уметь трансформировать и адаптировать имеющийся опыт к быстро меняющимся условиям. </w:t>
      </w:r>
    </w:p>
    <w:p w:rsidR="00F728A2" w:rsidRPr="00D10B55" w:rsidRDefault="00E146EB" w:rsidP="00D10B55">
      <w:pPr>
        <w:spacing w:after="4" w:line="240" w:lineRule="auto"/>
        <w:ind w:right="0" w:firstLine="709"/>
        <w:contextualSpacing/>
        <w:rPr>
          <w:szCs w:val="28"/>
        </w:rPr>
      </w:pPr>
      <w:r w:rsidRPr="00D10B55">
        <w:rPr>
          <w:szCs w:val="28"/>
        </w:rPr>
        <w:t>Технология</w:t>
      </w:r>
      <w:r w:rsidR="0003263C">
        <w:rPr>
          <w:szCs w:val="28"/>
        </w:rPr>
        <w:t xml:space="preserve"> </w:t>
      </w:r>
      <w:proofErr w:type="spellStart"/>
      <w:r w:rsidR="0003263C">
        <w:rPr>
          <w:szCs w:val="28"/>
        </w:rPr>
        <w:t>ЛЕГОк</w:t>
      </w:r>
      <w:r w:rsidR="00F728A2" w:rsidRPr="00D10B55">
        <w:rPr>
          <w:szCs w:val="28"/>
        </w:rPr>
        <w:t>онструирования</w:t>
      </w:r>
      <w:proofErr w:type="spellEnd"/>
      <w:r w:rsidR="00F728A2" w:rsidRPr="00D10B55">
        <w:rPr>
          <w:szCs w:val="28"/>
        </w:rPr>
        <w:t xml:space="preserve"> значима</w:t>
      </w:r>
      <w:r w:rsidR="0003263C">
        <w:rPr>
          <w:szCs w:val="28"/>
        </w:rPr>
        <w:t xml:space="preserve"> тем, что </w:t>
      </w:r>
    </w:p>
    <w:p w:rsidR="00F728A2" w:rsidRPr="00D10B55" w:rsidRDefault="00E146EB" w:rsidP="00D10B55">
      <w:pPr>
        <w:pStyle w:val="a5"/>
        <w:numPr>
          <w:ilvl w:val="0"/>
          <w:numId w:val="6"/>
        </w:numPr>
        <w:spacing w:after="4" w:line="240" w:lineRule="auto"/>
        <w:ind w:right="0" w:firstLine="709"/>
        <w:rPr>
          <w:szCs w:val="28"/>
        </w:rPr>
      </w:pPr>
      <w:r w:rsidRPr="00D10B55">
        <w:rPr>
          <w:szCs w:val="28"/>
        </w:rPr>
        <w:t>я</w:t>
      </w:r>
      <w:r w:rsidR="00F728A2" w:rsidRPr="00D10B55">
        <w:rPr>
          <w:szCs w:val="28"/>
        </w:rPr>
        <w:t>вляется великолепным средством для интеллектуального развития дошкольников, обеспечивающих интеграцию образовательных областей (познавательное развитие, социально — коммуникативное, речевое, художественно — эстетическое, физическое)</w:t>
      </w:r>
    </w:p>
    <w:p w:rsidR="00F728A2" w:rsidRPr="00D10B55" w:rsidRDefault="00E146EB" w:rsidP="00D10B55">
      <w:pPr>
        <w:pStyle w:val="a5"/>
        <w:numPr>
          <w:ilvl w:val="0"/>
          <w:numId w:val="6"/>
        </w:numPr>
        <w:spacing w:after="4" w:line="240" w:lineRule="auto"/>
        <w:ind w:right="0" w:firstLine="709"/>
        <w:rPr>
          <w:szCs w:val="28"/>
        </w:rPr>
      </w:pPr>
      <w:r w:rsidRPr="00D10B55">
        <w:rPr>
          <w:szCs w:val="28"/>
        </w:rPr>
        <w:t>п</w:t>
      </w:r>
      <w:r w:rsidR="00F728A2" w:rsidRPr="00D10B55">
        <w:rPr>
          <w:szCs w:val="28"/>
        </w:rPr>
        <w:t>озволяет педагогу сочетать образование, воспитание и развитие дошкольников в режиме игры (учиться и обучаться в игре)</w:t>
      </w:r>
    </w:p>
    <w:p w:rsidR="00F728A2" w:rsidRPr="00D10B55" w:rsidRDefault="00E146EB" w:rsidP="00D10B55">
      <w:pPr>
        <w:pStyle w:val="a5"/>
        <w:numPr>
          <w:ilvl w:val="0"/>
          <w:numId w:val="6"/>
        </w:numPr>
        <w:spacing w:after="4" w:line="240" w:lineRule="auto"/>
        <w:ind w:right="0" w:firstLine="709"/>
        <w:rPr>
          <w:szCs w:val="28"/>
        </w:rPr>
      </w:pPr>
      <w:r w:rsidRPr="00D10B55">
        <w:rPr>
          <w:szCs w:val="28"/>
        </w:rPr>
        <w:t>ф</w:t>
      </w:r>
      <w:r w:rsidR="00F728A2" w:rsidRPr="00D10B55">
        <w:rPr>
          <w:szCs w:val="28"/>
        </w:rPr>
        <w:t>ормирует познавательную активность, способствует воспитанию социально-активной личности, формируют навыки общения и сотворчества</w:t>
      </w:r>
    </w:p>
    <w:p w:rsidR="00F728A2" w:rsidRPr="00D10B55" w:rsidRDefault="00E146EB" w:rsidP="00D10B55">
      <w:pPr>
        <w:pStyle w:val="a5"/>
        <w:numPr>
          <w:ilvl w:val="0"/>
          <w:numId w:val="6"/>
        </w:numPr>
        <w:spacing w:after="4" w:line="240" w:lineRule="auto"/>
        <w:ind w:right="0" w:firstLine="709"/>
        <w:rPr>
          <w:szCs w:val="28"/>
        </w:rPr>
      </w:pPr>
      <w:r w:rsidRPr="00D10B55">
        <w:rPr>
          <w:szCs w:val="28"/>
        </w:rPr>
        <w:t>о</w:t>
      </w:r>
      <w:r w:rsidR="00F728A2" w:rsidRPr="00D10B55">
        <w:rPr>
          <w:szCs w:val="28"/>
        </w:rPr>
        <w:t>бъединяет игру с исследовательской и экспериментальной деятельностью, предоставляют ребенку возможность экспериментировать и созидать свой собственный мир, где нет границ.</w:t>
      </w:r>
    </w:p>
    <w:p w:rsidR="00856CED" w:rsidRPr="00D10B55" w:rsidRDefault="005054B6" w:rsidP="00D10B55">
      <w:pPr>
        <w:spacing w:line="240" w:lineRule="auto"/>
        <w:ind w:left="-15" w:right="0" w:firstLine="709"/>
        <w:contextualSpacing/>
        <w:rPr>
          <w:szCs w:val="28"/>
        </w:rPr>
      </w:pPr>
      <w:r w:rsidRPr="00D10B55">
        <w:rPr>
          <w:szCs w:val="28"/>
        </w:rPr>
        <w:t>На сегодняшний день существует</w:t>
      </w:r>
      <w:r w:rsidR="0076617A" w:rsidRPr="00D10B55">
        <w:rPr>
          <w:szCs w:val="28"/>
        </w:rPr>
        <w:t xml:space="preserve"> актуальная проблема, которой мы занимаемся, это - повышение познавательной мотивации и интеллектуального развития дошкольников через познавательно-исследовательскую, конструктивную деятельности и техническое творчество, пос</w:t>
      </w:r>
      <w:r w:rsidR="008B0206" w:rsidRPr="00D10B55">
        <w:rPr>
          <w:szCs w:val="28"/>
        </w:rPr>
        <w:t xml:space="preserve">редством лего-конструирования, </w:t>
      </w:r>
      <w:r w:rsidR="0076617A" w:rsidRPr="00D10B55">
        <w:rPr>
          <w:szCs w:val="28"/>
        </w:rPr>
        <w:t>которую необходимо решать на всех ступенях образования, в рамках организации взаимодействия на сетевой основе с образов</w:t>
      </w:r>
      <w:r w:rsidR="008B0206" w:rsidRPr="00D10B55">
        <w:rPr>
          <w:szCs w:val="28"/>
        </w:rPr>
        <w:t xml:space="preserve">ательными учреждениями города. </w:t>
      </w:r>
    </w:p>
    <w:p w:rsidR="008B0206" w:rsidRPr="00D10B55" w:rsidRDefault="00A301E0" w:rsidP="00D10B55">
      <w:pPr>
        <w:spacing w:line="240" w:lineRule="auto"/>
        <w:ind w:left="-15" w:right="0" w:firstLine="709"/>
        <w:contextualSpacing/>
        <w:rPr>
          <w:szCs w:val="28"/>
        </w:rPr>
      </w:pPr>
      <w:r w:rsidRPr="00A301E0">
        <w:rPr>
          <w:b/>
          <w:szCs w:val="28"/>
          <w:u w:val="single"/>
        </w:rPr>
        <w:t>Слайд №3.</w:t>
      </w:r>
      <w:r>
        <w:rPr>
          <w:szCs w:val="28"/>
        </w:rPr>
        <w:t xml:space="preserve"> Я в</w:t>
      </w:r>
      <w:r w:rsidR="00262ED3" w:rsidRPr="00D10B55">
        <w:rPr>
          <w:szCs w:val="28"/>
        </w:rPr>
        <w:t xml:space="preserve"> своей педагогической практике широко использую разнообразные виды конструирования</w:t>
      </w:r>
      <w:r>
        <w:rPr>
          <w:szCs w:val="28"/>
        </w:rPr>
        <w:t xml:space="preserve">. </w:t>
      </w:r>
      <w:r w:rsidR="00D709FE" w:rsidRPr="00D10B55">
        <w:rPr>
          <w:szCs w:val="28"/>
        </w:rPr>
        <w:t xml:space="preserve">Используя данную технологию, я поставила перед собой </w:t>
      </w:r>
      <w:r w:rsidR="00D709FE" w:rsidRPr="00D10B55">
        <w:rPr>
          <w:b/>
          <w:szCs w:val="28"/>
        </w:rPr>
        <w:t xml:space="preserve">ЦЕЛЬ: </w:t>
      </w:r>
      <w:r w:rsidR="008B0206" w:rsidRPr="00D10B55">
        <w:rPr>
          <w:szCs w:val="28"/>
        </w:rPr>
        <w:t>развитие познавательной активности детей, посредством лего -  конструктора.</w:t>
      </w:r>
      <w:r w:rsidR="00D709FE" w:rsidRPr="00D10B55">
        <w:rPr>
          <w:szCs w:val="28"/>
        </w:rPr>
        <w:t xml:space="preserve"> И поставила перед собой ряд первостепенных задач.</w:t>
      </w:r>
    </w:p>
    <w:p w:rsidR="008B0206" w:rsidRPr="00D10B55" w:rsidRDefault="008B0206" w:rsidP="00D10B55">
      <w:pPr>
        <w:spacing w:line="240" w:lineRule="auto"/>
        <w:ind w:left="-15" w:right="0" w:firstLine="709"/>
        <w:contextualSpacing/>
        <w:rPr>
          <w:szCs w:val="28"/>
        </w:rPr>
      </w:pPr>
      <w:r w:rsidRPr="00D10B55">
        <w:rPr>
          <w:b/>
          <w:szCs w:val="28"/>
        </w:rPr>
        <w:t>Задачи:</w:t>
      </w:r>
      <w:r w:rsidRPr="00D10B55">
        <w:rPr>
          <w:szCs w:val="28"/>
        </w:rPr>
        <w:t xml:space="preserve"> </w:t>
      </w:r>
    </w:p>
    <w:p w:rsidR="008B0206" w:rsidRPr="00D10B55" w:rsidRDefault="008B0206" w:rsidP="00D10B55">
      <w:pPr>
        <w:pStyle w:val="a5"/>
        <w:numPr>
          <w:ilvl w:val="0"/>
          <w:numId w:val="3"/>
        </w:numPr>
        <w:spacing w:line="240" w:lineRule="auto"/>
        <w:ind w:right="0" w:firstLine="709"/>
        <w:rPr>
          <w:szCs w:val="28"/>
        </w:rPr>
      </w:pPr>
      <w:r w:rsidRPr="00D10B55">
        <w:rPr>
          <w:szCs w:val="28"/>
        </w:rPr>
        <w:lastRenderedPageBreak/>
        <w:t>развивать у детей интерес к моделированию и конструированию, стимулировать детское научно – техническое творчество;</w:t>
      </w:r>
    </w:p>
    <w:p w:rsidR="008B0206" w:rsidRPr="00D10B55" w:rsidRDefault="008B0206" w:rsidP="00D10B55">
      <w:pPr>
        <w:pStyle w:val="a5"/>
        <w:numPr>
          <w:ilvl w:val="0"/>
          <w:numId w:val="3"/>
        </w:numPr>
        <w:spacing w:line="240" w:lineRule="auto"/>
        <w:ind w:right="0" w:firstLine="709"/>
        <w:rPr>
          <w:szCs w:val="28"/>
        </w:rPr>
      </w:pPr>
      <w:r w:rsidRPr="00D10B55">
        <w:rPr>
          <w:szCs w:val="28"/>
        </w:rPr>
        <w:t>формировать пространственное мышление, умение анализировать предмет, выделять его характерные особенности;</w:t>
      </w:r>
    </w:p>
    <w:p w:rsidR="008B0206" w:rsidRPr="00D10B55" w:rsidRDefault="008B0206" w:rsidP="00D10B55">
      <w:pPr>
        <w:pStyle w:val="a5"/>
        <w:numPr>
          <w:ilvl w:val="0"/>
          <w:numId w:val="3"/>
        </w:numPr>
        <w:spacing w:line="240" w:lineRule="auto"/>
        <w:ind w:right="0" w:firstLine="709"/>
        <w:rPr>
          <w:szCs w:val="28"/>
        </w:rPr>
      </w:pPr>
      <w:r w:rsidRPr="00D10B55">
        <w:rPr>
          <w:szCs w:val="28"/>
        </w:rPr>
        <w:t>развивать индивидуальные способности ребенка;</w:t>
      </w:r>
    </w:p>
    <w:p w:rsidR="008B0206" w:rsidRPr="00D10B55" w:rsidRDefault="008B0206" w:rsidP="00D10B55">
      <w:pPr>
        <w:pStyle w:val="a5"/>
        <w:numPr>
          <w:ilvl w:val="0"/>
          <w:numId w:val="3"/>
        </w:numPr>
        <w:spacing w:line="240" w:lineRule="auto"/>
        <w:ind w:right="0" w:firstLine="709"/>
        <w:rPr>
          <w:szCs w:val="28"/>
        </w:rPr>
      </w:pPr>
      <w:r w:rsidRPr="00D10B55">
        <w:rPr>
          <w:szCs w:val="28"/>
        </w:rPr>
        <w:t xml:space="preserve">формировать умение анализировать конструкцию объекта, ее основные части, устанавливать функциональное назначение каждой из них, </w:t>
      </w:r>
    </w:p>
    <w:p w:rsidR="00856CED" w:rsidRPr="00D10B55" w:rsidRDefault="00856CED" w:rsidP="00D10B55">
      <w:pPr>
        <w:spacing w:after="78" w:line="240" w:lineRule="auto"/>
        <w:ind w:right="0" w:firstLine="0"/>
        <w:contextualSpacing/>
        <w:rPr>
          <w:szCs w:val="28"/>
        </w:rPr>
      </w:pPr>
    </w:p>
    <w:p w:rsidR="00856CED" w:rsidRPr="00D10B55" w:rsidRDefault="00A301E0" w:rsidP="00A301E0">
      <w:pPr>
        <w:spacing w:after="13" w:line="240" w:lineRule="auto"/>
        <w:ind w:right="0"/>
        <w:contextualSpacing/>
        <w:rPr>
          <w:szCs w:val="28"/>
        </w:rPr>
      </w:pPr>
      <w:r w:rsidRPr="00A301E0">
        <w:rPr>
          <w:b/>
          <w:szCs w:val="28"/>
          <w:u w:val="single"/>
        </w:rPr>
        <w:t>Слайд №4.</w:t>
      </w:r>
      <w:r>
        <w:rPr>
          <w:b/>
          <w:szCs w:val="28"/>
        </w:rPr>
        <w:t xml:space="preserve"> </w:t>
      </w:r>
      <w:r w:rsidR="0076617A" w:rsidRPr="00D10B55">
        <w:rPr>
          <w:b/>
          <w:szCs w:val="28"/>
        </w:rPr>
        <w:t xml:space="preserve">Почему конструктор LEGO - не только игра?  Рассмотрим особенности использования конструкторов: </w:t>
      </w:r>
    </w:p>
    <w:p w:rsidR="00856CED" w:rsidRPr="00D10B55" w:rsidRDefault="0076617A" w:rsidP="00D10B55">
      <w:pPr>
        <w:numPr>
          <w:ilvl w:val="0"/>
          <w:numId w:val="4"/>
        </w:numPr>
        <w:spacing w:line="240" w:lineRule="auto"/>
        <w:ind w:right="0" w:firstLine="709"/>
        <w:contextualSpacing/>
        <w:rPr>
          <w:szCs w:val="28"/>
        </w:rPr>
      </w:pPr>
      <w:r w:rsidRPr="00D10B55">
        <w:rPr>
          <w:szCs w:val="28"/>
        </w:rPr>
        <w:t xml:space="preserve">широкий возрастной диапазон </w:t>
      </w:r>
      <w:r w:rsidR="008B0206" w:rsidRPr="00D10B55">
        <w:rPr>
          <w:szCs w:val="28"/>
        </w:rPr>
        <w:t xml:space="preserve">участников - от рождения до </w:t>
      </w:r>
      <w:r w:rsidRPr="00D10B55">
        <w:rPr>
          <w:szCs w:val="28"/>
        </w:rPr>
        <w:t xml:space="preserve">бесконечности, это множество линеек, предназначенных для самых разных детей – от грудных младенцев, до юных любителей высоких технологий. </w:t>
      </w:r>
    </w:p>
    <w:p w:rsidR="00856CED" w:rsidRPr="00D10B55" w:rsidRDefault="0076617A" w:rsidP="00D10B55">
      <w:pPr>
        <w:numPr>
          <w:ilvl w:val="0"/>
          <w:numId w:val="4"/>
        </w:numPr>
        <w:spacing w:after="54" w:line="240" w:lineRule="auto"/>
        <w:ind w:right="0" w:firstLine="709"/>
        <w:contextualSpacing/>
        <w:rPr>
          <w:szCs w:val="28"/>
        </w:rPr>
      </w:pPr>
      <w:r w:rsidRPr="00D10B55">
        <w:rPr>
          <w:szCs w:val="28"/>
        </w:rPr>
        <w:t xml:space="preserve">дидактическая </w:t>
      </w:r>
      <w:proofErr w:type="spellStart"/>
      <w:r w:rsidRPr="00D10B55">
        <w:rPr>
          <w:szCs w:val="28"/>
        </w:rPr>
        <w:t>мультимодульность</w:t>
      </w:r>
      <w:proofErr w:type="spellEnd"/>
      <w:r w:rsidRPr="00D10B55">
        <w:rPr>
          <w:szCs w:val="28"/>
        </w:rPr>
        <w:t xml:space="preserve"> - </w:t>
      </w:r>
      <w:r w:rsidR="008B0206" w:rsidRPr="00D10B55">
        <w:rPr>
          <w:szCs w:val="28"/>
        </w:rPr>
        <w:t>игры с этим конструктором несут</w:t>
      </w:r>
      <w:r w:rsidRPr="00D10B55">
        <w:rPr>
          <w:szCs w:val="28"/>
        </w:rPr>
        <w:t xml:space="preserve"> в себе развитие математических навыков, конструирование, развитие творческих способностей; </w:t>
      </w:r>
    </w:p>
    <w:p w:rsidR="00856CED" w:rsidRPr="00D10B55" w:rsidRDefault="0076617A" w:rsidP="00D10B55">
      <w:pPr>
        <w:numPr>
          <w:ilvl w:val="0"/>
          <w:numId w:val="4"/>
        </w:numPr>
        <w:spacing w:after="56" w:line="240" w:lineRule="auto"/>
        <w:ind w:right="0" w:firstLine="709"/>
        <w:contextualSpacing/>
        <w:rPr>
          <w:szCs w:val="28"/>
        </w:rPr>
      </w:pPr>
      <w:r w:rsidRPr="00D10B55">
        <w:rPr>
          <w:szCs w:val="28"/>
        </w:rPr>
        <w:t xml:space="preserve">эмоциональная культура игры - создавая модели, конструируя, играя, ребёнок развивает главные качества личности-творца - непохожесть, творческое мышление, </w:t>
      </w:r>
      <w:proofErr w:type="spellStart"/>
      <w:r w:rsidRPr="00D10B55">
        <w:rPr>
          <w:szCs w:val="28"/>
        </w:rPr>
        <w:t>дивергентность</w:t>
      </w:r>
      <w:proofErr w:type="spellEnd"/>
      <w:r w:rsidRPr="00D10B55">
        <w:rPr>
          <w:szCs w:val="28"/>
        </w:rPr>
        <w:t xml:space="preserve"> суждений и умение создавать и выбирать из многообразия вариантов; </w:t>
      </w:r>
    </w:p>
    <w:p w:rsidR="00856CED" w:rsidRPr="00D10B55" w:rsidRDefault="0076617A" w:rsidP="00D10B55">
      <w:pPr>
        <w:numPr>
          <w:ilvl w:val="0"/>
          <w:numId w:val="4"/>
        </w:numPr>
        <w:spacing w:after="54" w:line="240" w:lineRule="auto"/>
        <w:ind w:right="0" w:firstLine="709"/>
        <w:contextualSpacing/>
        <w:rPr>
          <w:szCs w:val="28"/>
        </w:rPr>
      </w:pPr>
      <w:r w:rsidRPr="00D10B55">
        <w:rPr>
          <w:szCs w:val="28"/>
        </w:rPr>
        <w:t xml:space="preserve">различные возможности использования: неоценимая возможность использования этих игр как в домашней, семейной игротеке, так и в группах детского сада, в индивидуальной и коррекционной практике; </w:t>
      </w:r>
    </w:p>
    <w:p w:rsidR="00856CED" w:rsidRDefault="0076617A" w:rsidP="00D10B55">
      <w:pPr>
        <w:numPr>
          <w:ilvl w:val="0"/>
          <w:numId w:val="4"/>
        </w:numPr>
        <w:spacing w:line="240" w:lineRule="auto"/>
        <w:ind w:right="0" w:firstLine="709"/>
        <w:contextualSpacing/>
        <w:rPr>
          <w:szCs w:val="28"/>
        </w:rPr>
      </w:pPr>
      <w:r w:rsidRPr="00D10B55">
        <w:rPr>
          <w:szCs w:val="28"/>
        </w:rPr>
        <w:t>многофункциональность - с помощью одной игры можно решать большое кол</w:t>
      </w:r>
      <w:r w:rsidR="008B0206" w:rsidRPr="00D10B55">
        <w:rPr>
          <w:szCs w:val="28"/>
        </w:rPr>
        <w:t>ичество образовательных задач, незаметно для себя</w:t>
      </w:r>
      <w:r w:rsidRPr="00D10B55">
        <w:rPr>
          <w:szCs w:val="28"/>
        </w:rPr>
        <w:t xml:space="preserve"> малыш начинает осваивать цвет и форму, тренирует мелкую моторику рук, совершенствует речь, мышление, внимание, память, воображение. </w:t>
      </w:r>
    </w:p>
    <w:p w:rsidR="00D10B55" w:rsidRPr="00D10B55" w:rsidRDefault="00D10B55" w:rsidP="00D10B55">
      <w:pPr>
        <w:spacing w:line="240" w:lineRule="auto"/>
        <w:ind w:left="1429" w:right="0" w:firstLine="0"/>
        <w:contextualSpacing/>
        <w:rPr>
          <w:szCs w:val="28"/>
        </w:rPr>
      </w:pPr>
    </w:p>
    <w:p w:rsidR="00856CED" w:rsidRPr="00D10B55" w:rsidRDefault="0076617A" w:rsidP="00D10B55">
      <w:pPr>
        <w:spacing w:line="240" w:lineRule="auto"/>
        <w:ind w:left="-15" w:right="0" w:firstLine="709"/>
        <w:contextualSpacing/>
        <w:rPr>
          <w:szCs w:val="28"/>
        </w:rPr>
      </w:pPr>
      <w:r w:rsidRPr="00D10B55">
        <w:rPr>
          <w:szCs w:val="28"/>
        </w:rPr>
        <w:t xml:space="preserve">Основная идея состоит в том, что </w:t>
      </w:r>
      <w:r w:rsidR="00A301E0">
        <w:rPr>
          <w:szCs w:val="28"/>
        </w:rPr>
        <w:t xml:space="preserve">лего – конструктор </w:t>
      </w:r>
      <w:r w:rsidR="008B0206" w:rsidRPr="00D10B55">
        <w:rPr>
          <w:szCs w:val="28"/>
        </w:rPr>
        <w:t xml:space="preserve">отражает концептуально новый </w:t>
      </w:r>
      <w:r w:rsidRPr="00D10B55">
        <w:rPr>
          <w:szCs w:val="28"/>
        </w:rPr>
        <w:t xml:space="preserve">подход в области приобщения дошкольников к конструктивной деятельности и техническому творчеству, обеспечивающий их активное, инициативное и самостоятельное вовлечение в деятельность и стимулирующее познавательную активность.  </w:t>
      </w:r>
    </w:p>
    <w:p w:rsidR="00856CED" w:rsidRPr="00D10B55" w:rsidRDefault="00D10B55" w:rsidP="00D10B55">
      <w:pPr>
        <w:spacing w:line="240" w:lineRule="auto"/>
        <w:ind w:left="-15" w:right="0" w:firstLine="709"/>
        <w:contextualSpacing/>
        <w:rPr>
          <w:szCs w:val="28"/>
        </w:rPr>
      </w:pPr>
      <w:r>
        <w:rPr>
          <w:szCs w:val="28"/>
        </w:rPr>
        <w:t xml:space="preserve"> Мне лего</w:t>
      </w:r>
      <w:r w:rsidR="0076617A" w:rsidRPr="00D10B55">
        <w:rPr>
          <w:szCs w:val="28"/>
        </w:rPr>
        <w:t>-технология интересна тем, что, строясь на интегративных принципах, она позволяет обеспечить единство воспитательных,</w:t>
      </w:r>
      <w:r>
        <w:rPr>
          <w:szCs w:val="28"/>
        </w:rPr>
        <w:t xml:space="preserve"> </w:t>
      </w:r>
      <w:r w:rsidR="0076617A" w:rsidRPr="00D10B55">
        <w:rPr>
          <w:szCs w:val="28"/>
        </w:rPr>
        <w:t>развивающих и обучающих целей и задач процесса образования дошкольников. ЛЕГО-конструирование - это не только практическая творческая деятельность, но и развитие умственных способностей, которое проявляется в других видах деятельности: речевой, игро</w:t>
      </w:r>
      <w:r w:rsidR="008B0206" w:rsidRPr="00D10B55">
        <w:rPr>
          <w:szCs w:val="28"/>
        </w:rPr>
        <w:t>вой, изобразительной. Это также</w:t>
      </w:r>
      <w:r w:rsidR="0076617A" w:rsidRPr="00D10B55">
        <w:rPr>
          <w:szCs w:val="28"/>
        </w:rPr>
        <w:t xml:space="preserve"> воспитание социально активной личности с высокой степенью свободы мышления, </w:t>
      </w:r>
      <w:r w:rsidR="0076617A" w:rsidRPr="00D10B55">
        <w:rPr>
          <w:szCs w:val="28"/>
        </w:rPr>
        <w:lastRenderedPageBreak/>
        <w:t xml:space="preserve">развитие самостоятельности, способности детей решать любые задачи творчески.  </w:t>
      </w:r>
    </w:p>
    <w:p w:rsidR="00856CED" w:rsidRPr="00D10B55" w:rsidRDefault="00A301E0" w:rsidP="00D10B55">
      <w:pPr>
        <w:spacing w:after="54" w:line="240" w:lineRule="auto"/>
        <w:ind w:left="-15" w:right="0" w:firstLine="709"/>
        <w:contextualSpacing/>
        <w:rPr>
          <w:szCs w:val="28"/>
        </w:rPr>
      </w:pPr>
      <w:r w:rsidRPr="00A301E0">
        <w:rPr>
          <w:b/>
          <w:szCs w:val="28"/>
          <w:u w:val="single"/>
        </w:rPr>
        <w:t>Слайд №5</w:t>
      </w:r>
      <w:r>
        <w:rPr>
          <w:szCs w:val="28"/>
        </w:rPr>
        <w:t xml:space="preserve">. </w:t>
      </w:r>
      <w:r w:rsidR="0076617A" w:rsidRPr="00D10B55">
        <w:rPr>
          <w:szCs w:val="28"/>
        </w:rPr>
        <w:t>ЛЕГО-технология, бесс</w:t>
      </w:r>
      <w:r w:rsidR="008B0206" w:rsidRPr="00D10B55">
        <w:rPr>
          <w:szCs w:val="28"/>
        </w:rPr>
        <w:t>порно</w:t>
      </w:r>
      <w:r w:rsidR="0076617A" w:rsidRPr="00D10B55">
        <w:rPr>
          <w:szCs w:val="28"/>
        </w:rPr>
        <w:t xml:space="preserve"> стимулирует познавательную деятельность дошкольников и её использование в дошкольных образовательных учреждениях актуально: </w:t>
      </w:r>
    </w:p>
    <w:p w:rsidR="00856CED" w:rsidRPr="00D10B55" w:rsidRDefault="008B0206" w:rsidP="00D10B55">
      <w:pPr>
        <w:numPr>
          <w:ilvl w:val="0"/>
          <w:numId w:val="2"/>
        </w:numPr>
        <w:spacing w:after="57" w:line="240" w:lineRule="auto"/>
        <w:ind w:right="0" w:firstLine="709"/>
        <w:contextualSpacing/>
        <w:rPr>
          <w:szCs w:val="28"/>
        </w:rPr>
      </w:pPr>
      <w:r w:rsidRPr="00D10B55">
        <w:rPr>
          <w:szCs w:val="28"/>
        </w:rPr>
        <w:t>использование</w:t>
      </w:r>
      <w:r w:rsidR="0076617A" w:rsidRPr="00D10B55">
        <w:rPr>
          <w:szCs w:val="28"/>
        </w:rPr>
        <w:t xml:space="preserve"> лего-конструктора является великолепным </w:t>
      </w:r>
      <w:r w:rsidR="00D10B55">
        <w:rPr>
          <w:szCs w:val="28"/>
        </w:rPr>
        <w:t>средством для интеллектуального</w:t>
      </w:r>
      <w:r w:rsidR="0076617A" w:rsidRPr="00D10B55">
        <w:rPr>
          <w:szCs w:val="28"/>
        </w:rPr>
        <w:t xml:space="preserve"> развития   дошкольников, обеспечивающее интеграцию различных видов детской деятельности (игровая, коммуникативная, познавательно – исследовательская, конструктивная, самообслуживание и элементарный бытовой труд, двигательная),  </w:t>
      </w:r>
    </w:p>
    <w:p w:rsidR="00856CED" w:rsidRPr="00D10B55" w:rsidRDefault="0076617A" w:rsidP="00D10B55">
      <w:pPr>
        <w:numPr>
          <w:ilvl w:val="0"/>
          <w:numId w:val="2"/>
        </w:numPr>
        <w:spacing w:line="240" w:lineRule="auto"/>
        <w:ind w:right="0" w:firstLine="709"/>
        <w:contextualSpacing/>
        <w:rPr>
          <w:szCs w:val="28"/>
        </w:rPr>
      </w:pPr>
      <w:r w:rsidRPr="00D10B55">
        <w:rPr>
          <w:szCs w:val="28"/>
        </w:rPr>
        <w:t xml:space="preserve">основой образовательной деятельности с использованием лего-технологии является игра – ведущий вид детской деятельности. Лего – позволяет учиться, играя и обучаться в игре. </w:t>
      </w:r>
    </w:p>
    <w:p w:rsidR="00856CED" w:rsidRPr="00D10B55" w:rsidRDefault="0076617A" w:rsidP="00D10B55">
      <w:pPr>
        <w:numPr>
          <w:ilvl w:val="0"/>
          <w:numId w:val="2"/>
        </w:numPr>
        <w:spacing w:line="240" w:lineRule="auto"/>
        <w:ind w:right="0" w:firstLine="709"/>
        <w:contextualSpacing/>
        <w:rPr>
          <w:szCs w:val="28"/>
        </w:rPr>
      </w:pPr>
      <w:r w:rsidRPr="00D10B55">
        <w:rPr>
          <w:szCs w:val="28"/>
        </w:rPr>
        <w:t xml:space="preserve">использование лего-технологии в ДОУ позволяет поднять на более высокий уровень развитие познавательной активности дошкольников, а это – одна из составляющих успешности их дальнейшего обучения в школе. </w:t>
      </w:r>
    </w:p>
    <w:p w:rsidR="00856CED" w:rsidRPr="00D10B55" w:rsidRDefault="0076617A" w:rsidP="00D10B55">
      <w:pPr>
        <w:numPr>
          <w:ilvl w:val="0"/>
          <w:numId w:val="2"/>
        </w:numPr>
        <w:spacing w:after="54" w:line="240" w:lineRule="auto"/>
        <w:ind w:right="0" w:firstLine="709"/>
        <w:contextualSpacing/>
        <w:rPr>
          <w:szCs w:val="28"/>
        </w:rPr>
      </w:pPr>
      <w:r w:rsidRPr="00D10B55">
        <w:rPr>
          <w:szCs w:val="28"/>
        </w:rPr>
        <w:t xml:space="preserve">лего-технология - средство развивающего обучения, стимулирует познавательную деятельность дошкольников, способствует воспитанию социально активной личности с высокой степенью свободы мышления, развития самостоятельности, целеустремленности, способности решать любые задачи творчески.  </w:t>
      </w:r>
    </w:p>
    <w:p w:rsidR="00856CED" w:rsidRPr="00D10B55" w:rsidRDefault="0076617A" w:rsidP="00D10B55">
      <w:pPr>
        <w:numPr>
          <w:ilvl w:val="0"/>
          <w:numId w:val="2"/>
        </w:numPr>
        <w:spacing w:line="240" w:lineRule="auto"/>
        <w:ind w:right="0" w:firstLine="709"/>
        <w:contextualSpacing/>
        <w:rPr>
          <w:szCs w:val="28"/>
        </w:rPr>
      </w:pPr>
      <w:r w:rsidRPr="00D10B55">
        <w:rPr>
          <w:szCs w:val="28"/>
        </w:rPr>
        <w:t xml:space="preserve">лего-технология объединяет элементы игры с экспериментированием, а, следовательно, активизирует мыслительно-речевую деятельность дошкольников. </w:t>
      </w:r>
    </w:p>
    <w:p w:rsidR="00A301E0" w:rsidRDefault="0076617A" w:rsidP="00A301E0">
      <w:pPr>
        <w:spacing w:after="5" w:line="240" w:lineRule="auto"/>
        <w:ind w:left="-17" w:right="0" w:firstLine="709"/>
        <w:contextualSpacing/>
        <w:rPr>
          <w:szCs w:val="28"/>
        </w:rPr>
      </w:pPr>
      <w:r w:rsidRPr="00D10B55">
        <w:rPr>
          <w:szCs w:val="28"/>
        </w:rPr>
        <w:t xml:space="preserve"> Посредством исп</w:t>
      </w:r>
      <w:r w:rsidR="00D709FE" w:rsidRPr="00D10B55">
        <w:rPr>
          <w:szCs w:val="28"/>
        </w:rPr>
        <w:t>ользования лего-конструкторов я эффективно решаю</w:t>
      </w:r>
      <w:r w:rsidRPr="00D10B55">
        <w:rPr>
          <w:szCs w:val="28"/>
        </w:rPr>
        <w:t xml:space="preserve"> образовательные задачи реализуемой в детском саду </w:t>
      </w:r>
      <w:r w:rsidR="00A301E0">
        <w:rPr>
          <w:szCs w:val="28"/>
        </w:rPr>
        <w:t>общеобразовательной программы</w:t>
      </w:r>
      <w:r w:rsidRPr="00D10B55">
        <w:rPr>
          <w:szCs w:val="28"/>
        </w:rPr>
        <w:t xml:space="preserve"> дошкольного образования, её вариативной части, формируемой участниками образовательного процесса, т.к. позволяет оптимально сочетать базисное содержание образования и приоритетные направления в работе ДОО.</w:t>
      </w:r>
      <w:r w:rsidR="00D709FE" w:rsidRPr="00D10B55">
        <w:rPr>
          <w:szCs w:val="28"/>
        </w:rPr>
        <w:t xml:space="preserve"> </w:t>
      </w:r>
      <w:r w:rsidR="00A301E0">
        <w:rPr>
          <w:szCs w:val="28"/>
        </w:rPr>
        <w:t xml:space="preserve">                                 </w:t>
      </w:r>
      <w:r w:rsidR="00D709FE" w:rsidRPr="00D10B55">
        <w:rPr>
          <w:szCs w:val="28"/>
        </w:rPr>
        <w:t xml:space="preserve"> </w:t>
      </w:r>
      <w:r w:rsidR="00A301E0">
        <w:rPr>
          <w:szCs w:val="28"/>
        </w:rPr>
        <w:t xml:space="preserve">                           </w:t>
      </w:r>
    </w:p>
    <w:p w:rsidR="00856CED" w:rsidRPr="00D10B55" w:rsidRDefault="00A301E0" w:rsidP="00A301E0">
      <w:pPr>
        <w:spacing w:after="5" w:line="240" w:lineRule="auto"/>
        <w:ind w:left="-17" w:right="0" w:firstLine="709"/>
        <w:contextualSpacing/>
        <w:rPr>
          <w:szCs w:val="28"/>
        </w:rPr>
      </w:pPr>
      <w:r w:rsidRPr="00A301E0">
        <w:rPr>
          <w:b/>
          <w:szCs w:val="28"/>
          <w:u w:val="single"/>
        </w:rPr>
        <w:t>Слайд №6</w:t>
      </w:r>
      <w:r>
        <w:rPr>
          <w:szCs w:val="28"/>
        </w:rPr>
        <w:t xml:space="preserve">. </w:t>
      </w:r>
      <w:r w:rsidR="00D709FE" w:rsidRPr="00D10B55">
        <w:rPr>
          <w:szCs w:val="28"/>
        </w:rPr>
        <w:t>Лего-технологию я внедряю</w:t>
      </w:r>
      <w:r w:rsidR="0076617A" w:rsidRPr="00D10B55">
        <w:rPr>
          <w:szCs w:val="28"/>
        </w:rPr>
        <w:t xml:space="preserve"> в образовательный процесс и </w:t>
      </w:r>
      <w:r w:rsidR="00D709FE" w:rsidRPr="00D10B55">
        <w:rPr>
          <w:szCs w:val="28"/>
        </w:rPr>
        <w:t xml:space="preserve">удачно </w:t>
      </w:r>
      <w:r w:rsidR="00D10B55" w:rsidRPr="00D10B55">
        <w:rPr>
          <w:szCs w:val="28"/>
        </w:rPr>
        <w:t>интегрирую с</w:t>
      </w:r>
      <w:r w:rsidR="0092710C" w:rsidRPr="00D10B55">
        <w:rPr>
          <w:szCs w:val="28"/>
        </w:rPr>
        <w:t xml:space="preserve"> другими </w:t>
      </w:r>
      <w:r w:rsidR="0076617A" w:rsidRPr="00D10B55">
        <w:rPr>
          <w:szCs w:val="28"/>
        </w:rPr>
        <w:t>образовательными областями «Познавательной», «Речевой», «Социально- коммуникативной», «Художественно-</w:t>
      </w:r>
      <w:r w:rsidR="00D10B55" w:rsidRPr="00D10B55">
        <w:rPr>
          <w:szCs w:val="28"/>
        </w:rPr>
        <w:t>эстетическая»</w:t>
      </w:r>
      <w:r w:rsidR="0076617A" w:rsidRPr="00D10B55">
        <w:rPr>
          <w:szCs w:val="28"/>
        </w:rPr>
        <w:t xml:space="preserve">, «Физическая».  </w:t>
      </w:r>
    </w:p>
    <w:p w:rsidR="00EC240B" w:rsidRDefault="00D709FE" w:rsidP="00D10B55">
      <w:pPr>
        <w:shd w:val="clear" w:color="auto" w:fill="FFFFFF"/>
        <w:spacing w:before="120" w:after="0" w:line="240" w:lineRule="auto"/>
        <w:ind w:firstLine="709"/>
        <w:contextualSpacing/>
        <w:rPr>
          <w:szCs w:val="28"/>
        </w:rPr>
      </w:pPr>
      <w:r w:rsidRPr="00A301E0">
        <w:rPr>
          <w:b/>
          <w:szCs w:val="28"/>
          <w:u w:val="single"/>
        </w:rPr>
        <w:t xml:space="preserve"> </w:t>
      </w:r>
      <w:r w:rsidR="00A301E0" w:rsidRPr="00A301E0">
        <w:rPr>
          <w:b/>
          <w:szCs w:val="28"/>
          <w:u w:val="single"/>
        </w:rPr>
        <w:t>Слайд №7.</w:t>
      </w:r>
      <w:r w:rsidR="00A301E0">
        <w:rPr>
          <w:szCs w:val="28"/>
        </w:rPr>
        <w:t xml:space="preserve"> </w:t>
      </w:r>
      <w:r w:rsidRPr="00D10B55">
        <w:rPr>
          <w:b/>
          <w:szCs w:val="28"/>
        </w:rPr>
        <w:t>Познавательное развитие</w:t>
      </w:r>
      <w:r w:rsidRPr="00D10B55">
        <w:rPr>
          <w:szCs w:val="28"/>
        </w:rPr>
        <w:t xml:space="preserve">. </w:t>
      </w:r>
      <w:r w:rsidR="0076617A" w:rsidRPr="00D10B55">
        <w:rPr>
          <w:szCs w:val="28"/>
        </w:rPr>
        <w:t xml:space="preserve">В процессе ЛЕГО конструирования дошкольники развивают математические способности, пересчитывая детали, блоки, крепления, вычисляя необходимое количество деталей, их форму, цвет, длину. Дети знакомятся с такими пространственными показателями, как симметричность и асимметричность, ориентировкой в пространстве. Кроме этого, конструирование тесно связано с сенсорным и интеллектуальным развитием ребенка: совершенствуется острота зрения, восприятие цвета, формы, размера, успешно развиваются мыслительные процессы (анализ, синтез, классификация). </w:t>
      </w:r>
      <w:r w:rsidRPr="00D10B55">
        <w:rPr>
          <w:szCs w:val="28"/>
        </w:rPr>
        <w:t xml:space="preserve">На занятиях по познавательному </w:t>
      </w:r>
      <w:proofErr w:type="spellStart"/>
      <w:r w:rsidRPr="00D10B55">
        <w:rPr>
          <w:szCs w:val="28"/>
        </w:rPr>
        <w:t>развитю</w:t>
      </w:r>
      <w:proofErr w:type="spellEnd"/>
      <w:r w:rsidRPr="00D10B55">
        <w:rPr>
          <w:szCs w:val="28"/>
        </w:rPr>
        <w:t xml:space="preserve"> мы активно используем игры:</w:t>
      </w:r>
    </w:p>
    <w:p w:rsidR="00A301E0" w:rsidRPr="00A301E0" w:rsidRDefault="00A301E0" w:rsidP="00D10B55">
      <w:pPr>
        <w:shd w:val="clear" w:color="auto" w:fill="FFFFFF"/>
        <w:spacing w:before="120" w:after="0" w:line="240" w:lineRule="auto"/>
        <w:ind w:firstLine="709"/>
        <w:contextualSpacing/>
        <w:rPr>
          <w:b/>
          <w:szCs w:val="28"/>
          <w:u w:val="single"/>
        </w:rPr>
      </w:pPr>
      <w:r w:rsidRPr="00A301E0">
        <w:rPr>
          <w:b/>
          <w:szCs w:val="28"/>
          <w:u w:val="single"/>
        </w:rPr>
        <w:lastRenderedPageBreak/>
        <w:t>Слайд№ 8.</w:t>
      </w:r>
    </w:p>
    <w:p w:rsidR="00EC240B" w:rsidRPr="00D10B55" w:rsidRDefault="00EC240B" w:rsidP="00D10B55">
      <w:pPr>
        <w:pStyle w:val="a5"/>
        <w:numPr>
          <w:ilvl w:val="0"/>
          <w:numId w:val="7"/>
        </w:numPr>
        <w:shd w:val="clear" w:color="auto" w:fill="FFFFFF"/>
        <w:spacing w:before="120" w:after="0" w:line="240" w:lineRule="auto"/>
        <w:ind w:firstLine="709"/>
        <w:rPr>
          <w:szCs w:val="28"/>
        </w:rPr>
      </w:pPr>
      <w:r w:rsidRPr="00D10B55">
        <w:rPr>
          <w:szCs w:val="28"/>
        </w:rPr>
        <w:t>«</w:t>
      </w:r>
      <w:r w:rsidR="00D709FE" w:rsidRPr="00D10B55">
        <w:rPr>
          <w:szCs w:val="28"/>
        </w:rPr>
        <w:t>Математический поезд</w:t>
      </w:r>
      <w:r w:rsidRPr="00D10B55">
        <w:rPr>
          <w:szCs w:val="28"/>
        </w:rPr>
        <w:t>» -</w:t>
      </w:r>
      <w:r w:rsidR="00D10B55">
        <w:rPr>
          <w:szCs w:val="28"/>
        </w:rPr>
        <w:t xml:space="preserve"> </w:t>
      </w:r>
      <w:r w:rsidRPr="00D10B55">
        <w:rPr>
          <w:szCs w:val="28"/>
        </w:rPr>
        <w:t xml:space="preserve">при помощи этой игры, </w:t>
      </w:r>
      <w:proofErr w:type="gramStart"/>
      <w:r w:rsidRPr="00D10B55">
        <w:rPr>
          <w:szCs w:val="28"/>
        </w:rPr>
        <w:t>дети  учатся</w:t>
      </w:r>
      <w:proofErr w:type="gramEnd"/>
      <w:r w:rsidRPr="00D10B55">
        <w:rPr>
          <w:szCs w:val="28"/>
        </w:rPr>
        <w:t xml:space="preserve"> считать, запоминать порядковый счет и развивают мелкую моторику; </w:t>
      </w:r>
    </w:p>
    <w:p w:rsidR="00856CED" w:rsidRDefault="00EC240B" w:rsidP="00D10B55">
      <w:pPr>
        <w:spacing w:line="240" w:lineRule="auto"/>
        <w:ind w:left="-15" w:right="0" w:firstLine="709"/>
        <w:contextualSpacing/>
        <w:rPr>
          <w:szCs w:val="28"/>
        </w:rPr>
      </w:pPr>
      <w:r w:rsidRPr="00D10B55">
        <w:rPr>
          <w:szCs w:val="28"/>
        </w:rPr>
        <w:t>Одновременно в этой игре можно закрепить и лексико-грамматический строй: изучать числительные прилагательные (первый вагончик, второй, третий), склонять их по падежам (нет пятого вагончика, дадим четвертому вагончику кирпичик). Еще можно развивать внимательность и память: перепутались вагончики — поставь по порядку, потерялись вагончики — найди, какие, на этом вагончике верное количество кирпичиков или нет.</w:t>
      </w:r>
    </w:p>
    <w:p w:rsidR="00A301E0" w:rsidRPr="00A301E0" w:rsidRDefault="00A301E0" w:rsidP="00D10B55">
      <w:pPr>
        <w:spacing w:line="240" w:lineRule="auto"/>
        <w:ind w:left="-15" w:right="0" w:firstLine="709"/>
        <w:contextualSpacing/>
        <w:rPr>
          <w:b/>
          <w:szCs w:val="28"/>
          <w:u w:val="single"/>
        </w:rPr>
      </w:pPr>
      <w:r w:rsidRPr="00A301E0">
        <w:rPr>
          <w:b/>
          <w:szCs w:val="28"/>
          <w:u w:val="single"/>
        </w:rPr>
        <w:t>Слайд № 9.</w:t>
      </w:r>
    </w:p>
    <w:p w:rsidR="00EC240B" w:rsidRDefault="00EC240B" w:rsidP="00D10B55">
      <w:pPr>
        <w:pStyle w:val="a5"/>
        <w:numPr>
          <w:ilvl w:val="0"/>
          <w:numId w:val="7"/>
        </w:numPr>
        <w:spacing w:line="240" w:lineRule="auto"/>
        <w:ind w:right="0" w:firstLine="709"/>
        <w:rPr>
          <w:szCs w:val="28"/>
        </w:rPr>
      </w:pPr>
      <w:r w:rsidRPr="00D10B55">
        <w:rPr>
          <w:szCs w:val="28"/>
        </w:rPr>
        <w:t>«Крестики – нолики из Лего»;</w:t>
      </w:r>
    </w:p>
    <w:p w:rsidR="00A301E0" w:rsidRPr="00A301E0" w:rsidRDefault="00A301E0" w:rsidP="00A301E0">
      <w:pPr>
        <w:spacing w:line="240" w:lineRule="auto"/>
        <w:ind w:right="0"/>
        <w:rPr>
          <w:b/>
          <w:szCs w:val="28"/>
          <w:u w:val="single"/>
        </w:rPr>
      </w:pPr>
      <w:r w:rsidRPr="00A301E0">
        <w:rPr>
          <w:b/>
          <w:szCs w:val="28"/>
          <w:u w:val="single"/>
        </w:rPr>
        <w:t>Слайд № 10.</w:t>
      </w:r>
    </w:p>
    <w:p w:rsidR="00EC240B" w:rsidRDefault="00EC240B" w:rsidP="00D10B55">
      <w:pPr>
        <w:pStyle w:val="a5"/>
        <w:numPr>
          <w:ilvl w:val="0"/>
          <w:numId w:val="7"/>
        </w:numPr>
        <w:spacing w:line="240" w:lineRule="auto"/>
        <w:ind w:right="0" w:firstLine="709"/>
        <w:rPr>
          <w:szCs w:val="28"/>
        </w:rPr>
      </w:pPr>
      <w:r w:rsidRPr="00D10B55">
        <w:rPr>
          <w:szCs w:val="28"/>
        </w:rPr>
        <w:t>«Что больше» - математическая игра поможет малышам наглядно представить, насколько одно число, больше другого числа;</w:t>
      </w:r>
    </w:p>
    <w:p w:rsidR="00A301E0" w:rsidRPr="00A301E0" w:rsidRDefault="00A301E0" w:rsidP="00A301E0">
      <w:pPr>
        <w:spacing w:line="240" w:lineRule="auto"/>
        <w:ind w:right="0"/>
        <w:rPr>
          <w:b/>
          <w:szCs w:val="28"/>
        </w:rPr>
      </w:pPr>
      <w:r w:rsidRPr="00A301E0">
        <w:rPr>
          <w:b/>
          <w:szCs w:val="28"/>
        </w:rPr>
        <w:t>Слайд № 11.</w:t>
      </w:r>
    </w:p>
    <w:p w:rsidR="00EC240B" w:rsidRPr="00D10B55" w:rsidRDefault="00EC240B" w:rsidP="00D10B55">
      <w:pPr>
        <w:pStyle w:val="a5"/>
        <w:numPr>
          <w:ilvl w:val="0"/>
          <w:numId w:val="7"/>
        </w:numPr>
        <w:spacing w:line="240" w:lineRule="auto"/>
        <w:ind w:right="0" w:firstLine="709"/>
        <w:rPr>
          <w:szCs w:val="28"/>
        </w:rPr>
      </w:pPr>
      <w:r w:rsidRPr="00D10B55">
        <w:rPr>
          <w:szCs w:val="28"/>
        </w:rPr>
        <w:t>Достаточно эффективное средство активизации мышления служит конструирование по моделям, по схемам, чертежам, плану, образцу, по памяти.</w:t>
      </w:r>
    </w:p>
    <w:p w:rsidR="00856CED" w:rsidRDefault="00A301E0" w:rsidP="00D10B55">
      <w:pPr>
        <w:spacing w:line="240" w:lineRule="auto"/>
        <w:ind w:left="-15" w:right="0" w:firstLine="709"/>
        <w:contextualSpacing/>
        <w:rPr>
          <w:szCs w:val="28"/>
        </w:rPr>
      </w:pPr>
      <w:r w:rsidRPr="00A301E0">
        <w:rPr>
          <w:b/>
          <w:szCs w:val="28"/>
          <w:u w:val="single"/>
        </w:rPr>
        <w:t xml:space="preserve"> Слайд №12.</w:t>
      </w:r>
      <w:r>
        <w:rPr>
          <w:b/>
          <w:szCs w:val="28"/>
        </w:rPr>
        <w:t xml:space="preserve"> </w:t>
      </w:r>
      <w:r w:rsidR="00EC240B" w:rsidRPr="00D10B55">
        <w:rPr>
          <w:b/>
          <w:szCs w:val="28"/>
        </w:rPr>
        <w:t>Развитие речи.</w:t>
      </w:r>
      <w:r w:rsidR="00EC240B" w:rsidRPr="00D10B55">
        <w:rPr>
          <w:szCs w:val="28"/>
        </w:rPr>
        <w:t xml:space="preserve"> </w:t>
      </w:r>
      <w:r w:rsidR="0076617A" w:rsidRPr="00D10B55">
        <w:rPr>
          <w:szCs w:val="28"/>
        </w:rPr>
        <w:t>Лего-конструирование развивает и комм</w:t>
      </w:r>
      <w:r w:rsidR="00025386" w:rsidRPr="00D10B55">
        <w:rPr>
          <w:szCs w:val="28"/>
        </w:rPr>
        <w:t>уникативные навыки, активизируя</w:t>
      </w:r>
      <w:r w:rsidR="0076617A" w:rsidRPr="00D10B55">
        <w:rPr>
          <w:szCs w:val="28"/>
        </w:rPr>
        <w:t xml:space="preserve"> мыслительно-речевую деятельность дошкольников. Старшие дошкольники с удовольствием рассказывают о своих постройках, проговаривают последовательность своих действий, оценивают ту или иную конструктивную ситуацию. Они выполняют задания, требующие активизации мыслительной деятельности, например, достроить постройку по заданному признаку или условиям («Заполни пространство», «Угадай, чья я часть?», «Оживи свою модель» и другие). Речевые ситуации, возникающие в процессе создания построек и игр с ними, способствуют развитию речи детей, которая служит одним из важнейших средств активной деятельности человека, а для будущего школьника является залогом успешного обучения в школе. Решаются многие задачи обучения: расширяется словарный запас, развиваются коммуникативные навыки, совершенствуется умение обобщать и делать выводы</w:t>
      </w:r>
      <w:r w:rsidR="00C54EEC" w:rsidRPr="00D10B55">
        <w:rPr>
          <w:szCs w:val="28"/>
        </w:rPr>
        <w:t>,</w:t>
      </w:r>
      <w:r w:rsidR="00C54EEC" w:rsidRPr="00D10B55">
        <w:rPr>
          <w:rFonts w:eastAsiaTheme="majorEastAsia"/>
          <w:color w:val="FF0000"/>
          <w:kern w:val="24"/>
          <w:szCs w:val="28"/>
        </w:rPr>
        <w:t xml:space="preserve"> </w:t>
      </w:r>
      <w:r w:rsidR="00C54EEC" w:rsidRPr="00D10B55">
        <w:rPr>
          <w:szCs w:val="28"/>
        </w:rPr>
        <w:t xml:space="preserve">Применение дидактических упражнений с использованием ЛЕГО-элементов помогает проведению занятий по подготовке и обучению грамоте, коррекции звукопроизношения, развитию связной речи. </w:t>
      </w:r>
    </w:p>
    <w:p w:rsidR="00F47441" w:rsidRPr="00D10B55" w:rsidRDefault="00F47441" w:rsidP="00D10B55">
      <w:pPr>
        <w:spacing w:line="240" w:lineRule="auto"/>
        <w:ind w:left="-15" w:right="0" w:firstLine="709"/>
        <w:contextualSpacing/>
        <w:rPr>
          <w:szCs w:val="28"/>
        </w:rPr>
      </w:pPr>
      <w:r>
        <w:rPr>
          <w:b/>
          <w:szCs w:val="28"/>
          <w:u w:val="single"/>
        </w:rPr>
        <w:t>Слайд № 13,14.</w:t>
      </w:r>
    </w:p>
    <w:p w:rsidR="00C54EEC" w:rsidRPr="00D10B55" w:rsidRDefault="00C54EEC" w:rsidP="00D10B55">
      <w:pPr>
        <w:pStyle w:val="a5"/>
        <w:numPr>
          <w:ilvl w:val="0"/>
          <w:numId w:val="8"/>
        </w:numPr>
        <w:spacing w:line="240" w:lineRule="auto"/>
        <w:ind w:right="0" w:firstLine="709"/>
        <w:rPr>
          <w:szCs w:val="28"/>
        </w:rPr>
      </w:pPr>
      <w:r w:rsidRPr="00D10B55">
        <w:rPr>
          <w:szCs w:val="28"/>
        </w:rPr>
        <w:t>Дифференциация звуков;</w:t>
      </w:r>
    </w:p>
    <w:p w:rsidR="00C54EEC" w:rsidRDefault="00C54EEC" w:rsidP="00D10B55">
      <w:pPr>
        <w:pStyle w:val="a5"/>
        <w:numPr>
          <w:ilvl w:val="0"/>
          <w:numId w:val="8"/>
        </w:numPr>
        <w:spacing w:line="240" w:lineRule="auto"/>
        <w:ind w:right="0" w:firstLine="709"/>
        <w:rPr>
          <w:szCs w:val="28"/>
        </w:rPr>
      </w:pPr>
      <w:r w:rsidRPr="00D10B55">
        <w:rPr>
          <w:szCs w:val="28"/>
        </w:rPr>
        <w:t>Составление схем предложений;</w:t>
      </w:r>
    </w:p>
    <w:p w:rsidR="00F47441" w:rsidRPr="00F47441" w:rsidRDefault="00F47441" w:rsidP="00F47441">
      <w:pPr>
        <w:spacing w:line="240" w:lineRule="auto"/>
        <w:ind w:right="0"/>
        <w:rPr>
          <w:b/>
          <w:szCs w:val="28"/>
          <w:u w:val="single"/>
        </w:rPr>
      </w:pPr>
      <w:r w:rsidRPr="00F47441">
        <w:rPr>
          <w:b/>
          <w:szCs w:val="28"/>
          <w:u w:val="single"/>
        </w:rPr>
        <w:t>Слайд № 15.</w:t>
      </w:r>
    </w:p>
    <w:p w:rsidR="00C54EEC" w:rsidRDefault="00C54EEC" w:rsidP="00D10B55">
      <w:pPr>
        <w:pStyle w:val="a5"/>
        <w:numPr>
          <w:ilvl w:val="0"/>
          <w:numId w:val="8"/>
        </w:numPr>
        <w:spacing w:line="240" w:lineRule="auto"/>
        <w:ind w:right="0" w:firstLine="709"/>
        <w:rPr>
          <w:szCs w:val="28"/>
        </w:rPr>
      </w:pPr>
      <w:r w:rsidRPr="00D10B55">
        <w:rPr>
          <w:szCs w:val="28"/>
        </w:rPr>
        <w:t>Создание сказок, рассказов по постройкам;</w:t>
      </w:r>
    </w:p>
    <w:p w:rsidR="00F47441" w:rsidRPr="00F47441" w:rsidRDefault="00F47441" w:rsidP="00F47441">
      <w:pPr>
        <w:spacing w:line="240" w:lineRule="auto"/>
        <w:ind w:right="0"/>
        <w:rPr>
          <w:szCs w:val="28"/>
        </w:rPr>
      </w:pPr>
    </w:p>
    <w:p w:rsidR="00856CED" w:rsidRPr="00D10B55" w:rsidRDefault="00F47441" w:rsidP="00D10B55">
      <w:pPr>
        <w:spacing w:line="240" w:lineRule="auto"/>
        <w:ind w:left="-15" w:right="0" w:firstLine="709"/>
        <w:contextualSpacing/>
        <w:rPr>
          <w:szCs w:val="28"/>
        </w:rPr>
      </w:pPr>
      <w:r w:rsidRPr="00F47441">
        <w:rPr>
          <w:b/>
          <w:szCs w:val="28"/>
          <w:u w:val="single"/>
        </w:rPr>
        <w:lastRenderedPageBreak/>
        <w:t>Слайд № 16.</w:t>
      </w:r>
      <w:r>
        <w:rPr>
          <w:b/>
          <w:szCs w:val="28"/>
        </w:rPr>
        <w:t xml:space="preserve"> </w:t>
      </w:r>
      <w:r w:rsidR="0076617A" w:rsidRPr="00D10B55">
        <w:rPr>
          <w:b/>
          <w:szCs w:val="28"/>
        </w:rPr>
        <w:t xml:space="preserve"> </w:t>
      </w:r>
      <w:r w:rsidR="00C54EEC" w:rsidRPr="00D10B55">
        <w:rPr>
          <w:b/>
          <w:szCs w:val="28"/>
        </w:rPr>
        <w:t>Социально – коммуникативное развитие.</w:t>
      </w:r>
      <w:r w:rsidR="00C54EEC" w:rsidRPr="00D10B55">
        <w:rPr>
          <w:szCs w:val="28"/>
        </w:rPr>
        <w:t xml:space="preserve"> На мой </w:t>
      </w:r>
      <w:r w:rsidR="0076617A" w:rsidRPr="00D10B55">
        <w:rPr>
          <w:szCs w:val="28"/>
        </w:rPr>
        <w:t xml:space="preserve">взгляд, одна из основных возможностей в </w:t>
      </w:r>
      <w:proofErr w:type="spellStart"/>
      <w:r w:rsidR="0076617A" w:rsidRPr="00D10B55">
        <w:rPr>
          <w:szCs w:val="28"/>
        </w:rPr>
        <w:t>легоконструировании</w:t>
      </w:r>
      <w:proofErr w:type="spellEnd"/>
      <w:r w:rsidR="0076617A" w:rsidRPr="00D10B55">
        <w:rPr>
          <w:szCs w:val="28"/>
        </w:rPr>
        <w:t xml:space="preserve"> – научить детей эффективно работать вместе. Сегодня совместное освоение знаний и развитие умений, интерактивный характер взаимодействия востребованы как никогда раньше. При групповой де</w:t>
      </w:r>
      <w:r w:rsidR="00C54EEC" w:rsidRPr="00D10B55">
        <w:rPr>
          <w:szCs w:val="28"/>
        </w:rPr>
        <w:t xml:space="preserve">ятельности дети не просто общаются, </w:t>
      </w:r>
      <w:r w:rsidR="0076617A" w:rsidRPr="00D10B55">
        <w:rPr>
          <w:szCs w:val="28"/>
        </w:rPr>
        <w:t>но и обменива</w:t>
      </w:r>
      <w:r w:rsidR="00C54EEC" w:rsidRPr="00D10B55">
        <w:rPr>
          <w:szCs w:val="28"/>
        </w:rPr>
        <w:t>ют</w:t>
      </w:r>
      <w:r w:rsidR="0076617A" w:rsidRPr="00D10B55">
        <w:rPr>
          <w:szCs w:val="28"/>
        </w:rPr>
        <w:t>ся советами о способах крепле</w:t>
      </w:r>
      <w:r w:rsidR="00C54EEC" w:rsidRPr="00D10B55">
        <w:rPr>
          <w:szCs w:val="28"/>
        </w:rPr>
        <w:t xml:space="preserve">ния, деталями или даже объединяют </w:t>
      </w:r>
      <w:r w:rsidR="0076617A" w:rsidRPr="00D10B55">
        <w:rPr>
          <w:szCs w:val="28"/>
        </w:rPr>
        <w:t>свои модели для создания бол</w:t>
      </w:r>
      <w:r w:rsidR="00C54EEC" w:rsidRPr="00D10B55">
        <w:rPr>
          <w:szCs w:val="28"/>
        </w:rPr>
        <w:t>ее масштабной конструкции. Я стараюсь</w:t>
      </w:r>
      <w:r w:rsidR="0076617A" w:rsidRPr="00D10B55">
        <w:rPr>
          <w:szCs w:val="28"/>
        </w:rPr>
        <w:t xml:space="preserve"> организовывать условия, при которых участники совместной деятельности могли бы решать возникающие проблемы, общаясь и советуясь друг с другом, а также учиться на своих ошибках. При этом у дошкольников развиваются социальные навыки: самостоятельность, инициативность, ответственность, взаимопонимание, необходимые при взаимодействии с другими детьми. </w:t>
      </w:r>
    </w:p>
    <w:p w:rsidR="00856CED" w:rsidRDefault="0076617A" w:rsidP="00D10B55">
      <w:pPr>
        <w:spacing w:line="240" w:lineRule="auto"/>
        <w:ind w:left="-15" w:right="0" w:firstLine="709"/>
        <w:contextualSpacing/>
        <w:rPr>
          <w:szCs w:val="28"/>
        </w:rPr>
      </w:pPr>
      <w:r w:rsidRPr="00D10B55">
        <w:rPr>
          <w:szCs w:val="28"/>
        </w:rPr>
        <w:t>Занимаясь лего-конструированием во время совместн</w:t>
      </w:r>
      <w:r w:rsidR="008B0206" w:rsidRPr="00D10B55">
        <w:rPr>
          <w:szCs w:val="28"/>
        </w:rPr>
        <w:t>ой образовательной деятельности</w:t>
      </w:r>
      <w:r w:rsidRPr="00D10B55">
        <w:rPr>
          <w:szCs w:val="28"/>
        </w:rPr>
        <w:t xml:space="preserve"> течение дня, дети приобретают навыки культуры труда: учатся </w:t>
      </w:r>
      <w:proofErr w:type="gramStart"/>
      <w:r w:rsidRPr="00D10B55">
        <w:rPr>
          <w:szCs w:val="28"/>
        </w:rPr>
        <w:t>соблюдать  порядок</w:t>
      </w:r>
      <w:proofErr w:type="gramEnd"/>
      <w:r w:rsidRPr="00D10B55">
        <w:rPr>
          <w:szCs w:val="28"/>
        </w:rPr>
        <w:t xml:space="preserve"> на рабочем месте, распределять время и силы при изготовлении моделей (для каждого занятия определена своя тема) и, следовательно, планировать деятельность. </w:t>
      </w:r>
    </w:p>
    <w:p w:rsidR="00F47441" w:rsidRDefault="00F47441" w:rsidP="00D10B55">
      <w:pPr>
        <w:spacing w:line="240" w:lineRule="auto"/>
        <w:ind w:left="-15" w:right="0" w:firstLine="709"/>
        <w:contextualSpacing/>
        <w:rPr>
          <w:b/>
          <w:szCs w:val="28"/>
          <w:u w:val="single"/>
        </w:rPr>
      </w:pPr>
      <w:r w:rsidRPr="00F47441">
        <w:rPr>
          <w:b/>
          <w:szCs w:val="28"/>
          <w:u w:val="single"/>
        </w:rPr>
        <w:t>Слайд № 17.</w:t>
      </w:r>
    </w:p>
    <w:p w:rsidR="00F47441" w:rsidRPr="00F47441" w:rsidRDefault="00F47441" w:rsidP="00D10B55">
      <w:pPr>
        <w:spacing w:line="240" w:lineRule="auto"/>
        <w:ind w:left="-15" w:right="0" w:firstLine="709"/>
        <w:contextualSpacing/>
        <w:rPr>
          <w:b/>
          <w:szCs w:val="28"/>
          <w:u w:val="single"/>
        </w:rPr>
      </w:pPr>
    </w:p>
    <w:p w:rsidR="00C54EEC" w:rsidRDefault="00F47441" w:rsidP="00D10B55">
      <w:pPr>
        <w:spacing w:line="240" w:lineRule="auto"/>
        <w:ind w:left="-15" w:right="0" w:firstLine="709"/>
        <w:contextualSpacing/>
        <w:rPr>
          <w:szCs w:val="28"/>
          <w:shd w:val="clear" w:color="auto" w:fill="FFFFFF"/>
        </w:rPr>
      </w:pPr>
      <w:r w:rsidRPr="00F47441">
        <w:rPr>
          <w:b/>
          <w:szCs w:val="28"/>
          <w:u w:val="single"/>
        </w:rPr>
        <w:t>Слайд № 18.</w:t>
      </w:r>
      <w:r>
        <w:rPr>
          <w:b/>
          <w:szCs w:val="28"/>
        </w:rPr>
        <w:t xml:space="preserve"> </w:t>
      </w:r>
      <w:r w:rsidR="00025386" w:rsidRPr="00D10B55">
        <w:rPr>
          <w:b/>
          <w:szCs w:val="28"/>
        </w:rPr>
        <w:t>Физическое развитие.</w:t>
      </w:r>
      <w:r w:rsidR="00025386" w:rsidRPr="00D10B55">
        <w:rPr>
          <w:szCs w:val="28"/>
          <w:shd w:val="clear" w:color="auto" w:fill="FFFFFF"/>
        </w:rPr>
        <w:t xml:space="preserve"> Использую лего и на занятиях по физкультуре, как нетрадиционное оборудование для профилактики плоскостопия, развития координации и осанки, прыжков, лазания и ползания. Кубики Лего нашли широкое применение в физическом воспитании и оздоровлении дошкольников.</w:t>
      </w:r>
    </w:p>
    <w:p w:rsidR="00F47441" w:rsidRPr="00D10B55" w:rsidRDefault="00F47441" w:rsidP="00D10B55">
      <w:pPr>
        <w:spacing w:line="240" w:lineRule="auto"/>
        <w:ind w:left="-15" w:right="0" w:firstLine="709"/>
        <w:contextualSpacing/>
        <w:rPr>
          <w:szCs w:val="28"/>
          <w:shd w:val="clear" w:color="auto" w:fill="FFFFFF"/>
        </w:rPr>
      </w:pPr>
      <w:r>
        <w:rPr>
          <w:b/>
          <w:szCs w:val="28"/>
          <w:u w:val="single"/>
        </w:rPr>
        <w:t>Слайд №19.</w:t>
      </w:r>
      <w:r>
        <w:rPr>
          <w:szCs w:val="28"/>
          <w:shd w:val="clear" w:color="auto" w:fill="FFFFFF"/>
        </w:rPr>
        <w:t xml:space="preserve"> </w:t>
      </w:r>
    </w:p>
    <w:p w:rsidR="00025386" w:rsidRPr="00647CF6" w:rsidRDefault="00025386" w:rsidP="00D10B55">
      <w:pPr>
        <w:pStyle w:val="a5"/>
        <w:numPr>
          <w:ilvl w:val="0"/>
          <w:numId w:val="9"/>
        </w:numPr>
        <w:spacing w:line="240" w:lineRule="auto"/>
        <w:ind w:right="0" w:firstLine="709"/>
        <w:rPr>
          <w:b/>
          <w:szCs w:val="28"/>
        </w:rPr>
      </w:pPr>
      <w:r w:rsidRPr="00D10B55">
        <w:rPr>
          <w:szCs w:val="28"/>
        </w:rPr>
        <w:t>Соревнование команд «Кто быстрее?»</w:t>
      </w:r>
    </w:p>
    <w:p w:rsidR="00647CF6" w:rsidRPr="00647CF6" w:rsidRDefault="00647CF6" w:rsidP="00647CF6">
      <w:pPr>
        <w:spacing w:line="240" w:lineRule="auto"/>
        <w:ind w:left="1403" w:right="0" w:firstLine="0"/>
        <w:rPr>
          <w:b/>
          <w:szCs w:val="28"/>
        </w:rPr>
      </w:pPr>
      <w:r>
        <w:rPr>
          <w:b/>
          <w:szCs w:val="28"/>
        </w:rPr>
        <w:t>ПРОЕКТНАЯ ДЕЯТЕЛЬНОСТЬ</w:t>
      </w:r>
      <w:bookmarkStart w:id="0" w:name="_GoBack"/>
      <w:bookmarkEnd w:id="0"/>
    </w:p>
    <w:p w:rsidR="00F47441" w:rsidRPr="00F47441" w:rsidRDefault="00F47441" w:rsidP="00F47441">
      <w:pPr>
        <w:spacing w:line="240" w:lineRule="auto"/>
        <w:ind w:right="0"/>
        <w:rPr>
          <w:b/>
          <w:szCs w:val="28"/>
          <w:u w:val="single"/>
        </w:rPr>
      </w:pPr>
      <w:r w:rsidRPr="00F47441">
        <w:rPr>
          <w:b/>
          <w:szCs w:val="28"/>
          <w:u w:val="single"/>
        </w:rPr>
        <w:t>Слайд № 20.</w:t>
      </w:r>
    </w:p>
    <w:p w:rsidR="00856CED" w:rsidRPr="00D10B55" w:rsidRDefault="00025386" w:rsidP="00D10B55">
      <w:pPr>
        <w:spacing w:after="0" w:line="240" w:lineRule="auto"/>
        <w:ind w:left="-15" w:right="0" w:firstLine="709"/>
        <w:contextualSpacing/>
        <w:rPr>
          <w:szCs w:val="28"/>
        </w:rPr>
      </w:pPr>
      <w:r w:rsidRPr="00D10B55">
        <w:rPr>
          <w:szCs w:val="28"/>
        </w:rPr>
        <w:t>В силу своей универсальности</w:t>
      </w:r>
      <w:r w:rsidR="0076617A" w:rsidRPr="00D10B55">
        <w:rPr>
          <w:szCs w:val="28"/>
        </w:rPr>
        <w:t xml:space="preserve"> ЛЕГО-конструктор является наиболее предпочтительным развивающим материалом, позволяющим разнообразить процесс обучения дошкольников. </w:t>
      </w:r>
    </w:p>
    <w:p w:rsidR="00E574D6" w:rsidRPr="00D10B55" w:rsidRDefault="00E574D6" w:rsidP="00D10B55">
      <w:pPr>
        <w:spacing w:after="0" w:line="240" w:lineRule="auto"/>
        <w:ind w:left="-15" w:right="0" w:firstLine="709"/>
        <w:contextualSpacing/>
        <w:rPr>
          <w:szCs w:val="28"/>
        </w:rPr>
      </w:pPr>
      <w:r w:rsidRPr="00D10B55">
        <w:rPr>
          <w:b/>
          <w:szCs w:val="28"/>
        </w:rPr>
        <w:t xml:space="preserve">Вывод. </w:t>
      </w:r>
      <w:r w:rsidRPr="00D10B55">
        <w:rPr>
          <w:szCs w:val="28"/>
        </w:rPr>
        <w:t>Использование лего –</w:t>
      </w:r>
      <w:r w:rsidR="00D10B55" w:rsidRPr="00D10B55">
        <w:rPr>
          <w:szCs w:val="28"/>
        </w:rPr>
        <w:t xml:space="preserve"> конструктора,</w:t>
      </w:r>
      <w:r w:rsidRPr="00D10B55">
        <w:rPr>
          <w:szCs w:val="28"/>
        </w:rPr>
        <w:t xml:space="preserve"> </w:t>
      </w:r>
      <w:r w:rsidR="00D10B55" w:rsidRPr="00D10B55">
        <w:rPr>
          <w:szCs w:val="28"/>
        </w:rPr>
        <w:t>на моей практике показал себя как эффективный способ развития познавательной активности.</w:t>
      </w:r>
    </w:p>
    <w:p w:rsidR="009E3804" w:rsidRPr="00D10B55" w:rsidRDefault="00D10B55" w:rsidP="00D10B55">
      <w:pPr>
        <w:spacing w:line="240" w:lineRule="auto"/>
        <w:ind w:firstLine="709"/>
        <w:contextualSpacing/>
        <w:rPr>
          <w:szCs w:val="28"/>
        </w:rPr>
      </w:pPr>
      <w:r w:rsidRPr="00D10B55">
        <w:rPr>
          <w:szCs w:val="28"/>
        </w:rPr>
        <w:t>Ле</w:t>
      </w:r>
      <w:r w:rsidR="009E3804" w:rsidRPr="00D10B55">
        <w:rPr>
          <w:szCs w:val="28"/>
        </w:rPr>
        <w:t>го-конструирование по праву можно назвать не просто сре</w:t>
      </w:r>
      <w:r w:rsidR="0092710C" w:rsidRPr="00D10B55">
        <w:rPr>
          <w:szCs w:val="28"/>
        </w:rPr>
        <w:t xml:space="preserve">дством развития познавательной активности </w:t>
      </w:r>
      <w:r w:rsidR="009E3804" w:rsidRPr="00D10B55">
        <w:rPr>
          <w:szCs w:val="28"/>
        </w:rPr>
        <w:t xml:space="preserve"> детей, а много функциональным образовательным комплексом, который позволяет педагогу решить важнейшие задачи: обучить детей создавать что-то новое и полезное; развить у дошкольников конструктивные способности; научить детей применять и преобразовывать модели и схемы; привить детям навыки совместной работы со сверстниками и взрослыми; научить детей добиваться конечного результата; развить воображение и творческое мышление дошкольников.</w:t>
      </w:r>
      <w:r w:rsidR="009E3804" w:rsidRPr="00D10B55">
        <w:rPr>
          <w:szCs w:val="28"/>
        </w:rPr>
        <w:br/>
      </w:r>
      <w:r w:rsidR="009E3804" w:rsidRPr="00D10B55">
        <w:rPr>
          <w:szCs w:val="28"/>
        </w:rPr>
        <w:br/>
      </w:r>
    </w:p>
    <w:sectPr w:rsidR="009E3804" w:rsidRPr="00D10B55">
      <w:headerReference w:type="even" r:id="rId7"/>
      <w:headerReference w:type="default" r:id="rId8"/>
      <w:headerReference w:type="first" r:id="rId9"/>
      <w:pgSz w:w="11906" w:h="16838"/>
      <w:pgMar w:top="1250" w:right="845" w:bottom="1206" w:left="1702" w:header="71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A1F" w:rsidRDefault="00417A1F">
      <w:pPr>
        <w:spacing w:after="0" w:line="240" w:lineRule="auto"/>
      </w:pPr>
      <w:r>
        <w:separator/>
      </w:r>
    </w:p>
  </w:endnote>
  <w:endnote w:type="continuationSeparator" w:id="0">
    <w:p w:rsidR="00417A1F" w:rsidRDefault="00417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A1F" w:rsidRDefault="00417A1F">
      <w:pPr>
        <w:spacing w:after="0" w:line="240" w:lineRule="auto"/>
      </w:pPr>
      <w:r>
        <w:separator/>
      </w:r>
    </w:p>
  </w:footnote>
  <w:footnote w:type="continuationSeparator" w:id="0">
    <w:p w:rsidR="00417A1F" w:rsidRDefault="00417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CED" w:rsidRDefault="0076617A">
    <w:pPr>
      <w:spacing w:after="0" w:line="259" w:lineRule="auto"/>
      <w:ind w:right="3" w:firstLine="0"/>
      <w:jc w:val="center"/>
    </w:pPr>
    <w:r>
      <w:rPr>
        <w:b/>
        <w:sz w:val="20"/>
      </w:rPr>
      <w:t xml:space="preserve">Муниципальное автономное дошкольное образовательное учреждение – детский сад № 349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CED" w:rsidRDefault="00856CED" w:rsidP="005054B6">
    <w:pPr>
      <w:spacing w:after="0" w:line="259" w:lineRule="auto"/>
      <w:ind w:right="3"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CED" w:rsidRDefault="0076617A">
    <w:pPr>
      <w:spacing w:after="0" w:line="259" w:lineRule="auto"/>
      <w:ind w:right="3" w:firstLine="0"/>
      <w:jc w:val="center"/>
    </w:pPr>
    <w:r>
      <w:rPr>
        <w:b/>
        <w:sz w:val="20"/>
      </w:rPr>
      <w:t xml:space="preserve">Муниципальное автономное дошкольное образовательное учреждение – детский сад № 349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6220"/>
    <w:multiLevelType w:val="hybridMultilevel"/>
    <w:tmpl w:val="72F81FEE"/>
    <w:lvl w:ilvl="0" w:tplc="04190001">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1" w15:restartNumberingAfterBreak="0">
    <w:nsid w:val="0F1001B6"/>
    <w:multiLevelType w:val="hybridMultilevel"/>
    <w:tmpl w:val="BAEC9344"/>
    <w:lvl w:ilvl="0" w:tplc="2A123CBA">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DE2EEE2">
      <w:start w:val="1"/>
      <w:numFmt w:val="bullet"/>
      <w:lvlText w:val="o"/>
      <w:lvlJc w:val="left"/>
      <w:pPr>
        <w:ind w:left="10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2DAB8AC">
      <w:start w:val="1"/>
      <w:numFmt w:val="bullet"/>
      <w:lvlText w:val="▪"/>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6E2E4C4">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9923F60">
      <w:start w:val="1"/>
      <w:numFmt w:val="bullet"/>
      <w:lvlText w:val="o"/>
      <w:lvlJc w:val="left"/>
      <w:pPr>
        <w:ind w:left="32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A36EFAE">
      <w:start w:val="1"/>
      <w:numFmt w:val="bullet"/>
      <w:lvlText w:val="▪"/>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6EC39C2">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25F69F8E">
      <w:start w:val="1"/>
      <w:numFmt w:val="bullet"/>
      <w:lvlText w:val="o"/>
      <w:lvlJc w:val="left"/>
      <w:pPr>
        <w:ind w:left="54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A3C8A42">
      <w:start w:val="1"/>
      <w:numFmt w:val="bullet"/>
      <w:lvlText w:val="▪"/>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A794DA8"/>
    <w:multiLevelType w:val="hybridMultilevel"/>
    <w:tmpl w:val="FC3089CA"/>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3" w15:restartNumberingAfterBreak="0">
    <w:nsid w:val="1E2647A4"/>
    <w:multiLevelType w:val="hybridMultilevel"/>
    <w:tmpl w:val="E0CEF5F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15:restartNumberingAfterBreak="0">
    <w:nsid w:val="41F47594"/>
    <w:multiLevelType w:val="hybridMultilevel"/>
    <w:tmpl w:val="DF64BB66"/>
    <w:lvl w:ilvl="0" w:tplc="04190001">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5" w15:restartNumberingAfterBreak="0">
    <w:nsid w:val="445D77B6"/>
    <w:multiLevelType w:val="hybridMultilevel"/>
    <w:tmpl w:val="83549816"/>
    <w:lvl w:ilvl="0" w:tplc="2B84B24A">
      <w:start w:val="1"/>
      <w:numFmt w:val="bullet"/>
      <w:lvlText w:val=""/>
      <w:lvlJc w:val="left"/>
      <w:pPr>
        <w:ind w:left="3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314CA3C2">
      <w:start w:val="1"/>
      <w:numFmt w:val="bullet"/>
      <w:lvlText w:val="o"/>
      <w:lvlJc w:val="left"/>
      <w:pPr>
        <w:ind w:left="10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BBD67682">
      <w:start w:val="1"/>
      <w:numFmt w:val="bullet"/>
      <w:lvlText w:val="▪"/>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5503834">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C28BB4A">
      <w:start w:val="1"/>
      <w:numFmt w:val="bullet"/>
      <w:lvlText w:val="o"/>
      <w:lvlJc w:val="left"/>
      <w:pPr>
        <w:ind w:left="32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DC6CAD8">
      <w:start w:val="1"/>
      <w:numFmt w:val="bullet"/>
      <w:lvlText w:val="▪"/>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0B44DA0">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4B87696">
      <w:start w:val="1"/>
      <w:numFmt w:val="bullet"/>
      <w:lvlText w:val="o"/>
      <w:lvlJc w:val="left"/>
      <w:pPr>
        <w:ind w:left="54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C9ABF30">
      <w:start w:val="1"/>
      <w:numFmt w:val="bullet"/>
      <w:lvlText w:val="▪"/>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589B0323"/>
    <w:multiLevelType w:val="hybridMultilevel"/>
    <w:tmpl w:val="1A28D1B4"/>
    <w:lvl w:ilvl="0" w:tplc="04190001">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7" w15:restartNumberingAfterBreak="0">
    <w:nsid w:val="65D57521"/>
    <w:multiLevelType w:val="hybridMultilevel"/>
    <w:tmpl w:val="728E4378"/>
    <w:lvl w:ilvl="0" w:tplc="04190001">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8" w15:restartNumberingAfterBreak="0">
    <w:nsid w:val="6FFC6224"/>
    <w:multiLevelType w:val="hybridMultilevel"/>
    <w:tmpl w:val="B8B46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7"/>
  </w:num>
  <w:num w:numId="4">
    <w:abstractNumId w:val="8"/>
  </w:num>
  <w:num w:numId="5">
    <w:abstractNumId w:val="4"/>
  </w:num>
  <w:num w:numId="6">
    <w:abstractNumId w:val="2"/>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CED"/>
    <w:rsid w:val="00025386"/>
    <w:rsid w:val="0003263C"/>
    <w:rsid w:val="000E2CC5"/>
    <w:rsid w:val="00262ED3"/>
    <w:rsid w:val="002C1120"/>
    <w:rsid w:val="003B7668"/>
    <w:rsid w:val="00417A1F"/>
    <w:rsid w:val="005054B6"/>
    <w:rsid w:val="00647CF6"/>
    <w:rsid w:val="0076617A"/>
    <w:rsid w:val="00856CED"/>
    <w:rsid w:val="008B0206"/>
    <w:rsid w:val="0092710C"/>
    <w:rsid w:val="00951ACA"/>
    <w:rsid w:val="009D489D"/>
    <w:rsid w:val="009E3804"/>
    <w:rsid w:val="00A301E0"/>
    <w:rsid w:val="00C54EEC"/>
    <w:rsid w:val="00D10B55"/>
    <w:rsid w:val="00D709FE"/>
    <w:rsid w:val="00E146EB"/>
    <w:rsid w:val="00E574D6"/>
    <w:rsid w:val="00EC240B"/>
    <w:rsid w:val="00F47441"/>
    <w:rsid w:val="00F728A2"/>
    <w:rsid w:val="00FB2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7DE79"/>
  <w15:docId w15:val="{0DDA87D7-C7C9-4AE2-8428-844F66A9E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1" w:line="289" w:lineRule="auto"/>
      <w:ind w:right="6" w:firstLine="698"/>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054B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054B6"/>
    <w:rPr>
      <w:rFonts w:ascii="Times New Roman" w:eastAsia="Times New Roman" w:hAnsi="Times New Roman" w:cs="Times New Roman"/>
      <w:color w:val="000000"/>
      <w:sz w:val="28"/>
    </w:rPr>
  </w:style>
  <w:style w:type="paragraph" w:styleId="a5">
    <w:name w:val="List Paragraph"/>
    <w:basedOn w:val="a"/>
    <w:uiPriority w:val="34"/>
    <w:qFormat/>
    <w:rsid w:val="008B02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463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5</Pages>
  <Words>1755</Words>
  <Characters>10005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Кривогина Т.Н.</dc:creator>
  <cp:keywords/>
  <cp:lastModifiedBy>МУТОВКИНЫ</cp:lastModifiedBy>
  <cp:revision>3</cp:revision>
  <dcterms:created xsi:type="dcterms:W3CDTF">2023-10-30T10:58:00Z</dcterms:created>
  <dcterms:modified xsi:type="dcterms:W3CDTF">2023-10-30T12:18:00Z</dcterms:modified>
</cp:coreProperties>
</file>