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B2" w:rsidRPr="00CF1F29" w:rsidRDefault="004069B2" w:rsidP="004069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</w:t>
      </w:r>
    </w:p>
    <w:p w:rsidR="004069B2" w:rsidRPr="00CF1F29" w:rsidRDefault="004069B2" w:rsidP="004069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Лаишевская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школа-интернат для детей с ограниченными возможностями здоровья»</w:t>
      </w:r>
    </w:p>
    <w:p w:rsidR="004069B2" w:rsidRPr="00CF1F29" w:rsidRDefault="004069B2" w:rsidP="004069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«Рассмотрено»                 «Согласовано»                   «Утверждено»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МО           Заместитель директора      Директор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Лаишевская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школы по УР ГБОУ           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Лаишевская</w:t>
      </w:r>
      <w:proofErr w:type="spellEnd"/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школа-интернат»            «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Лаишевская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proofErr w:type="gram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школа-интернат»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______Закирова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    интернат»                           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______Шарипова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Г.Х.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_______Шатских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А.И.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Протокол №1                                                                  Приказ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276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августа 2024г.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«26» августа 2024г.        от</w:t>
      </w: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bookmarkStart w:id="0" w:name="_GoBack"/>
      <w:bookmarkEnd w:id="0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2024г.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Календарно – </w:t>
      </w:r>
      <w:proofErr w:type="gram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</w:t>
      </w:r>
      <w:proofErr w:type="gram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ирование</w:t>
      </w:r>
    </w:p>
    <w:p w:rsidR="00ED52E7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рабочей программе 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 «</w:t>
      </w:r>
      <w:r w:rsidR="00ED52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(Литературное чтение)</w:t>
      </w: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отклонениями в развитии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Кузовова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Вячеславна</w:t>
      </w:r>
      <w:proofErr w:type="spell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69B2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квалификационная категория</w:t>
      </w: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9B2" w:rsidRPr="00CF1F29" w:rsidRDefault="004069B2" w:rsidP="004069B2">
      <w:pPr>
        <w:widowControl w:val="0"/>
        <w:shd w:val="clear" w:color="auto" w:fill="FFFFFF"/>
        <w:tabs>
          <w:tab w:val="left" w:leader="underscore" w:pos="466"/>
          <w:tab w:val="left" w:leader="underscore" w:pos="1738"/>
          <w:tab w:val="left" w:pos="7238"/>
          <w:tab w:val="left" w:leader="underscore" w:pos="7882"/>
          <w:tab w:val="left" w:leader="underscore" w:pos="9005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аишево</w:t>
      </w:r>
    </w:p>
    <w:p w:rsidR="004069B2" w:rsidRPr="00CF1F29" w:rsidRDefault="004069B2" w:rsidP="00406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F29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учебный год</w:t>
      </w:r>
    </w:p>
    <w:p w:rsidR="004069B2" w:rsidRDefault="004069B2" w:rsidP="004069B2">
      <w:pPr>
        <w:widowControl w:val="0"/>
        <w:tabs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76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Календарно-тематическое планирование  </w:t>
      </w:r>
    </w:p>
    <w:p w:rsidR="00F45787" w:rsidRPr="00C67623" w:rsidRDefault="00F45787" w:rsidP="004069B2">
      <w:pPr>
        <w:widowControl w:val="0"/>
        <w:tabs>
          <w:tab w:val="lef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819"/>
        <w:gridCol w:w="993"/>
        <w:gridCol w:w="850"/>
        <w:gridCol w:w="992"/>
        <w:gridCol w:w="1134"/>
      </w:tblGrid>
      <w:tr w:rsidR="004069B2" w:rsidRPr="00C67623" w:rsidTr="004069B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787" w:rsidRDefault="00F45787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№</w:t>
            </w:r>
          </w:p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Изучаемый раздел программы, темы уроков с учетом программы воспитания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Кол-часов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Дата</w:t>
            </w:r>
          </w:p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Дата</w:t>
            </w:r>
          </w:p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C67623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9B2" w:rsidRPr="00C67623" w:rsidRDefault="004069B2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Примечание</w:t>
            </w: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Вводный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урок. Знакомство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 учебником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«Чтение»</w:t>
            </w:r>
            <w:proofErr w:type="gramStart"/>
            <w:r w:rsidRPr="00577A97">
              <w:rPr>
                <w:sz w:val="24"/>
                <w:szCs w:val="24"/>
              </w:rPr>
              <w:t>.«</w:t>
            </w:r>
            <w:proofErr w:type="gramEnd"/>
            <w:r w:rsidRPr="00577A97">
              <w:rPr>
                <w:sz w:val="24"/>
                <w:szCs w:val="24"/>
              </w:rPr>
              <w:t>Что ты читал</w:t>
            </w:r>
            <w:r w:rsidRPr="00577A97">
              <w:rPr>
                <w:spacing w:val="-57"/>
                <w:sz w:val="24"/>
                <w:szCs w:val="24"/>
              </w:rPr>
              <w:t xml:space="preserve">        </w:t>
            </w:r>
            <w:r w:rsidRPr="00577A97">
              <w:rPr>
                <w:sz w:val="24"/>
                <w:szCs w:val="24"/>
              </w:rPr>
              <w:t xml:space="preserve"> летом?»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tabs>
                <w:tab w:val="left" w:pos="4603"/>
              </w:tabs>
              <w:ind w:left="0" w:right="3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Устное народно</w:t>
            </w:r>
            <w:r>
              <w:rPr>
                <w:sz w:val="24"/>
                <w:szCs w:val="24"/>
              </w:rPr>
              <w:t xml:space="preserve">е </w:t>
            </w:r>
            <w:r w:rsidRPr="00577A97">
              <w:rPr>
                <w:sz w:val="24"/>
                <w:szCs w:val="24"/>
              </w:rPr>
              <w:t>творчество. Статья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«Сказки»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34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Русская народная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сказка «Волшебно</w:t>
            </w:r>
            <w:r>
              <w:rPr>
                <w:sz w:val="24"/>
                <w:szCs w:val="24"/>
              </w:rPr>
              <w:t xml:space="preserve">е </w:t>
            </w:r>
            <w:r w:rsidRPr="00577A97">
              <w:rPr>
                <w:sz w:val="24"/>
                <w:szCs w:val="24"/>
              </w:rPr>
              <w:t>кольцо». Герои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Русская народная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«Волшебное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кольцо».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Сюжет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51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Нравственный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смысл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сказки «Волшебное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кольцо»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469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Проверка техники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чтения </w:t>
            </w:r>
            <w:r w:rsidRPr="00577A97">
              <w:rPr>
                <w:sz w:val="24"/>
                <w:szCs w:val="24"/>
              </w:rPr>
              <w:t>на начало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учебного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979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Пословицы</w:t>
            </w:r>
            <w:r>
              <w:rPr>
                <w:sz w:val="24"/>
                <w:szCs w:val="24"/>
              </w:rPr>
              <w:t xml:space="preserve"> и </w:t>
            </w:r>
            <w:r w:rsidRPr="00577A97">
              <w:rPr>
                <w:sz w:val="24"/>
                <w:szCs w:val="24"/>
              </w:rPr>
              <w:t>поговорки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2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Народная точка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зрения</w:t>
            </w:r>
            <w:r w:rsidRPr="00577A97">
              <w:rPr>
                <w:spacing w:val="-6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добро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зло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Баллады.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Статья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«Баллады»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264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«Перчатка»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В.А.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Жуковского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56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Баллада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«Нашла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коса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 камень»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И.З.Сурикова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Былины. Чтение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статьи</w:t>
            </w:r>
            <w:r w:rsidRPr="00577A97">
              <w:rPr>
                <w:sz w:val="24"/>
                <w:szCs w:val="24"/>
              </w:rPr>
              <w:t xml:space="preserve"> «Былины»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«Садко»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(былина)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 xml:space="preserve">14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91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Обобщающий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урок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разделу «Устное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нар</w:t>
            </w:r>
            <w:r>
              <w:rPr>
                <w:sz w:val="24"/>
                <w:szCs w:val="24"/>
              </w:rPr>
              <w:t xml:space="preserve">одное творчество». Заключительная </w:t>
            </w:r>
            <w:r w:rsidRPr="00577A97">
              <w:rPr>
                <w:sz w:val="24"/>
                <w:szCs w:val="24"/>
              </w:rPr>
              <w:t>беседа.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Тестовые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М.Я.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Басина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«Публичное испытание»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Пущин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«Записки о Пушкине» (Отрывок)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«Памятник». «</w:t>
            </w:r>
            <w:proofErr w:type="gram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глубине сибирских руд»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«Зимнее утро»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о дружбе А.С. Пушкин («И.И. Пущину», «19 октября 1827»)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«Няне»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«Сожженное письмо», «Я вас любил…»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С. Пушкин «Сказка о попе и о работнике его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Балде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tabs>
                <w:tab w:val="left" w:pos="4286"/>
              </w:tabs>
              <w:ind w:right="3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А.С. Пушкин.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Выразительное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«Сказки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попе и о работнике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его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A97">
              <w:rPr>
                <w:sz w:val="24"/>
                <w:szCs w:val="24"/>
              </w:rPr>
              <w:t>Балде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2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</w:t>
            </w:r>
            <w:r w:rsidR="00E266D9"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    </w:t>
            </w:r>
            <w:r w:rsidRPr="00577A97">
              <w:rPr>
                <w:sz w:val="24"/>
                <w:szCs w:val="24"/>
              </w:rPr>
              <w:t>Произведен</w:t>
            </w:r>
            <w:r>
              <w:rPr>
                <w:sz w:val="24"/>
                <w:szCs w:val="24"/>
              </w:rPr>
              <w:t xml:space="preserve">ия </w:t>
            </w:r>
            <w:r w:rsidRPr="00577A97">
              <w:rPr>
                <w:sz w:val="24"/>
                <w:szCs w:val="24"/>
              </w:rPr>
              <w:t xml:space="preserve"> А.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С.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Пушкина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706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Викторина по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pacing w:val="-1"/>
                <w:sz w:val="24"/>
                <w:szCs w:val="24"/>
              </w:rPr>
              <w:t xml:space="preserve">творчеству </w:t>
            </w:r>
            <w:r w:rsidRPr="00577A97">
              <w:rPr>
                <w:sz w:val="24"/>
                <w:szCs w:val="24"/>
              </w:rPr>
              <w:t>А.С.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Пушкина.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Тестовы</w:t>
            </w:r>
            <w:r>
              <w:rPr>
                <w:sz w:val="24"/>
                <w:szCs w:val="24"/>
              </w:rPr>
              <w:t xml:space="preserve">е </w:t>
            </w:r>
            <w:r w:rsidRPr="00577A97">
              <w:rPr>
                <w:sz w:val="24"/>
                <w:szCs w:val="24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 «Смерть поэта»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 «Родина»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 «Парус». «Сосна»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 «</w:t>
            </w:r>
            <w:proofErr w:type="gram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Калашникова». 1 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 Лермонтов, </w:t>
            </w:r>
            <w:proofErr w:type="gram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Ивана Васильевича...»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2 глава. Образ купца Калашникова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E266D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 «</w:t>
            </w:r>
            <w:proofErr w:type="gram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Ивана Васильевича...»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3 глава. Бой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М.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Ю.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Лермонтов. «</w:t>
            </w:r>
            <w:proofErr w:type="gramStart"/>
            <w:r w:rsidRPr="00577A97">
              <w:rPr>
                <w:sz w:val="24"/>
                <w:szCs w:val="24"/>
              </w:rPr>
              <w:t>Песня про царя</w:t>
            </w:r>
            <w:proofErr w:type="gramEnd"/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Ивана Васильевича,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молодого опричника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 удалого купца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Калашникова»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Итоговый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урок. Тестовые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69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 чтение.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В.П. Астафьев «Конь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розовой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гривой»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«Волк на псарне»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«Осел и Соловей»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«Муха и пчела»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 «Размышления у парадного подъезда»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 «В полном разгаре страда деревенская»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 «Мороз Красный нос» (отрывок)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777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 xml:space="preserve">Н.А. Некрасов.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Стихотворение «Мороз, красный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нос». </w:t>
            </w:r>
            <w:r w:rsidRPr="00577A97">
              <w:rPr>
                <w:sz w:val="24"/>
                <w:szCs w:val="24"/>
              </w:rPr>
              <w:t>Составление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характеристики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героини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(по </w:t>
            </w:r>
            <w:r w:rsidRPr="00577A97">
              <w:rPr>
                <w:sz w:val="24"/>
                <w:szCs w:val="24"/>
              </w:rPr>
              <w:t>плану)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 «Русские женщины»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Стихотворение «Русские женщины».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Н.А. Некрасов</w:t>
            </w:r>
            <w:r w:rsidR="00E007A9">
              <w:rPr>
                <w:sz w:val="24"/>
                <w:szCs w:val="24"/>
              </w:rPr>
              <w:t xml:space="preserve">. </w:t>
            </w:r>
            <w:r w:rsidRPr="00577A97">
              <w:rPr>
                <w:sz w:val="24"/>
                <w:szCs w:val="24"/>
              </w:rPr>
              <w:t>Определение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главной</w:t>
            </w:r>
            <w:r w:rsidRPr="00577A97">
              <w:rPr>
                <w:spacing w:val="-57"/>
                <w:sz w:val="24"/>
                <w:szCs w:val="24"/>
              </w:rPr>
              <w:t xml:space="preserve">     </w:t>
            </w:r>
            <w:r w:rsidRPr="00577A97">
              <w:rPr>
                <w:sz w:val="24"/>
                <w:szCs w:val="24"/>
              </w:rPr>
              <w:t xml:space="preserve"> мысли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left="0" w:right="2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Б.Н. Полевой «Повесть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</w:t>
            </w:r>
            <w:r w:rsidR="00E007A9"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настоящем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человеке»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Никитин. Биография. Проверка техники чтения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Никитин «Русь»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 «Утро на берегу озера»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«Из биографии»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 1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».2 часть. Описание собаки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 3 часть. Рассказ о барыне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 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 4 часть. Сочувствие главному герою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».5часть. Пересказ 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 6 часть. Бессилие крепостного перед барыней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».7 часть. Пересказ по составленному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И.С. Тургенев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Муму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». 8 часть. Анализ иллюстраций к повести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A436C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рассказу И.С.Тургенева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59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И.С. Тургенев.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 «</w:t>
            </w:r>
            <w:proofErr w:type="spellStart"/>
            <w:r w:rsidRPr="00577A97">
              <w:rPr>
                <w:sz w:val="24"/>
                <w:szCs w:val="24"/>
              </w:rPr>
              <w:t>Муму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Характеристика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героя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плану.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Тест по пройденному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44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Устное изложение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</w:t>
            </w:r>
            <w:r w:rsidRPr="00577A97">
              <w:rPr>
                <w:sz w:val="24"/>
                <w:szCs w:val="24"/>
              </w:rPr>
              <w:t>одной из частей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И.С.Тургенева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2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Стихотворения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русских поэтов о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зиме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DF18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 «После бала». 1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JI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. Толстой «После бала». 2 часть. Жестокость полковника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произведениям писателей XIX 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А.П. Чехов. Из биографии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 «Лошадиная фамилия»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 «Лошадиная фамилия». Чтение по ролям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В.Г. Короленко. Из биографии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23.01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В.Г. Короленко «Слепой музыкант»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9B5DB0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М. В. Г. Короленко.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Повесть</w:t>
            </w:r>
            <w:r w:rsidRPr="00577A9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«Слепой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музыкант», гл.2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детей: Петрик и</w:t>
            </w:r>
            <w:r w:rsidR="009B5D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</w:t>
            </w:r>
            <w:r w:rsidR="009B5D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right="5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В. Г. Короленко.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Повесть</w:t>
            </w:r>
            <w:r w:rsidRPr="00577A9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«Слепой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музыкант»</w:t>
            </w:r>
            <w:r w:rsidRPr="00577A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гл.3.</w:t>
            </w:r>
            <w:r w:rsidR="00E00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r w:rsidRPr="00577A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ролям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517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4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музыкант» гл.4,5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Дружба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449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музыкант» гл.6,7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Юноша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девушка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музыкант» гл.8,9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Разговор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матери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</w:t>
            </w:r>
            <w:r w:rsidRPr="00577A97">
              <w:rPr>
                <w:sz w:val="24"/>
                <w:szCs w:val="24"/>
              </w:rPr>
              <w:t>Максима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217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музыкант» гл.10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Объяснение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любви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517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4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музыкант</w:t>
            </w:r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гл.11. Эпилог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517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Г. Короленко.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Повесть</w:t>
            </w:r>
            <w:r w:rsidRPr="00577A97">
              <w:rPr>
                <w:spacing w:val="4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«Слепой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музыкант»</w:t>
            </w:r>
          </w:p>
          <w:p w:rsidR="00FC38DC" w:rsidRPr="00577A97" w:rsidRDefault="00FC38DC" w:rsidP="00FC38DC">
            <w:pPr>
              <w:pStyle w:val="TableParagraph"/>
              <w:ind w:left="0" w:right="114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Анализ иллюстрации.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Тест по пройденному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Горький. Биография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 «Макар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7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М. Горький.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pacing w:val="-1"/>
                <w:sz w:val="24"/>
                <w:szCs w:val="24"/>
              </w:rPr>
              <w:t xml:space="preserve">Рассказ </w:t>
            </w:r>
            <w:r w:rsidRPr="00577A97">
              <w:rPr>
                <w:sz w:val="24"/>
                <w:szCs w:val="24"/>
              </w:rPr>
              <w:t>«Макар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77A97">
              <w:rPr>
                <w:sz w:val="24"/>
                <w:szCs w:val="24"/>
              </w:rPr>
              <w:t>Чудра</w:t>
            </w:r>
            <w:proofErr w:type="spellEnd"/>
            <w:r w:rsidRPr="00577A97">
              <w:rPr>
                <w:sz w:val="24"/>
                <w:szCs w:val="24"/>
              </w:rPr>
              <w:t>». Мастерство М.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Горького при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описании своих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="005F449C">
              <w:rPr>
                <w:spacing w:val="-58"/>
                <w:sz w:val="24"/>
                <w:szCs w:val="24"/>
              </w:rPr>
              <w:t xml:space="preserve">  </w:t>
            </w:r>
            <w:r w:rsidRPr="00577A97">
              <w:rPr>
                <w:sz w:val="24"/>
                <w:szCs w:val="24"/>
              </w:rPr>
              <w:t>героев в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произведении «Макар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7A97">
              <w:rPr>
                <w:sz w:val="24"/>
                <w:szCs w:val="24"/>
              </w:rPr>
              <w:t>Чудра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2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А.П.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Чехов.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</w:t>
            </w:r>
          </w:p>
          <w:p w:rsidR="00FC38DC" w:rsidRPr="00577A97" w:rsidRDefault="00FC38DC" w:rsidP="00FC38DC">
            <w:pPr>
              <w:pStyle w:val="TableParagraph"/>
              <w:ind w:left="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«Толстый и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тонкий»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Алек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сандрович Есенин. Из биографии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С.А. Есенин. «Спит ковыль»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 «Пороша»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 «Отговорила роща золотая»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89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Платонов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Биография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А.П. Платонов.</w:t>
            </w:r>
            <w:r w:rsidRPr="00577A9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 w:rsidRPr="00577A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«Разноцветная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бабочка». Материнская любовь</w:t>
            </w:r>
            <w:r w:rsidR="00E00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77A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widowControl w:val="0"/>
              <w:autoSpaceDE w:val="0"/>
              <w:autoSpaceDN w:val="0"/>
              <w:spacing w:after="0" w:line="240" w:lineRule="auto"/>
              <w:ind w:right="7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Толстой. Из биографии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Толстой. «Русский характер». 1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widowControl w:val="0"/>
              <w:autoSpaceDE w:val="0"/>
              <w:autoSpaceDN w:val="0"/>
              <w:spacing w:after="0" w:line="240" w:lineRule="auto"/>
              <w:ind w:right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А.Н. Толстой.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характер»</w:t>
            </w:r>
            <w:r w:rsidRPr="00577A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гл.2</w:t>
            </w:r>
          </w:p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Егора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Дрёмова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77A9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left="0" w:right="34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А.Н. Толстой.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 «Русский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характер»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гл.3</w:t>
            </w:r>
            <w:r w:rsidR="00E007A9"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Тестовые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139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 чтение.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Рассказы о Великой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Отечественной</w:t>
            </w:r>
            <w:r w:rsidRPr="00577A97">
              <w:rPr>
                <w:spacing w:val="-6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войне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left="0" w:right="481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Н. А. Заболоцкий.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99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К.Г. Паустовский.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К.Г. Паустовский. «Телеграмма».1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Паустовский.</w:t>
            </w:r>
            <w:r w:rsidRPr="00577A9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«Телеграмма»</w:t>
            </w:r>
            <w:r w:rsidRPr="00577A9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гл.2. 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мысль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«Дикая собака Динго или повесть о первой любви». I глава. Знакомство с главными героями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«Дикая собака Динго или повесть о первой любви». II 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«Дикая собака Динго или повесть о первой любви». III 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DF1809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«Дикая собака Динго или повесть о первой любви». IV глава. Характеристика главной героини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right="4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«Дикая собака Динго или повесть о первой любви». V глава. Оценка поведения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детей.</w:t>
            </w:r>
          </w:p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left="108" w:righ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Изображение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 в</w:t>
            </w:r>
            <w:r w:rsidRPr="00577A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right="4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Л.А. Кассиль.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 А. Кассиль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Пекины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бутсы». 1 часть. Описание внешности Пеки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110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Л.А. Кассиль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Пекины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бутсы» .2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left="108"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Л. А. Кассиль.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Пекины</w:t>
            </w:r>
            <w:proofErr w:type="spellEnd"/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бутсы». Характеристика</w:t>
            </w:r>
            <w:r w:rsidRPr="00577A9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Пеки 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Дементьева (по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плану). Тест по пройденному</w:t>
            </w:r>
            <w:r w:rsidRPr="00577A97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widowControl w:val="0"/>
              <w:autoSpaceDE w:val="0"/>
              <w:autoSpaceDN w:val="0"/>
              <w:spacing w:after="0" w:line="240" w:lineRule="auto"/>
              <w:ind w:left="108" w:right="3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Т. Твардовский. 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А. Твардовский.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Поэма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«Василий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Тёркин»</w:t>
            </w:r>
            <w:r w:rsidRPr="00577A9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</w:t>
            </w:r>
            <w:r w:rsidR="00E00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«Гармонь»).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Фронтовая</w:t>
            </w:r>
            <w:r w:rsidRPr="00577A9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 Твардовский.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Поэма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«Василий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Тёркин»</w:t>
            </w:r>
            <w:r w:rsidRPr="00577A97">
              <w:rPr>
                <w:spacing w:val="-1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(отрывок</w:t>
            </w:r>
            <w:r w:rsidR="00E007A9"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«Гармонь»).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Выразительное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анализ</w:t>
            </w:r>
            <w:r w:rsidR="00E007A9"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главы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«Гармонь»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right="3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 Твардовский.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Поэма</w:t>
            </w:r>
            <w:r w:rsidRPr="00577A97">
              <w:rPr>
                <w:spacing w:val="4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«Василий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Тёркин».</w:t>
            </w:r>
            <w:r w:rsidR="00E007A9">
              <w:rPr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Подвиг Тёркина в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отрывке «Кто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стрелял»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ind w:right="3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 Твардовский.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Поэма</w:t>
            </w:r>
            <w:r w:rsidRPr="00577A97">
              <w:rPr>
                <w:spacing w:val="4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«Василий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Тёркин». Характеристика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Василия Тёркина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(отрывок «В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наступлении» А.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Твардовского).</w:t>
            </w:r>
          </w:p>
          <w:p w:rsidR="00FC38DC" w:rsidRPr="00577A97" w:rsidRDefault="00FC38DC" w:rsidP="00E007A9">
            <w:pPr>
              <w:pStyle w:val="TableParagraph"/>
              <w:ind w:right="3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Тест по пройденному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745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 М. Шукшин.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В.М. Шукшин.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Рассказ «Гринька   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Малюгин» гл.1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Оценка поступка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="00E007A9">
              <w:rPr>
                <w:spacing w:val="-57"/>
                <w:sz w:val="24"/>
                <w:szCs w:val="24"/>
              </w:rPr>
              <w:t xml:space="preserve">  </w:t>
            </w:r>
            <w:r w:rsidRPr="00577A97">
              <w:rPr>
                <w:sz w:val="24"/>
                <w:szCs w:val="24"/>
              </w:rPr>
              <w:t>главного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героя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В.М. Шукшин.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Рассказ «Гринька 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Малюгин» гл.2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Характеристика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главного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героя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E007A9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В.М. Шукшин.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Рассказ «Гринька 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Малюгин» гл.3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Главная мысль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23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1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В.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М.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Шукшин. Рассказ «</w:t>
            </w:r>
            <w:proofErr w:type="gramStart"/>
            <w:r w:rsidRPr="00577A97">
              <w:rPr>
                <w:sz w:val="24"/>
                <w:szCs w:val="24"/>
              </w:rPr>
              <w:t>Сильные</w:t>
            </w:r>
            <w:proofErr w:type="gramEnd"/>
            <w:r w:rsidRPr="00577A97"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    </w:t>
            </w:r>
            <w:r w:rsidRPr="00577A97">
              <w:rPr>
                <w:sz w:val="24"/>
                <w:szCs w:val="24"/>
              </w:rPr>
              <w:t>идут</w:t>
            </w:r>
            <w:r w:rsidRPr="00577A97">
              <w:rPr>
                <w:spacing w:val="-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дальше»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746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П.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Астафьев.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C3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В.П.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Астафьев «Далёкая и близкая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сказка» (глава из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повести «Последний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поклон»). Искусство музыки  </w:t>
            </w:r>
            <w:r w:rsidRPr="00577A9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</w:t>
            </w:r>
            <w:r w:rsidRPr="00577A97">
              <w:rPr>
                <w:sz w:val="24"/>
                <w:szCs w:val="24"/>
              </w:rPr>
              <w:t>рассказе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В.П.</w:t>
            </w:r>
            <w:r w:rsidRPr="00577A97">
              <w:rPr>
                <w:spacing w:val="-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Астафьев. «Далёкая и близкая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сказка» (глава из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повести «Последний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поклон»). Пересказ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и</w:t>
            </w:r>
            <w:r w:rsidRPr="00577A97">
              <w:rPr>
                <w:spacing w:val="-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анализ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841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 П. Погодин.</w:t>
            </w:r>
            <w:r>
              <w:rPr>
                <w:sz w:val="24"/>
                <w:szCs w:val="24"/>
              </w:rPr>
              <w:t xml:space="preserve">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C3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42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Р.П. Погодин.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 «</w:t>
            </w:r>
            <w:proofErr w:type="spellStart"/>
            <w:r w:rsidRPr="00577A97">
              <w:rPr>
                <w:sz w:val="24"/>
                <w:szCs w:val="24"/>
              </w:rPr>
              <w:t>Алфред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</w:t>
            </w:r>
            <w:r w:rsidRPr="00577A97">
              <w:rPr>
                <w:spacing w:val="-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1.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Знакомство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главными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героями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5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Р.П. Погодин.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</w:t>
            </w:r>
            <w:proofErr w:type="spellStart"/>
            <w:r w:rsidRPr="00577A97">
              <w:rPr>
                <w:sz w:val="24"/>
                <w:szCs w:val="24"/>
              </w:rPr>
              <w:t>Алфред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2, Составление плана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5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Р.П. Погодин.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</w:t>
            </w:r>
            <w:proofErr w:type="spellStart"/>
            <w:r w:rsidRPr="00577A97">
              <w:rPr>
                <w:sz w:val="24"/>
                <w:szCs w:val="24"/>
              </w:rPr>
              <w:t>Алфред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3. Деление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главы</w:t>
            </w:r>
            <w:r w:rsidRPr="00577A97">
              <w:rPr>
                <w:spacing w:val="-5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на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343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Р.П. Погодин.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 «</w:t>
            </w:r>
            <w:proofErr w:type="spellStart"/>
            <w:r w:rsidRPr="00577A97">
              <w:rPr>
                <w:sz w:val="24"/>
                <w:szCs w:val="24"/>
              </w:rPr>
              <w:t>Алфред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</w:t>
            </w:r>
            <w:r w:rsidRPr="00577A97">
              <w:rPr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5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Р.П. Погодин.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Рассказ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«</w:t>
            </w:r>
            <w:proofErr w:type="spellStart"/>
            <w:r w:rsidRPr="00577A97">
              <w:rPr>
                <w:sz w:val="24"/>
                <w:szCs w:val="24"/>
              </w:rPr>
              <w:t>Алфред</w:t>
            </w:r>
            <w:proofErr w:type="spellEnd"/>
            <w:r w:rsidRPr="00577A97">
              <w:rPr>
                <w:sz w:val="24"/>
                <w:szCs w:val="24"/>
              </w:rPr>
              <w:t>»</w:t>
            </w:r>
            <w:r w:rsidRPr="00577A97">
              <w:rPr>
                <w:spacing w:val="-9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гл.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5. Тестирование по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пройденной</w:t>
            </w:r>
            <w:r w:rsidRPr="00577A97">
              <w:rPr>
                <w:spacing w:val="-13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5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А. А. Сурков.</w:t>
            </w:r>
            <w:r w:rsidRPr="00577A97">
              <w:rPr>
                <w:spacing w:val="-58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Биография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814"/>
              <w:rPr>
                <w:sz w:val="24"/>
                <w:szCs w:val="24"/>
              </w:rPr>
            </w:pPr>
            <w:r w:rsidRPr="00577A97">
              <w:rPr>
                <w:spacing w:val="-1"/>
                <w:sz w:val="24"/>
                <w:szCs w:val="24"/>
              </w:rPr>
              <w:t xml:space="preserve">Главная </w:t>
            </w:r>
            <w:r w:rsidRPr="00577A97">
              <w:rPr>
                <w:sz w:val="24"/>
                <w:szCs w:val="24"/>
              </w:rPr>
              <w:t>мысль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стихотворения</w:t>
            </w:r>
          </w:p>
          <w:p w:rsidR="00FC38DC" w:rsidRPr="00577A97" w:rsidRDefault="00FC38DC" w:rsidP="00FC38DC">
            <w:pPr>
              <w:pStyle w:val="TableParagraph"/>
              <w:ind w:right="1015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«Родина»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А.А.Суркова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</w:t>
            </w:r>
            <w:r w:rsidRPr="00577A97">
              <w:rPr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чтение. «Стихотворения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русских поэтов о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="00E007A9">
              <w:rPr>
                <w:spacing w:val="-57"/>
                <w:sz w:val="24"/>
                <w:szCs w:val="24"/>
              </w:rPr>
              <w:t xml:space="preserve">  </w:t>
            </w:r>
            <w:r w:rsidRPr="00577A97">
              <w:rPr>
                <w:sz w:val="24"/>
                <w:szCs w:val="24"/>
              </w:rPr>
              <w:t>Родине»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1B67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4E4E80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lastRenderedPageBreak/>
              <w:t>134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widowControl w:val="0"/>
              <w:autoSpaceDE w:val="0"/>
              <w:autoSpaceDN w:val="0"/>
              <w:spacing w:after="0" w:line="240" w:lineRule="auto"/>
              <w:ind w:left="108" w:right="191"/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</w:pP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</w:t>
            </w:r>
            <w:r w:rsidRPr="00577A97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«Произведения</w:t>
            </w:r>
            <w:r w:rsidRPr="00577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русских писателей XX</w:t>
            </w:r>
            <w:r w:rsidRPr="00577A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века». Тестовые</w:t>
            </w:r>
            <w:r w:rsidRPr="00577A9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77A9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4E4E80" w:rsidRDefault="004E4E80" w:rsidP="004E4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E80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60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Проверка техники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чтения </w:t>
            </w:r>
            <w:proofErr w:type="gramStart"/>
            <w:r w:rsidRPr="00577A97">
              <w:rPr>
                <w:sz w:val="24"/>
                <w:szCs w:val="24"/>
              </w:rPr>
              <w:t>обучающихся</w:t>
            </w:r>
            <w:proofErr w:type="gramEnd"/>
            <w:r w:rsidRPr="00577A97">
              <w:rPr>
                <w:sz w:val="24"/>
                <w:szCs w:val="24"/>
              </w:rPr>
              <w:t xml:space="preserve"> на конец учебного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4E4E80" w:rsidRDefault="004E4E80" w:rsidP="004E4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E80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  <w:tr w:rsidR="00FC38DC" w:rsidRPr="00C67623" w:rsidTr="00FC38D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577A97" w:rsidRDefault="00FC38DC" w:rsidP="00FC38DC">
            <w:pPr>
              <w:pStyle w:val="TableParagraph"/>
              <w:ind w:right="122"/>
              <w:rPr>
                <w:sz w:val="24"/>
                <w:szCs w:val="24"/>
              </w:rPr>
            </w:pPr>
            <w:r w:rsidRPr="00577A97">
              <w:rPr>
                <w:sz w:val="24"/>
                <w:szCs w:val="24"/>
              </w:rPr>
              <w:t>Внеклассное чтение.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 xml:space="preserve">Чтение произведений </w:t>
            </w:r>
            <w:r w:rsidRPr="00577A97">
              <w:rPr>
                <w:spacing w:val="-57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зарубежных</w:t>
            </w:r>
            <w:r w:rsidRPr="00577A97">
              <w:rPr>
                <w:spacing w:val="1"/>
                <w:sz w:val="24"/>
                <w:szCs w:val="24"/>
              </w:rPr>
              <w:t xml:space="preserve"> </w:t>
            </w:r>
            <w:r w:rsidRPr="00577A97">
              <w:rPr>
                <w:sz w:val="24"/>
                <w:szCs w:val="24"/>
              </w:rPr>
              <w:t>писателей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Default="00F169D3" w:rsidP="00F11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8DC" w:rsidRPr="004E4E80" w:rsidRDefault="004E4E80" w:rsidP="004E4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E80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8DC" w:rsidRPr="00C67623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8DC" w:rsidRDefault="00FC38DC" w:rsidP="00406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7910CF" w:rsidRDefault="007910CF"/>
    <w:sectPr w:rsidR="007910CF" w:rsidSect="00791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9B2"/>
    <w:rsid w:val="000714BC"/>
    <w:rsid w:val="001B6722"/>
    <w:rsid w:val="001D3CA0"/>
    <w:rsid w:val="0022274E"/>
    <w:rsid w:val="002460B8"/>
    <w:rsid w:val="003F6BA7"/>
    <w:rsid w:val="004069B2"/>
    <w:rsid w:val="004E4E80"/>
    <w:rsid w:val="005762E6"/>
    <w:rsid w:val="005862E2"/>
    <w:rsid w:val="005A6F4A"/>
    <w:rsid w:val="005F449C"/>
    <w:rsid w:val="007910CF"/>
    <w:rsid w:val="007B124D"/>
    <w:rsid w:val="007F4EB5"/>
    <w:rsid w:val="008454D5"/>
    <w:rsid w:val="008800AD"/>
    <w:rsid w:val="008A56EC"/>
    <w:rsid w:val="009014A3"/>
    <w:rsid w:val="00983927"/>
    <w:rsid w:val="009B5DB0"/>
    <w:rsid w:val="009C57F3"/>
    <w:rsid w:val="009F00B3"/>
    <w:rsid w:val="00A436CF"/>
    <w:rsid w:val="00B05B33"/>
    <w:rsid w:val="00BB6BA3"/>
    <w:rsid w:val="00BC3F1B"/>
    <w:rsid w:val="00CF6201"/>
    <w:rsid w:val="00D25F23"/>
    <w:rsid w:val="00DC238E"/>
    <w:rsid w:val="00DF1809"/>
    <w:rsid w:val="00E007A9"/>
    <w:rsid w:val="00E1155F"/>
    <w:rsid w:val="00E205E2"/>
    <w:rsid w:val="00E266D9"/>
    <w:rsid w:val="00E30B0D"/>
    <w:rsid w:val="00E35EBA"/>
    <w:rsid w:val="00E704CB"/>
    <w:rsid w:val="00ED52E7"/>
    <w:rsid w:val="00F11DA4"/>
    <w:rsid w:val="00F169D3"/>
    <w:rsid w:val="00F45787"/>
    <w:rsid w:val="00FA7D0B"/>
    <w:rsid w:val="00FC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B2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C38DC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7B009B7-3B2F-4575-B7F3-7B16F90D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28</cp:revision>
  <cp:lastPrinted>2024-09-03T09:38:00Z</cp:lastPrinted>
  <dcterms:created xsi:type="dcterms:W3CDTF">2024-08-29T09:28:00Z</dcterms:created>
  <dcterms:modified xsi:type="dcterms:W3CDTF">2024-09-06T10:51:00Z</dcterms:modified>
</cp:coreProperties>
</file>