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8E" w:rsidRPr="00CA378E" w:rsidRDefault="00CA378E" w:rsidP="00CA378E">
      <w:pPr>
        <w:spacing w:after="18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A378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Малый </w:t>
      </w:r>
      <w:proofErr w:type="spellStart"/>
      <w:r w:rsidRPr="00CA378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Конып</w:t>
      </w:r>
      <w:proofErr w:type="spellEnd"/>
      <w:r w:rsidRPr="00CA378E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 и «кубок огня»</w:t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Деревенская тишина и деревья, стоящие в инее. Но завтра, в субботу, здесь станет неожиданно людно, над трассой поднимется снежная пыль, а рёв моторов взорвёт молчание леса. Ранним утром в Малом 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Коныпе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начнётся первый этап соревнований по картингу на кубок Кировской области.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  <w:t>Чтобы победить, огонь должен быть не только внутри двигателя, но и в сердце пилота.</w:t>
      </w:r>
      <w:r w:rsidRPr="00CA378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drawing>
          <wp:inline distT="0" distB="0" distL="0" distR="0">
            <wp:extent cx="5940425" cy="2538955"/>
            <wp:effectExtent l="19050" t="0" r="3175" b="0"/>
            <wp:docPr id="21" name="Рисунок 21" descr="D:\Мои документ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:\Мои документы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8E" w:rsidRPr="00CA378E" w:rsidRDefault="00CA378E" w:rsidP="00CA378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CA378E" w:rsidRPr="00CA378E" w:rsidRDefault="00CA378E" w:rsidP="00CA378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Фотография с прошлых заездов из группы </w:t>
      </w:r>
      <w:hyperlink r:id="rId5" w:history="1">
        <w:r w:rsidRPr="00CA378E">
          <w:rPr>
            <w:rFonts w:ascii="Times New Roman" w:eastAsia="Times New Roman" w:hAnsi="Times New Roman" w:cs="Times New Roman"/>
            <w:color w:val="BB2922"/>
            <w:sz w:val="28"/>
            <w:szCs w:val="28"/>
            <w:lang w:eastAsia="ru-RU"/>
          </w:rPr>
          <w:t>Молодёжь и спорт </w:t>
        </w:r>
        <w:proofErr w:type="spellStart"/>
        <w:r w:rsidRPr="00CA378E">
          <w:rPr>
            <w:rFonts w:ascii="Times New Roman" w:eastAsia="Times New Roman" w:hAnsi="Times New Roman" w:cs="Times New Roman"/>
            <w:color w:val="BB2922"/>
            <w:sz w:val="28"/>
            <w:szCs w:val="28"/>
            <w:lang w:eastAsia="ru-RU"/>
          </w:rPr>
          <w:t>Кирово-Чепецкого</w:t>
        </w:r>
        <w:proofErr w:type="spellEnd"/>
        <w:r w:rsidRPr="00CA378E">
          <w:rPr>
            <w:rFonts w:ascii="Times New Roman" w:eastAsia="Times New Roman" w:hAnsi="Times New Roman" w:cs="Times New Roman"/>
            <w:color w:val="BB2922"/>
            <w:sz w:val="28"/>
            <w:szCs w:val="28"/>
            <w:lang w:eastAsia="ru-RU"/>
          </w:rPr>
          <w:t> района</w:t>
        </w:r>
      </w:hyperlink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Удивительно на что способны увлечённые люди! Картинги и 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Конып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</w:t>
      </w:r>
      <w:hyperlink r:id="rId6" w:history="1">
        <w:r w:rsidRPr="00CA378E">
          <w:rPr>
            <w:rFonts w:ascii="Times New Roman" w:eastAsia="Times New Roman" w:hAnsi="Times New Roman" w:cs="Times New Roman"/>
            <w:color w:val="BB2922"/>
            <w:sz w:val="28"/>
            <w:szCs w:val="28"/>
            <w:lang w:eastAsia="ru-RU"/>
          </w:rPr>
          <w:t>стали</w:t>
        </w:r>
      </w:hyperlink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почти неразрывными понятиями. Трассу готовил тренер местного клуба Роман Черанёв. Многое приходилось делать вручную. Например, чистить от выросшего молодняка. Потом надо взять лопату и закапать колеи, которые оставил на снегу тяжёлый трактор. Но оно того стоило: трасса получилась сложная, что сделает жёстче и интереснее.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  <w:t>На соревнования приглашены 52 гонщика из разных районов Кировской области.</w:t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Вместе с гонщиками приедут руководители команд, родственники выступающих, их друзья. Кроме зрелищных заездов их ждёт горячий чай (мороз ведь на улице!) и сельская выпечка. Тот, кто пробовал — не даст соврать о её неповторимом аромате.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 субботу в 10 часов состоится открытие соревнований. После этого стартуют тренировочные заезды, по пять-семь минут. Они призваны познакомить гонщиков с трассой. Сами заезды начнутся в 11 часов и продлятся до 15 часов.</w:t>
      </w:r>
    </w:p>
    <w:p w:rsidR="00CA378E" w:rsidRPr="00CA378E" w:rsidRDefault="00CA378E" w:rsidP="00CA378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lastRenderedPageBreak/>
        <w:drawing>
          <wp:inline distT="0" distB="0" distL="0" distR="0">
            <wp:extent cx="5940425" cy="2538955"/>
            <wp:effectExtent l="19050" t="0" r="3175" b="0"/>
            <wp:docPr id="23" name="Рисунок 23" descr="D:\Мои документы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Мои документы\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Команду «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Конып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» из нашего района представляют семь пилотов. Среди них есть одна барышня — Валерия 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Псарёва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. Картингом она занимается пять лет. </w:t>
      </w:r>
      <w:proofErr w:type="gram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Учится Лера учится</w:t>
      </w:r>
      <w:proofErr w:type="gram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в кадетском корпусе в Проснице, своё будущее связывает с военным делом. И тренер, и механик команды, и ребята — все, как один говорят, что это самый отзывчивый и добрый человек. Не смотря на мягкость характера, Валерия показывает хорошие результаты в гонках. Даже в других командах признают, что она прекрасно чувствует себя на трассе.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Девушка показывает воздушный фильтр, двигатель, коробку передач, педали газа и тормоза. Она легко различит 19 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балонник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от 21 или 14. Сама может разобрать коробку и сцепление (это входит в обязанности гонщика). Уже потом подойдёт механик и посмотри, что нужно делать дальше, где подточить или шайбу подложить. Потом карт соберут. Машину весом около 100 килограмм ребята буквально носят на руках между мастерской и улицей, где проверяют.</w:t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В команде семь автомобилей. Они ещё терпят, ездят. В отличие от современных моделей — у них низкая посадка, они все проварены и переварены, выгнуты, уже с трудом рулят. </w:t>
      </w:r>
      <w:proofErr w:type="gram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Тем не менее, могут развить скорость до 100 км/ч. </w:t>
      </w:r>
      <w:r w:rsidRPr="00CA378E">
        <w:rPr>
          <w:rFonts w:ascii="Times New Roman" w:eastAsia="Times New Roman" w:hAnsi="Times New Roman" w:cs="Times New Roman"/>
          <w:i/>
          <w:iCs/>
          <w:color w:val="424242"/>
          <w:sz w:val="28"/>
          <w:szCs w:val="28"/>
          <w:lang w:eastAsia="ru-RU"/>
        </w:rPr>
        <w:t>«На таких уже никто не ездит, только мы»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 — говорит тренер Черанёв.</w:t>
      </w:r>
      <w:proofErr w:type="gram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Три года назад сельская администрация помогла с деньгами и ребятам приобрели шасси. Шасси — можно сказать, что весь картинг без двигателя. Конечно, новую машинку отдали единственной в команде девушке.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Семь 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картов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= семь участников. Пять машин рассчитаны на взрослых, и два — для ребят помладше. Двое из пилотов ходят в 4 и 5 классы соответственно, для них это первые соревнования.</w:t>
      </w:r>
    </w:p>
    <w:p w:rsidR="00CA378E" w:rsidRDefault="00CA378E" w:rsidP="00CA378E">
      <w:pPr>
        <w:shd w:val="clear" w:color="auto" w:fill="F9F9F9"/>
        <w:spacing w:after="30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proofErr w:type="gram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Однажды, по вине механика, в картинге Валерии на последней прямой выбило свечу.</w:t>
      </w:r>
      <w:proofErr w:type="gram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Она была первой, отрыв был приличный, а в результате 0, не доехала. После этого случая машины готовят к стартам очень тщательно.</w:t>
      </w:r>
    </w:p>
    <w:p w:rsidR="00CA378E" w:rsidRPr="00CA378E" w:rsidRDefault="00CA378E" w:rsidP="00CA378E">
      <w:pPr>
        <w:shd w:val="clear" w:color="auto" w:fill="F9F9F9"/>
        <w:spacing w:after="300" w:line="240" w:lineRule="auto"/>
        <w:ind w:hanging="851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lastRenderedPageBreak/>
        <w:drawing>
          <wp:inline distT="0" distB="0" distL="0" distR="0">
            <wp:extent cx="5940425" cy="2538955"/>
            <wp:effectExtent l="19050" t="0" r="3175" b="0"/>
            <wp:docPr id="24" name="Рисунок 24" descr="D:\Мои документы\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D:\Мои документы\3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8E" w:rsidRPr="00CA378E" w:rsidRDefault="00CA378E" w:rsidP="00CA378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pict>
          <v:shape id="_x0000_i1026" type="#_x0000_t75" alt="" style="width:24pt;height:24pt"/>
        </w:pict>
      </w:r>
    </w:p>
    <w:p w:rsidR="00CA378E" w:rsidRPr="00CA378E" w:rsidRDefault="00CA378E" w:rsidP="00CA378E">
      <w:pPr>
        <w:shd w:val="clear" w:color="auto" w:fill="F9F9F9"/>
        <w:spacing w:after="30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Чаще, конечно, случаются ошибки пилотов. Неправильная траектория входа в поворот, неправильный выбор передачи, невнимательность или волнение. Вроде поворот лёгкий, а картинг разворачивает поперёк трассы. И о победе тогда можно забыть.</w:t>
      </w:r>
    </w:p>
    <w:p w:rsidR="00CA378E" w:rsidRPr="00CA378E" w:rsidRDefault="00CA378E" w:rsidP="00CA378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Роман Черанёв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 тренер: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Гонщики рвутся к победе, но «рваться» надо правильно. Мы, взрослые, которые не один сезон откатали — смотрим на эти ситуации с одной стороны, а у детей своё видение. Бывает, что гонщик ездит на тренировочной трассе изумительно, а на гоночной трассе не покажет и третей части того, что может. Всё из-за волнений, из-за эмоций.</w:t>
      </w:r>
    </w:p>
    <w:p w:rsidR="00CA378E" w:rsidRPr="00CA378E" w:rsidRDefault="00CA378E" w:rsidP="00CA378E">
      <w:pPr>
        <w:shd w:val="clear" w:color="auto" w:fill="F9F9F9"/>
        <w:spacing w:after="30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 гонке многое зависит и от стартовой решётки (специальная программа определяет место участника на старте). Может получиться так, у кого лучше мотор — окажется на задних местах на старте, у кого хуже — займёт первый ряд. Тут и надо показать мастерство, чтобы вырваться вперёд.</w:t>
      </w:r>
    </w:p>
    <w:p w:rsidR="00CA378E" w:rsidRPr="00CA378E" w:rsidRDefault="00CA378E" w:rsidP="00CA378E">
      <w:pPr>
        <w:shd w:val="clear" w:color="auto" w:fill="F9F9F9"/>
        <w:spacing w:after="30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Ещё один гонщик 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коныпской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команды, Влад Пономарёв, учится в пятом классе. Для него это первые соревнования. Он давно освоил технику вождения и управления картингом. Впрочем, важно не только знать как скорости переключаются и как крутить руль — нужно внимательно следить за обстановкой на трассе. В том числе за тем, сколько у тебя есть кругов впереди.</w:t>
      </w:r>
    </w:p>
    <w:p w:rsidR="00CA378E" w:rsidRDefault="00CA378E" w:rsidP="00CA378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Влад Понамарёв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, младший пилот: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 какой-то момент судья может выбросить жёлтый флаг. Это значит, что на трассе возникла опасность и нужно сбросить газ. Красный флаг обозначает сход с дистанции, чтобы участник не проехал лишний круг. Флаг с шахматной расцветкой — финиш. Жёлтый с чёрным крестом — последний круг. Стартовый флаг — зелёный с эмблемой картинг клуба.</w:t>
      </w:r>
    </w:p>
    <w:p w:rsidR="00CA378E" w:rsidRPr="00CA378E" w:rsidRDefault="00CA378E" w:rsidP="00CA378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lastRenderedPageBreak/>
        <w:drawing>
          <wp:inline distT="0" distB="0" distL="0" distR="0">
            <wp:extent cx="5940425" cy="2538955"/>
            <wp:effectExtent l="19050" t="0" r="3175" b="0"/>
            <wp:docPr id="25" name="Рисунок 25" descr="D:\Мои документы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Мои документы\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8E" w:rsidRPr="00CA378E" w:rsidRDefault="00CA378E" w:rsidP="00CA378E">
      <w:pPr>
        <w:shd w:val="clear" w:color="auto" w:fill="F9F9F9"/>
        <w:spacing w:after="0" w:line="240" w:lineRule="auto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pict>
          <v:shape id="_x0000_i1027" type="#_x0000_t75" alt="" style="width:24pt;height:24pt"/>
        </w:pict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Зрителей на соревнованиях не часто бывает много. Приходят местные (кому интересно), старые гонщики приезжают. Тренер сам обзванивает знакомых, чтобы приехали поддержать команду. Но удалённость от центра и холода… всё против того, что бы на соревнования собирались толпы.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  <w:t>Из 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Кирово-Чепецка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 мало кто приезжает, далеко ехать, проблематично.</w:t>
      </w:r>
    </w:p>
    <w:p w:rsidR="00CA378E" w:rsidRPr="00CA378E" w:rsidRDefault="00CA378E" w:rsidP="00CA378E">
      <w:pPr>
        <w:shd w:val="clear" w:color="auto" w:fill="F9F9F9"/>
        <w:spacing w:after="300" w:line="240" w:lineRule="auto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Сегодня последний день подготовки. И практически все машины готовы к старту. Осталось отрегулировать рулевое управление у одного и подогнать его по росту гонщика. Дети растут как на дрожжах. Вроде недавно все подстроишь, чтобы сидеть было удобно, руль, рычаг, а он через год уже вырос и по-новому надо всё разбирать и подгонять. Есть волшебное средство болгарка и </w:t>
      </w:r>
      <w:proofErr w:type="spellStart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сварочник</w:t>
      </w:r>
      <w:proofErr w:type="spellEnd"/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ими можно сделать всё, говорят механик и тренер.</w:t>
      </w:r>
    </w:p>
    <w:p w:rsidR="00CA378E" w:rsidRPr="00CA378E" w:rsidRDefault="00CA378E" w:rsidP="00CA378E">
      <w:pPr>
        <w:shd w:val="clear" w:color="auto" w:fill="F9F9F9"/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424242"/>
          <w:sz w:val="28"/>
          <w:szCs w:val="28"/>
          <w:lang w:eastAsia="ru-RU"/>
        </w:rPr>
        <w:drawing>
          <wp:inline distT="0" distB="0" distL="0" distR="0">
            <wp:extent cx="5940425" cy="2538955"/>
            <wp:effectExtent l="19050" t="0" r="3175" b="0"/>
            <wp:docPr id="27" name="Рисунок 27" descr="D:\Мои документы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D:\Мои документы\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38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78E" w:rsidRPr="00CA378E" w:rsidRDefault="00CA378E" w:rsidP="00CA378E">
      <w:pPr>
        <w:shd w:val="clear" w:color="auto" w:fill="F9F9F9"/>
        <w:spacing w:after="0" w:line="240" w:lineRule="auto"/>
        <w:ind w:firstLine="708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Загадывать на победу у ребят не принято. Они говорят, что самое главное — показать свой максимум. Лишь бы не было запредельно холодно, загадывают только это.</w:t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ab/>
      </w:r>
      <w:r w:rsidRPr="00CA378E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И мы ничего не будем желать заранее. Соревнования покажут!</w:t>
      </w:r>
    </w:p>
    <w:p w:rsidR="0090784D" w:rsidRDefault="0090784D"/>
    <w:sectPr w:rsidR="0090784D" w:rsidSect="00BD2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78E"/>
    <w:rsid w:val="0090784D"/>
    <w:rsid w:val="00B112CF"/>
    <w:rsid w:val="00BD2CD4"/>
    <w:rsid w:val="00CA378E"/>
    <w:rsid w:val="00F7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CD4"/>
  </w:style>
  <w:style w:type="paragraph" w:styleId="1">
    <w:name w:val="heading 1"/>
    <w:basedOn w:val="a"/>
    <w:link w:val="10"/>
    <w:uiPriority w:val="9"/>
    <w:qFormat/>
    <w:rsid w:val="00CA37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37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d-date">
    <w:name w:val="nd-date"/>
    <w:basedOn w:val="a0"/>
    <w:rsid w:val="00CA378E"/>
  </w:style>
  <w:style w:type="character" w:customStyle="1" w:styleId="nd-comment">
    <w:name w:val="nd-comment"/>
    <w:basedOn w:val="a0"/>
    <w:rsid w:val="00CA378E"/>
  </w:style>
  <w:style w:type="paragraph" w:styleId="a3">
    <w:name w:val="Normal (Web)"/>
    <w:basedOn w:val="a"/>
    <w:uiPriority w:val="99"/>
    <w:semiHidden/>
    <w:unhideWhenUsed/>
    <w:rsid w:val="00CA3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378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A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37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6341">
          <w:blockQuote w:val="1"/>
          <w:marLeft w:val="117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1495">
          <w:blockQuote w:val="1"/>
          <w:marLeft w:val="117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hepetsk.ru/dni/news/2016-06-03-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k.com/kirovo_chepetsky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925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2024-10-18T07:05:00Z</dcterms:created>
  <dcterms:modified xsi:type="dcterms:W3CDTF">2024-10-18T07:15:00Z</dcterms:modified>
</cp:coreProperties>
</file>