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DF2" w:rsidRPr="005C318B" w:rsidRDefault="00B41DF2" w:rsidP="005C318B">
      <w:pPr>
        <w:pStyle w:val="a5"/>
        <w:jc w:val="center"/>
        <w:rPr>
          <w:rFonts w:ascii="Times New Roman" w:hAnsi="Times New Roman" w:cs="Times New Roman"/>
          <w:sz w:val="28"/>
          <w:szCs w:val="28"/>
          <w:shd w:val="clear" w:color="auto" w:fill="FFFFFF"/>
        </w:rPr>
      </w:pPr>
      <w:r w:rsidRPr="005C318B">
        <w:rPr>
          <w:rFonts w:ascii="Times New Roman" w:hAnsi="Times New Roman" w:cs="Times New Roman"/>
          <w:sz w:val="28"/>
          <w:szCs w:val="28"/>
          <w:shd w:val="clear" w:color="auto" w:fill="FFFFFF"/>
        </w:rPr>
        <w:t>муниципальное бюджетное дошкольное образовательное учреждение</w:t>
      </w:r>
    </w:p>
    <w:p w:rsidR="00B41DF2" w:rsidRPr="005C318B" w:rsidRDefault="00B41DF2" w:rsidP="005C318B">
      <w:pPr>
        <w:pStyle w:val="a5"/>
        <w:jc w:val="center"/>
        <w:rPr>
          <w:rFonts w:ascii="Times New Roman" w:hAnsi="Times New Roman" w:cs="Times New Roman"/>
          <w:sz w:val="28"/>
          <w:szCs w:val="28"/>
          <w:shd w:val="clear" w:color="auto" w:fill="FFFFFF"/>
        </w:rPr>
      </w:pPr>
      <w:proofErr w:type="spellStart"/>
      <w:r w:rsidRPr="005C318B">
        <w:rPr>
          <w:rFonts w:ascii="Times New Roman" w:hAnsi="Times New Roman" w:cs="Times New Roman"/>
          <w:sz w:val="28"/>
          <w:szCs w:val="28"/>
          <w:shd w:val="clear" w:color="auto" w:fill="FFFFFF"/>
        </w:rPr>
        <w:t>Аксайского</w:t>
      </w:r>
      <w:proofErr w:type="spellEnd"/>
      <w:r w:rsidRPr="005C318B">
        <w:rPr>
          <w:rFonts w:ascii="Times New Roman" w:hAnsi="Times New Roman" w:cs="Times New Roman"/>
          <w:sz w:val="28"/>
          <w:szCs w:val="28"/>
          <w:shd w:val="clear" w:color="auto" w:fill="FFFFFF"/>
        </w:rPr>
        <w:t xml:space="preserve"> района детский сад №2 «Буратино»</w:t>
      </w:r>
    </w:p>
    <w:p w:rsidR="00B41DF2" w:rsidRPr="005C318B" w:rsidRDefault="00B41DF2" w:rsidP="005C318B">
      <w:pPr>
        <w:pStyle w:val="a5"/>
        <w:jc w:val="center"/>
        <w:rPr>
          <w:rFonts w:ascii="Times New Roman" w:hAnsi="Times New Roman" w:cs="Times New Roman"/>
          <w:sz w:val="28"/>
          <w:szCs w:val="28"/>
          <w:shd w:val="clear" w:color="auto" w:fill="FFFFFF"/>
        </w:rPr>
      </w:pPr>
    </w:p>
    <w:p w:rsidR="00B41DF2" w:rsidRPr="005C318B" w:rsidRDefault="00B41DF2" w:rsidP="005C318B">
      <w:pPr>
        <w:pStyle w:val="a5"/>
        <w:jc w:val="center"/>
        <w:rPr>
          <w:rFonts w:ascii="Times New Roman" w:hAnsi="Times New Roman" w:cs="Times New Roman"/>
          <w:sz w:val="28"/>
          <w:szCs w:val="28"/>
          <w:shd w:val="clear" w:color="auto" w:fill="FFFFFF"/>
        </w:rPr>
      </w:pPr>
    </w:p>
    <w:p w:rsidR="00B41DF2" w:rsidRPr="005C318B" w:rsidRDefault="00B41DF2" w:rsidP="005C318B">
      <w:pPr>
        <w:pStyle w:val="a5"/>
        <w:jc w:val="center"/>
        <w:rPr>
          <w:rFonts w:ascii="Times New Roman" w:hAnsi="Times New Roman" w:cs="Times New Roman"/>
          <w:sz w:val="28"/>
          <w:szCs w:val="28"/>
          <w:lang w:eastAsia="ru-RU"/>
        </w:rPr>
      </w:pPr>
    </w:p>
    <w:p w:rsidR="00B41DF2" w:rsidRPr="005C318B" w:rsidRDefault="00B41DF2" w:rsidP="005C318B">
      <w:pPr>
        <w:pStyle w:val="a5"/>
        <w:jc w:val="center"/>
        <w:rPr>
          <w:rFonts w:ascii="Times New Roman" w:hAnsi="Times New Roman" w:cs="Times New Roman"/>
          <w:sz w:val="28"/>
          <w:szCs w:val="28"/>
          <w:lang w:eastAsia="ru-RU"/>
        </w:rPr>
      </w:pPr>
    </w:p>
    <w:p w:rsidR="005C318B" w:rsidRPr="005C318B" w:rsidRDefault="005C318B" w:rsidP="005C318B">
      <w:pPr>
        <w:pStyle w:val="a5"/>
        <w:jc w:val="center"/>
        <w:rPr>
          <w:rFonts w:ascii="Times New Roman" w:hAnsi="Times New Roman" w:cs="Times New Roman"/>
          <w:sz w:val="28"/>
          <w:szCs w:val="28"/>
          <w:lang w:eastAsia="ru-RU"/>
        </w:rPr>
      </w:pPr>
    </w:p>
    <w:p w:rsidR="00B41DF2" w:rsidRPr="005C318B" w:rsidRDefault="00B41DF2" w:rsidP="00B41DF2">
      <w:pPr>
        <w:pStyle w:val="a6"/>
        <w:jc w:val="center"/>
        <w:rPr>
          <w:sz w:val="28"/>
          <w:szCs w:val="28"/>
          <w:shd w:val="clear" w:color="auto" w:fill="FFFFFF"/>
        </w:rPr>
      </w:pPr>
    </w:p>
    <w:p w:rsidR="005C2071" w:rsidRPr="005C318B" w:rsidRDefault="005C2071" w:rsidP="00B41DF2">
      <w:pPr>
        <w:pStyle w:val="a6"/>
        <w:jc w:val="center"/>
        <w:rPr>
          <w:sz w:val="28"/>
          <w:szCs w:val="28"/>
          <w:shd w:val="clear" w:color="auto" w:fill="FFFFFF"/>
        </w:rPr>
      </w:pPr>
    </w:p>
    <w:p w:rsidR="00B41DF2" w:rsidRPr="005C318B" w:rsidRDefault="00B41DF2" w:rsidP="00B41DF2">
      <w:pPr>
        <w:pStyle w:val="a6"/>
        <w:jc w:val="center"/>
        <w:rPr>
          <w:b/>
          <w:sz w:val="28"/>
          <w:szCs w:val="28"/>
          <w:shd w:val="clear" w:color="auto" w:fill="FFFFFF"/>
        </w:rPr>
      </w:pPr>
      <w:r w:rsidRPr="005C318B">
        <w:rPr>
          <w:sz w:val="28"/>
          <w:szCs w:val="28"/>
          <w:shd w:val="clear" w:color="auto" w:fill="FFFFFF"/>
        </w:rPr>
        <w:t xml:space="preserve"> </w:t>
      </w:r>
      <w:r w:rsidRPr="005C318B">
        <w:rPr>
          <w:b/>
          <w:sz w:val="28"/>
          <w:szCs w:val="28"/>
          <w:shd w:val="clear" w:color="auto" w:fill="FFFFFF"/>
        </w:rPr>
        <w:t>Методическая разработка</w:t>
      </w:r>
    </w:p>
    <w:p w:rsidR="00B41DF2" w:rsidRPr="005C318B" w:rsidRDefault="00B41DF2" w:rsidP="00B41DF2">
      <w:pPr>
        <w:pStyle w:val="a6"/>
        <w:jc w:val="center"/>
        <w:rPr>
          <w:sz w:val="28"/>
          <w:szCs w:val="28"/>
          <w:shd w:val="clear" w:color="auto" w:fill="FFFFFF"/>
        </w:rPr>
      </w:pPr>
    </w:p>
    <w:p w:rsidR="00B41DF2" w:rsidRPr="005C318B" w:rsidRDefault="00B41DF2" w:rsidP="00B41DF2">
      <w:pPr>
        <w:pStyle w:val="a6"/>
        <w:jc w:val="center"/>
        <w:rPr>
          <w:b/>
          <w:i/>
          <w:sz w:val="28"/>
          <w:szCs w:val="28"/>
          <w:shd w:val="clear" w:color="auto" w:fill="FFFFFF"/>
        </w:rPr>
      </w:pPr>
      <w:r w:rsidRPr="005C318B">
        <w:rPr>
          <w:b/>
          <w:i/>
          <w:sz w:val="28"/>
          <w:szCs w:val="28"/>
          <w:shd w:val="clear" w:color="auto" w:fill="FFFFFF"/>
        </w:rPr>
        <w:t xml:space="preserve">Использование техники </w:t>
      </w:r>
      <w:proofErr w:type="spellStart"/>
      <w:r w:rsidRPr="005C318B">
        <w:rPr>
          <w:b/>
          <w:i/>
          <w:sz w:val="28"/>
          <w:szCs w:val="28"/>
          <w:shd w:val="clear" w:color="auto" w:fill="FFFFFF"/>
        </w:rPr>
        <w:t>бисероплетения</w:t>
      </w:r>
      <w:proofErr w:type="spellEnd"/>
      <w:r w:rsidRPr="005C318B">
        <w:rPr>
          <w:b/>
          <w:i/>
          <w:sz w:val="28"/>
          <w:szCs w:val="28"/>
          <w:shd w:val="clear" w:color="auto" w:fill="FFFFFF"/>
        </w:rPr>
        <w:t xml:space="preserve"> в коррекционной работе с детьми с ограниченными возможностями здоровья</w:t>
      </w:r>
    </w:p>
    <w:p w:rsidR="00B41DF2" w:rsidRPr="005C318B" w:rsidRDefault="00B41DF2" w:rsidP="00B41DF2">
      <w:pPr>
        <w:pStyle w:val="a6"/>
        <w:jc w:val="center"/>
        <w:rPr>
          <w:rStyle w:val="a4"/>
          <w:rFonts w:ascii="Times New Roman" w:hAnsi="Times New Roman" w:cs="Times New Roman"/>
          <w:b/>
          <w:color w:val="000000"/>
          <w:sz w:val="28"/>
          <w:szCs w:val="28"/>
        </w:rPr>
      </w:pPr>
    </w:p>
    <w:p w:rsidR="00B41DF2" w:rsidRPr="005C318B" w:rsidRDefault="00B41DF2" w:rsidP="00B41DF2">
      <w:pPr>
        <w:pStyle w:val="a5"/>
        <w:shd w:val="clear" w:color="auto" w:fill="FFFFFF"/>
        <w:ind w:firstLine="708"/>
        <w:jc w:val="both"/>
        <w:rPr>
          <w:rStyle w:val="a4"/>
          <w:rFonts w:ascii="Times New Roman" w:hAnsi="Times New Roman" w:cs="Times New Roman"/>
          <w:color w:val="000000"/>
          <w:sz w:val="28"/>
          <w:szCs w:val="28"/>
        </w:rPr>
      </w:pPr>
    </w:p>
    <w:p w:rsidR="00B41DF2" w:rsidRPr="005C318B" w:rsidRDefault="00B41DF2" w:rsidP="00B41DF2">
      <w:pPr>
        <w:pStyle w:val="a5"/>
        <w:shd w:val="clear" w:color="auto" w:fill="FFFFFF"/>
        <w:ind w:firstLine="708"/>
        <w:jc w:val="both"/>
        <w:rPr>
          <w:rStyle w:val="a4"/>
          <w:rFonts w:ascii="Times New Roman" w:hAnsi="Times New Roman" w:cs="Times New Roman"/>
          <w:color w:val="000000"/>
          <w:sz w:val="28"/>
          <w:szCs w:val="28"/>
        </w:rPr>
      </w:pPr>
    </w:p>
    <w:p w:rsidR="00B41DF2" w:rsidRPr="005C318B" w:rsidRDefault="00B41DF2" w:rsidP="00B41DF2">
      <w:pPr>
        <w:pStyle w:val="a5"/>
        <w:shd w:val="clear" w:color="auto" w:fill="FFFFFF"/>
        <w:ind w:firstLine="708"/>
        <w:jc w:val="both"/>
        <w:rPr>
          <w:rStyle w:val="a4"/>
          <w:rFonts w:ascii="Times New Roman" w:hAnsi="Times New Roman" w:cs="Times New Roman"/>
          <w:color w:val="000000"/>
          <w:sz w:val="28"/>
          <w:szCs w:val="28"/>
        </w:rPr>
      </w:pPr>
    </w:p>
    <w:p w:rsidR="00B41DF2" w:rsidRPr="005C318B" w:rsidRDefault="00B41DF2" w:rsidP="00B41DF2">
      <w:pPr>
        <w:pStyle w:val="a5"/>
        <w:shd w:val="clear" w:color="auto" w:fill="FFFFFF"/>
        <w:ind w:firstLine="708"/>
        <w:jc w:val="both"/>
        <w:rPr>
          <w:rStyle w:val="a4"/>
          <w:rFonts w:ascii="Times New Roman" w:hAnsi="Times New Roman" w:cs="Times New Roman"/>
          <w:color w:val="000000"/>
          <w:sz w:val="28"/>
          <w:szCs w:val="28"/>
        </w:rPr>
      </w:pPr>
    </w:p>
    <w:p w:rsidR="00B41DF2" w:rsidRPr="005C318B" w:rsidRDefault="00B41DF2" w:rsidP="00B41DF2">
      <w:pPr>
        <w:pStyle w:val="a5"/>
        <w:shd w:val="clear" w:color="auto" w:fill="FFFFFF"/>
        <w:ind w:firstLine="708"/>
        <w:jc w:val="both"/>
        <w:rPr>
          <w:rStyle w:val="a4"/>
          <w:rFonts w:ascii="Times New Roman" w:hAnsi="Times New Roman" w:cs="Times New Roman"/>
          <w:color w:val="000000"/>
          <w:sz w:val="28"/>
          <w:szCs w:val="28"/>
        </w:rPr>
      </w:pPr>
    </w:p>
    <w:p w:rsidR="00B41DF2" w:rsidRPr="005C318B" w:rsidRDefault="00B41DF2" w:rsidP="00B41DF2">
      <w:pPr>
        <w:pStyle w:val="a5"/>
        <w:shd w:val="clear" w:color="auto" w:fill="FFFFFF"/>
        <w:ind w:firstLine="708"/>
        <w:jc w:val="both"/>
        <w:rPr>
          <w:rStyle w:val="a4"/>
          <w:rFonts w:ascii="Times New Roman" w:hAnsi="Times New Roman" w:cs="Times New Roman"/>
          <w:color w:val="000000"/>
          <w:sz w:val="28"/>
          <w:szCs w:val="28"/>
        </w:rPr>
      </w:pPr>
    </w:p>
    <w:p w:rsidR="00B41DF2" w:rsidRPr="005C318B" w:rsidRDefault="00B41DF2" w:rsidP="00B41DF2">
      <w:pPr>
        <w:pStyle w:val="a5"/>
        <w:shd w:val="clear" w:color="auto" w:fill="FFFFFF"/>
        <w:ind w:firstLine="708"/>
        <w:jc w:val="both"/>
        <w:rPr>
          <w:rStyle w:val="a4"/>
          <w:rFonts w:ascii="Times New Roman" w:hAnsi="Times New Roman" w:cs="Times New Roman"/>
          <w:color w:val="000000"/>
          <w:sz w:val="28"/>
          <w:szCs w:val="28"/>
        </w:rPr>
      </w:pPr>
    </w:p>
    <w:p w:rsidR="00B41DF2" w:rsidRPr="005C318B" w:rsidRDefault="00B41DF2" w:rsidP="00B41DF2">
      <w:pPr>
        <w:pStyle w:val="a5"/>
        <w:shd w:val="clear" w:color="auto" w:fill="FFFFFF"/>
        <w:ind w:firstLine="708"/>
        <w:jc w:val="both"/>
        <w:rPr>
          <w:rStyle w:val="a4"/>
          <w:rFonts w:ascii="Times New Roman" w:hAnsi="Times New Roman" w:cs="Times New Roman"/>
          <w:color w:val="000000"/>
          <w:sz w:val="28"/>
          <w:szCs w:val="28"/>
        </w:rPr>
      </w:pPr>
    </w:p>
    <w:p w:rsidR="00B41DF2" w:rsidRPr="005C318B" w:rsidRDefault="00B41DF2" w:rsidP="00B41DF2">
      <w:pPr>
        <w:pStyle w:val="a5"/>
        <w:shd w:val="clear" w:color="auto" w:fill="FFFFFF"/>
        <w:ind w:firstLine="708"/>
        <w:jc w:val="both"/>
        <w:rPr>
          <w:rStyle w:val="a4"/>
          <w:rFonts w:ascii="Times New Roman" w:hAnsi="Times New Roman" w:cs="Times New Roman"/>
          <w:color w:val="000000"/>
          <w:sz w:val="28"/>
          <w:szCs w:val="28"/>
        </w:rPr>
      </w:pPr>
    </w:p>
    <w:p w:rsidR="00B41DF2" w:rsidRPr="005C318B" w:rsidRDefault="00B41DF2" w:rsidP="00B41DF2">
      <w:pPr>
        <w:pStyle w:val="a5"/>
        <w:shd w:val="clear" w:color="auto" w:fill="FFFFFF"/>
        <w:ind w:firstLine="708"/>
        <w:jc w:val="both"/>
        <w:rPr>
          <w:rStyle w:val="a4"/>
          <w:rFonts w:ascii="Times New Roman" w:hAnsi="Times New Roman" w:cs="Times New Roman"/>
          <w:color w:val="000000"/>
          <w:sz w:val="28"/>
          <w:szCs w:val="28"/>
        </w:rPr>
      </w:pPr>
    </w:p>
    <w:p w:rsidR="00B41DF2" w:rsidRPr="005C318B" w:rsidRDefault="00B41DF2" w:rsidP="00B41DF2">
      <w:pPr>
        <w:pStyle w:val="a5"/>
        <w:shd w:val="clear" w:color="auto" w:fill="FFFFFF"/>
        <w:ind w:firstLine="708"/>
        <w:jc w:val="right"/>
        <w:rPr>
          <w:rStyle w:val="a4"/>
          <w:rFonts w:ascii="Times New Roman" w:hAnsi="Times New Roman" w:cs="Times New Roman"/>
          <w:color w:val="000000"/>
          <w:sz w:val="28"/>
          <w:szCs w:val="28"/>
        </w:rPr>
      </w:pPr>
    </w:p>
    <w:p w:rsidR="005C318B" w:rsidRPr="005C318B" w:rsidRDefault="005C318B" w:rsidP="00B41DF2">
      <w:pPr>
        <w:pStyle w:val="a5"/>
        <w:shd w:val="clear" w:color="auto" w:fill="FFFFFF"/>
        <w:ind w:firstLine="708"/>
        <w:jc w:val="right"/>
        <w:rPr>
          <w:rStyle w:val="a4"/>
          <w:rFonts w:ascii="Times New Roman" w:hAnsi="Times New Roman" w:cs="Times New Roman"/>
          <w:color w:val="000000"/>
          <w:sz w:val="28"/>
          <w:szCs w:val="28"/>
        </w:rPr>
      </w:pPr>
    </w:p>
    <w:p w:rsidR="005C318B" w:rsidRPr="005C318B" w:rsidRDefault="005C318B" w:rsidP="00B41DF2">
      <w:pPr>
        <w:pStyle w:val="a5"/>
        <w:shd w:val="clear" w:color="auto" w:fill="FFFFFF"/>
        <w:ind w:firstLine="708"/>
        <w:jc w:val="right"/>
        <w:rPr>
          <w:rStyle w:val="a4"/>
          <w:rFonts w:ascii="Times New Roman" w:hAnsi="Times New Roman" w:cs="Times New Roman"/>
          <w:color w:val="000000"/>
          <w:sz w:val="28"/>
          <w:szCs w:val="28"/>
        </w:rPr>
      </w:pPr>
    </w:p>
    <w:p w:rsidR="005C318B" w:rsidRPr="005C318B" w:rsidRDefault="005C318B" w:rsidP="00B41DF2">
      <w:pPr>
        <w:pStyle w:val="a5"/>
        <w:shd w:val="clear" w:color="auto" w:fill="FFFFFF"/>
        <w:ind w:firstLine="708"/>
        <w:jc w:val="right"/>
        <w:rPr>
          <w:rStyle w:val="a4"/>
          <w:rFonts w:ascii="Times New Roman" w:hAnsi="Times New Roman" w:cs="Times New Roman"/>
          <w:color w:val="000000"/>
          <w:sz w:val="28"/>
          <w:szCs w:val="28"/>
        </w:rPr>
      </w:pPr>
    </w:p>
    <w:p w:rsidR="005C318B" w:rsidRPr="005C318B" w:rsidRDefault="005C318B" w:rsidP="00B41DF2">
      <w:pPr>
        <w:pStyle w:val="a5"/>
        <w:shd w:val="clear" w:color="auto" w:fill="FFFFFF"/>
        <w:ind w:firstLine="708"/>
        <w:jc w:val="right"/>
        <w:rPr>
          <w:rStyle w:val="a4"/>
          <w:rFonts w:ascii="Times New Roman" w:hAnsi="Times New Roman" w:cs="Times New Roman"/>
          <w:color w:val="000000"/>
          <w:sz w:val="28"/>
          <w:szCs w:val="28"/>
        </w:rPr>
      </w:pPr>
    </w:p>
    <w:p w:rsidR="00B41DF2" w:rsidRPr="005C318B" w:rsidRDefault="00B41DF2" w:rsidP="00B41DF2">
      <w:pPr>
        <w:pStyle w:val="a5"/>
        <w:shd w:val="clear" w:color="auto" w:fill="FFFFFF"/>
        <w:ind w:firstLine="708"/>
        <w:jc w:val="right"/>
        <w:rPr>
          <w:rStyle w:val="a4"/>
          <w:rFonts w:ascii="Times New Roman" w:hAnsi="Times New Roman" w:cs="Times New Roman"/>
          <w:color w:val="000000"/>
          <w:sz w:val="28"/>
          <w:szCs w:val="28"/>
        </w:rPr>
      </w:pPr>
    </w:p>
    <w:p w:rsidR="00B41DF2" w:rsidRPr="005C318B" w:rsidRDefault="00B41DF2" w:rsidP="00B41DF2">
      <w:pPr>
        <w:pStyle w:val="a5"/>
        <w:shd w:val="clear" w:color="auto" w:fill="FFFFFF"/>
        <w:ind w:firstLine="708"/>
        <w:jc w:val="right"/>
        <w:rPr>
          <w:rStyle w:val="a4"/>
          <w:rFonts w:ascii="Times New Roman" w:hAnsi="Times New Roman" w:cs="Times New Roman"/>
          <w:color w:val="000000"/>
          <w:sz w:val="28"/>
          <w:szCs w:val="28"/>
        </w:rPr>
      </w:pPr>
    </w:p>
    <w:p w:rsidR="00B41DF2" w:rsidRPr="005C318B" w:rsidRDefault="00B41DF2" w:rsidP="00B41DF2">
      <w:pPr>
        <w:pStyle w:val="a5"/>
        <w:shd w:val="clear" w:color="auto" w:fill="FFFFFF"/>
        <w:ind w:firstLine="708"/>
        <w:jc w:val="right"/>
        <w:rPr>
          <w:rStyle w:val="a4"/>
          <w:rFonts w:ascii="Times New Roman" w:hAnsi="Times New Roman" w:cs="Times New Roman"/>
          <w:color w:val="000000"/>
          <w:sz w:val="28"/>
          <w:szCs w:val="28"/>
        </w:rPr>
      </w:pPr>
      <w:r w:rsidRPr="005C318B">
        <w:rPr>
          <w:rStyle w:val="a4"/>
          <w:rFonts w:ascii="Times New Roman" w:hAnsi="Times New Roman" w:cs="Times New Roman"/>
          <w:color w:val="000000"/>
          <w:sz w:val="28"/>
          <w:szCs w:val="28"/>
        </w:rPr>
        <w:t xml:space="preserve">Автор: </w:t>
      </w:r>
      <w:proofErr w:type="spellStart"/>
      <w:r w:rsidRPr="005C318B">
        <w:rPr>
          <w:rStyle w:val="a4"/>
          <w:rFonts w:ascii="Times New Roman" w:hAnsi="Times New Roman" w:cs="Times New Roman"/>
          <w:color w:val="000000"/>
          <w:sz w:val="28"/>
          <w:szCs w:val="28"/>
        </w:rPr>
        <w:t>Колиуш</w:t>
      </w:r>
      <w:proofErr w:type="spellEnd"/>
      <w:r w:rsidRPr="005C318B">
        <w:rPr>
          <w:rStyle w:val="a4"/>
          <w:rFonts w:ascii="Times New Roman" w:hAnsi="Times New Roman" w:cs="Times New Roman"/>
          <w:color w:val="000000"/>
          <w:sz w:val="28"/>
          <w:szCs w:val="28"/>
        </w:rPr>
        <w:t xml:space="preserve"> Ирина Георгиевна, </w:t>
      </w:r>
    </w:p>
    <w:p w:rsidR="00B41DF2" w:rsidRPr="005C318B" w:rsidRDefault="00B41DF2" w:rsidP="00B41DF2">
      <w:pPr>
        <w:pStyle w:val="a5"/>
        <w:shd w:val="clear" w:color="auto" w:fill="FFFFFF"/>
        <w:ind w:firstLine="708"/>
        <w:jc w:val="right"/>
        <w:rPr>
          <w:rStyle w:val="a4"/>
          <w:rFonts w:ascii="Times New Roman" w:hAnsi="Times New Roman" w:cs="Times New Roman"/>
          <w:color w:val="000000"/>
          <w:sz w:val="28"/>
          <w:szCs w:val="28"/>
        </w:rPr>
      </w:pPr>
      <w:r w:rsidRPr="005C318B">
        <w:rPr>
          <w:rStyle w:val="a4"/>
          <w:rFonts w:ascii="Times New Roman" w:hAnsi="Times New Roman" w:cs="Times New Roman"/>
          <w:color w:val="000000"/>
          <w:sz w:val="28"/>
          <w:szCs w:val="28"/>
        </w:rPr>
        <w:t xml:space="preserve">педагог-психолог  </w:t>
      </w:r>
      <w:proofErr w:type="gramStart"/>
      <w:r w:rsidRPr="005C318B">
        <w:rPr>
          <w:rStyle w:val="a4"/>
          <w:rFonts w:ascii="Times New Roman" w:hAnsi="Times New Roman" w:cs="Times New Roman"/>
          <w:color w:val="000000"/>
          <w:sz w:val="28"/>
          <w:szCs w:val="28"/>
        </w:rPr>
        <w:t>высшей</w:t>
      </w:r>
      <w:proofErr w:type="gramEnd"/>
      <w:r w:rsidRPr="005C318B">
        <w:rPr>
          <w:rStyle w:val="a4"/>
          <w:rFonts w:ascii="Times New Roman" w:hAnsi="Times New Roman" w:cs="Times New Roman"/>
          <w:color w:val="000000"/>
          <w:sz w:val="28"/>
          <w:szCs w:val="28"/>
        </w:rPr>
        <w:t xml:space="preserve"> </w:t>
      </w:r>
    </w:p>
    <w:p w:rsidR="00B41DF2" w:rsidRPr="005C318B" w:rsidRDefault="00B41DF2" w:rsidP="00B41DF2">
      <w:pPr>
        <w:pStyle w:val="a5"/>
        <w:shd w:val="clear" w:color="auto" w:fill="FFFFFF"/>
        <w:ind w:firstLine="708"/>
        <w:jc w:val="right"/>
        <w:rPr>
          <w:rStyle w:val="a4"/>
          <w:rFonts w:ascii="Times New Roman" w:hAnsi="Times New Roman" w:cs="Times New Roman"/>
          <w:color w:val="000000"/>
          <w:sz w:val="28"/>
          <w:szCs w:val="28"/>
        </w:rPr>
      </w:pPr>
      <w:r w:rsidRPr="005C318B">
        <w:rPr>
          <w:rStyle w:val="a4"/>
          <w:rFonts w:ascii="Times New Roman" w:hAnsi="Times New Roman" w:cs="Times New Roman"/>
          <w:color w:val="000000"/>
          <w:sz w:val="28"/>
          <w:szCs w:val="28"/>
        </w:rPr>
        <w:t xml:space="preserve">квалификационной категории </w:t>
      </w:r>
    </w:p>
    <w:p w:rsidR="00B41DF2" w:rsidRPr="005C318B" w:rsidRDefault="00B41DF2" w:rsidP="00B41DF2">
      <w:pPr>
        <w:pStyle w:val="a5"/>
        <w:shd w:val="clear" w:color="auto" w:fill="FFFFFF"/>
        <w:ind w:firstLine="708"/>
        <w:jc w:val="right"/>
        <w:rPr>
          <w:rStyle w:val="a4"/>
          <w:rFonts w:ascii="Times New Roman" w:hAnsi="Times New Roman" w:cs="Times New Roman"/>
          <w:color w:val="000000"/>
          <w:sz w:val="28"/>
          <w:szCs w:val="28"/>
        </w:rPr>
      </w:pPr>
    </w:p>
    <w:p w:rsidR="00B41DF2" w:rsidRPr="005C318B" w:rsidRDefault="00B41DF2" w:rsidP="00B41DF2">
      <w:pPr>
        <w:pStyle w:val="a5"/>
        <w:shd w:val="clear" w:color="auto" w:fill="FFFFFF"/>
        <w:ind w:firstLine="708"/>
        <w:jc w:val="both"/>
        <w:rPr>
          <w:rStyle w:val="a4"/>
          <w:rFonts w:ascii="Times New Roman" w:hAnsi="Times New Roman" w:cs="Times New Roman"/>
          <w:color w:val="000000"/>
          <w:sz w:val="28"/>
          <w:szCs w:val="28"/>
        </w:rPr>
      </w:pPr>
    </w:p>
    <w:p w:rsidR="00B41DF2" w:rsidRPr="005C318B" w:rsidRDefault="00B41DF2" w:rsidP="00B41DF2">
      <w:pPr>
        <w:shd w:val="clear" w:color="auto" w:fill="FFFFFF"/>
        <w:spacing w:after="0" w:line="240" w:lineRule="auto"/>
        <w:rPr>
          <w:rFonts w:ascii="Times New Roman" w:eastAsia="Times New Roman" w:hAnsi="Times New Roman" w:cs="Times New Roman"/>
          <w:color w:val="000000"/>
          <w:sz w:val="28"/>
          <w:szCs w:val="28"/>
          <w:lang w:eastAsia="ru-RU"/>
        </w:rPr>
      </w:pPr>
    </w:p>
    <w:p w:rsidR="00B41DF2" w:rsidRPr="005C318B" w:rsidRDefault="00B41DF2" w:rsidP="00B41DF2">
      <w:pPr>
        <w:pStyle w:val="a5"/>
        <w:shd w:val="clear" w:color="auto" w:fill="FFFFFF"/>
        <w:ind w:firstLine="708"/>
        <w:jc w:val="center"/>
        <w:rPr>
          <w:rStyle w:val="a4"/>
          <w:rFonts w:ascii="Times New Roman" w:hAnsi="Times New Roman" w:cs="Times New Roman"/>
          <w:color w:val="000000"/>
          <w:sz w:val="28"/>
          <w:szCs w:val="28"/>
        </w:rPr>
      </w:pPr>
      <w:r w:rsidRPr="005C318B">
        <w:rPr>
          <w:rStyle w:val="a4"/>
          <w:rFonts w:ascii="Times New Roman" w:hAnsi="Times New Roman" w:cs="Times New Roman"/>
          <w:color w:val="000000"/>
          <w:sz w:val="28"/>
          <w:szCs w:val="28"/>
        </w:rPr>
        <w:t>2021</w:t>
      </w:r>
    </w:p>
    <w:p w:rsidR="00B41DF2" w:rsidRPr="005C318B" w:rsidRDefault="00B41DF2" w:rsidP="00B41DF2">
      <w:pPr>
        <w:pStyle w:val="a5"/>
        <w:shd w:val="clear" w:color="auto" w:fill="FFFFFF"/>
        <w:ind w:firstLine="708"/>
        <w:jc w:val="center"/>
        <w:rPr>
          <w:rStyle w:val="a4"/>
          <w:rFonts w:ascii="Times New Roman" w:hAnsi="Times New Roman" w:cs="Times New Roman"/>
          <w:color w:val="000000"/>
          <w:sz w:val="28"/>
          <w:szCs w:val="28"/>
        </w:rPr>
      </w:pPr>
      <w:r w:rsidRPr="005C318B">
        <w:rPr>
          <w:rStyle w:val="a4"/>
          <w:rFonts w:ascii="Times New Roman" w:hAnsi="Times New Roman" w:cs="Times New Roman"/>
          <w:color w:val="000000"/>
          <w:sz w:val="28"/>
          <w:szCs w:val="28"/>
        </w:rPr>
        <w:t>г. Аксай</w:t>
      </w:r>
    </w:p>
    <w:p w:rsidR="005C318B" w:rsidRPr="005C318B" w:rsidRDefault="005C318B" w:rsidP="005C318B">
      <w:pPr>
        <w:pStyle w:val="a5"/>
        <w:ind w:firstLine="708"/>
        <w:jc w:val="both"/>
        <w:rPr>
          <w:rFonts w:ascii="Times New Roman" w:hAnsi="Times New Roman" w:cs="Times New Roman"/>
          <w:sz w:val="28"/>
          <w:szCs w:val="28"/>
          <w:shd w:val="clear" w:color="auto" w:fill="FFFFFF"/>
          <w:lang w:eastAsia="ru-RU"/>
        </w:rPr>
      </w:pPr>
      <w:proofErr w:type="gramStart"/>
      <w:r w:rsidRPr="005C318B">
        <w:rPr>
          <w:rFonts w:ascii="Times New Roman" w:hAnsi="Times New Roman" w:cs="Times New Roman"/>
          <w:sz w:val="28"/>
          <w:szCs w:val="28"/>
          <w:lang w:eastAsia="ru-RU"/>
        </w:rPr>
        <w:lastRenderedPageBreak/>
        <w:t>Наряду с традиционными для дошкольного учреждения техниками развития ручной умелости (</w:t>
      </w:r>
      <w:r w:rsidRPr="005C318B">
        <w:rPr>
          <w:rFonts w:ascii="Times New Roman" w:hAnsi="Times New Roman" w:cs="Times New Roman"/>
          <w:sz w:val="28"/>
          <w:szCs w:val="28"/>
          <w:shd w:val="clear" w:color="auto" w:fill="FFFFFF"/>
          <w:lang w:eastAsia="ru-RU"/>
        </w:rPr>
        <w:t xml:space="preserve">лепка, рисование, оригами, пальчиковые игры, игрушки со шнуровкой, штриховка, раскрашивание, рисование по клеткам, мозаика, </w:t>
      </w:r>
      <w:proofErr w:type="spellStart"/>
      <w:r w:rsidRPr="005C318B">
        <w:rPr>
          <w:rFonts w:ascii="Times New Roman" w:hAnsi="Times New Roman" w:cs="Times New Roman"/>
          <w:sz w:val="28"/>
          <w:szCs w:val="28"/>
          <w:shd w:val="clear" w:color="auto" w:fill="FFFFFF"/>
          <w:lang w:eastAsia="ru-RU"/>
        </w:rPr>
        <w:t>пазлы</w:t>
      </w:r>
      <w:proofErr w:type="spellEnd"/>
      <w:r w:rsidRPr="005C318B">
        <w:rPr>
          <w:rFonts w:ascii="Times New Roman" w:hAnsi="Times New Roman" w:cs="Times New Roman"/>
          <w:sz w:val="28"/>
          <w:szCs w:val="28"/>
          <w:shd w:val="clear" w:color="auto" w:fill="FFFFFF"/>
          <w:lang w:eastAsia="ru-RU"/>
        </w:rPr>
        <w:t>)</w:t>
      </w:r>
      <w:r w:rsidRPr="005C318B">
        <w:rPr>
          <w:rFonts w:ascii="Times New Roman" w:hAnsi="Times New Roman" w:cs="Times New Roman"/>
          <w:sz w:val="28"/>
          <w:szCs w:val="28"/>
          <w:lang w:eastAsia="ru-RU"/>
        </w:rPr>
        <w:t xml:space="preserve"> существуют и нетрадиционные, редко используемые педагогами.</w:t>
      </w:r>
      <w:proofErr w:type="gramEnd"/>
      <w:r w:rsidRPr="005C318B">
        <w:rPr>
          <w:rFonts w:ascii="Times New Roman" w:hAnsi="Times New Roman" w:cs="Times New Roman"/>
          <w:sz w:val="28"/>
          <w:szCs w:val="28"/>
          <w:lang w:eastAsia="ru-RU"/>
        </w:rPr>
        <w:t xml:space="preserve"> Меня, как педагога-психолога, заинтересовало использование техники </w:t>
      </w:r>
      <w:proofErr w:type="spellStart"/>
      <w:r w:rsidRPr="005C318B">
        <w:rPr>
          <w:rFonts w:ascii="Times New Roman" w:hAnsi="Times New Roman" w:cs="Times New Roman"/>
          <w:sz w:val="28"/>
          <w:szCs w:val="28"/>
          <w:lang w:eastAsia="ru-RU"/>
        </w:rPr>
        <w:t>бисероплетения</w:t>
      </w:r>
      <w:proofErr w:type="spellEnd"/>
      <w:r w:rsidRPr="005C318B">
        <w:rPr>
          <w:rFonts w:ascii="Times New Roman" w:hAnsi="Times New Roman" w:cs="Times New Roman"/>
          <w:sz w:val="28"/>
          <w:szCs w:val="28"/>
          <w:lang w:eastAsia="ru-RU"/>
        </w:rPr>
        <w:t xml:space="preserve"> для развития сенсомоторных навыков и интеллектуальных способностей детей с ограниченными возможностями здоровья. </w:t>
      </w:r>
    </w:p>
    <w:p w:rsidR="005C318B" w:rsidRPr="005C318B" w:rsidRDefault="005C318B" w:rsidP="005C318B">
      <w:pPr>
        <w:pStyle w:val="a5"/>
        <w:ind w:firstLine="708"/>
        <w:jc w:val="both"/>
        <w:rPr>
          <w:rFonts w:ascii="Times New Roman" w:hAnsi="Times New Roman" w:cs="Times New Roman"/>
          <w:sz w:val="28"/>
          <w:szCs w:val="28"/>
          <w:shd w:val="clear" w:color="auto" w:fill="FFFFFF"/>
          <w:lang w:eastAsia="ru-RU"/>
        </w:rPr>
      </w:pPr>
      <w:r w:rsidRPr="005C318B">
        <w:rPr>
          <w:rFonts w:ascii="Times New Roman" w:hAnsi="Times New Roman" w:cs="Times New Roman"/>
          <w:sz w:val="28"/>
          <w:szCs w:val="28"/>
          <w:shd w:val="clear" w:color="auto" w:fill="FFFFFF"/>
          <w:lang w:eastAsia="ru-RU"/>
        </w:rPr>
        <w:t xml:space="preserve">В  работе со старшими дошкольниками 5-7 лет мною используется этот вид народного творчества. </w:t>
      </w:r>
    </w:p>
    <w:p w:rsidR="005C318B" w:rsidRPr="005C318B" w:rsidRDefault="005C318B" w:rsidP="005C318B">
      <w:pPr>
        <w:pStyle w:val="a5"/>
        <w:ind w:firstLine="708"/>
        <w:jc w:val="both"/>
        <w:rPr>
          <w:rFonts w:ascii="Times New Roman" w:hAnsi="Times New Roman" w:cs="Times New Roman"/>
          <w:sz w:val="28"/>
          <w:szCs w:val="28"/>
          <w:shd w:val="clear" w:color="auto" w:fill="FFFFFF"/>
          <w:lang w:eastAsia="ru-RU"/>
        </w:rPr>
      </w:pPr>
      <w:r w:rsidRPr="005C318B">
        <w:rPr>
          <w:rFonts w:ascii="Times New Roman" w:hAnsi="Times New Roman" w:cs="Times New Roman"/>
          <w:sz w:val="28"/>
          <w:szCs w:val="28"/>
          <w:shd w:val="clear" w:color="auto" w:fill="FFFFFF"/>
          <w:lang w:eastAsia="ru-RU"/>
        </w:rPr>
        <w:t>П</w:t>
      </w:r>
      <w:r w:rsidRPr="005C318B">
        <w:rPr>
          <w:rFonts w:ascii="Times New Roman" w:hAnsi="Times New Roman" w:cs="Times New Roman"/>
          <w:sz w:val="28"/>
          <w:szCs w:val="28"/>
        </w:rPr>
        <w:t>сихофизиологические особенности детей пяти-шести лет позволяют активно включать их в разнообразные виды трудовой деятельности. У детей усиленно развиваются мелкие мышцы, активно идет процесс окостенения мелких костей запястья, движения кисти и пальцев рук становятся устойчивее, точнее, улучшается согласованность движения и в этот период важно поддержать их развитие. Возрастающий интерес к окружающей жизни, ее познание способствует повышению интереса к ручному творчеству, а заметно повышающаяся произвольность психических процессов — восприятия, мышления и речи, внимания, памяти, воображения стимулируются интересом к занятиям.</w:t>
      </w:r>
    </w:p>
    <w:p w:rsidR="005C318B" w:rsidRPr="005C318B" w:rsidRDefault="005C318B" w:rsidP="005C318B">
      <w:pPr>
        <w:pStyle w:val="a5"/>
        <w:ind w:firstLine="708"/>
        <w:jc w:val="both"/>
        <w:rPr>
          <w:rFonts w:ascii="Times New Roman" w:hAnsi="Times New Roman" w:cs="Times New Roman"/>
          <w:sz w:val="28"/>
          <w:szCs w:val="28"/>
          <w:shd w:val="clear" w:color="auto" w:fill="FFFFFF"/>
          <w:lang w:eastAsia="ru-RU"/>
        </w:rPr>
      </w:pPr>
      <w:r w:rsidRPr="005C318B">
        <w:rPr>
          <w:rFonts w:ascii="Times New Roman" w:hAnsi="Times New Roman" w:cs="Times New Roman"/>
          <w:sz w:val="28"/>
          <w:szCs w:val="28"/>
        </w:rPr>
        <w:t xml:space="preserve">Привлечение к технике </w:t>
      </w:r>
      <w:proofErr w:type="spellStart"/>
      <w:r w:rsidRPr="005C318B">
        <w:rPr>
          <w:rFonts w:ascii="Times New Roman" w:hAnsi="Times New Roman" w:cs="Times New Roman"/>
          <w:sz w:val="28"/>
          <w:szCs w:val="28"/>
        </w:rPr>
        <w:t>бисероплетения</w:t>
      </w:r>
      <w:proofErr w:type="spellEnd"/>
      <w:r w:rsidRPr="005C318B">
        <w:rPr>
          <w:rFonts w:ascii="Times New Roman" w:hAnsi="Times New Roman" w:cs="Times New Roman"/>
          <w:sz w:val="28"/>
          <w:szCs w:val="28"/>
        </w:rPr>
        <w:t xml:space="preserve"> детей с ограниченными возможностями здоровья способствует достижению ими уровня знаний, умений и навыков, которые необходимы им для социальной адаптации.</w:t>
      </w:r>
    </w:p>
    <w:p w:rsidR="005C318B" w:rsidRPr="005C318B" w:rsidRDefault="005C318B" w:rsidP="005C318B">
      <w:pPr>
        <w:pStyle w:val="c2"/>
        <w:shd w:val="clear" w:color="auto" w:fill="FFFFFF"/>
        <w:spacing w:before="0" w:beforeAutospacing="0" w:after="0" w:afterAutospacing="0"/>
        <w:ind w:firstLine="708"/>
        <w:jc w:val="both"/>
        <w:rPr>
          <w:color w:val="000000"/>
          <w:sz w:val="28"/>
          <w:szCs w:val="28"/>
          <w:shd w:val="clear" w:color="auto" w:fill="FFFFFF"/>
        </w:rPr>
      </w:pPr>
      <w:r w:rsidRPr="005C318B">
        <w:rPr>
          <w:color w:val="000000"/>
          <w:sz w:val="28"/>
          <w:szCs w:val="28"/>
          <w:shd w:val="clear" w:color="auto" w:fill="FFFFFF"/>
        </w:rPr>
        <w:t xml:space="preserve">Данная методическая разработка отражает специфику реализации программы </w:t>
      </w:r>
      <w:proofErr w:type="spellStart"/>
      <w:r w:rsidRPr="005C318B">
        <w:rPr>
          <w:color w:val="000000"/>
          <w:sz w:val="28"/>
          <w:szCs w:val="28"/>
          <w:shd w:val="clear" w:color="auto" w:fill="FFFFFF"/>
        </w:rPr>
        <w:t>бисероплетения</w:t>
      </w:r>
      <w:proofErr w:type="spellEnd"/>
      <w:r w:rsidRPr="005C318B">
        <w:rPr>
          <w:color w:val="000000"/>
          <w:sz w:val="28"/>
          <w:szCs w:val="28"/>
          <w:shd w:val="clear" w:color="auto" w:fill="FFFFFF"/>
        </w:rPr>
        <w:t xml:space="preserve"> для детей с ОВЗ.</w:t>
      </w:r>
    </w:p>
    <w:p w:rsidR="005C318B" w:rsidRPr="005C318B" w:rsidRDefault="005C318B" w:rsidP="005C318B">
      <w:pPr>
        <w:pStyle w:val="a5"/>
        <w:rPr>
          <w:rFonts w:ascii="Times New Roman" w:hAnsi="Times New Roman" w:cs="Times New Roman"/>
          <w:b/>
          <w:sz w:val="28"/>
          <w:szCs w:val="28"/>
          <w:lang w:eastAsia="ru-RU"/>
        </w:rPr>
      </w:pPr>
      <w:r w:rsidRPr="005C318B">
        <w:rPr>
          <w:rFonts w:ascii="Times New Roman" w:hAnsi="Times New Roman" w:cs="Times New Roman"/>
          <w:b/>
          <w:sz w:val="28"/>
          <w:szCs w:val="28"/>
          <w:lang w:eastAsia="ru-RU"/>
        </w:rPr>
        <w:t xml:space="preserve">Отличительные особенности реализации: </w:t>
      </w:r>
    </w:p>
    <w:p w:rsidR="005C318B" w:rsidRPr="005C318B" w:rsidRDefault="005C318B" w:rsidP="005C318B">
      <w:pPr>
        <w:pStyle w:val="a5"/>
        <w:numPr>
          <w:ilvl w:val="0"/>
          <w:numId w:val="22"/>
        </w:numPr>
        <w:jc w:val="both"/>
        <w:rPr>
          <w:rFonts w:ascii="Times New Roman" w:hAnsi="Times New Roman" w:cs="Times New Roman"/>
          <w:sz w:val="28"/>
          <w:szCs w:val="28"/>
          <w:lang w:eastAsia="ru-RU"/>
        </w:rPr>
      </w:pPr>
      <w:r w:rsidRPr="005C318B">
        <w:rPr>
          <w:rFonts w:ascii="Times New Roman" w:hAnsi="Times New Roman" w:cs="Times New Roman"/>
          <w:sz w:val="28"/>
          <w:szCs w:val="28"/>
          <w:lang w:eastAsia="ru-RU"/>
        </w:rPr>
        <w:t xml:space="preserve">темы занятий расположены в определенной системе: от более простых к более </w:t>
      </w:r>
      <w:proofErr w:type="gramStart"/>
      <w:r w:rsidRPr="005C318B">
        <w:rPr>
          <w:rFonts w:ascii="Times New Roman" w:hAnsi="Times New Roman" w:cs="Times New Roman"/>
          <w:sz w:val="28"/>
          <w:szCs w:val="28"/>
          <w:lang w:eastAsia="ru-RU"/>
        </w:rPr>
        <w:t>сложным</w:t>
      </w:r>
      <w:proofErr w:type="gramEnd"/>
      <w:r w:rsidRPr="005C318B">
        <w:rPr>
          <w:rFonts w:ascii="Times New Roman" w:hAnsi="Times New Roman" w:cs="Times New Roman"/>
          <w:sz w:val="28"/>
          <w:szCs w:val="28"/>
          <w:lang w:eastAsia="ru-RU"/>
        </w:rPr>
        <w:t>;</w:t>
      </w:r>
    </w:p>
    <w:p w:rsidR="005C318B" w:rsidRPr="005C318B" w:rsidRDefault="005C318B" w:rsidP="005C318B">
      <w:pPr>
        <w:pStyle w:val="a5"/>
        <w:numPr>
          <w:ilvl w:val="0"/>
          <w:numId w:val="22"/>
        </w:numPr>
        <w:jc w:val="both"/>
        <w:rPr>
          <w:rFonts w:ascii="Times New Roman" w:hAnsi="Times New Roman" w:cs="Times New Roman"/>
          <w:sz w:val="28"/>
          <w:szCs w:val="28"/>
          <w:lang w:eastAsia="ru-RU"/>
        </w:rPr>
      </w:pPr>
      <w:r w:rsidRPr="005C318B">
        <w:rPr>
          <w:rFonts w:ascii="Times New Roman" w:hAnsi="Times New Roman" w:cs="Times New Roman"/>
          <w:sz w:val="28"/>
          <w:szCs w:val="28"/>
          <w:lang w:eastAsia="ru-RU"/>
        </w:rPr>
        <w:t xml:space="preserve">тематический план позволяет учитывать различную степень подготовки детей, индивидуальные способности, направленность интересов в развитии, пробуждает интерес детей к художественной деятельности; </w:t>
      </w:r>
    </w:p>
    <w:p w:rsidR="005C318B" w:rsidRPr="005C318B" w:rsidRDefault="005C318B" w:rsidP="005C318B">
      <w:pPr>
        <w:pStyle w:val="a7"/>
        <w:numPr>
          <w:ilvl w:val="0"/>
          <w:numId w:val="22"/>
        </w:numPr>
        <w:shd w:val="clear" w:color="auto" w:fill="FFFFFF"/>
        <w:jc w:val="both"/>
        <w:rPr>
          <w:rFonts w:ascii="Times New Roman" w:eastAsia="Times New Roman" w:hAnsi="Times New Roman"/>
          <w:color w:val="000000"/>
          <w:sz w:val="28"/>
          <w:szCs w:val="28"/>
          <w:lang w:val="ru-RU" w:eastAsia="ru-RU"/>
        </w:rPr>
      </w:pPr>
      <w:r w:rsidRPr="005C318B">
        <w:rPr>
          <w:rFonts w:ascii="Times New Roman" w:hAnsi="Times New Roman"/>
          <w:sz w:val="28"/>
          <w:szCs w:val="28"/>
          <w:lang w:val="ru-RU" w:eastAsia="ru-RU"/>
        </w:rPr>
        <w:t xml:space="preserve">для активизации работы и отдыха детей применяются </w:t>
      </w:r>
      <w:r w:rsidRPr="005C318B">
        <w:rPr>
          <w:rFonts w:ascii="Times New Roman" w:eastAsia="Times New Roman" w:hAnsi="Times New Roman"/>
          <w:color w:val="000000"/>
          <w:sz w:val="28"/>
          <w:szCs w:val="28"/>
          <w:lang w:val="ru-RU" w:eastAsia="ru-RU"/>
        </w:rPr>
        <w:t xml:space="preserve">релаксационные и </w:t>
      </w:r>
      <w:proofErr w:type="spellStart"/>
      <w:r w:rsidRPr="005C318B">
        <w:rPr>
          <w:rFonts w:ascii="Times New Roman" w:eastAsia="Times New Roman" w:hAnsi="Times New Roman"/>
          <w:color w:val="000000"/>
          <w:sz w:val="28"/>
          <w:szCs w:val="28"/>
          <w:lang w:val="ru-RU" w:eastAsia="ru-RU"/>
        </w:rPr>
        <w:t>кенезиологические</w:t>
      </w:r>
      <w:proofErr w:type="spellEnd"/>
      <w:r w:rsidRPr="005C318B">
        <w:rPr>
          <w:rFonts w:ascii="Times New Roman" w:eastAsia="Times New Roman" w:hAnsi="Times New Roman"/>
          <w:color w:val="000000"/>
          <w:sz w:val="28"/>
          <w:szCs w:val="28"/>
          <w:lang w:val="ru-RU" w:eastAsia="ru-RU"/>
        </w:rPr>
        <w:t xml:space="preserve"> упражнения, пальчиковая гимнастика, гимнастика для глаз;</w:t>
      </w:r>
    </w:p>
    <w:p w:rsidR="005C318B" w:rsidRPr="005C318B" w:rsidRDefault="005C318B" w:rsidP="005C318B">
      <w:pPr>
        <w:pStyle w:val="a5"/>
        <w:numPr>
          <w:ilvl w:val="0"/>
          <w:numId w:val="22"/>
        </w:numPr>
        <w:jc w:val="both"/>
        <w:rPr>
          <w:rFonts w:ascii="Times New Roman" w:hAnsi="Times New Roman" w:cs="Times New Roman"/>
          <w:sz w:val="28"/>
          <w:szCs w:val="28"/>
          <w:lang w:eastAsia="ru-RU"/>
        </w:rPr>
      </w:pPr>
      <w:r w:rsidRPr="005C318B">
        <w:rPr>
          <w:rFonts w:ascii="Times New Roman" w:hAnsi="Times New Roman" w:cs="Times New Roman"/>
          <w:sz w:val="28"/>
          <w:szCs w:val="28"/>
          <w:lang w:eastAsia="ru-RU"/>
        </w:rPr>
        <w:t>направленность занятий интегрируется с образовательными областями</w:t>
      </w:r>
      <w:r w:rsidRPr="005C318B">
        <w:rPr>
          <w:rFonts w:ascii="Times New Roman" w:hAnsi="Times New Roman" w:cs="Times New Roman"/>
          <w:color w:val="333333"/>
          <w:sz w:val="28"/>
          <w:szCs w:val="28"/>
          <w:shd w:val="clear" w:color="auto" w:fill="FFFFFF"/>
        </w:rPr>
        <w:t xml:space="preserve"> (</w:t>
      </w:r>
      <w:r w:rsidRPr="005C318B">
        <w:rPr>
          <w:rFonts w:ascii="Times New Roman" w:hAnsi="Times New Roman" w:cs="Times New Roman"/>
          <w:sz w:val="28"/>
          <w:szCs w:val="28"/>
          <w:shd w:val="clear" w:color="auto" w:fill="FFFFFF"/>
        </w:rPr>
        <w:t>социально-коммуникативное развитие; познавательно развитие; речевое развитие; художественно-эстетическое; физическое развитие</w:t>
      </w:r>
      <w:r w:rsidRPr="005C318B">
        <w:rPr>
          <w:rFonts w:ascii="Times New Roman" w:hAnsi="Times New Roman" w:cs="Times New Roman"/>
          <w:sz w:val="28"/>
          <w:szCs w:val="28"/>
          <w:lang w:eastAsia="ru-RU"/>
        </w:rPr>
        <w:t xml:space="preserve">)  основной образовательной программы ДОУ. </w:t>
      </w:r>
    </w:p>
    <w:p w:rsidR="005C318B" w:rsidRPr="005C318B" w:rsidRDefault="005C318B" w:rsidP="005C318B">
      <w:pPr>
        <w:pStyle w:val="c2"/>
        <w:shd w:val="clear" w:color="auto" w:fill="FFFFFF"/>
        <w:spacing w:before="0" w:beforeAutospacing="0" w:after="0" w:afterAutospacing="0"/>
        <w:ind w:firstLine="708"/>
        <w:jc w:val="both"/>
        <w:rPr>
          <w:color w:val="000000"/>
          <w:sz w:val="28"/>
          <w:szCs w:val="28"/>
          <w:shd w:val="clear" w:color="auto" w:fill="FFFFFF"/>
        </w:rPr>
      </w:pPr>
    </w:p>
    <w:p w:rsidR="005C318B" w:rsidRPr="005C318B" w:rsidRDefault="005C318B" w:rsidP="005C318B">
      <w:pPr>
        <w:pStyle w:val="c2"/>
        <w:shd w:val="clear" w:color="auto" w:fill="FFFFFF"/>
        <w:spacing w:before="0" w:beforeAutospacing="0" w:after="0" w:afterAutospacing="0"/>
        <w:ind w:firstLine="708"/>
        <w:jc w:val="both"/>
        <w:rPr>
          <w:b/>
          <w:color w:val="000000"/>
          <w:sz w:val="28"/>
          <w:szCs w:val="28"/>
          <w:shd w:val="clear" w:color="auto" w:fill="FFFFFF"/>
        </w:rPr>
      </w:pPr>
      <w:r w:rsidRPr="005C318B">
        <w:rPr>
          <w:b/>
          <w:color w:val="000000"/>
          <w:sz w:val="28"/>
          <w:szCs w:val="28"/>
          <w:shd w:val="clear" w:color="auto" w:fill="FFFFFF"/>
        </w:rPr>
        <w:t>Актуальность</w:t>
      </w:r>
    </w:p>
    <w:p w:rsidR="005C318B" w:rsidRPr="005C318B" w:rsidRDefault="005C318B" w:rsidP="005C318B">
      <w:pPr>
        <w:pStyle w:val="a6"/>
        <w:spacing w:before="0" w:beforeAutospacing="0" w:after="0" w:afterAutospacing="0" w:line="211" w:lineRule="atLeast"/>
        <w:ind w:firstLine="708"/>
        <w:jc w:val="both"/>
        <w:rPr>
          <w:color w:val="000000"/>
          <w:sz w:val="28"/>
          <w:szCs w:val="28"/>
        </w:rPr>
      </w:pPr>
      <w:r w:rsidRPr="005C318B">
        <w:rPr>
          <w:color w:val="000000"/>
          <w:sz w:val="28"/>
          <w:szCs w:val="28"/>
        </w:rPr>
        <w:t>Проблема построения инклюзивного образовательного пространства возникла  </w:t>
      </w:r>
      <w:r w:rsidRPr="005C318B">
        <w:rPr>
          <w:bCs/>
          <w:color w:val="000000"/>
          <w:sz w:val="28"/>
          <w:szCs w:val="28"/>
        </w:rPr>
        <w:t xml:space="preserve">в связи с </w:t>
      </w:r>
      <w:r w:rsidRPr="005C318B">
        <w:rPr>
          <w:color w:val="000000"/>
          <w:sz w:val="28"/>
          <w:szCs w:val="28"/>
        </w:rPr>
        <w:t xml:space="preserve"> наличием в нашем образовательном учреждении детей с ОВЗ, находящихся в группах общеобразовательной и компенсирующей направленности.</w:t>
      </w:r>
    </w:p>
    <w:p w:rsidR="005C318B" w:rsidRPr="005C318B" w:rsidRDefault="005C318B" w:rsidP="005C318B">
      <w:pPr>
        <w:pStyle w:val="a5"/>
        <w:ind w:firstLine="708"/>
        <w:jc w:val="both"/>
        <w:rPr>
          <w:rFonts w:ascii="Times New Roman" w:hAnsi="Times New Roman" w:cs="Times New Roman"/>
          <w:sz w:val="28"/>
          <w:szCs w:val="28"/>
          <w:lang w:eastAsia="ru-RU"/>
        </w:rPr>
      </w:pPr>
      <w:r w:rsidRPr="005C318B">
        <w:rPr>
          <w:rFonts w:ascii="Times New Roman" w:hAnsi="Times New Roman" w:cs="Times New Roman"/>
          <w:sz w:val="28"/>
          <w:szCs w:val="28"/>
          <w:lang w:eastAsia="ru-RU"/>
        </w:rPr>
        <w:lastRenderedPageBreak/>
        <w:t xml:space="preserve">Дополнительное образование в форме использования такого вида народного творчества как </w:t>
      </w:r>
      <w:proofErr w:type="spellStart"/>
      <w:r w:rsidRPr="005C318B">
        <w:rPr>
          <w:rFonts w:ascii="Times New Roman" w:hAnsi="Times New Roman" w:cs="Times New Roman"/>
          <w:sz w:val="28"/>
          <w:szCs w:val="28"/>
          <w:lang w:eastAsia="ru-RU"/>
        </w:rPr>
        <w:t>бисепроплетение</w:t>
      </w:r>
      <w:proofErr w:type="spellEnd"/>
      <w:r w:rsidRPr="005C318B">
        <w:rPr>
          <w:rFonts w:ascii="Times New Roman" w:hAnsi="Times New Roman" w:cs="Times New Roman"/>
          <w:sz w:val="28"/>
          <w:szCs w:val="28"/>
          <w:lang w:eastAsia="ru-RU"/>
        </w:rPr>
        <w:t xml:space="preserve"> увеличивает пространство, в котором может развиваться личность ребенка, обеспечивает ему “ситуацию успеха”. В процессе творческой деятельности у ребенка с особыми возможностями здоровья развиваются сенсомоторные навыки, творческий потенциал, формируется речь, возникает чувство внутреннего контроля, происходит самоутверждение личности ребенка, активизируется процесс социализации. </w:t>
      </w:r>
    </w:p>
    <w:p w:rsidR="005C318B" w:rsidRPr="005C318B" w:rsidRDefault="005C318B" w:rsidP="005C318B">
      <w:pPr>
        <w:pStyle w:val="a5"/>
        <w:jc w:val="both"/>
        <w:rPr>
          <w:rFonts w:ascii="Times New Roman" w:hAnsi="Times New Roman" w:cs="Times New Roman"/>
          <w:sz w:val="28"/>
          <w:szCs w:val="28"/>
          <w:shd w:val="clear" w:color="auto" w:fill="FFFFFF"/>
        </w:rPr>
      </w:pPr>
    </w:p>
    <w:p w:rsidR="005C318B" w:rsidRPr="005C318B" w:rsidRDefault="005C318B" w:rsidP="005C318B">
      <w:pPr>
        <w:pStyle w:val="a5"/>
        <w:jc w:val="both"/>
        <w:rPr>
          <w:rFonts w:ascii="Times New Roman" w:hAnsi="Times New Roman" w:cs="Times New Roman"/>
          <w:sz w:val="28"/>
          <w:szCs w:val="28"/>
          <w:lang w:eastAsia="ru-RU"/>
        </w:rPr>
      </w:pPr>
      <w:r w:rsidRPr="005C318B">
        <w:rPr>
          <w:rFonts w:ascii="Times New Roman" w:eastAsia="Times New Roman" w:hAnsi="Times New Roman" w:cs="Times New Roman"/>
          <w:b/>
          <w:sz w:val="28"/>
          <w:szCs w:val="28"/>
          <w:lang w:eastAsia="ru-RU"/>
        </w:rPr>
        <w:t>Цель</w:t>
      </w:r>
      <w:r w:rsidRPr="005C318B">
        <w:rPr>
          <w:rFonts w:ascii="Times New Roman" w:hAnsi="Times New Roman" w:cs="Times New Roman"/>
          <w:b/>
          <w:sz w:val="28"/>
          <w:szCs w:val="28"/>
        </w:rPr>
        <w:t xml:space="preserve"> методической разработки</w:t>
      </w:r>
      <w:r w:rsidRPr="005C318B">
        <w:rPr>
          <w:rFonts w:ascii="Times New Roman" w:eastAsia="Times New Roman" w:hAnsi="Times New Roman" w:cs="Times New Roman"/>
          <w:b/>
          <w:sz w:val="28"/>
          <w:szCs w:val="28"/>
          <w:lang w:eastAsia="ru-RU"/>
        </w:rPr>
        <w:t>:</w:t>
      </w:r>
      <w:r w:rsidRPr="005C318B">
        <w:rPr>
          <w:rFonts w:ascii="Times New Roman" w:eastAsia="Times New Roman" w:hAnsi="Times New Roman" w:cs="Times New Roman"/>
          <w:sz w:val="28"/>
          <w:szCs w:val="28"/>
          <w:lang w:eastAsia="ru-RU"/>
        </w:rPr>
        <w:t xml:space="preserve"> </w:t>
      </w:r>
      <w:r w:rsidRPr="005C318B">
        <w:rPr>
          <w:rFonts w:ascii="Times New Roman" w:hAnsi="Times New Roman" w:cs="Times New Roman"/>
          <w:sz w:val="28"/>
          <w:szCs w:val="28"/>
        </w:rPr>
        <w:t>расширение способов</w:t>
      </w:r>
      <w:r w:rsidRPr="005C318B">
        <w:rPr>
          <w:rFonts w:ascii="Times New Roman" w:hAnsi="Times New Roman" w:cs="Times New Roman"/>
          <w:sz w:val="28"/>
          <w:szCs w:val="28"/>
          <w:lang w:eastAsia="ru-RU"/>
        </w:rPr>
        <w:t xml:space="preserve"> развития сенсомоторных навыков, интеллектуальных способностей детей посредством творческой деятельности - </w:t>
      </w:r>
      <w:proofErr w:type="spellStart"/>
      <w:r w:rsidRPr="005C318B">
        <w:rPr>
          <w:rFonts w:ascii="Times New Roman" w:hAnsi="Times New Roman" w:cs="Times New Roman"/>
          <w:sz w:val="28"/>
          <w:szCs w:val="28"/>
          <w:lang w:eastAsia="ru-RU"/>
        </w:rPr>
        <w:t>бисероплетение</w:t>
      </w:r>
      <w:proofErr w:type="spellEnd"/>
      <w:r w:rsidRPr="005C318B">
        <w:rPr>
          <w:rFonts w:ascii="Times New Roman" w:hAnsi="Times New Roman" w:cs="Times New Roman"/>
          <w:sz w:val="28"/>
          <w:szCs w:val="28"/>
          <w:lang w:eastAsia="ru-RU"/>
        </w:rPr>
        <w:t>.</w:t>
      </w:r>
    </w:p>
    <w:p w:rsidR="005C318B" w:rsidRPr="005C318B" w:rsidRDefault="005C318B" w:rsidP="005C318B">
      <w:pPr>
        <w:pStyle w:val="a5"/>
        <w:jc w:val="both"/>
        <w:rPr>
          <w:rFonts w:ascii="Times New Roman" w:hAnsi="Times New Roman" w:cs="Times New Roman"/>
          <w:sz w:val="28"/>
          <w:szCs w:val="28"/>
          <w:lang w:eastAsia="ru-RU"/>
        </w:rPr>
      </w:pPr>
    </w:p>
    <w:p w:rsidR="005C318B" w:rsidRPr="005C318B" w:rsidRDefault="005C318B" w:rsidP="005C318B">
      <w:pPr>
        <w:pStyle w:val="a5"/>
        <w:jc w:val="both"/>
        <w:rPr>
          <w:rFonts w:ascii="Times New Roman" w:hAnsi="Times New Roman" w:cs="Times New Roman"/>
          <w:b/>
          <w:sz w:val="28"/>
          <w:szCs w:val="28"/>
        </w:rPr>
      </w:pPr>
      <w:r w:rsidRPr="005C318B">
        <w:rPr>
          <w:rFonts w:ascii="Times New Roman" w:hAnsi="Times New Roman" w:cs="Times New Roman"/>
          <w:b/>
          <w:sz w:val="28"/>
          <w:szCs w:val="28"/>
          <w:lang w:eastAsia="ru-RU"/>
        </w:rPr>
        <w:t xml:space="preserve">Задачи, которые могут быть реализованы при использовании техники </w:t>
      </w:r>
      <w:proofErr w:type="spellStart"/>
      <w:r w:rsidRPr="005C318B">
        <w:rPr>
          <w:rFonts w:ascii="Times New Roman" w:hAnsi="Times New Roman" w:cs="Times New Roman"/>
          <w:b/>
          <w:sz w:val="28"/>
          <w:szCs w:val="28"/>
          <w:lang w:eastAsia="ru-RU"/>
        </w:rPr>
        <w:t>бисероплетения</w:t>
      </w:r>
      <w:proofErr w:type="spellEnd"/>
      <w:r w:rsidRPr="005C318B">
        <w:rPr>
          <w:rFonts w:ascii="Times New Roman" w:hAnsi="Times New Roman" w:cs="Times New Roman"/>
          <w:b/>
          <w:sz w:val="28"/>
          <w:szCs w:val="28"/>
          <w:lang w:eastAsia="ru-RU"/>
        </w:rPr>
        <w:t>:</w:t>
      </w:r>
      <w:r w:rsidRPr="005C318B">
        <w:rPr>
          <w:rFonts w:ascii="Times New Roman" w:hAnsi="Times New Roman" w:cs="Times New Roman"/>
          <w:b/>
          <w:sz w:val="28"/>
          <w:szCs w:val="28"/>
        </w:rPr>
        <w:t xml:space="preserve">  </w:t>
      </w:r>
    </w:p>
    <w:p w:rsidR="005C318B" w:rsidRPr="005C318B" w:rsidRDefault="005C318B" w:rsidP="005C318B">
      <w:pPr>
        <w:pStyle w:val="a5"/>
        <w:rPr>
          <w:rFonts w:ascii="Times New Roman" w:hAnsi="Times New Roman" w:cs="Times New Roman"/>
          <w:b/>
          <w:sz w:val="28"/>
          <w:szCs w:val="28"/>
        </w:rPr>
      </w:pPr>
    </w:p>
    <w:p w:rsidR="005C318B" w:rsidRPr="005C318B" w:rsidRDefault="005C318B" w:rsidP="005C318B">
      <w:pPr>
        <w:pStyle w:val="a5"/>
        <w:rPr>
          <w:rFonts w:ascii="Times New Roman" w:hAnsi="Times New Roman" w:cs="Times New Roman"/>
          <w:b/>
          <w:sz w:val="28"/>
          <w:szCs w:val="28"/>
        </w:rPr>
      </w:pPr>
      <w:r w:rsidRPr="005C318B">
        <w:rPr>
          <w:rFonts w:ascii="Times New Roman" w:hAnsi="Times New Roman" w:cs="Times New Roman"/>
          <w:b/>
          <w:sz w:val="28"/>
          <w:szCs w:val="28"/>
        </w:rPr>
        <w:t>Воспитательные</w:t>
      </w:r>
    </w:p>
    <w:p w:rsidR="005C318B" w:rsidRPr="005C318B" w:rsidRDefault="005C318B" w:rsidP="005C318B">
      <w:pPr>
        <w:pStyle w:val="a5"/>
        <w:numPr>
          <w:ilvl w:val="0"/>
          <w:numId w:val="17"/>
        </w:numPr>
        <w:rPr>
          <w:rFonts w:ascii="Times New Roman" w:eastAsia="Times New Roman" w:hAnsi="Times New Roman" w:cs="Times New Roman"/>
          <w:sz w:val="28"/>
          <w:szCs w:val="28"/>
          <w:lang w:eastAsia="ru-RU"/>
        </w:rPr>
      </w:pPr>
      <w:r w:rsidRPr="005C318B">
        <w:rPr>
          <w:rFonts w:ascii="Times New Roman" w:eastAsia="Times New Roman" w:hAnsi="Times New Roman" w:cs="Times New Roman"/>
          <w:sz w:val="28"/>
          <w:szCs w:val="28"/>
          <w:lang w:eastAsia="ru-RU"/>
        </w:rPr>
        <w:t xml:space="preserve">воспитывать трудолюбие, аккуратность, терпение; </w:t>
      </w:r>
    </w:p>
    <w:p w:rsidR="005C318B" w:rsidRPr="005C318B" w:rsidRDefault="005C318B" w:rsidP="005C318B">
      <w:pPr>
        <w:pStyle w:val="a5"/>
        <w:numPr>
          <w:ilvl w:val="0"/>
          <w:numId w:val="17"/>
        </w:numPr>
        <w:rPr>
          <w:rFonts w:ascii="Times New Roman" w:eastAsia="Times New Roman" w:hAnsi="Times New Roman" w:cs="Times New Roman"/>
          <w:sz w:val="28"/>
          <w:szCs w:val="28"/>
          <w:lang w:eastAsia="ru-RU"/>
        </w:rPr>
      </w:pPr>
      <w:r w:rsidRPr="005C318B">
        <w:rPr>
          <w:rFonts w:ascii="Times New Roman" w:eastAsia="Times New Roman" w:hAnsi="Times New Roman" w:cs="Times New Roman"/>
          <w:sz w:val="28"/>
          <w:szCs w:val="28"/>
          <w:lang w:eastAsia="ru-RU"/>
        </w:rPr>
        <w:t>формировать умение довести начатое дело до конца;</w:t>
      </w:r>
    </w:p>
    <w:p w:rsidR="005C318B" w:rsidRPr="005C318B" w:rsidRDefault="005C318B" w:rsidP="005C318B">
      <w:pPr>
        <w:pStyle w:val="a5"/>
        <w:numPr>
          <w:ilvl w:val="0"/>
          <w:numId w:val="17"/>
        </w:numPr>
        <w:rPr>
          <w:rFonts w:ascii="Times New Roman" w:eastAsia="Times New Roman" w:hAnsi="Times New Roman" w:cs="Times New Roman"/>
          <w:sz w:val="28"/>
          <w:szCs w:val="28"/>
          <w:lang w:eastAsia="ru-RU"/>
        </w:rPr>
      </w:pPr>
      <w:r w:rsidRPr="005C318B">
        <w:rPr>
          <w:rFonts w:ascii="Times New Roman" w:eastAsia="Times New Roman" w:hAnsi="Times New Roman" w:cs="Times New Roman"/>
          <w:sz w:val="28"/>
          <w:szCs w:val="28"/>
          <w:lang w:eastAsia="ru-RU"/>
        </w:rPr>
        <w:t>воспитывать умения оказывать взаимопомощь при выполнении работы;</w:t>
      </w:r>
    </w:p>
    <w:p w:rsidR="005C318B" w:rsidRPr="005C318B" w:rsidRDefault="005C318B" w:rsidP="005C318B">
      <w:pPr>
        <w:pStyle w:val="a5"/>
        <w:jc w:val="both"/>
        <w:rPr>
          <w:rFonts w:ascii="Times New Roman" w:hAnsi="Times New Roman" w:cs="Times New Roman"/>
          <w:b/>
          <w:sz w:val="28"/>
          <w:szCs w:val="28"/>
        </w:rPr>
      </w:pPr>
    </w:p>
    <w:p w:rsidR="005C318B" w:rsidRPr="005C318B" w:rsidRDefault="005C318B" w:rsidP="005C318B">
      <w:pPr>
        <w:pStyle w:val="a5"/>
        <w:jc w:val="both"/>
        <w:rPr>
          <w:rFonts w:ascii="Times New Roman" w:hAnsi="Times New Roman" w:cs="Times New Roman"/>
          <w:sz w:val="28"/>
          <w:szCs w:val="28"/>
        </w:rPr>
      </w:pPr>
      <w:r w:rsidRPr="005C318B">
        <w:rPr>
          <w:rFonts w:ascii="Times New Roman" w:hAnsi="Times New Roman" w:cs="Times New Roman"/>
          <w:b/>
          <w:sz w:val="28"/>
          <w:szCs w:val="28"/>
        </w:rPr>
        <w:t>Обучающие</w:t>
      </w:r>
    </w:p>
    <w:p w:rsidR="005C318B" w:rsidRPr="005C318B" w:rsidRDefault="005C318B" w:rsidP="005C318B">
      <w:pPr>
        <w:pStyle w:val="a5"/>
        <w:numPr>
          <w:ilvl w:val="0"/>
          <w:numId w:val="18"/>
        </w:numPr>
        <w:jc w:val="both"/>
        <w:rPr>
          <w:rFonts w:ascii="Times New Roman" w:hAnsi="Times New Roman" w:cs="Times New Roman"/>
          <w:sz w:val="28"/>
          <w:szCs w:val="28"/>
        </w:rPr>
      </w:pPr>
      <w:r w:rsidRPr="005C318B">
        <w:rPr>
          <w:rFonts w:ascii="Times New Roman" w:hAnsi="Times New Roman" w:cs="Times New Roman"/>
          <w:sz w:val="28"/>
          <w:szCs w:val="28"/>
        </w:rPr>
        <w:t>развитие умения действовать согласно инструкции (удерживать алгоритм действия);</w:t>
      </w:r>
    </w:p>
    <w:p w:rsidR="005C318B" w:rsidRPr="005C318B" w:rsidRDefault="005C318B" w:rsidP="005C318B">
      <w:pPr>
        <w:pStyle w:val="a5"/>
        <w:numPr>
          <w:ilvl w:val="0"/>
          <w:numId w:val="18"/>
        </w:numPr>
        <w:jc w:val="both"/>
        <w:rPr>
          <w:rFonts w:ascii="Times New Roman" w:hAnsi="Times New Roman" w:cs="Times New Roman"/>
          <w:sz w:val="28"/>
          <w:szCs w:val="28"/>
        </w:rPr>
      </w:pPr>
      <w:r w:rsidRPr="005C318B">
        <w:rPr>
          <w:rFonts w:ascii="Times New Roman" w:hAnsi="Times New Roman" w:cs="Times New Roman"/>
          <w:sz w:val="28"/>
          <w:szCs w:val="28"/>
        </w:rPr>
        <w:t>формирование эстетического и художественного  вкуса;</w:t>
      </w:r>
    </w:p>
    <w:p w:rsidR="005C318B" w:rsidRPr="005C318B" w:rsidRDefault="005C318B" w:rsidP="005C318B">
      <w:pPr>
        <w:numPr>
          <w:ilvl w:val="0"/>
          <w:numId w:val="18"/>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5C318B">
        <w:rPr>
          <w:rFonts w:ascii="Times New Roman" w:eastAsia="Times New Roman" w:hAnsi="Times New Roman" w:cs="Times New Roman"/>
          <w:sz w:val="28"/>
          <w:szCs w:val="28"/>
          <w:lang w:eastAsia="ru-RU"/>
        </w:rPr>
        <w:t>умение правильно организовывать рабочее место.</w:t>
      </w:r>
    </w:p>
    <w:p w:rsidR="005C318B" w:rsidRPr="005C318B" w:rsidRDefault="005C318B" w:rsidP="005C318B">
      <w:pPr>
        <w:pStyle w:val="a5"/>
        <w:jc w:val="both"/>
        <w:rPr>
          <w:rFonts w:ascii="Times New Roman" w:hAnsi="Times New Roman" w:cs="Times New Roman"/>
          <w:sz w:val="28"/>
          <w:szCs w:val="28"/>
        </w:rPr>
      </w:pPr>
      <w:r w:rsidRPr="005C318B">
        <w:rPr>
          <w:rFonts w:ascii="Times New Roman" w:hAnsi="Times New Roman" w:cs="Times New Roman"/>
          <w:b/>
          <w:sz w:val="28"/>
          <w:szCs w:val="28"/>
        </w:rPr>
        <w:t>Развивающие:</w:t>
      </w:r>
      <w:r w:rsidRPr="005C318B">
        <w:rPr>
          <w:rFonts w:ascii="Times New Roman" w:hAnsi="Times New Roman" w:cs="Times New Roman"/>
          <w:sz w:val="28"/>
          <w:szCs w:val="28"/>
        </w:rPr>
        <w:t xml:space="preserve"> </w:t>
      </w:r>
    </w:p>
    <w:p w:rsidR="005C318B" w:rsidRPr="005C318B" w:rsidRDefault="005C318B" w:rsidP="005C318B">
      <w:pPr>
        <w:pStyle w:val="a5"/>
        <w:numPr>
          <w:ilvl w:val="0"/>
          <w:numId w:val="17"/>
        </w:numPr>
        <w:jc w:val="both"/>
        <w:rPr>
          <w:rFonts w:ascii="Times New Roman" w:hAnsi="Times New Roman" w:cs="Times New Roman"/>
          <w:sz w:val="28"/>
          <w:szCs w:val="28"/>
        </w:rPr>
      </w:pPr>
      <w:r w:rsidRPr="005C318B">
        <w:rPr>
          <w:rFonts w:ascii="Times New Roman" w:hAnsi="Times New Roman" w:cs="Times New Roman"/>
          <w:sz w:val="28"/>
          <w:szCs w:val="28"/>
        </w:rPr>
        <w:t>развитие мелкой моторики руки;</w:t>
      </w:r>
    </w:p>
    <w:p w:rsidR="005C318B" w:rsidRPr="005C318B" w:rsidRDefault="005C318B" w:rsidP="005C318B">
      <w:pPr>
        <w:pStyle w:val="a5"/>
        <w:numPr>
          <w:ilvl w:val="0"/>
          <w:numId w:val="17"/>
        </w:numPr>
        <w:jc w:val="both"/>
        <w:rPr>
          <w:rFonts w:ascii="Times New Roman" w:hAnsi="Times New Roman" w:cs="Times New Roman"/>
          <w:sz w:val="28"/>
          <w:szCs w:val="28"/>
        </w:rPr>
      </w:pPr>
      <w:r w:rsidRPr="005C318B">
        <w:rPr>
          <w:rFonts w:ascii="Times New Roman" w:hAnsi="Times New Roman" w:cs="Times New Roman"/>
          <w:sz w:val="28"/>
          <w:szCs w:val="28"/>
        </w:rPr>
        <w:t>развитие логического мышления, внимания;</w:t>
      </w:r>
    </w:p>
    <w:p w:rsidR="005C318B" w:rsidRPr="005C318B" w:rsidRDefault="005C318B" w:rsidP="005C318B">
      <w:pPr>
        <w:pStyle w:val="a5"/>
        <w:numPr>
          <w:ilvl w:val="0"/>
          <w:numId w:val="17"/>
        </w:numPr>
        <w:jc w:val="both"/>
        <w:rPr>
          <w:rFonts w:ascii="Times New Roman" w:hAnsi="Times New Roman" w:cs="Times New Roman"/>
          <w:sz w:val="28"/>
          <w:szCs w:val="28"/>
        </w:rPr>
      </w:pPr>
      <w:r w:rsidRPr="005C318B">
        <w:rPr>
          <w:rFonts w:ascii="Times New Roman" w:hAnsi="Times New Roman" w:cs="Times New Roman"/>
          <w:sz w:val="28"/>
          <w:szCs w:val="28"/>
        </w:rPr>
        <w:t>развитие фантазии и воображения.</w:t>
      </w:r>
    </w:p>
    <w:p w:rsidR="005C318B" w:rsidRPr="005C318B" w:rsidRDefault="005C318B" w:rsidP="005C318B">
      <w:pPr>
        <w:pStyle w:val="a5"/>
        <w:ind w:left="720"/>
        <w:jc w:val="both"/>
        <w:rPr>
          <w:rFonts w:ascii="Times New Roman" w:hAnsi="Times New Roman" w:cs="Times New Roman"/>
          <w:sz w:val="28"/>
          <w:szCs w:val="28"/>
        </w:rPr>
      </w:pPr>
    </w:p>
    <w:p w:rsidR="005C318B" w:rsidRPr="005C318B" w:rsidRDefault="005C318B" w:rsidP="005C318B">
      <w:pPr>
        <w:pStyle w:val="a5"/>
        <w:rPr>
          <w:rFonts w:ascii="Times New Roman" w:hAnsi="Times New Roman" w:cs="Times New Roman"/>
          <w:b/>
          <w:sz w:val="28"/>
          <w:szCs w:val="28"/>
          <w:lang w:eastAsia="ru-RU"/>
        </w:rPr>
      </w:pPr>
      <w:r w:rsidRPr="005C318B">
        <w:rPr>
          <w:rFonts w:ascii="Times New Roman" w:hAnsi="Times New Roman" w:cs="Times New Roman"/>
          <w:b/>
          <w:sz w:val="28"/>
          <w:szCs w:val="28"/>
          <w:lang w:eastAsia="ru-RU"/>
        </w:rPr>
        <w:t xml:space="preserve">Формы работы: </w:t>
      </w:r>
    </w:p>
    <w:p w:rsidR="005C318B" w:rsidRPr="005C318B" w:rsidRDefault="005C318B" w:rsidP="005C318B">
      <w:pPr>
        <w:pStyle w:val="a5"/>
        <w:numPr>
          <w:ilvl w:val="0"/>
          <w:numId w:val="19"/>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t>беседа;</w:t>
      </w:r>
    </w:p>
    <w:p w:rsidR="005C318B" w:rsidRPr="005C318B" w:rsidRDefault="005C318B" w:rsidP="005C318B">
      <w:pPr>
        <w:pStyle w:val="a5"/>
        <w:numPr>
          <w:ilvl w:val="0"/>
          <w:numId w:val="19"/>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t>индивидуальная и групповая работа;</w:t>
      </w:r>
    </w:p>
    <w:p w:rsidR="005C318B" w:rsidRPr="005C318B" w:rsidRDefault="005C318B" w:rsidP="005C318B">
      <w:pPr>
        <w:pStyle w:val="a5"/>
        <w:numPr>
          <w:ilvl w:val="0"/>
          <w:numId w:val="19"/>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t>оформление выставок.</w:t>
      </w:r>
    </w:p>
    <w:p w:rsidR="005C318B" w:rsidRPr="005C318B" w:rsidRDefault="005C318B" w:rsidP="005C318B">
      <w:pPr>
        <w:pStyle w:val="a5"/>
        <w:rPr>
          <w:rFonts w:ascii="Times New Roman" w:hAnsi="Times New Roman" w:cs="Times New Roman"/>
          <w:sz w:val="28"/>
          <w:szCs w:val="28"/>
          <w:lang w:eastAsia="ru-RU"/>
        </w:rPr>
      </w:pPr>
    </w:p>
    <w:p w:rsidR="005C318B" w:rsidRPr="005C318B" w:rsidRDefault="005C318B" w:rsidP="005C318B">
      <w:pPr>
        <w:pStyle w:val="a5"/>
        <w:rPr>
          <w:rFonts w:ascii="Times New Roman" w:hAnsi="Times New Roman" w:cs="Times New Roman"/>
          <w:b/>
          <w:sz w:val="28"/>
          <w:szCs w:val="28"/>
          <w:lang w:eastAsia="ru-RU"/>
        </w:rPr>
      </w:pPr>
      <w:r w:rsidRPr="005C318B">
        <w:rPr>
          <w:rFonts w:ascii="Times New Roman" w:hAnsi="Times New Roman" w:cs="Times New Roman"/>
          <w:b/>
          <w:sz w:val="28"/>
          <w:szCs w:val="28"/>
          <w:lang w:eastAsia="ru-RU"/>
        </w:rPr>
        <w:t xml:space="preserve">Принципы: </w:t>
      </w:r>
    </w:p>
    <w:p w:rsidR="005C318B" w:rsidRPr="005C318B" w:rsidRDefault="005C318B" w:rsidP="005C318B">
      <w:pPr>
        <w:pStyle w:val="a5"/>
        <w:numPr>
          <w:ilvl w:val="0"/>
          <w:numId w:val="20"/>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t xml:space="preserve">Принцип </w:t>
      </w:r>
      <w:proofErr w:type="spellStart"/>
      <w:r w:rsidRPr="005C318B">
        <w:rPr>
          <w:rFonts w:ascii="Times New Roman" w:hAnsi="Times New Roman" w:cs="Times New Roman"/>
          <w:sz w:val="28"/>
          <w:szCs w:val="28"/>
          <w:lang w:eastAsia="ru-RU"/>
        </w:rPr>
        <w:t>природосообразности</w:t>
      </w:r>
      <w:proofErr w:type="spellEnd"/>
      <w:r w:rsidRPr="005C318B">
        <w:rPr>
          <w:rFonts w:ascii="Times New Roman" w:hAnsi="Times New Roman" w:cs="Times New Roman"/>
          <w:sz w:val="28"/>
          <w:szCs w:val="28"/>
          <w:lang w:eastAsia="ru-RU"/>
        </w:rPr>
        <w:t xml:space="preserve"> (приоритет природных возможностей ребенка в сочетании с приобретенными качествами в его развитии);</w:t>
      </w:r>
    </w:p>
    <w:p w:rsidR="005C318B" w:rsidRPr="005C318B" w:rsidRDefault="005C318B" w:rsidP="005C318B">
      <w:pPr>
        <w:pStyle w:val="a5"/>
        <w:numPr>
          <w:ilvl w:val="0"/>
          <w:numId w:val="20"/>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t>Принцип творчества; развитие фантазии, образного мышления, уверенности в своих силах;</w:t>
      </w:r>
    </w:p>
    <w:p w:rsidR="005C318B" w:rsidRPr="005C318B" w:rsidRDefault="005C318B" w:rsidP="005C318B">
      <w:pPr>
        <w:pStyle w:val="a5"/>
        <w:numPr>
          <w:ilvl w:val="0"/>
          <w:numId w:val="20"/>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lastRenderedPageBreak/>
        <w:t xml:space="preserve">Принцип сотрудничества участников образовательного процесса и доступность обучения; </w:t>
      </w:r>
    </w:p>
    <w:p w:rsidR="005C318B" w:rsidRPr="005C318B" w:rsidRDefault="005C318B" w:rsidP="005C318B">
      <w:pPr>
        <w:pStyle w:val="a5"/>
        <w:numPr>
          <w:ilvl w:val="0"/>
          <w:numId w:val="20"/>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t xml:space="preserve">Принцип индивидуально-личностного подхода: учет индивидуальных возможностей и способностей каждого ребенка; </w:t>
      </w:r>
    </w:p>
    <w:p w:rsidR="005C318B" w:rsidRPr="005C318B" w:rsidRDefault="005C318B" w:rsidP="005C318B">
      <w:pPr>
        <w:pStyle w:val="a5"/>
        <w:numPr>
          <w:ilvl w:val="0"/>
          <w:numId w:val="20"/>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t xml:space="preserve">Принцип системности. </w:t>
      </w:r>
    </w:p>
    <w:p w:rsidR="005C318B" w:rsidRPr="005C318B" w:rsidRDefault="005C318B" w:rsidP="005C318B">
      <w:pPr>
        <w:pStyle w:val="a5"/>
        <w:rPr>
          <w:rFonts w:ascii="Times New Roman" w:hAnsi="Times New Roman" w:cs="Times New Roman"/>
          <w:b/>
          <w:sz w:val="28"/>
          <w:szCs w:val="28"/>
          <w:lang w:eastAsia="ru-RU"/>
        </w:rPr>
      </w:pPr>
    </w:p>
    <w:p w:rsidR="005C318B" w:rsidRPr="005C318B" w:rsidRDefault="005C318B" w:rsidP="005C318B">
      <w:pPr>
        <w:pStyle w:val="a5"/>
        <w:rPr>
          <w:rFonts w:ascii="Times New Roman" w:hAnsi="Times New Roman" w:cs="Times New Roman"/>
          <w:b/>
          <w:sz w:val="28"/>
          <w:szCs w:val="28"/>
          <w:lang w:eastAsia="ru-RU"/>
        </w:rPr>
      </w:pPr>
      <w:r w:rsidRPr="005C318B">
        <w:rPr>
          <w:rFonts w:ascii="Times New Roman" w:hAnsi="Times New Roman" w:cs="Times New Roman"/>
          <w:b/>
          <w:sz w:val="28"/>
          <w:szCs w:val="28"/>
          <w:lang w:eastAsia="ru-RU"/>
        </w:rPr>
        <w:t xml:space="preserve">Методы: </w:t>
      </w:r>
    </w:p>
    <w:p w:rsidR="005C318B" w:rsidRPr="005C318B" w:rsidRDefault="005C318B" w:rsidP="005C318B">
      <w:pPr>
        <w:pStyle w:val="a5"/>
        <w:numPr>
          <w:ilvl w:val="0"/>
          <w:numId w:val="21"/>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t xml:space="preserve">наглядный; </w:t>
      </w:r>
    </w:p>
    <w:p w:rsidR="005C318B" w:rsidRPr="005C318B" w:rsidRDefault="005C318B" w:rsidP="005C318B">
      <w:pPr>
        <w:pStyle w:val="a5"/>
        <w:numPr>
          <w:ilvl w:val="0"/>
          <w:numId w:val="21"/>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t>исследовательский;</w:t>
      </w:r>
    </w:p>
    <w:p w:rsidR="005C318B" w:rsidRPr="005C318B" w:rsidRDefault="005C318B" w:rsidP="005C318B">
      <w:pPr>
        <w:pStyle w:val="a5"/>
        <w:numPr>
          <w:ilvl w:val="0"/>
          <w:numId w:val="21"/>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t>практический,</w:t>
      </w:r>
    </w:p>
    <w:p w:rsidR="005C318B" w:rsidRPr="005C318B" w:rsidRDefault="005C318B" w:rsidP="005C318B">
      <w:pPr>
        <w:pStyle w:val="a5"/>
        <w:numPr>
          <w:ilvl w:val="0"/>
          <w:numId w:val="21"/>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t>объяснительно-иллюстративный,</w:t>
      </w:r>
    </w:p>
    <w:p w:rsidR="005C318B" w:rsidRPr="005C318B" w:rsidRDefault="005C318B" w:rsidP="005C318B">
      <w:pPr>
        <w:pStyle w:val="a5"/>
        <w:numPr>
          <w:ilvl w:val="0"/>
          <w:numId w:val="21"/>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t xml:space="preserve">проблемно-поисковый. </w:t>
      </w:r>
    </w:p>
    <w:p w:rsidR="005C318B" w:rsidRPr="005C318B" w:rsidRDefault="005C318B" w:rsidP="005C318B">
      <w:pPr>
        <w:pStyle w:val="a5"/>
        <w:ind w:left="720"/>
        <w:jc w:val="both"/>
        <w:rPr>
          <w:rFonts w:ascii="Times New Roman" w:hAnsi="Times New Roman" w:cs="Times New Roman"/>
          <w:sz w:val="28"/>
          <w:szCs w:val="28"/>
          <w:lang w:eastAsia="ru-RU"/>
        </w:rPr>
      </w:pPr>
    </w:p>
    <w:p w:rsidR="005C318B" w:rsidRPr="005C318B" w:rsidRDefault="005C318B" w:rsidP="005C318B">
      <w:pPr>
        <w:pStyle w:val="c2"/>
        <w:shd w:val="clear" w:color="auto" w:fill="FFFFFF"/>
        <w:spacing w:before="0" w:beforeAutospacing="0" w:after="0" w:afterAutospacing="0"/>
        <w:ind w:firstLine="708"/>
        <w:jc w:val="both"/>
        <w:rPr>
          <w:sz w:val="28"/>
          <w:szCs w:val="28"/>
          <w:shd w:val="clear" w:color="auto" w:fill="FFFFFF"/>
        </w:rPr>
      </w:pPr>
      <w:r w:rsidRPr="005C318B">
        <w:rPr>
          <w:color w:val="000000"/>
          <w:sz w:val="28"/>
          <w:szCs w:val="28"/>
        </w:rPr>
        <w:t xml:space="preserve">Почти со всеми категориями детей с ОВЗ можно работать над развитием мелкой моторики. Это показал </w:t>
      </w:r>
      <w:r w:rsidRPr="005C318B">
        <w:rPr>
          <w:sz w:val="28"/>
          <w:szCs w:val="28"/>
          <w:shd w:val="clear" w:color="auto" w:fill="FFFFFF"/>
        </w:rPr>
        <w:t>опыт работы с детьми с ЗПР, ОДА, ОНР, ТНР, СДВГ.</w:t>
      </w:r>
    </w:p>
    <w:p w:rsidR="005C318B" w:rsidRPr="005C318B" w:rsidRDefault="005C318B" w:rsidP="005C318B">
      <w:pPr>
        <w:pStyle w:val="c2"/>
        <w:shd w:val="clear" w:color="auto" w:fill="FFFFFF"/>
        <w:spacing w:before="0" w:beforeAutospacing="0" w:after="0" w:afterAutospacing="0"/>
        <w:ind w:firstLine="708"/>
        <w:jc w:val="both"/>
        <w:rPr>
          <w:color w:val="000000"/>
          <w:sz w:val="28"/>
          <w:szCs w:val="28"/>
          <w:shd w:val="clear" w:color="auto" w:fill="FFFFFF"/>
        </w:rPr>
      </w:pPr>
      <w:r w:rsidRPr="005C318B">
        <w:rPr>
          <w:color w:val="000000"/>
          <w:sz w:val="28"/>
          <w:szCs w:val="28"/>
          <w:shd w:val="clear" w:color="auto" w:fill="FFFFFF"/>
        </w:rPr>
        <w:t xml:space="preserve">Ежегодный анализ готовности детей с ОВЗ к регулярному школьному обучению показал, что основные трудности у дошкольников возникают при выполнении письменных заданий. Так у детей быстро устает рука, не получается правильное написание букв, теряется рабочая строка, им сложно обвести фигуру, нарисовать по образцу. Иными словами, прослеживается недостаточная </w:t>
      </w:r>
      <w:proofErr w:type="spellStart"/>
      <w:r w:rsidRPr="005C318B">
        <w:rPr>
          <w:color w:val="000000"/>
          <w:sz w:val="28"/>
          <w:szCs w:val="28"/>
          <w:shd w:val="clear" w:color="auto" w:fill="FFFFFF"/>
        </w:rPr>
        <w:t>сформированность</w:t>
      </w:r>
      <w:proofErr w:type="spellEnd"/>
      <w:r w:rsidRPr="005C318B">
        <w:rPr>
          <w:color w:val="000000"/>
          <w:sz w:val="28"/>
          <w:szCs w:val="28"/>
          <w:shd w:val="clear" w:color="auto" w:fill="FFFFFF"/>
        </w:rPr>
        <w:t xml:space="preserve"> зрительно-моторных координаций и неразвитость мелкой моторики руки  у будущих первоклассников. </w:t>
      </w:r>
    </w:p>
    <w:p w:rsidR="005C318B" w:rsidRPr="005C318B" w:rsidRDefault="005C318B" w:rsidP="005C318B">
      <w:pPr>
        <w:pStyle w:val="c2"/>
        <w:shd w:val="clear" w:color="auto" w:fill="FFFFFF"/>
        <w:spacing w:before="0" w:beforeAutospacing="0" w:after="0" w:afterAutospacing="0"/>
        <w:ind w:firstLine="708"/>
        <w:jc w:val="both"/>
        <w:rPr>
          <w:sz w:val="28"/>
          <w:szCs w:val="28"/>
          <w:shd w:val="clear" w:color="auto" w:fill="FFFFFF"/>
        </w:rPr>
      </w:pPr>
      <w:r w:rsidRPr="005C318B">
        <w:rPr>
          <w:sz w:val="28"/>
          <w:szCs w:val="28"/>
          <w:shd w:val="clear" w:color="auto" w:fill="FFFFFF"/>
        </w:rPr>
        <w:t xml:space="preserve">Общее моторное отставание у детей с ОВЗ связано как с особенностями их психофизического развития, так и с общей тенденцией современности - с сокращением выполняемых движений, в которых задействована мелкая моторика руки (застегивание пуговиц, шнуровка обуви и др.). </w:t>
      </w:r>
    </w:p>
    <w:p w:rsidR="005C318B" w:rsidRPr="005C318B" w:rsidRDefault="005C318B" w:rsidP="005C318B">
      <w:pPr>
        <w:pStyle w:val="c2"/>
        <w:shd w:val="clear" w:color="auto" w:fill="FFFFFF"/>
        <w:spacing w:before="0" w:beforeAutospacing="0" w:after="0" w:afterAutospacing="0"/>
        <w:ind w:firstLine="708"/>
        <w:jc w:val="both"/>
        <w:rPr>
          <w:sz w:val="28"/>
          <w:szCs w:val="28"/>
          <w:shd w:val="clear" w:color="auto" w:fill="FFFFFF"/>
        </w:rPr>
      </w:pPr>
      <w:r w:rsidRPr="005C318B">
        <w:rPr>
          <w:sz w:val="28"/>
          <w:szCs w:val="28"/>
          <w:shd w:val="clear" w:color="auto" w:fill="FFFFFF"/>
        </w:rPr>
        <w:t>Мелкая (тонкая) моторика рук — это способность выполнять точные скоординированные действия пальцами и кистями рук. Это возможно в результате скоординированных действий трех систем: нервной, мышечной и костной.</w:t>
      </w:r>
    </w:p>
    <w:p w:rsidR="005C318B" w:rsidRPr="005C318B" w:rsidRDefault="005C318B" w:rsidP="005C318B">
      <w:pPr>
        <w:pStyle w:val="c2"/>
        <w:shd w:val="clear" w:color="auto" w:fill="FFFFFF"/>
        <w:spacing w:before="0" w:beforeAutospacing="0" w:after="0" w:afterAutospacing="0"/>
        <w:ind w:firstLine="708"/>
        <w:jc w:val="both"/>
        <w:rPr>
          <w:sz w:val="28"/>
          <w:szCs w:val="28"/>
          <w:shd w:val="clear" w:color="auto" w:fill="FFFFFF"/>
        </w:rPr>
      </w:pPr>
      <w:r w:rsidRPr="005C318B">
        <w:rPr>
          <w:sz w:val="28"/>
          <w:szCs w:val="28"/>
          <w:shd w:val="clear" w:color="auto" w:fill="FFFFFF"/>
        </w:rPr>
        <w:t xml:space="preserve">Изучением мелкой моторики руки как разновидности движений, регулируемых психикой, занимались такие ученые, как В.М. Бехтерев, Л.С. </w:t>
      </w:r>
      <w:proofErr w:type="spellStart"/>
      <w:r w:rsidRPr="005C318B">
        <w:rPr>
          <w:sz w:val="28"/>
          <w:szCs w:val="28"/>
          <w:shd w:val="clear" w:color="auto" w:fill="FFFFFF"/>
        </w:rPr>
        <w:t>Выготский</w:t>
      </w:r>
      <w:proofErr w:type="spellEnd"/>
      <w:r w:rsidRPr="005C318B">
        <w:rPr>
          <w:sz w:val="28"/>
          <w:szCs w:val="28"/>
          <w:shd w:val="clear" w:color="auto" w:fill="FFFFFF"/>
        </w:rPr>
        <w:t xml:space="preserve">, А.Р. </w:t>
      </w:r>
      <w:proofErr w:type="spellStart"/>
      <w:r w:rsidRPr="005C318B">
        <w:rPr>
          <w:sz w:val="28"/>
          <w:szCs w:val="28"/>
          <w:shd w:val="clear" w:color="auto" w:fill="FFFFFF"/>
        </w:rPr>
        <w:t>Лурия</w:t>
      </w:r>
      <w:proofErr w:type="spellEnd"/>
      <w:r w:rsidRPr="005C318B">
        <w:rPr>
          <w:sz w:val="28"/>
          <w:szCs w:val="28"/>
          <w:shd w:val="clear" w:color="auto" w:fill="FFFFFF"/>
        </w:rPr>
        <w:t>, А.А. Леонтьев, М.М. Кольцова  и др. Необходимость развития активных движений пальцев рук получила научное обоснование.</w:t>
      </w:r>
    </w:p>
    <w:p w:rsidR="005C318B" w:rsidRPr="005C318B" w:rsidRDefault="005C318B" w:rsidP="005C318B">
      <w:pPr>
        <w:pStyle w:val="c2"/>
        <w:shd w:val="clear" w:color="auto" w:fill="FFFFFF"/>
        <w:spacing w:before="0" w:beforeAutospacing="0" w:after="0" w:afterAutospacing="0"/>
        <w:ind w:firstLine="708"/>
        <w:jc w:val="both"/>
        <w:rPr>
          <w:sz w:val="28"/>
          <w:szCs w:val="28"/>
          <w:shd w:val="clear" w:color="auto" w:fill="FFFFFF"/>
        </w:rPr>
      </w:pPr>
      <w:r w:rsidRPr="005C318B">
        <w:rPr>
          <w:sz w:val="28"/>
          <w:szCs w:val="28"/>
          <w:shd w:val="clear" w:color="auto" w:fill="FFFFFF"/>
        </w:rPr>
        <w:t xml:space="preserve">М. </w:t>
      </w:r>
      <w:proofErr w:type="spellStart"/>
      <w:r w:rsidRPr="005C318B">
        <w:rPr>
          <w:sz w:val="28"/>
          <w:szCs w:val="28"/>
          <w:shd w:val="clear" w:color="auto" w:fill="FFFFFF"/>
        </w:rPr>
        <w:t>Монтессори</w:t>
      </w:r>
      <w:proofErr w:type="spellEnd"/>
      <w:r w:rsidRPr="005C318B">
        <w:rPr>
          <w:sz w:val="28"/>
          <w:szCs w:val="28"/>
          <w:shd w:val="clear" w:color="auto" w:fill="FFFFFF"/>
        </w:rPr>
        <w:t xml:space="preserve"> заметила связь между развитием тонких движений руки и речью детей. Зоны коры головного мозга, отвечающие за эти функции,  расположены близко.</w:t>
      </w:r>
    </w:p>
    <w:p w:rsidR="005C318B" w:rsidRPr="005C318B" w:rsidRDefault="005C318B" w:rsidP="005C318B">
      <w:pPr>
        <w:pStyle w:val="c2"/>
        <w:shd w:val="clear" w:color="auto" w:fill="FFFFFF"/>
        <w:spacing w:before="0" w:beforeAutospacing="0" w:after="0" w:afterAutospacing="0"/>
        <w:ind w:firstLine="708"/>
        <w:jc w:val="both"/>
        <w:rPr>
          <w:sz w:val="28"/>
          <w:szCs w:val="28"/>
          <w:shd w:val="clear" w:color="auto" w:fill="FFFFFF"/>
        </w:rPr>
      </w:pPr>
      <w:r w:rsidRPr="005C318B">
        <w:rPr>
          <w:sz w:val="28"/>
          <w:szCs w:val="28"/>
          <w:shd w:val="clear" w:color="auto" w:fill="FFFFFF"/>
        </w:rPr>
        <w:t>Стимулируя тонкую моторику и активизируя тем самым соответствующие отделы мозга, мы активизируем и соседние зоны, отвечающие за речь.</w:t>
      </w:r>
    </w:p>
    <w:p w:rsidR="005C318B" w:rsidRPr="005C318B" w:rsidRDefault="005C318B" w:rsidP="005C318B">
      <w:pPr>
        <w:pStyle w:val="c2"/>
        <w:shd w:val="clear" w:color="auto" w:fill="FFFFFF"/>
        <w:spacing w:before="0" w:beforeAutospacing="0" w:after="0" w:afterAutospacing="0"/>
        <w:ind w:firstLine="708"/>
        <w:jc w:val="both"/>
        <w:rPr>
          <w:sz w:val="28"/>
          <w:szCs w:val="28"/>
          <w:shd w:val="clear" w:color="auto" w:fill="FFFFFF"/>
        </w:rPr>
      </w:pPr>
      <w:r w:rsidRPr="005C318B">
        <w:rPr>
          <w:sz w:val="28"/>
          <w:szCs w:val="28"/>
          <w:shd w:val="clear" w:color="auto" w:fill="FFFFFF"/>
        </w:rPr>
        <w:lastRenderedPageBreak/>
        <w:t xml:space="preserve">Исследования Л.А. </w:t>
      </w:r>
      <w:proofErr w:type="spellStart"/>
      <w:r w:rsidRPr="005C318B">
        <w:rPr>
          <w:sz w:val="28"/>
          <w:szCs w:val="28"/>
          <w:shd w:val="clear" w:color="auto" w:fill="FFFFFF"/>
        </w:rPr>
        <w:t>Венгера</w:t>
      </w:r>
      <w:proofErr w:type="spellEnd"/>
      <w:r w:rsidRPr="005C318B">
        <w:rPr>
          <w:sz w:val="28"/>
          <w:szCs w:val="28"/>
          <w:shd w:val="clear" w:color="auto" w:fill="FFFFFF"/>
        </w:rPr>
        <w:t xml:space="preserve">, А.В. Запорожца убедительно доказывают, что развитию высших психических функций у детей способствует усвоение сенсорных эталонов, а также развитие мелкой (или ручной) моторики. </w:t>
      </w:r>
    </w:p>
    <w:p w:rsidR="005C318B" w:rsidRPr="005C318B" w:rsidRDefault="005C318B" w:rsidP="005C318B">
      <w:pPr>
        <w:pStyle w:val="c2"/>
        <w:shd w:val="clear" w:color="auto" w:fill="FFFFFF"/>
        <w:spacing w:before="0" w:beforeAutospacing="0" w:after="0" w:afterAutospacing="0"/>
        <w:ind w:firstLine="708"/>
        <w:jc w:val="both"/>
        <w:rPr>
          <w:sz w:val="28"/>
          <w:szCs w:val="28"/>
          <w:shd w:val="clear" w:color="auto" w:fill="FFFFFF"/>
        </w:rPr>
      </w:pPr>
      <w:r w:rsidRPr="005C318B">
        <w:rPr>
          <w:sz w:val="28"/>
          <w:szCs w:val="28"/>
          <w:shd w:val="clear" w:color="auto" w:fill="FFFFFF"/>
        </w:rPr>
        <w:t>Большое внимание занимает и техника письма. Она требует слаженной работы мелких мышц кисти и всей руки, хорошо развитого зрительного восприятия и произвольного внимания. Именно в дошкольном возрасте необходима подготовка к письму через накопление ребенком двигательного опыта, развития навыков ручной умелости.</w:t>
      </w:r>
    </w:p>
    <w:p w:rsidR="005C318B" w:rsidRPr="005C318B" w:rsidRDefault="005C318B" w:rsidP="005C318B">
      <w:pPr>
        <w:pStyle w:val="c2"/>
        <w:shd w:val="clear" w:color="auto" w:fill="FFFFFF"/>
        <w:spacing w:before="0" w:beforeAutospacing="0" w:after="0" w:afterAutospacing="0"/>
        <w:ind w:firstLine="708"/>
        <w:jc w:val="both"/>
        <w:rPr>
          <w:sz w:val="28"/>
          <w:szCs w:val="28"/>
          <w:shd w:val="clear" w:color="auto" w:fill="FFFFFF"/>
        </w:rPr>
      </w:pPr>
      <w:r w:rsidRPr="005C318B">
        <w:rPr>
          <w:sz w:val="28"/>
          <w:szCs w:val="28"/>
          <w:shd w:val="clear" w:color="auto" w:fill="FFFFFF"/>
        </w:rPr>
        <w:t xml:space="preserve">Таким образом, работа по развитию мелкой моторики руки способствует: во-первых, общему интеллектуальному развитию детей с ОВЗ, а, во-вторых, помогает овладеть им навыками письма. </w:t>
      </w:r>
    </w:p>
    <w:p w:rsidR="005C318B" w:rsidRPr="005C318B" w:rsidRDefault="005C318B" w:rsidP="005C318B">
      <w:pPr>
        <w:pStyle w:val="a5"/>
        <w:ind w:firstLine="708"/>
        <w:jc w:val="both"/>
        <w:rPr>
          <w:rFonts w:ascii="Times New Roman" w:hAnsi="Times New Roman" w:cs="Times New Roman"/>
          <w:sz w:val="28"/>
          <w:szCs w:val="28"/>
        </w:rPr>
      </w:pPr>
      <w:r w:rsidRPr="005C318B">
        <w:rPr>
          <w:rFonts w:ascii="Times New Roman" w:hAnsi="Times New Roman" w:cs="Times New Roman"/>
          <w:sz w:val="28"/>
          <w:szCs w:val="28"/>
        </w:rPr>
        <w:t xml:space="preserve">Восемь лет мною ведутся занятия в кружке «Волшебная бусинка». Реализуемая программа рассчитана на два года обучения. Образовательная программа кружка по </w:t>
      </w:r>
      <w:proofErr w:type="spellStart"/>
      <w:r w:rsidRPr="005C318B">
        <w:rPr>
          <w:rFonts w:ascii="Times New Roman" w:hAnsi="Times New Roman" w:cs="Times New Roman"/>
          <w:sz w:val="28"/>
          <w:szCs w:val="28"/>
        </w:rPr>
        <w:t>бисероплетению</w:t>
      </w:r>
      <w:proofErr w:type="spellEnd"/>
      <w:r w:rsidRPr="005C318B">
        <w:rPr>
          <w:rFonts w:ascii="Times New Roman" w:hAnsi="Times New Roman" w:cs="Times New Roman"/>
          <w:sz w:val="28"/>
          <w:szCs w:val="28"/>
        </w:rPr>
        <w:t xml:space="preserve"> "Волшебная бусинка" составлена на основе знаний возрастных, психолого-педагогических, физических особенностей детей 5–7 лет, с учетом требований современной педагогики.</w:t>
      </w:r>
    </w:p>
    <w:p w:rsidR="005C318B" w:rsidRPr="005C318B" w:rsidRDefault="005C318B" w:rsidP="005C318B">
      <w:pPr>
        <w:pStyle w:val="a5"/>
        <w:ind w:firstLine="708"/>
        <w:jc w:val="both"/>
        <w:rPr>
          <w:rFonts w:ascii="Times New Roman" w:hAnsi="Times New Roman" w:cs="Times New Roman"/>
          <w:sz w:val="28"/>
          <w:szCs w:val="28"/>
        </w:rPr>
      </w:pPr>
      <w:r w:rsidRPr="005C318B">
        <w:rPr>
          <w:rFonts w:ascii="Times New Roman" w:hAnsi="Times New Roman" w:cs="Times New Roman"/>
          <w:sz w:val="28"/>
          <w:szCs w:val="28"/>
        </w:rPr>
        <w:t xml:space="preserve">Программа составлена в соответствии с Федеральным законом «ОБ образовании в РФ» №273-ФЗ от 29.12.2012 и ФГОС  дошкольного образования (Приказ </w:t>
      </w:r>
      <w:proofErr w:type="spellStart"/>
      <w:r w:rsidRPr="005C318B">
        <w:rPr>
          <w:rFonts w:ascii="Times New Roman" w:hAnsi="Times New Roman" w:cs="Times New Roman"/>
          <w:sz w:val="28"/>
          <w:szCs w:val="28"/>
        </w:rPr>
        <w:t>Минобрнауки</w:t>
      </w:r>
      <w:proofErr w:type="spellEnd"/>
      <w:r w:rsidRPr="005C318B">
        <w:rPr>
          <w:rFonts w:ascii="Times New Roman" w:hAnsi="Times New Roman" w:cs="Times New Roman"/>
          <w:sz w:val="28"/>
          <w:szCs w:val="28"/>
        </w:rPr>
        <w:t xml:space="preserve"> России №1155 от 17.10.2013).</w:t>
      </w:r>
    </w:p>
    <w:p w:rsidR="005C318B" w:rsidRPr="005C318B" w:rsidRDefault="005C318B" w:rsidP="005C318B">
      <w:pPr>
        <w:pStyle w:val="c2"/>
        <w:shd w:val="clear" w:color="auto" w:fill="FFFFFF"/>
        <w:spacing w:before="0" w:beforeAutospacing="0" w:after="0" w:afterAutospacing="0"/>
        <w:ind w:firstLine="708"/>
        <w:jc w:val="both"/>
        <w:rPr>
          <w:sz w:val="28"/>
          <w:szCs w:val="28"/>
        </w:rPr>
      </w:pPr>
      <w:r w:rsidRPr="005C318B">
        <w:rPr>
          <w:sz w:val="28"/>
          <w:szCs w:val="28"/>
        </w:rPr>
        <w:t xml:space="preserve">Программа кружка разработана с учетом тематического плана основной общеобразовательной программы.  </w:t>
      </w:r>
    </w:p>
    <w:p w:rsidR="005C318B" w:rsidRPr="005C318B" w:rsidRDefault="005C318B" w:rsidP="005C318B">
      <w:pPr>
        <w:pStyle w:val="c2"/>
        <w:shd w:val="clear" w:color="auto" w:fill="FFFFFF"/>
        <w:spacing w:before="0" w:beforeAutospacing="0" w:after="0" w:afterAutospacing="0"/>
        <w:ind w:firstLine="708"/>
        <w:jc w:val="both"/>
        <w:rPr>
          <w:sz w:val="28"/>
          <w:szCs w:val="28"/>
        </w:rPr>
      </w:pPr>
      <w:r w:rsidRPr="005C318B">
        <w:rPr>
          <w:sz w:val="28"/>
          <w:szCs w:val="28"/>
        </w:rPr>
        <w:t xml:space="preserve">При составлении тематического плана работы кружка учитывалось изучение техник плетения   бисером   </w:t>
      </w:r>
      <w:proofErr w:type="gramStart"/>
      <w:r w:rsidRPr="005C318B">
        <w:rPr>
          <w:sz w:val="28"/>
          <w:szCs w:val="28"/>
        </w:rPr>
        <w:t>от</w:t>
      </w:r>
      <w:proofErr w:type="gramEnd"/>
      <w:r w:rsidRPr="005C318B">
        <w:rPr>
          <w:sz w:val="28"/>
          <w:szCs w:val="28"/>
        </w:rPr>
        <w:t xml:space="preserve"> более простых к более сложным. Обязательным является знакомство с теоретическим материалом (его доля незначительна) и практическая работа. </w:t>
      </w:r>
    </w:p>
    <w:p w:rsidR="005C318B" w:rsidRPr="005C318B" w:rsidRDefault="005C318B" w:rsidP="005C318B">
      <w:pPr>
        <w:pStyle w:val="c2"/>
        <w:shd w:val="clear" w:color="auto" w:fill="FFFFFF"/>
        <w:spacing w:before="0" w:beforeAutospacing="0" w:after="0" w:afterAutospacing="0"/>
        <w:ind w:firstLine="708"/>
        <w:jc w:val="both"/>
        <w:rPr>
          <w:sz w:val="28"/>
          <w:szCs w:val="28"/>
        </w:rPr>
      </w:pPr>
      <w:r w:rsidRPr="005C318B">
        <w:rPr>
          <w:sz w:val="28"/>
          <w:szCs w:val="28"/>
        </w:rPr>
        <w:t>Основной формой работы кружка является совместная деятельность педагога-психолога с детьми, которая способствует процессу  развития ручной умелости детей. Результативность этой работы возможна при использовании комплекса психолого-педагогических условий, к которым относится  организация развивающей творческой среды, использование наглядных обучающих пособий, педагогическое взаимодействие между взрослыми и детьми. А так же, использование в образовательно-воспитательной деятельности индивидуального подхода к ребенку (методы и приемы обучения ребенка в зависимости от его умений, степени его активности).</w:t>
      </w:r>
    </w:p>
    <w:p w:rsidR="005C318B" w:rsidRPr="005C318B" w:rsidRDefault="005C318B" w:rsidP="005C318B">
      <w:pPr>
        <w:pStyle w:val="c2"/>
        <w:shd w:val="clear" w:color="auto" w:fill="FFFFFF"/>
        <w:spacing w:before="0" w:beforeAutospacing="0" w:after="0" w:afterAutospacing="0"/>
        <w:ind w:firstLine="708"/>
        <w:jc w:val="both"/>
        <w:rPr>
          <w:sz w:val="28"/>
          <w:szCs w:val="28"/>
        </w:rPr>
      </w:pPr>
      <w:r w:rsidRPr="005C318B">
        <w:rPr>
          <w:sz w:val="28"/>
          <w:szCs w:val="28"/>
        </w:rPr>
        <w:t>Для работы кружка созданы особые условия и предметно-развивающая среда в кабинете педагога-психолога. Ее элементами являются: схемы, цветные картинки, модели, технологические карты, готовые изделия.</w:t>
      </w:r>
    </w:p>
    <w:p w:rsidR="005C318B" w:rsidRPr="005C318B" w:rsidRDefault="005C318B" w:rsidP="005C318B">
      <w:pPr>
        <w:pStyle w:val="c2"/>
        <w:shd w:val="clear" w:color="auto" w:fill="FFFFFF"/>
        <w:spacing w:before="0" w:beforeAutospacing="0" w:after="0" w:afterAutospacing="0"/>
        <w:ind w:firstLine="708"/>
        <w:jc w:val="both"/>
        <w:rPr>
          <w:sz w:val="28"/>
          <w:szCs w:val="28"/>
        </w:rPr>
      </w:pPr>
      <w:r w:rsidRPr="005C318B">
        <w:rPr>
          <w:sz w:val="28"/>
          <w:szCs w:val="28"/>
        </w:rPr>
        <w:t>Кружок работает  2 раза в неделю. Продолжительность встречи с детьми составляет  25-30 мин.</w:t>
      </w:r>
    </w:p>
    <w:p w:rsidR="005C318B" w:rsidRPr="005C318B" w:rsidRDefault="005C318B" w:rsidP="005C318B">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5C318B">
        <w:rPr>
          <w:rFonts w:ascii="Times New Roman" w:eastAsia="Times New Roman" w:hAnsi="Times New Roman" w:cs="Times New Roman"/>
          <w:b/>
          <w:color w:val="000000"/>
          <w:sz w:val="28"/>
          <w:szCs w:val="28"/>
          <w:lang w:eastAsia="ru-RU"/>
        </w:rPr>
        <w:t>Структура занятия</w:t>
      </w:r>
    </w:p>
    <w:p w:rsidR="005C318B" w:rsidRPr="005C318B" w:rsidRDefault="005C318B" w:rsidP="005C318B">
      <w:pPr>
        <w:pStyle w:val="a5"/>
        <w:rPr>
          <w:rFonts w:ascii="Times New Roman" w:hAnsi="Times New Roman" w:cs="Times New Roman"/>
          <w:b/>
          <w:sz w:val="28"/>
          <w:szCs w:val="28"/>
          <w:lang w:eastAsia="ru-RU"/>
        </w:rPr>
      </w:pPr>
      <w:r w:rsidRPr="005C318B">
        <w:rPr>
          <w:rFonts w:ascii="Times New Roman" w:hAnsi="Times New Roman" w:cs="Times New Roman"/>
          <w:b/>
          <w:sz w:val="28"/>
          <w:szCs w:val="28"/>
          <w:lang w:eastAsia="ru-RU"/>
        </w:rPr>
        <w:t>Вводная часть</w:t>
      </w:r>
    </w:p>
    <w:p w:rsidR="005C318B" w:rsidRPr="005C318B" w:rsidRDefault="005C318B" w:rsidP="005C318B">
      <w:pPr>
        <w:pStyle w:val="a5"/>
        <w:rPr>
          <w:rFonts w:ascii="Times New Roman" w:hAnsi="Times New Roman" w:cs="Times New Roman"/>
          <w:sz w:val="28"/>
          <w:szCs w:val="28"/>
          <w:lang w:eastAsia="ru-RU"/>
        </w:rPr>
      </w:pPr>
      <w:r w:rsidRPr="005C318B">
        <w:rPr>
          <w:rFonts w:ascii="Times New Roman" w:hAnsi="Times New Roman" w:cs="Times New Roman"/>
          <w:sz w:val="28"/>
          <w:szCs w:val="28"/>
          <w:lang w:eastAsia="ru-RU"/>
        </w:rPr>
        <w:t xml:space="preserve">Организационный момент – настрой группы на совместную работу, установление эмоционального контакта между детьми. </w:t>
      </w:r>
    </w:p>
    <w:p w:rsidR="005C318B" w:rsidRPr="005C318B" w:rsidRDefault="005C318B" w:rsidP="005C318B">
      <w:pPr>
        <w:pStyle w:val="a5"/>
        <w:rPr>
          <w:rFonts w:ascii="Times New Roman" w:hAnsi="Times New Roman" w:cs="Times New Roman"/>
          <w:b/>
          <w:sz w:val="28"/>
          <w:szCs w:val="28"/>
          <w:lang w:eastAsia="ru-RU"/>
        </w:rPr>
      </w:pPr>
      <w:r w:rsidRPr="005C318B">
        <w:rPr>
          <w:rFonts w:ascii="Times New Roman" w:hAnsi="Times New Roman" w:cs="Times New Roman"/>
          <w:b/>
          <w:sz w:val="28"/>
          <w:szCs w:val="28"/>
          <w:lang w:eastAsia="ru-RU"/>
        </w:rPr>
        <w:t>Основная часть</w:t>
      </w:r>
    </w:p>
    <w:p w:rsidR="005C318B" w:rsidRPr="005C318B" w:rsidRDefault="005C318B" w:rsidP="005C318B">
      <w:pPr>
        <w:pStyle w:val="a5"/>
        <w:numPr>
          <w:ilvl w:val="0"/>
          <w:numId w:val="23"/>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lastRenderedPageBreak/>
        <w:t xml:space="preserve">Постановка цели и задачи занятия </w:t>
      </w:r>
    </w:p>
    <w:p w:rsidR="005C318B" w:rsidRPr="005C318B" w:rsidRDefault="005C318B" w:rsidP="005C318B">
      <w:pPr>
        <w:pStyle w:val="a5"/>
        <w:numPr>
          <w:ilvl w:val="0"/>
          <w:numId w:val="23"/>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t>Теоретическая часть занятия</w:t>
      </w:r>
    </w:p>
    <w:p w:rsidR="005C318B" w:rsidRPr="005C318B" w:rsidRDefault="005C318B" w:rsidP="005C318B">
      <w:pPr>
        <w:pStyle w:val="a5"/>
        <w:numPr>
          <w:ilvl w:val="0"/>
          <w:numId w:val="23"/>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t>Беседа</w:t>
      </w:r>
    </w:p>
    <w:p w:rsidR="005C318B" w:rsidRPr="005C318B" w:rsidRDefault="005C318B" w:rsidP="005C318B">
      <w:pPr>
        <w:pStyle w:val="a5"/>
        <w:numPr>
          <w:ilvl w:val="0"/>
          <w:numId w:val="23"/>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t>Рассматривание картинок и схем</w:t>
      </w:r>
    </w:p>
    <w:p w:rsidR="005C318B" w:rsidRPr="005C318B" w:rsidRDefault="005C318B" w:rsidP="005C318B">
      <w:pPr>
        <w:pStyle w:val="a5"/>
        <w:numPr>
          <w:ilvl w:val="0"/>
          <w:numId w:val="23"/>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t>Практическая часть занятия</w:t>
      </w:r>
    </w:p>
    <w:p w:rsidR="005C318B" w:rsidRPr="005C318B" w:rsidRDefault="005C318B" w:rsidP="005C318B">
      <w:pPr>
        <w:pStyle w:val="a5"/>
        <w:numPr>
          <w:ilvl w:val="0"/>
          <w:numId w:val="23"/>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t>Разминка</w:t>
      </w:r>
    </w:p>
    <w:p w:rsidR="005C318B" w:rsidRPr="005C318B" w:rsidRDefault="005C318B" w:rsidP="005C318B">
      <w:pPr>
        <w:pStyle w:val="a5"/>
        <w:numPr>
          <w:ilvl w:val="0"/>
          <w:numId w:val="23"/>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t>Работа по схемам</w:t>
      </w:r>
    </w:p>
    <w:p w:rsidR="005C318B" w:rsidRPr="005C318B" w:rsidRDefault="005C318B" w:rsidP="005C318B">
      <w:pPr>
        <w:pStyle w:val="a5"/>
        <w:numPr>
          <w:ilvl w:val="0"/>
          <w:numId w:val="23"/>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t>Изготовление работы</w:t>
      </w:r>
    </w:p>
    <w:p w:rsidR="005C318B" w:rsidRPr="005C318B" w:rsidRDefault="005C318B" w:rsidP="005C318B">
      <w:pPr>
        <w:pStyle w:val="a5"/>
        <w:numPr>
          <w:ilvl w:val="0"/>
          <w:numId w:val="23"/>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t>Гимнастика для глаз</w:t>
      </w:r>
    </w:p>
    <w:p w:rsidR="005C318B" w:rsidRPr="005C318B" w:rsidRDefault="005C318B" w:rsidP="005C318B">
      <w:pPr>
        <w:pStyle w:val="a5"/>
        <w:rPr>
          <w:rFonts w:ascii="Times New Roman" w:hAnsi="Times New Roman" w:cs="Times New Roman"/>
          <w:b/>
          <w:sz w:val="28"/>
          <w:szCs w:val="28"/>
          <w:lang w:eastAsia="ru-RU"/>
        </w:rPr>
      </w:pPr>
      <w:r w:rsidRPr="005C318B">
        <w:rPr>
          <w:rFonts w:ascii="Times New Roman" w:hAnsi="Times New Roman" w:cs="Times New Roman"/>
          <w:b/>
          <w:sz w:val="28"/>
          <w:szCs w:val="28"/>
          <w:lang w:eastAsia="ru-RU"/>
        </w:rPr>
        <w:t>Завершающая часть</w:t>
      </w:r>
    </w:p>
    <w:p w:rsidR="005C318B" w:rsidRPr="005C318B" w:rsidRDefault="005C318B" w:rsidP="005C318B">
      <w:pPr>
        <w:pStyle w:val="a5"/>
        <w:numPr>
          <w:ilvl w:val="0"/>
          <w:numId w:val="24"/>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t>Подведение итогов</w:t>
      </w:r>
    </w:p>
    <w:p w:rsidR="005C318B" w:rsidRPr="005C318B" w:rsidRDefault="005C318B" w:rsidP="005C318B">
      <w:pPr>
        <w:pStyle w:val="a5"/>
        <w:numPr>
          <w:ilvl w:val="0"/>
          <w:numId w:val="24"/>
        </w:numPr>
        <w:rPr>
          <w:rFonts w:ascii="Times New Roman" w:hAnsi="Times New Roman" w:cs="Times New Roman"/>
          <w:sz w:val="28"/>
          <w:szCs w:val="28"/>
          <w:lang w:eastAsia="ru-RU"/>
        </w:rPr>
      </w:pPr>
      <w:r w:rsidRPr="005C318B">
        <w:rPr>
          <w:rFonts w:ascii="Times New Roman" w:hAnsi="Times New Roman" w:cs="Times New Roman"/>
          <w:sz w:val="28"/>
          <w:szCs w:val="28"/>
          <w:lang w:eastAsia="ru-RU"/>
        </w:rPr>
        <w:t>Анализ занятия</w:t>
      </w:r>
    </w:p>
    <w:p w:rsidR="005C318B" w:rsidRPr="005C318B" w:rsidRDefault="005C318B" w:rsidP="005C318B">
      <w:pPr>
        <w:pStyle w:val="a5"/>
        <w:ind w:firstLine="708"/>
        <w:jc w:val="both"/>
        <w:rPr>
          <w:rFonts w:ascii="Times New Roman" w:hAnsi="Times New Roman" w:cs="Times New Roman"/>
          <w:sz w:val="28"/>
          <w:szCs w:val="28"/>
        </w:rPr>
      </w:pPr>
    </w:p>
    <w:p w:rsidR="005C318B" w:rsidRPr="005C318B" w:rsidRDefault="005C318B" w:rsidP="005C318B">
      <w:pPr>
        <w:pStyle w:val="a5"/>
        <w:ind w:firstLine="708"/>
        <w:jc w:val="both"/>
        <w:rPr>
          <w:rFonts w:ascii="Times New Roman" w:hAnsi="Times New Roman" w:cs="Times New Roman"/>
          <w:sz w:val="28"/>
          <w:szCs w:val="28"/>
        </w:rPr>
      </w:pPr>
      <w:r w:rsidRPr="005C318B">
        <w:rPr>
          <w:rFonts w:ascii="Times New Roman" w:hAnsi="Times New Roman" w:cs="Times New Roman"/>
          <w:sz w:val="28"/>
          <w:szCs w:val="28"/>
        </w:rPr>
        <w:t xml:space="preserve">Как показывает практика - важна индивидуальная работа с детьми в подгруппе. Это необходимо, так как у детей с ОВЗ разная степень </w:t>
      </w:r>
      <w:proofErr w:type="spellStart"/>
      <w:r w:rsidRPr="005C318B">
        <w:rPr>
          <w:rFonts w:ascii="Times New Roman" w:hAnsi="Times New Roman" w:cs="Times New Roman"/>
          <w:sz w:val="28"/>
          <w:szCs w:val="28"/>
        </w:rPr>
        <w:t>сформированности</w:t>
      </w:r>
      <w:proofErr w:type="spellEnd"/>
      <w:r w:rsidRPr="005C318B">
        <w:rPr>
          <w:rFonts w:ascii="Times New Roman" w:hAnsi="Times New Roman" w:cs="Times New Roman"/>
          <w:sz w:val="28"/>
          <w:szCs w:val="28"/>
        </w:rPr>
        <w:t xml:space="preserve"> зрительно-моторных координаций, произвольности поведения, внимания и  неравномерный темп деятельности. Детям, которые справляются с заданием быстрее,  предлагаются более сложные схемы поделок, они привлекаются к помощи тем, кто слабее. Сочетание в подгруппе детей менее и более подготовленных, дает возможность  оказывать помощь менее подготовленным детям.</w:t>
      </w:r>
    </w:p>
    <w:p w:rsidR="005C318B" w:rsidRPr="005C318B" w:rsidRDefault="005C318B" w:rsidP="005C318B">
      <w:pPr>
        <w:pStyle w:val="a5"/>
        <w:jc w:val="both"/>
        <w:rPr>
          <w:rFonts w:ascii="Times New Roman" w:hAnsi="Times New Roman" w:cs="Times New Roman"/>
          <w:sz w:val="28"/>
          <w:szCs w:val="28"/>
        </w:rPr>
      </w:pPr>
      <w:r w:rsidRPr="005C318B">
        <w:rPr>
          <w:rFonts w:ascii="Times New Roman" w:hAnsi="Times New Roman" w:cs="Times New Roman"/>
          <w:sz w:val="28"/>
          <w:szCs w:val="28"/>
        </w:rPr>
        <w:tab/>
        <w:t xml:space="preserve">Работая в </w:t>
      </w:r>
      <w:proofErr w:type="spellStart"/>
      <w:r w:rsidRPr="005C318B">
        <w:rPr>
          <w:rFonts w:ascii="Times New Roman" w:hAnsi="Times New Roman" w:cs="Times New Roman"/>
          <w:sz w:val="28"/>
          <w:szCs w:val="28"/>
        </w:rPr>
        <w:t>микрогруппе</w:t>
      </w:r>
      <w:proofErr w:type="spellEnd"/>
      <w:r w:rsidRPr="005C318B">
        <w:rPr>
          <w:rFonts w:ascii="Times New Roman" w:hAnsi="Times New Roman" w:cs="Times New Roman"/>
          <w:sz w:val="28"/>
          <w:szCs w:val="28"/>
        </w:rPr>
        <w:t>, дети  стремятся выполнять работу «со всеми вместе», таким образом, задается определенный темп деятельности. Обращает на себя внимание тот факт, что дети подвижные, неусидчивые во время работы с бисером могут организовать себя и терпеливо выполнять задание, т.е. можно говорить о формировании произвольности поведения.</w:t>
      </w:r>
    </w:p>
    <w:p w:rsidR="005C318B" w:rsidRPr="005C318B" w:rsidRDefault="005C318B" w:rsidP="005C318B">
      <w:pPr>
        <w:pStyle w:val="a5"/>
        <w:jc w:val="both"/>
        <w:rPr>
          <w:rFonts w:ascii="Times New Roman" w:hAnsi="Times New Roman" w:cs="Times New Roman"/>
          <w:sz w:val="28"/>
          <w:szCs w:val="28"/>
        </w:rPr>
      </w:pPr>
      <w:r w:rsidRPr="005C318B">
        <w:rPr>
          <w:rFonts w:ascii="Times New Roman" w:hAnsi="Times New Roman" w:cs="Times New Roman"/>
          <w:sz w:val="28"/>
          <w:szCs w:val="28"/>
        </w:rPr>
        <w:tab/>
        <w:t>Яркий бисер привлекает внимание детей, вызывая восторг. Но еще больший восторг  вызывает у детей фигурки, украшения, сделанные своими руками.</w:t>
      </w:r>
    </w:p>
    <w:p w:rsidR="005C318B" w:rsidRPr="005C318B" w:rsidRDefault="005C318B" w:rsidP="005C318B">
      <w:pPr>
        <w:pStyle w:val="a5"/>
        <w:jc w:val="both"/>
        <w:rPr>
          <w:rFonts w:ascii="Times New Roman" w:hAnsi="Times New Roman" w:cs="Times New Roman"/>
          <w:sz w:val="28"/>
          <w:szCs w:val="28"/>
        </w:rPr>
      </w:pPr>
      <w:r w:rsidRPr="005C318B">
        <w:rPr>
          <w:rFonts w:ascii="Times New Roman" w:hAnsi="Times New Roman" w:cs="Times New Roman"/>
          <w:sz w:val="28"/>
          <w:szCs w:val="28"/>
        </w:rPr>
        <w:tab/>
        <w:t xml:space="preserve">Для работы с дошкольниками используется крупный бисер, Это связано со слабой моторикой руки (крупный легче удержать) и техникой безопасности. </w:t>
      </w:r>
    </w:p>
    <w:p w:rsidR="005C318B" w:rsidRPr="005C318B" w:rsidRDefault="005C318B" w:rsidP="005C318B">
      <w:pPr>
        <w:pStyle w:val="a5"/>
        <w:ind w:firstLine="708"/>
        <w:jc w:val="both"/>
        <w:rPr>
          <w:rFonts w:ascii="Times New Roman" w:hAnsi="Times New Roman" w:cs="Times New Roman"/>
          <w:sz w:val="28"/>
          <w:szCs w:val="28"/>
        </w:rPr>
      </w:pPr>
      <w:r w:rsidRPr="005C318B">
        <w:rPr>
          <w:rFonts w:ascii="Times New Roman" w:hAnsi="Times New Roman" w:cs="Times New Roman"/>
          <w:sz w:val="28"/>
          <w:szCs w:val="28"/>
        </w:rPr>
        <w:t xml:space="preserve">Вначале   дети знакомятся с различными изделиями из бисера,  историей возникновения и развития искусства </w:t>
      </w:r>
      <w:proofErr w:type="spellStart"/>
      <w:r w:rsidRPr="005C318B">
        <w:rPr>
          <w:rFonts w:ascii="Times New Roman" w:hAnsi="Times New Roman" w:cs="Times New Roman"/>
          <w:sz w:val="28"/>
          <w:szCs w:val="28"/>
        </w:rPr>
        <w:t>бисероплетения</w:t>
      </w:r>
      <w:proofErr w:type="spellEnd"/>
      <w:r w:rsidRPr="005C318B">
        <w:rPr>
          <w:rFonts w:ascii="Times New Roman" w:hAnsi="Times New Roman" w:cs="Times New Roman"/>
          <w:sz w:val="28"/>
          <w:szCs w:val="28"/>
        </w:rPr>
        <w:t xml:space="preserve">. Затем учатся выполнять различные техники </w:t>
      </w:r>
      <w:proofErr w:type="spellStart"/>
      <w:r w:rsidRPr="005C318B">
        <w:rPr>
          <w:rFonts w:ascii="Times New Roman" w:hAnsi="Times New Roman" w:cs="Times New Roman"/>
          <w:sz w:val="28"/>
          <w:szCs w:val="28"/>
        </w:rPr>
        <w:t>бисероплетения</w:t>
      </w:r>
      <w:proofErr w:type="spellEnd"/>
      <w:r w:rsidRPr="005C318B">
        <w:rPr>
          <w:rFonts w:ascii="Times New Roman" w:hAnsi="Times New Roman" w:cs="Times New Roman"/>
          <w:sz w:val="28"/>
          <w:szCs w:val="28"/>
        </w:rPr>
        <w:t xml:space="preserve">. Развивающий потенциал деятельности кружка заключается в том, что дети начинают работать под диктовку взрослого, затем переходят к работе по схеме и позже по образцу.  </w:t>
      </w:r>
    </w:p>
    <w:p w:rsidR="005C318B" w:rsidRPr="005C318B" w:rsidRDefault="005C318B" w:rsidP="005C318B">
      <w:pPr>
        <w:pStyle w:val="a5"/>
        <w:ind w:firstLine="708"/>
        <w:jc w:val="both"/>
        <w:rPr>
          <w:rFonts w:ascii="Times New Roman" w:hAnsi="Times New Roman" w:cs="Times New Roman"/>
          <w:sz w:val="28"/>
          <w:szCs w:val="28"/>
        </w:rPr>
      </w:pPr>
      <w:r w:rsidRPr="005C318B">
        <w:rPr>
          <w:rFonts w:ascii="Times New Roman" w:hAnsi="Times New Roman" w:cs="Times New Roman"/>
          <w:sz w:val="28"/>
          <w:szCs w:val="28"/>
        </w:rPr>
        <w:t>Дети учатся  отслеживать последовательность действий при работе с фигуркой из бисера и проявляют большую самостоятельность в ее изготовлении. Важно отметить, что при этом дети, просчитывая количество бисеринок, совершенствуют навыки счета, развивают память и внимание.</w:t>
      </w:r>
    </w:p>
    <w:p w:rsidR="005C318B" w:rsidRPr="005C318B" w:rsidRDefault="005C318B" w:rsidP="005C318B">
      <w:pPr>
        <w:pStyle w:val="a5"/>
        <w:ind w:firstLine="708"/>
        <w:jc w:val="both"/>
        <w:rPr>
          <w:rFonts w:ascii="Times New Roman" w:hAnsi="Times New Roman" w:cs="Times New Roman"/>
          <w:sz w:val="28"/>
          <w:szCs w:val="28"/>
        </w:rPr>
      </w:pPr>
      <w:r w:rsidRPr="005C318B">
        <w:rPr>
          <w:rFonts w:ascii="Times New Roman" w:hAnsi="Times New Roman" w:cs="Times New Roman"/>
          <w:sz w:val="28"/>
          <w:szCs w:val="28"/>
        </w:rPr>
        <w:t>Несмотря на определенную трудоемкость, кропотливость работы с бисером, детей, желающих заняться этим видом творчества, становится больше.</w:t>
      </w:r>
    </w:p>
    <w:p w:rsidR="005C318B" w:rsidRPr="005C318B" w:rsidRDefault="005C318B" w:rsidP="005C318B">
      <w:pPr>
        <w:pStyle w:val="a5"/>
        <w:ind w:firstLine="708"/>
        <w:jc w:val="both"/>
        <w:rPr>
          <w:rFonts w:ascii="Times New Roman" w:hAnsi="Times New Roman" w:cs="Times New Roman"/>
          <w:b/>
          <w:sz w:val="28"/>
          <w:szCs w:val="28"/>
        </w:rPr>
      </w:pPr>
      <w:r w:rsidRPr="005C318B">
        <w:rPr>
          <w:rFonts w:ascii="Times New Roman" w:hAnsi="Times New Roman" w:cs="Times New Roman"/>
          <w:sz w:val="28"/>
          <w:szCs w:val="28"/>
        </w:rPr>
        <w:lastRenderedPageBreak/>
        <w:t xml:space="preserve">Мотивационной поддержкой интереса к работе с бисером становятся выставки детских работ: панно «Улитка», «Новогодние мотивы», подарков папе к 23 февраля «Брелок ракета», подарков маме к 8 марта «Весенний цветок». </w:t>
      </w:r>
      <w:r w:rsidRPr="005C318B">
        <w:rPr>
          <w:rFonts w:ascii="Times New Roman" w:hAnsi="Times New Roman" w:cs="Times New Roman"/>
          <w:b/>
          <w:sz w:val="28"/>
          <w:szCs w:val="28"/>
        </w:rPr>
        <w:t>(Приложение 1)</w:t>
      </w:r>
    </w:p>
    <w:p w:rsidR="005C318B" w:rsidRPr="005C318B" w:rsidRDefault="005C318B" w:rsidP="005C318B">
      <w:pPr>
        <w:pStyle w:val="a5"/>
        <w:ind w:firstLine="708"/>
        <w:jc w:val="both"/>
        <w:rPr>
          <w:rFonts w:ascii="Times New Roman" w:hAnsi="Times New Roman" w:cs="Times New Roman"/>
          <w:sz w:val="28"/>
          <w:szCs w:val="28"/>
        </w:rPr>
      </w:pPr>
      <w:r w:rsidRPr="005C318B">
        <w:rPr>
          <w:rFonts w:ascii="Times New Roman" w:hAnsi="Times New Roman" w:cs="Times New Roman"/>
          <w:sz w:val="28"/>
          <w:szCs w:val="28"/>
        </w:rPr>
        <w:t xml:space="preserve"> Дети с проблемами мелкой моторики начинают с поочередного нанизывания на проволоку или леску бусин 2-3 цветов крупного размера. С возрастом и с учетом развития двигательной активности пальцев рук можно далее переходить на средние бусины.</w:t>
      </w:r>
    </w:p>
    <w:p w:rsidR="005C318B" w:rsidRDefault="005C318B" w:rsidP="00B41DF2">
      <w:pPr>
        <w:pStyle w:val="a5"/>
        <w:ind w:firstLine="708"/>
        <w:jc w:val="both"/>
        <w:rPr>
          <w:rFonts w:ascii="Times New Roman" w:hAnsi="Times New Roman" w:cs="Times New Roman"/>
          <w:sz w:val="28"/>
          <w:szCs w:val="28"/>
          <w:lang w:eastAsia="ru-RU"/>
        </w:rPr>
      </w:pPr>
    </w:p>
    <w:p w:rsidR="00B41DF2" w:rsidRPr="00D36651" w:rsidRDefault="00B41DF2" w:rsidP="00B41DF2">
      <w:pPr>
        <w:pStyle w:val="a5"/>
        <w:ind w:firstLine="708"/>
        <w:jc w:val="both"/>
        <w:rPr>
          <w:rFonts w:ascii="Times New Roman" w:hAnsi="Times New Roman" w:cs="Times New Roman"/>
          <w:sz w:val="28"/>
          <w:szCs w:val="28"/>
        </w:rPr>
      </w:pPr>
      <w:r w:rsidRPr="00D36651">
        <w:rPr>
          <w:rFonts w:ascii="Times New Roman" w:hAnsi="Times New Roman" w:cs="Times New Roman"/>
          <w:sz w:val="28"/>
          <w:szCs w:val="28"/>
        </w:rPr>
        <w:t>При работе большой и указательный палец правой держит проволоку, а указательный палец левой руки придерживает бисер или бусины. Таким образом, нанизывание бусин дает возможность развитию левой и правой руки, что оказывает благотворный эффект для обеспечения взаимодействия полушарий мозга, способствует развитию памяти, мышления и речи.</w:t>
      </w:r>
      <w:r w:rsidRPr="00D36651">
        <w:rPr>
          <w:rFonts w:ascii="Helvetica" w:hAnsi="Helvetica"/>
          <w:color w:val="000000"/>
          <w:sz w:val="28"/>
          <w:szCs w:val="28"/>
          <w:shd w:val="clear" w:color="auto" w:fill="FFFFFF"/>
        </w:rPr>
        <w:t xml:space="preserve">  </w:t>
      </w:r>
      <w:r w:rsidRPr="00D36651">
        <w:rPr>
          <w:rFonts w:ascii="Times New Roman" w:hAnsi="Times New Roman" w:cs="Times New Roman"/>
          <w:color w:val="000000"/>
          <w:sz w:val="28"/>
          <w:szCs w:val="28"/>
          <w:shd w:val="clear" w:color="auto" w:fill="FFFFFF"/>
        </w:rPr>
        <w:t xml:space="preserve">При </w:t>
      </w:r>
      <w:proofErr w:type="gramStart"/>
      <w:r w:rsidRPr="00D36651">
        <w:rPr>
          <w:rFonts w:ascii="Times New Roman" w:hAnsi="Times New Roman" w:cs="Times New Roman"/>
          <w:color w:val="000000"/>
          <w:sz w:val="28"/>
          <w:szCs w:val="28"/>
          <w:shd w:val="clear" w:color="auto" w:fill="FFFFFF"/>
        </w:rPr>
        <w:t>поочередном</w:t>
      </w:r>
      <w:proofErr w:type="gramEnd"/>
      <w:r w:rsidRPr="00D36651">
        <w:rPr>
          <w:rFonts w:ascii="Times New Roman" w:hAnsi="Times New Roman" w:cs="Times New Roman"/>
          <w:color w:val="000000"/>
          <w:sz w:val="28"/>
          <w:szCs w:val="28"/>
          <w:shd w:val="clear" w:color="auto" w:fill="FFFFFF"/>
        </w:rPr>
        <w:t xml:space="preserve"> нанизывание бусин прослеживается связь с математикой, закрепляется размер, форма, основные и оттеночные цвета, воспитываются эстетические качества.</w:t>
      </w:r>
    </w:p>
    <w:p w:rsidR="00B41DF2" w:rsidRPr="00D36651" w:rsidRDefault="00B41DF2" w:rsidP="00B41DF2">
      <w:pPr>
        <w:pStyle w:val="a5"/>
        <w:ind w:firstLine="708"/>
        <w:jc w:val="both"/>
        <w:rPr>
          <w:rFonts w:ascii="Times New Roman" w:hAnsi="Times New Roman" w:cs="Times New Roman"/>
          <w:sz w:val="28"/>
          <w:szCs w:val="28"/>
        </w:rPr>
      </w:pPr>
      <w:r w:rsidRPr="00D36651">
        <w:rPr>
          <w:rFonts w:ascii="Times New Roman" w:hAnsi="Times New Roman" w:cs="Times New Roman"/>
          <w:sz w:val="28"/>
          <w:szCs w:val="28"/>
        </w:rPr>
        <w:t xml:space="preserve">В работе с детьми с ОВЗ используется плоскостное моделирование. Например, панно «Улитка» изготовлено из нанизанного на тонкую проволоку бисера, приклеенного к картону с готовым шаблоном улитки. По такому же принципу изготавливались новогодние открытки и елочные игрушки, украшенные  мелким бисером и </w:t>
      </w:r>
      <w:proofErr w:type="spellStart"/>
      <w:r w:rsidRPr="00D36651">
        <w:rPr>
          <w:rFonts w:ascii="Times New Roman" w:hAnsi="Times New Roman" w:cs="Times New Roman"/>
          <w:sz w:val="28"/>
          <w:szCs w:val="28"/>
        </w:rPr>
        <w:t>пайетками</w:t>
      </w:r>
      <w:proofErr w:type="spellEnd"/>
      <w:r w:rsidRPr="00D36651">
        <w:rPr>
          <w:rFonts w:ascii="Times New Roman" w:hAnsi="Times New Roman" w:cs="Times New Roman"/>
          <w:sz w:val="28"/>
          <w:szCs w:val="28"/>
        </w:rPr>
        <w:t>.</w:t>
      </w:r>
    </w:p>
    <w:p w:rsidR="00B41DF2" w:rsidRPr="00D36651" w:rsidRDefault="00B41DF2" w:rsidP="00B41DF2">
      <w:pPr>
        <w:pStyle w:val="a5"/>
        <w:ind w:firstLine="708"/>
        <w:jc w:val="both"/>
        <w:rPr>
          <w:rFonts w:ascii="Times New Roman" w:hAnsi="Times New Roman" w:cs="Times New Roman"/>
          <w:sz w:val="28"/>
          <w:szCs w:val="28"/>
        </w:rPr>
      </w:pPr>
      <w:r w:rsidRPr="00D36651">
        <w:rPr>
          <w:rFonts w:ascii="Times New Roman" w:hAnsi="Times New Roman" w:cs="Times New Roman"/>
          <w:sz w:val="28"/>
          <w:szCs w:val="28"/>
        </w:rPr>
        <w:t xml:space="preserve"> В последующем можно предложить ребенку плести более сложные маленькие фигурки. Этим навыком освоения становится умение проходить в одну бусинку «навстречу». Обе руки действуют слаженно, </w:t>
      </w:r>
      <w:proofErr w:type="gramStart"/>
      <w:r w:rsidRPr="00D36651">
        <w:rPr>
          <w:rFonts w:ascii="Times New Roman" w:hAnsi="Times New Roman" w:cs="Times New Roman"/>
          <w:sz w:val="28"/>
          <w:szCs w:val="28"/>
        </w:rPr>
        <w:t>чередуя боковые и встречные бусинки ребенок создает</w:t>
      </w:r>
      <w:proofErr w:type="gramEnd"/>
      <w:r w:rsidRPr="00D36651">
        <w:rPr>
          <w:rFonts w:ascii="Times New Roman" w:hAnsi="Times New Roman" w:cs="Times New Roman"/>
          <w:sz w:val="28"/>
          <w:szCs w:val="28"/>
        </w:rPr>
        <w:t xml:space="preserve"> узор. Это могут быть «крестики», «колечки». Это развивает глазомер, координацию, дифференциацию движения пальцев, что способствует формированию и расширению мыслительной и речевой деятельности детей.</w:t>
      </w:r>
    </w:p>
    <w:p w:rsidR="00B41DF2" w:rsidRPr="00D36651" w:rsidRDefault="000A4DFD" w:rsidP="00B41DF2">
      <w:pPr>
        <w:pStyle w:val="a5"/>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4384" behindDoc="1" locked="0" layoutInCell="1" allowOverlap="1">
            <wp:simplePos x="0" y="0"/>
            <wp:positionH relativeFrom="column">
              <wp:posOffset>3278505</wp:posOffset>
            </wp:positionH>
            <wp:positionV relativeFrom="paragraph">
              <wp:posOffset>748030</wp:posOffset>
            </wp:positionV>
            <wp:extent cx="2764790" cy="2067560"/>
            <wp:effectExtent l="19050" t="0" r="0" b="0"/>
            <wp:wrapTight wrapText="bothSides">
              <wp:wrapPolygon edited="0">
                <wp:start x="-149" y="0"/>
                <wp:lineTo x="-149" y="21494"/>
                <wp:lineTo x="21580" y="21494"/>
                <wp:lineTo x="21580" y="0"/>
                <wp:lineTo x="-149" y="0"/>
              </wp:wrapPolygon>
            </wp:wrapTight>
            <wp:docPr id="23" name="Рисунок 7" descr="https://cf3.ppt-online.org/files3/slide/m/MRG29jChtnJezOZQ5PWVfcyAYi1KaNgEUSsTLr/slid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f3.ppt-online.org/files3/slide/m/MRG29jChtnJezOZQ5PWVfcyAYi1KaNgEUSsTLr/slide-13.jpg"/>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64790" cy="2067560"/>
                    </a:xfrm>
                    <a:prstGeom prst="rect">
                      <a:avLst/>
                    </a:prstGeom>
                    <a:noFill/>
                    <a:ln>
                      <a:noFill/>
                    </a:ln>
                  </pic:spPr>
                </pic:pic>
              </a:graphicData>
            </a:graphic>
          </wp:anchor>
        </w:drawing>
      </w:r>
      <w:r w:rsidR="00B41DF2" w:rsidRPr="00D36651">
        <w:rPr>
          <w:rFonts w:ascii="Times New Roman" w:hAnsi="Times New Roman" w:cs="Times New Roman"/>
          <w:sz w:val="28"/>
          <w:szCs w:val="28"/>
        </w:rPr>
        <w:t>Плетение на проволоке имеет свои особенности. Проволока материал мягкий, гибкий и требует аккуратности, точности. При изготовлении фигурок используются разные методы плетения, придающие определенную жесткость поделке.</w:t>
      </w:r>
    </w:p>
    <w:p w:rsidR="00B41DF2" w:rsidRPr="00D36651" w:rsidRDefault="00B41DF2" w:rsidP="00B41DF2">
      <w:pPr>
        <w:pStyle w:val="a5"/>
        <w:ind w:firstLine="708"/>
        <w:jc w:val="both"/>
        <w:rPr>
          <w:rFonts w:ascii="Times New Roman" w:hAnsi="Times New Roman" w:cs="Times New Roman"/>
          <w:sz w:val="28"/>
          <w:szCs w:val="28"/>
        </w:rPr>
      </w:pPr>
      <w:r w:rsidRPr="00D36651">
        <w:rPr>
          <w:rFonts w:ascii="Times New Roman" w:hAnsi="Times New Roman" w:cs="Times New Roman"/>
          <w:sz w:val="28"/>
          <w:szCs w:val="28"/>
        </w:rPr>
        <w:t xml:space="preserve">Самый распространенный - метод </w:t>
      </w:r>
      <w:r w:rsidRPr="00D36651">
        <w:rPr>
          <w:rFonts w:ascii="Times New Roman" w:hAnsi="Times New Roman" w:cs="Times New Roman"/>
          <w:i/>
          <w:sz w:val="28"/>
          <w:szCs w:val="28"/>
        </w:rPr>
        <w:t>параллельного плетения.</w:t>
      </w:r>
      <w:r w:rsidRPr="00D36651">
        <w:rPr>
          <w:rFonts w:ascii="Times New Roman" w:hAnsi="Times New Roman" w:cs="Times New Roman"/>
          <w:sz w:val="28"/>
          <w:szCs w:val="28"/>
        </w:rPr>
        <w:t xml:space="preserve"> Главное в нем количество рядов и их длина. Количество «встречных» бисеринок увеличивается постепенно, по мере освоения детьми техники плетения. Метод параллельного низания является наиболее легким для детей с ОВЗ. Однако</w:t>
      </w:r>
      <w:proofErr w:type="gramStart"/>
      <w:r w:rsidRPr="00D36651">
        <w:rPr>
          <w:rFonts w:ascii="Times New Roman" w:hAnsi="Times New Roman" w:cs="Times New Roman"/>
          <w:sz w:val="28"/>
          <w:szCs w:val="28"/>
        </w:rPr>
        <w:t>,</w:t>
      </w:r>
      <w:proofErr w:type="gramEnd"/>
      <w:r w:rsidRPr="00D36651">
        <w:rPr>
          <w:rFonts w:ascii="Times New Roman" w:hAnsi="Times New Roman" w:cs="Times New Roman"/>
          <w:sz w:val="28"/>
          <w:szCs w:val="28"/>
        </w:rPr>
        <w:t xml:space="preserve"> он позволяет создавать интересные украшения сложной формы, фигурки животных, разнообразные цветы. </w:t>
      </w:r>
    </w:p>
    <w:p w:rsidR="00B41DF2" w:rsidRPr="00D36651" w:rsidRDefault="00B41DF2" w:rsidP="00B41DF2">
      <w:pPr>
        <w:pStyle w:val="a5"/>
        <w:jc w:val="both"/>
        <w:rPr>
          <w:rFonts w:ascii="Times New Roman" w:hAnsi="Times New Roman" w:cs="Times New Roman"/>
          <w:sz w:val="28"/>
          <w:szCs w:val="28"/>
        </w:rPr>
      </w:pPr>
      <w:r w:rsidRPr="00D36651">
        <w:rPr>
          <w:rFonts w:ascii="Times New Roman" w:hAnsi="Times New Roman" w:cs="Times New Roman"/>
          <w:sz w:val="28"/>
          <w:szCs w:val="28"/>
        </w:rPr>
        <w:lastRenderedPageBreak/>
        <w:tab/>
        <w:t xml:space="preserve">Сопутствующим параллельному плетению является метод </w:t>
      </w:r>
      <w:r w:rsidRPr="00D36651">
        <w:rPr>
          <w:rFonts w:ascii="Times New Roman" w:hAnsi="Times New Roman" w:cs="Times New Roman"/>
          <w:b/>
          <w:i/>
          <w:sz w:val="28"/>
          <w:szCs w:val="28"/>
        </w:rPr>
        <w:t>игольчатого плетения</w:t>
      </w:r>
      <w:r w:rsidRPr="00D36651">
        <w:rPr>
          <w:rFonts w:ascii="Times New Roman" w:hAnsi="Times New Roman" w:cs="Times New Roman"/>
          <w:sz w:val="28"/>
          <w:szCs w:val="28"/>
        </w:rPr>
        <w:t xml:space="preserve">. Они используется при изготовлении новогодней елки, а так же при плетении рук и ног у человечка. </w:t>
      </w:r>
    </w:p>
    <w:p w:rsidR="00B41DF2" w:rsidRPr="00D36651" w:rsidRDefault="00B41DF2" w:rsidP="00B41DF2">
      <w:pPr>
        <w:pStyle w:val="a5"/>
        <w:ind w:firstLine="708"/>
        <w:jc w:val="both"/>
        <w:rPr>
          <w:rFonts w:ascii="Times New Roman" w:hAnsi="Times New Roman" w:cs="Times New Roman"/>
          <w:sz w:val="28"/>
          <w:szCs w:val="28"/>
        </w:rPr>
      </w:pPr>
      <w:r w:rsidRPr="00D36651">
        <w:rPr>
          <w:rFonts w:ascii="Times New Roman" w:hAnsi="Times New Roman" w:cs="Times New Roman"/>
          <w:sz w:val="28"/>
          <w:szCs w:val="28"/>
        </w:rPr>
        <w:t xml:space="preserve">Метод  </w:t>
      </w:r>
      <w:r w:rsidRPr="00D36651">
        <w:rPr>
          <w:rFonts w:ascii="Times New Roman" w:hAnsi="Times New Roman" w:cs="Times New Roman"/>
          <w:b/>
          <w:i/>
          <w:sz w:val="28"/>
          <w:szCs w:val="28"/>
        </w:rPr>
        <w:t>петельного плетения</w:t>
      </w:r>
      <w:r w:rsidRPr="00D36651">
        <w:rPr>
          <w:rFonts w:ascii="Times New Roman" w:hAnsi="Times New Roman" w:cs="Times New Roman"/>
          <w:sz w:val="28"/>
          <w:szCs w:val="28"/>
        </w:rPr>
        <w:t xml:space="preserve"> применяется для изготовления цветов, веточек и деревьев. </w:t>
      </w:r>
    </w:p>
    <w:p w:rsidR="00B41DF2" w:rsidRPr="00D36651" w:rsidRDefault="00B41DF2" w:rsidP="00B41DF2">
      <w:pPr>
        <w:pStyle w:val="a5"/>
        <w:ind w:firstLine="708"/>
        <w:jc w:val="both"/>
        <w:rPr>
          <w:rFonts w:ascii="Times New Roman" w:hAnsi="Times New Roman" w:cs="Times New Roman"/>
          <w:sz w:val="28"/>
          <w:szCs w:val="28"/>
        </w:rPr>
      </w:pPr>
      <w:r w:rsidRPr="00D36651">
        <w:rPr>
          <w:rFonts w:ascii="Times New Roman" w:hAnsi="Times New Roman" w:cs="Times New Roman"/>
          <w:sz w:val="28"/>
          <w:szCs w:val="28"/>
        </w:rPr>
        <w:t>Это более сложные способы плетения, требующие моторной ловкости при подтягивании проволоки.</w:t>
      </w:r>
    </w:p>
    <w:p w:rsidR="00B41DF2" w:rsidRPr="00D36651" w:rsidRDefault="00B41DF2" w:rsidP="00B41DF2">
      <w:pPr>
        <w:pStyle w:val="a5"/>
        <w:ind w:firstLine="708"/>
        <w:jc w:val="both"/>
        <w:rPr>
          <w:rFonts w:ascii="Times New Roman" w:hAnsi="Times New Roman" w:cs="Times New Roman"/>
          <w:sz w:val="28"/>
          <w:szCs w:val="28"/>
        </w:rPr>
      </w:pPr>
      <w:r w:rsidRPr="00D36651">
        <w:rPr>
          <w:rFonts w:ascii="Times New Roman" w:hAnsi="Times New Roman" w:cs="Times New Roman"/>
          <w:sz w:val="28"/>
          <w:szCs w:val="28"/>
        </w:rPr>
        <w:t xml:space="preserve">Предлагаемая программа предусматривает постепенный переход от одной техники </w:t>
      </w:r>
      <w:proofErr w:type="spellStart"/>
      <w:r w:rsidRPr="00D36651">
        <w:rPr>
          <w:rFonts w:ascii="Times New Roman" w:hAnsi="Times New Roman" w:cs="Times New Roman"/>
          <w:sz w:val="28"/>
          <w:szCs w:val="28"/>
        </w:rPr>
        <w:t>бисероплетения</w:t>
      </w:r>
      <w:proofErr w:type="spellEnd"/>
      <w:r w:rsidRPr="00D36651">
        <w:rPr>
          <w:rFonts w:ascii="Times New Roman" w:hAnsi="Times New Roman" w:cs="Times New Roman"/>
          <w:sz w:val="28"/>
          <w:szCs w:val="28"/>
        </w:rPr>
        <w:t xml:space="preserve"> к другой, более сложной, от одной схемы (простой) к другой (усложненной).</w:t>
      </w:r>
    </w:p>
    <w:p w:rsidR="00B41DF2" w:rsidRPr="00D36651" w:rsidRDefault="00B41DF2" w:rsidP="00B41DF2">
      <w:pPr>
        <w:pStyle w:val="a5"/>
        <w:ind w:firstLine="708"/>
        <w:rPr>
          <w:rFonts w:ascii="Times New Roman" w:hAnsi="Times New Roman" w:cs="Times New Roman"/>
          <w:sz w:val="28"/>
          <w:szCs w:val="28"/>
        </w:rPr>
      </w:pPr>
      <w:r w:rsidRPr="00D36651">
        <w:rPr>
          <w:rFonts w:ascii="Times New Roman" w:hAnsi="Times New Roman" w:cs="Times New Roman"/>
          <w:sz w:val="28"/>
          <w:szCs w:val="28"/>
        </w:rPr>
        <w:t>Каждое из упражнений по низанию имеет практическое назначение и нацеливает ребенка доводить начатое дело до конца.</w:t>
      </w:r>
    </w:p>
    <w:p w:rsidR="00B41DF2" w:rsidRPr="00D36651" w:rsidRDefault="00B41DF2" w:rsidP="00B41DF2">
      <w:pPr>
        <w:pStyle w:val="a5"/>
        <w:ind w:firstLine="708"/>
        <w:jc w:val="both"/>
        <w:rPr>
          <w:rFonts w:ascii="Times New Roman" w:hAnsi="Times New Roman" w:cs="Times New Roman"/>
          <w:sz w:val="28"/>
          <w:szCs w:val="28"/>
        </w:rPr>
      </w:pPr>
    </w:p>
    <w:p w:rsidR="00B41DF2" w:rsidRPr="00D36651" w:rsidRDefault="00B41DF2" w:rsidP="00B41DF2">
      <w:pPr>
        <w:pStyle w:val="a5"/>
        <w:ind w:firstLine="708"/>
        <w:jc w:val="both"/>
        <w:rPr>
          <w:rFonts w:ascii="Times New Roman" w:hAnsi="Times New Roman" w:cs="Times New Roman"/>
          <w:sz w:val="28"/>
          <w:szCs w:val="28"/>
        </w:rPr>
      </w:pPr>
      <w:r w:rsidRPr="00D36651">
        <w:rPr>
          <w:rFonts w:ascii="Times New Roman" w:hAnsi="Times New Roman" w:cs="Times New Roman"/>
          <w:sz w:val="28"/>
          <w:szCs w:val="28"/>
        </w:rPr>
        <w:t xml:space="preserve">На занятиях по </w:t>
      </w:r>
      <w:proofErr w:type="spellStart"/>
      <w:r w:rsidRPr="00D36651">
        <w:rPr>
          <w:rFonts w:ascii="Times New Roman" w:hAnsi="Times New Roman" w:cs="Times New Roman"/>
          <w:sz w:val="28"/>
          <w:szCs w:val="28"/>
        </w:rPr>
        <w:t>бисероплетению</w:t>
      </w:r>
      <w:proofErr w:type="spellEnd"/>
      <w:r w:rsidRPr="00D36651">
        <w:rPr>
          <w:rFonts w:ascii="Times New Roman" w:hAnsi="Times New Roman" w:cs="Times New Roman"/>
          <w:sz w:val="28"/>
          <w:szCs w:val="28"/>
        </w:rPr>
        <w:t xml:space="preserve"> важно помнить о физическом здоровье детей. У детей с ОВЗ нередко наблюдается </w:t>
      </w:r>
      <w:proofErr w:type="spellStart"/>
      <w:r w:rsidRPr="00D36651">
        <w:rPr>
          <w:rFonts w:ascii="Times New Roman" w:hAnsi="Times New Roman" w:cs="Times New Roman"/>
          <w:sz w:val="28"/>
          <w:szCs w:val="28"/>
        </w:rPr>
        <w:t>гипер</w:t>
      </w:r>
      <w:proofErr w:type="spellEnd"/>
      <w:r w:rsidRPr="00D36651">
        <w:rPr>
          <w:rFonts w:ascii="Times New Roman" w:hAnsi="Times New Roman" w:cs="Times New Roman"/>
          <w:sz w:val="28"/>
          <w:szCs w:val="28"/>
        </w:rPr>
        <w:t xml:space="preserve"> или </w:t>
      </w:r>
      <w:proofErr w:type="spellStart"/>
      <w:r w:rsidRPr="00D36651">
        <w:rPr>
          <w:rFonts w:ascii="Times New Roman" w:hAnsi="Times New Roman" w:cs="Times New Roman"/>
          <w:sz w:val="28"/>
          <w:szCs w:val="28"/>
        </w:rPr>
        <w:t>гипотонус</w:t>
      </w:r>
      <w:proofErr w:type="spellEnd"/>
      <w:r w:rsidRPr="00D36651">
        <w:rPr>
          <w:rFonts w:ascii="Times New Roman" w:hAnsi="Times New Roman" w:cs="Times New Roman"/>
          <w:sz w:val="28"/>
          <w:szCs w:val="28"/>
        </w:rPr>
        <w:t xml:space="preserve"> мышц рук. </w:t>
      </w:r>
    </w:p>
    <w:p w:rsidR="00B41DF2" w:rsidRPr="00D36651" w:rsidRDefault="00B41DF2" w:rsidP="00B41DF2">
      <w:pPr>
        <w:pStyle w:val="a5"/>
        <w:ind w:firstLine="708"/>
        <w:jc w:val="both"/>
        <w:rPr>
          <w:rFonts w:ascii="Times New Roman" w:hAnsi="Times New Roman" w:cs="Times New Roman"/>
          <w:sz w:val="28"/>
          <w:szCs w:val="28"/>
        </w:rPr>
      </w:pPr>
      <w:r w:rsidRPr="00D36651">
        <w:rPr>
          <w:rFonts w:ascii="Times New Roman" w:hAnsi="Times New Roman" w:cs="Times New Roman"/>
          <w:sz w:val="28"/>
          <w:szCs w:val="28"/>
        </w:rPr>
        <w:t xml:space="preserve">Пальчиковые игры помогают в подготовке руки ребенка к работе, они способствуют расслаблению и укреплению мелких мышц руки. </w:t>
      </w:r>
    </w:p>
    <w:p w:rsidR="00B41DF2" w:rsidRPr="00D36651" w:rsidRDefault="00B41DF2" w:rsidP="00B41DF2">
      <w:pPr>
        <w:pStyle w:val="a5"/>
        <w:ind w:firstLine="708"/>
        <w:jc w:val="both"/>
        <w:rPr>
          <w:rFonts w:ascii="Times New Roman" w:hAnsi="Times New Roman" w:cs="Times New Roman"/>
          <w:b/>
          <w:sz w:val="28"/>
          <w:szCs w:val="28"/>
        </w:rPr>
      </w:pPr>
      <w:r w:rsidRPr="00D36651">
        <w:rPr>
          <w:rFonts w:ascii="Times New Roman" w:hAnsi="Times New Roman" w:cs="Times New Roman"/>
          <w:sz w:val="28"/>
          <w:szCs w:val="28"/>
        </w:rPr>
        <w:t xml:space="preserve">Из комплекса «Стандартная разминка для кистей» поочередно использую 1-3 упражнения по функциональному воздействию на руку ребенка по типу </w:t>
      </w:r>
      <w:proofErr w:type="spellStart"/>
      <w:r w:rsidRPr="00D36651">
        <w:rPr>
          <w:rFonts w:ascii="Times New Roman" w:hAnsi="Times New Roman" w:cs="Times New Roman"/>
          <w:sz w:val="28"/>
          <w:szCs w:val="28"/>
        </w:rPr>
        <w:t>разогрев-расслабление-растяжение-тонизация-стабилизация</w:t>
      </w:r>
      <w:proofErr w:type="spellEnd"/>
      <w:r w:rsidRPr="00D36651">
        <w:rPr>
          <w:rFonts w:ascii="Times New Roman" w:hAnsi="Times New Roman" w:cs="Times New Roman"/>
          <w:sz w:val="28"/>
          <w:szCs w:val="28"/>
        </w:rPr>
        <w:t xml:space="preserve">. </w:t>
      </w:r>
      <w:r w:rsidRPr="00D36651">
        <w:rPr>
          <w:rFonts w:ascii="Times New Roman" w:hAnsi="Times New Roman" w:cs="Times New Roman"/>
          <w:b/>
          <w:sz w:val="28"/>
          <w:szCs w:val="28"/>
        </w:rPr>
        <w:t>(Приложение 2).</w:t>
      </w:r>
    </w:p>
    <w:p w:rsidR="00B41DF2" w:rsidRPr="00D36651" w:rsidRDefault="00B41DF2" w:rsidP="00B41DF2">
      <w:pPr>
        <w:pStyle w:val="a5"/>
        <w:ind w:firstLine="708"/>
        <w:jc w:val="both"/>
        <w:rPr>
          <w:rFonts w:ascii="Times New Roman" w:hAnsi="Times New Roman" w:cs="Times New Roman"/>
          <w:sz w:val="28"/>
          <w:szCs w:val="28"/>
        </w:rPr>
      </w:pPr>
      <w:r w:rsidRPr="00D36651">
        <w:rPr>
          <w:rFonts w:ascii="Times New Roman" w:hAnsi="Times New Roman" w:cs="Times New Roman"/>
          <w:b/>
          <w:sz w:val="28"/>
          <w:szCs w:val="28"/>
        </w:rPr>
        <w:t xml:space="preserve"> </w:t>
      </w:r>
    </w:p>
    <w:p w:rsidR="00B41DF2" w:rsidRPr="00D36651" w:rsidRDefault="00B41DF2" w:rsidP="00B41DF2">
      <w:pPr>
        <w:pStyle w:val="a5"/>
        <w:ind w:firstLine="708"/>
        <w:jc w:val="both"/>
        <w:rPr>
          <w:rFonts w:ascii="Times New Roman" w:hAnsi="Times New Roman" w:cs="Times New Roman"/>
          <w:sz w:val="28"/>
          <w:szCs w:val="28"/>
        </w:rPr>
      </w:pPr>
      <w:r w:rsidRPr="00D36651">
        <w:rPr>
          <w:rFonts w:ascii="Times New Roman" w:hAnsi="Times New Roman" w:cs="Times New Roman"/>
          <w:sz w:val="28"/>
          <w:szCs w:val="28"/>
        </w:rPr>
        <w:t xml:space="preserve">Пальчиковые </w:t>
      </w:r>
      <w:proofErr w:type="spellStart"/>
      <w:r w:rsidRPr="00D36651">
        <w:rPr>
          <w:rFonts w:ascii="Times New Roman" w:hAnsi="Times New Roman" w:cs="Times New Roman"/>
          <w:sz w:val="28"/>
          <w:szCs w:val="28"/>
        </w:rPr>
        <w:t>кинезиологические</w:t>
      </w:r>
      <w:proofErr w:type="spellEnd"/>
      <w:r w:rsidRPr="00D36651">
        <w:rPr>
          <w:rFonts w:ascii="Times New Roman" w:hAnsi="Times New Roman" w:cs="Times New Roman"/>
          <w:sz w:val="28"/>
          <w:szCs w:val="28"/>
        </w:rPr>
        <w:t xml:space="preserve"> упражнения («гимнастика мозга»). Данные упражнения развивают двигательную сферу и пространственную ориентацию ребенка. </w:t>
      </w:r>
    </w:p>
    <w:p w:rsidR="00B41DF2" w:rsidRPr="00D36651" w:rsidRDefault="00B41DF2" w:rsidP="00B41DF2">
      <w:pPr>
        <w:pStyle w:val="a5"/>
        <w:jc w:val="both"/>
        <w:rPr>
          <w:rFonts w:ascii="Times New Roman" w:hAnsi="Times New Roman" w:cs="Times New Roman"/>
          <w:b/>
          <w:sz w:val="28"/>
          <w:szCs w:val="28"/>
        </w:rPr>
      </w:pPr>
      <w:r w:rsidRPr="00D36651">
        <w:rPr>
          <w:rFonts w:ascii="Times New Roman" w:hAnsi="Times New Roman" w:cs="Times New Roman"/>
          <w:b/>
          <w:sz w:val="28"/>
          <w:szCs w:val="28"/>
        </w:rPr>
        <w:t>(Приложение 3)</w:t>
      </w:r>
    </w:p>
    <w:p w:rsidR="00B41DF2" w:rsidRPr="00D36651" w:rsidRDefault="00B41DF2" w:rsidP="00B41DF2">
      <w:pPr>
        <w:pStyle w:val="a5"/>
        <w:jc w:val="both"/>
        <w:rPr>
          <w:rFonts w:ascii="Times New Roman" w:hAnsi="Times New Roman" w:cs="Times New Roman"/>
          <w:sz w:val="28"/>
          <w:szCs w:val="28"/>
        </w:rPr>
      </w:pPr>
      <w:r w:rsidRPr="00D36651">
        <w:rPr>
          <w:rFonts w:ascii="Times New Roman" w:hAnsi="Times New Roman" w:cs="Times New Roman"/>
          <w:sz w:val="28"/>
          <w:szCs w:val="28"/>
        </w:rPr>
        <w:t xml:space="preserve"> </w:t>
      </w:r>
      <w:r w:rsidRPr="00D36651">
        <w:rPr>
          <w:rFonts w:ascii="Times New Roman" w:hAnsi="Times New Roman" w:cs="Times New Roman"/>
          <w:sz w:val="28"/>
          <w:szCs w:val="28"/>
        </w:rPr>
        <w:tab/>
        <w:t xml:space="preserve">Специальные массажные шарики и колечки </w:t>
      </w:r>
      <w:proofErr w:type="spellStart"/>
      <w:r w:rsidRPr="00D36651">
        <w:rPr>
          <w:rFonts w:ascii="Times New Roman" w:hAnsi="Times New Roman" w:cs="Times New Roman"/>
          <w:sz w:val="28"/>
          <w:szCs w:val="28"/>
        </w:rPr>
        <w:t>Су-Джок</w:t>
      </w:r>
      <w:proofErr w:type="spellEnd"/>
      <w:r w:rsidRPr="00D36651">
        <w:rPr>
          <w:rFonts w:ascii="Times New Roman" w:hAnsi="Times New Roman" w:cs="Times New Roman"/>
          <w:sz w:val="28"/>
          <w:szCs w:val="28"/>
        </w:rPr>
        <w:t xml:space="preserve"> помогают стимулировать зоны на ладонях и руках, отвечающие за речь.</w:t>
      </w:r>
    </w:p>
    <w:p w:rsidR="00B41DF2" w:rsidRPr="00D36651" w:rsidRDefault="00B41DF2" w:rsidP="00B41DF2">
      <w:pPr>
        <w:pStyle w:val="a5"/>
        <w:ind w:firstLine="708"/>
        <w:jc w:val="both"/>
        <w:rPr>
          <w:rFonts w:ascii="Times New Roman" w:hAnsi="Times New Roman" w:cs="Times New Roman"/>
          <w:sz w:val="28"/>
          <w:szCs w:val="28"/>
        </w:rPr>
      </w:pPr>
      <w:r w:rsidRPr="00D36651">
        <w:rPr>
          <w:rFonts w:ascii="Times New Roman" w:hAnsi="Times New Roman" w:cs="Times New Roman"/>
          <w:sz w:val="28"/>
          <w:szCs w:val="28"/>
        </w:rPr>
        <w:t xml:space="preserve">Физкультминутки, помогают снижать нагрузка на грудной и </w:t>
      </w:r>
      <w:proofErr w:type="gramStart"/>
      <w:r w:rsidRPr="00D36651">
        <w:rPr>
          <w:rFonts w:ascii="Times New Roman" w:hAnsi="Times New Roman" w:cs="Times New Roman"/>
          <w:sz w:val="28"/>
          <w:szCs w:val="28"/>
        </w:rPr>
        <w:t>шейный</w:t>
      </w:r>
      <w:proofErr w:type="gramEnd"/>
      <w:r w:rsidRPr="00D36651">
        <w:rPr>
          <w:rFonts w:ascii="Times New Roman" w:hAnsi="Times New Roman" w:cs="Times New Roman"/>
          <w:sz w:val="28"/>
          <w:szCs w:val="28"/>
        </w:rPr>
        <w:t xml:space="preserve"> отделы позвоночника: «Любопытная Варвара», «Испуганная черепаха» </w:t>
      </w:r>
      <w:r w:rsidRPr="00D36651">
        <w:rPr>
          <w:rFonts w:ascii="Times New Roman" w:hAnsi="Times New Roman" w:cs="Times New Roman"/>
          <w:b/>
          <w:sz w:val="28"/>
          <w:szCs w:val="28"/>
        </w:rPr>
        <w:t>(Приложение 3)</w:t>
      </w:r>
      <w:r w:rsidRPr="00D36651">
        <w:rPr>
          <w:rFonts w:ascii="Times New Roman" w:hAnsi="Times New Roman" w:cs="Times New Roman"/>
          <w:sz w:val="28"/>
          <w:szCs w:val="28"/>
        </w:rPr>
        <w:t xml:space="preserve"> </w:t>
      </w:r>
    </w:p>
    <w:p w:rsidR="00B41DF2" w:rsidRPr="00D36651" w:rsidRDefault="00B41DF2" w:rsidP="00B41DF2">
      <w:pPr>
        <w:pStyle w:val="a5"/>
        <w:ind w:firstLine="708"/>
        <w:jc w:val="both"/>
        <w:rPr>
          <w:rFonts w:ascii="Times New Roman" w:hAnsi="Times New Roman" w:cs="Times New Roman"/>
          <w:sz w:val="28"/>
          <w:szCs w:val="28"/>
        </w:rPr>
      </w:pPr>
      <w:r w:rsidRPr="00D36651">
        <w:rPr>
          <w:rFonts w:ascii="Times New Roman" w:hAnsi="Times New Roman" w:cs="Times New Roman"/>
          <w:sz w:val="28"/>
          <w:szCs w:val="28"/>
        </w:rPr>
        <w:t xml:space="preserve">Зрительная гимнастика на основе </w:t>
      </w:r>
      <w:proofErr w:type="spellStart"/>
      <w:r w:rsidRPr="00D36651">
        <w:rPr>
          <w:rFonts w:ascii="Times New Roman" w:hAnsi="Times New Roman" w:cs="Times New Roman"/>
          <w:sz w:val="28"/>
          <w:szCs w:val="28"/>
        </w:rPr>
        <w:t>кинезеологических</w:t>
      </w:r>
      <w:proofErr w:type="spellEnd"/>
      <w:r w:rsidRPr="00D36651">
        <w:rPr>
          <w:rFonts w:ascii="Times New Roman" w:hAnsi="Times New Roman" w:cs="Times New Roman"/>
          <w:sz w:val="28"/>
          <w:szCs w:val="28"/>
        </w:rPr>
        <w:t xml:space="preserve"> упражнений, помогает снять зрительное утомление, неизбежное в процессе работы с таким мелким материалом, как бисер</w:t>
      </w:r>
      <w:r w:rsidRPr="00D36651">
        <w:rPr>
          <w:rFonts w:ascii="Times New Roman" w:hAnsi="Times New Roman" w:cs="Times New Roman"/>
          <w:b/>
          <w:sz w:val="28"/>
          <w:szCs w:val="28"/>
        </w:rPr>
        <w:t>. (Приложение 4)</w:t>
      </w:r>
    </w:p>
    <w:p w:rsidR="00B41DF2" w:rsidRPr="00D36651" w:rsidRDefault="00B41DF2" w:rsidP="00B41DF2">
      <w:pPr>
        <w:pStyle w:val="a5"/>
        <w:ind w:firstLine="708"/>
        <w:jc w:val="both"/>
        <w:rPr>
          <w:rFonts w:ascii="Times New Roman" w:hAnsi="Times New Roman" w:cs="Times New Roman"/>
          <w:sz w:val="28"/>
          <w:szCs w:val="28"/>
        </w:rPr>
      </w:pPr>
      <w:r w:rsidRPr="00D36651">
        <w:rPr>
          <w:rFonts w:ascii="Times New Roman" w:hAnsi="Times New Roman" w:cs="Times New Roman"/>
          <w:sz w:val="28"/>
          <w:szCs w:val="28"/>
        </w:rPr>
        <w:t xml:space="preserve">При выполнении телесных движений развивается межполушарное взаимодействие, снимаются непроизвольные, непреднамеренные движения и мышечные зажимы. </w:t>
      </w:r>
    </w:p>
    <w:p w:rsidR="00B41DF2" w:rsidRPr="00D36651" w:rsidRDefault="00B41DF2" w:rsidP="00B41DF2">
      <w:pPr>
        <w:pStyle w:val="a5"/>
        <w:rPr>
          <w:rFonts w:ascii="Times New Roman" w:hAnsi="Times New Roman" w:cs="Times New Roman"/>
          <w:b/>
          <w:sz w:val="28"/>
          <w:szCs w:val="28"/>
          <w:lang w:eastAsia="ru-RU"/>
        </w:rPr>
      </w:pPr>
    </w:p>
    <w:p w:rsidR="00B41DF2" w:rsidRPr="00D36651" w:rsidRDefault="00B41DF2" w:rsidP="00B41DF2">
      <w:pPr>
        <w:pStyle w:val="a5"/>
        <w:rPr>
          <w:rFonts w:ascii="Times New Roman" w:eastAsia="Times New Roman" w:hAnsi="Times New Roman" w:cs="Times New Roman"/>
          <w:b/>
          <w:color w:val="000000"/>
          <w:sz w:val="28"/>
          <w:szCs w:val="28"/>
          <w:lang w:eastAsia="ru-RU"/>
        </w:rPr>
      </w:pPr>
      <w:r w:rsidRPr="00D36651">
        <w:rPr>
          <w:rFonts w:ascii="Times New Roman" w:hAnsi="Times New Roman" w:cs="Times New Roman"/>
          <w:b/>
          <w:sz w:val="28"/>
          <w:szCs w:val="28"/>
          <w:lang w:eastAsia="ru-RU"/>
        </w:rPr>
        <w:t>Инструментарий диагностики</w:t>
      </w:r>
      <w:r w:rsidRPr="00D36651">
        <w:rPr>
          <w:rFonts w:ascii="Times New Roman" w:eastAsia="Times New Roman" w:hAnsi="Times New Roman" w:cs="Times New Roman"/>
          <w:b/>
          <w:color w:val="000000"/>
          <w:sz w:val="28"/>
          <w:szCs w:val="28"/>
          <w:lang w:eastAsia="ru-RU"/>
        </w:rPr>
        <w:t xml:space="preserve"> </w:t>
      </w:r>
    </w:p>
    <w:p w:rsidR="00B41DF2" w:rsidRPr="00D36651" w:rsidRDefault="00B41DF2" w:rsidP="00B41DF2">
      <w:pPr>
        <w:pStyle w:val="a5"/>
        <w:ind w:firstLine="708"/>
        <w:jc w:val="both"/>
        <w:rPr>
          <w:rFonts w:ascii="Times New Roman" w:eastAsia="Times New Roman" w:hAnsi="Times New Roman" w:cs="Times New Roman"/>
          <w:sz w:val="28"/>
          <w:szCs w:val="28"/>
          <w:lang w:eastAsia="ru-RU"/>
        </w:rPr>
      </w:pPr>
      <w:r w:rsidRPr="00D36651">
        <w:rPr>
          <w:rFonts w:ascii="Times New Roman" w:eastAsia="Times New Roman" w:hAnsi="Times New Roman" w:cs="Times New Roman"/>
          <w:sz w:val="28"/>
          <w:szCs w:val="28"/>
          <w:lang w:eastAsia="ru-RU"/>
        </w:rPr>
        <w:t xml:space="preserve">Оценка достижений планируемых результатов </w:t>
      </w:r>
      <w:r w:rsidRPr="00D36651">
        <w:rPr>
          <w:rFonts w:ascii="Times New Roman" w:hAnsi="Times New Roman" w:cs="Times New Roman"/>
          <w:sz w:val="28"/>
          <w:szCs w:val="28"/>
          <w:lang w:eastAsia="ru-RU"/>
        </w:rPr>
        <w:t>получает свое конкретное выражение через систему количественных и качественных показателей.</w:t>
      </w:r>
    </w:p>
    <w:p w:rsidR="00B41DF2" w:rsidRPr="00D36651" w:rsidRDefault="00B41DF2" w:rsidP="00B41DF2">
      <w:pPr>
        <w:pStyle w:val="a5"/>
        <w:ind w:firstLine="708"/>
        <w:jc w:val="both"/>
        <w:rPr>
          <w:rFonts w:ascii="Times New Roman" w:hAnsi="Times New Roman" w:cs="Times New Roman"/>
          <w:b/>
          <w:sz w:val="28"/>
          <w:szCs w:val="28"/>
          <w:lang w:eastAsia="ru-RU"/>
        </w:rPr>
      </w:pPr>
      <w:r w:rsidRPr="00D36651">
        <w:rPr>
          <w:rFonts w:ascii="Times New Roman" w:hAnsi="Times New Roman" w:cs="Times New Roman"/>
          <w:sz w:val="28"/>
          <w:szCs w:val="28"/>
          <w:lang w:eastAsia="ru-RU"/>
        </w:rPr>
        <w:t xml:space="preserve">Чтобы определить уровень развития мелкой моторики и сенсомоторной координации используются методики «Три теста», «Дорожка». </w:t>
      </w:r>
      <w:r w:rsidRPr="00D36651">
        <w:rPr>
          <w:rFonts w:ascii="Times New Roman" w:hAnsi="Times New Roman" w:cs="Times New Roman"/>
          <w:b/>
          <w:sz w:val="28"/>
          <w:szCs w:val="28"/>
          <w:lang w:eastAsia="ru-RU"/>
        </w:rPr>
        <w:t>(Приложение 5)</w:t>
      </w:r>
    </w:p>
    <w:p w:rsidR="00B41DF2" w:rsidRPr="00D36651" w:rsidRDefault="00B41DF2" w:rsidP="00B41DF2">
      <w:pPr>
        <w:pStyle w:val="a5"/>
        <w:ind w:firstLine="708"/>
        <w:jc w:val="both"/>
        <w:rPr>
          <w:rFonts w:ascii="Times New Roman" w:eastAsia="Times New Roman" w:hAnsi="Times New Roman" w:cs="Times New Roman"/>
          <w:color w:val="000000"/>
          <w:sz w:val="28"/>
          <w:szCs w:val="28"/>
          <w:lang w:eastAsia="ru-RU"/>
        </w:rPr>
      </w:pPr>
      <w:r w:rsidRPr="00D36651">
        <w:rPr>
          <w:rFonts w:ascii="Times New Roman" w:eastAsia="Times New Roman" w:hAnsi="Times New Roman" w:cs="Times New Roman"/>
          <w:color w:val="000000"/>
          <w:sz w:val="28"/>
          <w:szCs w:val="28"/>
          <w:lang w:eastAsia="ru-RU"/>
        </w:rPr>
        <w:lastRenderedPageBreak/>
        <w:t xml:space="preserve">Мониторинга результатов обучения и личностного развития детей с ОВЗ отслеживается через водную диагностику (в начале учебного года), итоговую аттестацию (в конце учебного года). Карточки с результатами диагностического обследования позволяют проследить достижения дошкольников в динамике в течение прохождения всего курса обучения </w:t>
      </w:r>
      <w:proofErr w:type="spellStart"/>
      <w:r w:rsidRPr="00D36651">
        <w:rPr>
          <w:rFonts w:ascii="Times New Roman" w:eastAsia="Times New Roman" w:hAnsi="Times New Roman" w:cs="Times New Roman"/>
          <w:color w:val="000000"/>
          <w:sz w:val="28"/>
          <w:szCs w:val="28"/>
          <w:lang w:eastAsia="ru-RU"/>
        </w:rPr>
        <w:t>бисероплетению</w:t>
      </w:r>
      <w:proofErr w:type="spellEnd"/>
      <w:r w:rsidRPr="00D36651">
        <w:rPr>
          <w:rFonts w:ascii="Times New Roman" w:eastAsia="Times New Roman" w:hAnsi="Times New Roman" w:cs="Times New Roman"/>
          <w:color w:val="000000"/>
          <w:sz w:val="28"/>
          <w:szCs w:val="28"/>
          <w:lang w:eastAsia="ru-RU"/>
        </w:rPr>
        <w:t>.</w:t>
      </w:r>
    </w:p>
    <w:p w:rsidR="00B41DF2" w:rsidRPr="00D36651" w:rsidRDefault="00B41DF2" w:rsidP="00B41DF2">
      <w:pPr>
        <w:pStyle w:val="a5"/>
        <w:ind w:firstLine="708"/>
        <w:jc w:val="both"/>
        <w:rPr>
          <w:rFonts w:ascii="Times New Roman" w:eastAsia="Times New Roman" w:hAnsi="Times New Roman" w:cs="Times New Roman"/>
          <w:color w:val="000000"/>
          <w:sz w:val="28"/>
          <w:szCs w:val="28"/>
          <w:lang w:eastAsia="ru-RU"/>
        </w:rPr>
      </w:pPr>
      <w:r w:rsidRPr="00D36651">
        <w:rPr>
          <w:rFonts w:ascii="Times New Roman" w:hAnsi="Times New Roman" w:cs="Times New Roman"/>
          <w:sz w:val="28"/>
          <w:szCs w:val="28"/>
        </w:rPr>
        <w:t xml:space="preserve">У детей, посещающих кружок «Волшебная бусинка», прослеживаются более точные и скоординированные движения пальцев, наблюдается аккуратность при выполнении работы, усидчивость, терпение, стремление довести дело до конца. </w:t>
      </w:r>
      <w:r w:rsidRPr="00D36651">
        <w:rPr>
          <w:rFonts w:ascii="Times New Roman" w:eastAsia="Times New Roman" w:hAnsi="Times New Roman" w:cs="Times New Roman"/>
          <w:color w:val="000000"/>
          <w:sz w:val="28"/>
          <w:szCs w:val="28"/>
          <w:lang w:eastAsia="ru-RU"/>
        </w:rPr>
        <w:t xml:space="preserve">Так при выполнении методики «Дорожки» линия становится </w:t>
      </w:r>
      <w:proofErr w:type="gramStart"/>
      <w:r w:rsidRPr="00D36651">
        <w:rPr>
          <w:rFonts w:ascii="Times New Roman" w:eastAsia="Times New Roman" w:hAnsi="Times New Roman" w:cs="Times New Roman"/>
          <w:color w:val="000000"/>
          <w:sz w:val="28"/>
          <w:szCs w:val="28"/>
          <w:lang w:eastAsia="ru-RU"/>
        </w:rPr>
        <w:t>более плавной</w:t>
      </w:r>
      <w:proofErr w:type="gramEnd"/>
      <w:r w:rsidRPr="00D36651">
        <w:rPr>
          <w:rFonts w:ascii="Times New Roman" w:eastAsia="Times New Roman" w:hAnsi="Times New Roman" w:cs="Times New Roman"/>
          <w:color w:val="000000"/>
          <w:sz w:val="28"/>
          <w:szCs w:val="28"/>
          <w:lang w:eastAsia="ru-RU"/>
        </w:rPr>
        <w:t xml:space="preserve"> с большим нажимом. Тест «Рука» показывает </w:t>
      </w:r>
      <w:proofErr w:type="gramStart"/>
      <w:r w:rsidRPr="00D36651">
        <w:rPr>
          <w:rFonts w:ascii="Times New Roman" w:eastAsia="Times New Roman" w:hAnsi="Times New Roman" w:cs="Times New Roman"/>
          <w:color w:val="000000"/>
          <w:sz w:val="28"/>
          <w:szCs w:val="28"/>
          <w:lang w:eastAsia="ru-RU"/>
        </w:rPr>
        <w:t>большую</w:t>
      </w:r>
      <w:proofErr w:type="gramEnd"/>
      <w:r w:rsidRPr="00D36651">
        <w:rPr>
          <w:rFonts w:ascii="Times New Roman" w:eastAsia="Times New Roman" w:hAnsi="Times New Roman" w:cs="Times New Roman"/>
          <w:color w:val="000000"/>
          <w:sz w:val="28"/>
          <w:szCs w:val="28"/>
          <w:lang w:eastAsia="ru-RU"/>
        </w:rPr>
        <w:t xml:space="preserve"> </w:t>
      </w:r>
      <w:proofErr w:type="spellStart"/>
      <w:r w:rsidRPr="00D36651">
        <w:rPr>
          <w:rFonts w:ascii="Times New Roman" w:eastAsia="Times New Roman" w:hAnsi="Times New Roman" w:cs="Times New Roman"/>
          <w:color w:val="000000"/>
          <w:sz w:val="28"/>
          <w:szCs w:val="28"/>
          <w:lang w:eastAsia="ru-RU"/>
        </w:rPr>
        <w:t>дифференцированность</w:t>
      </w:r>
      <w:proofErr w:type="spellEnd"/>
      <w:r w:rsidRPr="00D36651">
        <w:rPr>
          <w:rFonts w:ascii="Times New Roman" w:eastAsia="Times New Roman" w:hAnsi="Times New Roman" w:cs="Times New Roman"/>
          <w:color w:val="000000"/>
          <w:sz w:val="28"/>
          <w:szCs w:val="28"/>
          <w:lang w:eastAsia="ru-RU"/>
        </w:rPr>
        <w:t xml:space="preserve"> движений пальчиков.</w:t>
      </w:r>
    </w:p>
    <w:p w:rsidR="00B41DF2" w:rsidRDefault="00B41DF2" w:rsidP="00B41DF2">
      <w:pPr>
        <w:pStyle w:val="a5"/>
        <w:jc w:val="both"/>
        <w:rPr>
          <w:rFonts w:ascii="Times New Roman" w:hAnsi="Times New Roman" w:cs="Times New Roman"/>
          <w:sz w:val="28"/>
          <w:szCs w:val="28"/>
        </w:rPr>
      </w:pPr>
      <w:r w:rsidRPr="00D36651">
        <w:rPr>
          <w:rFonts w:ascii="Times New Roman" w:hAnsi="Times New Roman" w:cs="Times New Roman"/>
          <w:sz w:val="28"/>
          <w:szCs w:val="28"/>
        </w:rPr>
        <w:tab/>
      </w:r>
    </w:p>
    <w:p w:rsidR="00B41DF2" w:rsidRPr="00D36651" w:rsidRDefault="00B41DF2" w:rsidP="00B41DF2">
      <w:pPr>
        <w:pStyle w:val="a5"/>
        <w:ind w:firstLine="708"/>
        <w:jc w:val="both"/>
        <w:rPr>
          <w:rFonts w:ascii="Times New Roman" w:hAnsi="Times New Roman" w:cs="Times New Roman"/>
          <w:sz w:val="28"/>
          <w:szCs w:val="28"/>
        </w:rPr>
      </w:pPr>
      <w:r w:rsidRPr="00D36651">
        <w:rPr>
          <w:rFonts w:ascii="Times New Roman" w:hAnsi="Times New Roman" w:cs="Times New Roman"/>
          <w:sz w:val="28"/>
          <w:szCs w:val="28"/>
        </w:rPr>
        <w:t xml:space="preserve">У всех детей, занимающихся </w:t>
      </w:r>
      <w:proofErr w:type="spellStart"/>
      <w:r w:rsidRPr="00D36651">
        <w:rPr>
          <w:rFonts w:ascii="Times New Roman" w:hAnsi="Times New Roman" w:cs="Times New Roman"/>
          <w:sz w:val="28"/>
          <w:szCs w:val="28"/>
        </w:rPr>
        <w:t>бисероплетением</w:t>
      </w:r>
      <w:proofErr w:type="spellEnd"/>
      <w:r w:rsidRPr="00D36651">
        <w:rPr>
          <w:rFonts w:ascii="Times New Roman" w:hAnsi="Times New Roman" w:cs="Times New Roman"/>
          <w:sz w:val="28"/>
          <w:szCs w:val="28"/>
        </w:rPr>
        <w:t>, присутствует желание продолжать заниматься этим увлекательным творчеством.</w:t>
      </w:r>
    </w:p>
    <w:p w:rsidR="00B41DF2" w:rsidRDefault="00B41DF2" w:rsidP="00B41DF2">
      <w:pPr>
        <w:pStyle w:val="a6"/>
        <w:jc w:val="both"/>
        <w:rPr>
          <w:sz w:val="28"/>
          <w:szCs w:val="28"/>
        </w:rPr>
      </w:pPr>
      <w:r w:rsidRPr="00D36651">
        <w:rPr>
          <w:sz w:val="28"/>
          <w:szCs w:val="28"/>
        </w:rPr>
        <w:tab/>
      </w:r>
      <w:r>
        <w:rPr>
          <w:sz w:val="28"/>
          <w:szCs w:val="28"/>
        </w:rPr>
        <w:t>Источники</w:t>
      </w:r>
    </w:p>
    <w:p w:rsidR="00B41DF2" w:rsidRDefault="00B41DF2" w:rsidP="00B41DF2">
      <w:pPr>
        <w:pStyle w:val="a6"/>
        <w:jc w:val="both"/>
        <w:rPr>
          <w:sz w:val="28"/>
          <w:szCs w:val="28"/>
        </w:rPr>
      </w:pPr>
      <w:proofErr w:type="spellStart"/>
      <w:r w:rsidRPr="00D36651">
        <w:rPr>
          <w:sz w:val="28"/>
          <w:szCs w:val="28"/>
        </w:rPr>
        <w:t>Акс</w:t>
      </w:r>
      <w:proofErr w:type="gramStart"/>
      <w:r w:rsidRPr="00D36651">
        <w:rPr>
          <w:sz w:val="28"/>
          <w:szCs w:val="28"/>
        </w:rPr>
        <w:t>e</w:t>
      </w:r>
      <w:proofErr w:type="gramEnd"/>
      <w:r w:rsidRPr="00D36651">
        <w:rPr>
          <w:sz w:val="28"/>
          <w:szCs w:val="28"/>
        </w:rPr>
        <w:t>нoвa</w:t>
      </w:r>
      <w:proofErr w:type="spellEnd"/>
      <w:r w:rsidRPr="00D36651">
        <w:rPr>
          <w:sz w:val="28"/>
          <w:szCs w:val="28"/>
        </w:rPr>
        <w:t xml:space="preserve"> М. </w:t>
      </w:r>
      <w:proofErr w:type="spellStart"/>
      <w:r w:rsidRPr="00D36651">
        <w:rPr>
          <w:sz w:val="28"/>
          <w:szCs w:val="28"/>
        </w:rPr>
        <w:t>Рaзвитиe</w:t>
      </w:r>
      <w:proofErr w:type="spellEnd"/>
      <w:r w:rsidRPr="00D36651">
        <w:rPr>
          <w:sz w:val="28"/>
          <w:szCs w:val="28"/>
        </w:rPr>
        <w:t xml:space="preserve"> </w:t>
      </w:r>
      <w:proofErr w:type="spellStart"/>
      <w:r w:rsidRPr="00D36651">
        <w:rPr>
          <w:sz w:val="28"/>
          <w:szCs w:val="28"/>
        </w:rPr>
        <w:t>тoнких</w:t>
      </w:r>
      <w:proofErr w:type="spellEnd"/>
      <w:r w:rsidRPr="00D36651">
        <w:rPr>
          <w:sz w:val="28"/>
          <w:szCs w:val="28"/>
        </w:rPr>
        <w:t xml:space="preserve"> </w:t>
      </w:r>
      <w:proofErr w:type="spellStart"/>
      <w:r w:rsidRPr="00D36651">
        <w:rPr>
          <w:sz w:val="28"/>
          <w:szCs w:val="28"/>
        </w:rPr>
        <w:t>движeний</w:t>
      </w:r>
      <w:proofErr w:type="spellEnd"/>
      <w:r w:rsidRPr="00D36651">
        <w:rPr>
          <w:sz w:val="28"/>
          <w:szCs w:val="28"/>
        </w:rPr>
        <w:t xml:space="preserve"> </w:t>
      </w:r>
      <w:proofErr w:type="spellStart"/>
      <w:r w:rsidRPr="00D36651">
        <w:rPr>
          <w:sz w:val="28"/>
          <w:szCs w:val="28"/>
        </w:rPr>
        <w:t>пaльцeв</w:t>
      </w:r>
      <w:proofErr w:type="spellEnd"/>
      <w:r w:rsidRPr="00D36651">
        <w:rPr>
          <w:sz w:val="28"/>
          <w:szCs w:val="28"/>
        </w:rPr>
        <w:t xml:space="preserve"> рук у </w:t>
      </w:r>
      <w:proofErr w:type="spellStart"/>
      <w:r w:rsidRPr="00D36651">
        <w:rPr>
          <w:sz w:val="28"/>
          <w:szCs w:val="28"/>
        </w:rPr>
        <w:t>дeтeй</w:t>
      </w:r>
      <w:proofErr w:type="spellEnd"/>
      <w:r w:rsidRPr="00D36651">
        <w:rPr>
          <w:sz w:val="28"/>
          <w:szCs w:val="28"/>
        </w:rPr>
        <w:t xml:space="preserve"> с </w:t>
      </w:r>
      <w:proofErr w:type="spellStart"/>
      <w:r w:rsidRPr="00D36651">
        <w:rPr>
          <w:sz w:val="28"/>
          <w:szCs w:val="28"/>
        </w:rPr>
        <w:t>нaрушeниeм</w:t>
      </w:r>
      <w:proofErr w:type="spellEnd"/>
      <w:r w:rsidRPr="00D36651">
        <w:rPr>
          <w:sz w:val="28"/>
          <w:szCs w:val="28"/>
        </w:rPr>
        <w:t xml:space="preserve"> </w:t>
      </w:r>
      <w:proofErr w:type="spellStart"/>
      <w:r w:rsidRPr="00D36651">
        <w:rPr>
          <w:sz w:val="28"/>
          <w:szCs w:val="28"/>
        </w:rPr>
        <w:t>рeчи</w:t>
      </w:r>
      <w:proofErr w:type="spellEnd"/>
      <w:r w:rsidRPr="00D36651">
        <w:rPr>
          <w:sz w:val="28"/>
          <w:szCs w:val="28"/>
        </w:rPr>
        <w:t xml:space="preserve"> // </w:t>
      </w:r>
      <w:proofErr w:type="spellStart"/>
      <w:r w:rsidRPr="00D36651">
        <w:rPr>
          <w:sz w:val="28"/>
          <w:szCs w:val="28"/>
        </w:rPr>
        <w:t>Дoшкoльнoe</w:t>
      </w:r>
      <w:proofErr w:type="spellEnd"/>
      <w:r w:rsidRPr="00D36651">
        <w:rPr>
          <w:sz w:val="28"/>
          <w:szCs w:val="28"/>
        </w:rPr>
        <w:t xml:space="preserve"> </w:t>
      </w:r>
      <w:proofErr w:type="spellStart"/>
      <w:r w:rsidRPr="00D36651">
        <w:rPr>
          <w:sz w:val="28"/>
          <w:szCs w:val="28"/>
        </w:rPr>
        <w:t>вoспитaниe</w:t>
      </w:r>
      <w:proofErr w:type="spellEnd"/>
      <w:r w:rsidRPr="00D36651">
        <w:rPr>
          <w:sz w:val="28"/>
          <w:szCs w:val="28"/>
        </w:rPr>
        <w:t xml:space="preserve">. - 2010. - №8. - С. 62-65. </w:t>
      </w:r>
    </w:p>
    <w:p w:rsidR="00B41DF2" w:rsidRDefault="00B41DF2" w:rsidP="00B41DF2">
      <w:pPr>
        <w:pStyle w:val="a6"/>
        <w:jc w:val="both"/>
        <w:rPr>
          <w:sz w:val="28"/>
          <w:szCs w:val="28"/>
        </w:rPr>
      </w:pPr>
      <w:r w:rsidRPr="00D36651">
        <w:rPr>
          <w:sz w:val="28"/>
          <w:szCs w:val="28"/>
        </w:rPr>
        <w:t xml:space="preserve">Смирнова Е.А. </w:t>
      </w:r>
      <w:proofErr w:type="spellStart"/>
      <w:r w:rsidRPr="00D36651">
        <w:rPr>
          <w:sz w:val="28"/>
          <w:szCs w:val="28"/>
        </w:rPr>
        <w:t>М</w:t>
      </w:r>
      <w:proofErr w:type="gramStart"/>
      <w:r w:rsidRPr="00D36651">
        <w:rPr>
          <w:sz w:val="28"/>
          <w:szCs w:val="28"/>
        </w:rPr>
        <w:t>o</w:t>
      </w:r>
      <w:proofErr w:type="gramEnd"/>
      <w:r w:rsidRPr="00D36651">
        <w:rPr>
          <w:sz w:val="28"/>
          <w:szCs w:val="28"/>
        </w:rPr>
        <w:t>исeeвa</w:t>
      </w:r>
      <w:proofErr w:type="spellEnd"/>
      <w:r w:rsidRPr="00D36651">
        <w:rPr>
          <w:sz w:val="28"/>
          <w:szCs w:val="28"/>
        </w:rPr>
        <w:t xml:space="preserve"> Л. O </w:t>
      </w:r>
      <w:proofErr w:type="spellStart"/>
      <w:r w:rsidRPr="00D36651">
        <w:rPr>
          <w:sz w:val="28"/>
          <w:szCs w:val="28"/>
        </w:rPr>
        <w:t>пoдгoтoвкe</w:t>
      </w:r>
      <w:proofErr w:type="spellEnd"/>
      <w:r w:rsidRPr="00D36651">
        <w:rPr>
          <w:sz w:val="28"/>
          <w:szCs w:val="28"/>
        </w:rPr>
        <w:t xml:space="preserve"> руки к письму // </w:t>
      </w:r>
      <w:proofErr w:type="spellStart"/>
      <w:r w:rsidRPr="00D36651">
        <w:rPr>
          <w:sz w:val="28"/>
          <w:szCs w:val="28"/>
        </w:rPr>
        <w:t>Дoшкoльнoe</w:t>
      </w:r>
      <w:proofErr w:type="spellEnd"/>
      <w:r w:rsidRPr="00D36651">
        <w:rPr>
          <w:sz w:val="28"/>
          <w:szCs w:val="28"/>
        </w:rPr>
        <w:t xml:space="preserve"> </w:t>
      </w:r>
      <w:proofErr w:type="spellStart"/>
      <w:r w:rsidRPr="00D36651">
        <w:rPr>
          <w:sz w:val="28"/>
          <w:szCs w:val="28"/>
        </w:rPr>
        <w:t>вoспитaниe</w:t>
      </w:r>
      <w:proofErr w:type="spellEnd"/>
      <w:r w:rsidRPr="00D36651">
        <w:rPr>
          <w:sz w:val="28"/>
          <w:szCs w:val="28"/>
        </w:rPr>
        <w:t xml:space="preserve">. - 2012. - № 12. - С. 33-44. </w:t>
      </w:r>
    </w:p>
    <w:p w:rsidR="00B41DF2" w:rsidRPr="00D36651" w:rsidRDefault="00B41DF2" w:rsidP="00B41DF2">
      <w:pPr>
        <w:pStyle w:val="a6"/>
        <w:jc w:val="both"/>
        <w:rPr>
          <w:sz w:val="28"/>
          <w:szCs w:val="28"/>
        </w:rPr>
      </w:pPr>
      <w:r w:rsidRPr="00D36651">
        <w:rPr>
          <w:sz w:val="28"/>
          <w:szCs w:val="28"/>
        </w:rPr>
        <w:t>Система развития мелкой моторики у детей дошкольного возраста. - СПб</w:t>
      </w:r>
      <w:proofErr w:type="gramStart"/>
      <w:r w:rsidRPr="00D36651">
        <w:rPr>
          <w:sz w:val="28"/>
          <w:szCs w:val="28"/>
        </w:rPr>
        <w:t xml:space="preserve">.; </w:t>
      </w:r>
      <w:proofErr w:type="gramEnd"/>
      <w:r w:rsidRPr="00D36651">
        <w:rPr>
          <w:sz w:val="28"/>
          <w:szCs w:val="28"/>
        </w:rPr>
        <w:t>Детство-Пресс, 2013.</w:t>
      </w:r>
    </w:p>
    <w:p w:rsidR="00B41DF2" w:rsidRPr="00D36651" w:rsidRDefault="00B41DF2" w:rsidP="00B41DF2">
      <w:pPr>
        <w:jc w:val="both"/>
        <w:rPr>
          <w:rFonts w:ascii="Times New Roman" w:hAnsi="Times New Roman" w:cs="Times New Roman"/>
          <w:color w:val="000000"/>
          <w:sz w:val="28"/>
          <w:szCs w:val="28"/>
        </w:rPr>
      </w:pPr>
      <w:r w:rsidRPr="00D36651">
        <w:rPr>
          <w:rFonts w:ascii="Times New Roman" w:hAnsi="Times New Roman" w:cs="Times New Roman"/>
          <w:color w:val="000000"/>
          <w:sz w:val="28"/>
          <w:szCs w:val="28"/>
        </w:rPr>
        <w:tab/>
      </w:r>
      <w:r w:rsidRPr="00D36651">
        <w:rPr>
          <w:rFonts w:ascii="Times New Roman" w:hAnsi="Times New Roman" w:cs="Times New Roman"/>
          <w:color w:val="000000"/>
          <w:sz w:val="28"/>
          <w:szCs w:val="28"/>
        </w:rPr>
        <w:tab/>
      </w:r>
    </w:p>
    <w:p w:rsidR="00B41DF2" w:rsidRPr="00D36651" w:rsidRDefault="00B41DF2" w:rsidP="00B41DF2">
      <w:pPr>
        <w:jc w:val="both"/>
        <w:rPr>
          <w:rFonts w:cs="Arial"/>
          <w:color w:val="000000"/>
          <w:sz w:val="28"/>
          <w:szCs w:val="28"/>
        </w:rPr>
      </w:pPr>
    </w:p>
    <w:p w:rsidR="00B41DF2" w:rsidRPr="00D36651" w:rsidRDefault="00B41DF2" w:rsidP="00B41DF2">
      <w:pPr>
        <w:pStyle w:val="a6"/>
        <w:ind w:firstLine="708"/>
        <w:jc w:val="both"/>
        <w:rPr>
          <w:sz w:val="28"/>
          <w:szCs w:val="28"/>
        </w:rPr>
      </w:pPr>
    </w:p>
    <w:p w:rsidR="00B41DF2" w:rsidRPr="00D36651" w:rsidRDefault="00B41DF2" w:rsidP="00B41DF2">
      <w:pPr>
        <w:pStyle w:val="a6"/>
        <w:ind w:firstLine="708"/>
        <w:jc w:val="both"/>
        <w:rPr>
          <w:sz w:val="28"/>
          <w:szCs w:val="28"/>
        </w:rPr>
      </w:pPr>
    </w:p>
    <w:p w:rsidR="00B41DF2" w:rsidRPr="00D36651" w:rsidRDefault="00B41DF2" w:rsidP="00B41DF2">
      <w:pPr>
        <w:pStyle w:val="a6"/>
        <w:ind w:firstLine="360"/>
        <w:jc w:val="both"/>
        <w:rPr>
          <w:sz w:val="28"/>
          <w:szCs w:val="28"/>
        </w:rPr>
      </w:pPr>
    </w:p>
    <w:p w:rsidR="00B41DF2" w:rsidRDefault="00B41DF2" w:rsidP="00B41DF2">
      <w:pPr>
        <w:pStyle w:val="a6"/>
        <w:ind w:firstLine="708"/>
        <w:jc w:val="both"/>
      </w:pPr>
    </w:p>
    <w:p w:rsidR="00B41DF2" w:rsidRDefault="00B41DF2" w:rsidP="00B41DF2">
      <w:pPr>
        <w:pStyle w:val="a6"/>
        <w:ind w:firstLine="708"/>
        <w:jc w:val="both"/>
      </w:pPr>
    </w:p>
    <w:p w:rsidR="00B41DF2" w:rsidRDefault="00B41DF2" w:rsidP="00B41DF2">
      <w:pPr>
        <w:pStyle w:val="a6"/>
        <w:ind w:firstLine="708"/>
        <w:jc w:val="both"/>
      </w:pPr>
    </w:p>
    <w:p w:rsidR="00B41DF2" w:rsidRDefault="00B41DF2" w:rsidP="00B41DF2">
      <w:pPr>
        <w:pStyle w:val="a6"/>
        <w:ind w:firstLine="708"/>
        <w:jc w:val="both"/>
      </w:pPr>
    </w:p>
    <w:p w:rsidR="005C318B" w:rsidRDefault="005C318B" w:rsidP="00B41DF2">
      <w:pPr>
        <w:pStyle w:val="a6"/>
        <w:ind w:firstLine="708"/>
        <w:jc w:val="right"/>
        <w:rPr>
          <w:b/>
        </w:rPr>
      </w:pPr>
    </w:p>
    <w:p w:rsidR="00B41DF2" w:rsidRPr="005C318B" w:rsidRDefault="00B41DF2" w:rsidP="00B41DF2">
      <w:pPr>
        <w:pStyle w:val="a6"/>
        <w:ind w:firstLine="708"/>
        <w:jc w:val="right"/>
        <w:rPr>
          <w:sz w:val="28"/>
          <w:szCs w:val="28"/>
        </w:rPr>
      </w:pPr>
      <w:r w:rsidRPr="005C318B">
        <w:rPr>
          <w:sz w:val="28"/>
          <w:szCs w:val="28"/>
        </w:rPr>
        <w:lastRenderedPageBreak/>
        <w:t>Приложение 1</w:t>
      </w:r>
    </w:p>
    <w:p w:rsidR="00B41DF2" w:rsidRDefault="00B41DF2" w:rsidP="00B41DF2">
      <w:pPr>
        <w:pStyle w:val="a6"/>
        <w:ind w:firstLine="708"/>
        <w:jc w:val="both"/>
      </w:pPr>
    </w:p>
    <w:p w:rsidR="00B41DF2" w:rsidRDefault="00B41DF2" w:rsidP="00B41DF2">
      <w:r>
        <w:rPr>
          <w:noProof/>
          <w:lang w:eastAsia="ru-RU"/>
        </w:rPr>
        <w:drawing>
          <wp:anchor distT="0" distB="0" distL="114300" distR="114300" simplePos="0" relativeHeight="251660288" behindDoc="1" locked="0" layoutInCell="1" allowOverlap="1">
            <wp:simplePos x="0" y="0"/>
            <wp:positionH relativeFrom="column">
              <wp:posOffset>31750</wp:posOffset>
            </wp:positionH>
            <wp:positionV relativeFrom="paragraph">
              <wp:posOffset>207645</wp:posOffset>
            </wp:positionV>
            <wp:extent cx="2186940" cy="1752600"/>
            <wp:effectExtent l="95250" t="438150" r="60960" b="419100"/>
            <wp:wrapTight wrapText="bothSides">
              <wp:wrapPolygon edited="0">
                <wp:start x="-278" y="698"/>
                <wp:lineTo x="-232" y="21861"/>
                <wp:lineTo x="666" y="22210"/>
                <wp:lineTo x="3820" y="22205"/>
                <wp:lineTo x="4000" y="22274"/>
                <wp:lineTo x="6974" y="22199"/>
                <wp:lineTo x="7154" y="22269"/>
                <wp:lineTo x="10128" y="22194"/>
                <wp:lineTo x="10308" y="22263"/>
                <wp:lineTo x="13282" y="22188"/>
                <wp:lineTo x="13462" y="22258"/>
                <wp:lineTo x="16436" y="22183"/>
                <wp:lineTo x="16616" y="22252"/>
                <wp:lineTo x="19590" y="22177"/>
                <wp:lineTo x="19770" y="22247"/>
                <wp:lineTo x="21375" y="22132"/>
                <wp:lineTo x="21654" y="21011"/>
                <wp:lineTo x="21710" y="20787"/>
                <wp:lineTo x="21657" y="13882"/>
                <wp:lineTo x="21713" y="13658"/>
                <wp:lineTo x="21632" y="1333"/>
                <wp:lineTo x="21732" y="142"/>
                <wp:lineTo x="18925" y="-455"/>
                <wp:lineTo x="1" y="-423"/>
                <wp:lineTo x="-278" y="698"/>
              </wp:wrapPolygon>
            </wp:wrapTight>
            <wp:docPr id="9" name="Рисунок 14" descr="C:\Users\Ирина\Desktop\БИСЕРОПЛЕТЕНИЕ\IMG_20210226_1054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Ирина\Desktop\БИСЕРОПЛЕТЕНИЕ\IMG_20210226_105418.jpg"/>
                    <pic:cNvPicPr>
                      <a:picLocks noChangeAspect="1" noChangeArrowheads="1"/>
                    </pic:cNvPicPr>
                  </pic:nvPicPr>
                  <pic:blipFill>
                    <a:blip r:embed="rId7" cstate="print"/>
                    <a:srcRect/>
                    <a:stretch>
                      <a:fillRect/>
                    </a:stretch>
                  </pic:blipFill>
                  <pic:spPr bwMode="auto">
                    <a:xfrm rot="4363520">
                      <a:off x="0" y="0"/>
                      <a:ext cx="2186940" cy="1752600"/>
                    </a:xfrm>
                    <a:prstGeom prst="rect">
                      <a:avLst/>
                    </a:prstGeom>
                    <a:noFill/>
                    <a:ln w="9525">
                      <a:noFill/>
                      <a:miter lim="800000"/>
                      <a:headEnd/>
                      <a:tailEnd/>
                    </a:ln>
                  </pic:spPr>
                </pic:pic>
              </a:graphicData>
            </a:graphic>
          </wp:anchor>
        </w:drawing>
      </w:r>
      <w:r>
        <w:rPr>
          <w:noProof/>
          <w:lang w:eastAsia="ru-RU"/>
        </w:rPr>
        <w:drawing>
          <wp:anchor distT="0" distB="0" distL="114300" distR="114300" simplePos="0" relativeHeight="251661312" behindDoc="1" locked="0" layoutInCell="1" allowOverlap="1">
            <wp:simplePos x="0" y="0"/>
            <wp:positionH relativeFrom="column">
              <wp:posOffset>2631440</wp:posOffset>
            </wp:positionH>
            <wp:positionV relativeFrom="paragraph">
              <wp:posOffset>160020</wp:posOffset>
            </wp:positionV>
            <wp:extent cx="2176780" cy="1637030"/>
            <wp:effectExtent l="0" t="438150" r="0" b="420370"/>
            <wp:wrapTight wrapText="bothSides">
              <wp:wrapPolygon edited="0">
                <wp:start x="24" y="22239"/>
                <wp:lineTo x="18684" y="22299"/>
                <wp:lineTo x="21855" y="21558"/>
                <wp:lineTo x="21823" y="5035"/>
                <wp:lineTo x="21693" y="4301"/>
                <wp:lineTo x="21765" y="1437"/>
                <wp:lineTo x="21678" y="948"/>
                <wp:lineTo x="21460" y="-275"/>
                <wp:lineTo x="21416" y="-520"/>
                <wp:lineTo x="21005" y="-649"/>
                <wp:lineTo x="20864" y="-346"/>
                <wp:lineTo x="17931" y="-455"/>
                <wp:lineTo x="17747" y="-397"/>
                <wp:lineTo x="14813" y="-505"/>
                <wp:lineTo x="14629" y="-447"/>
                <wp:lineTo x="11740" y="-311"/>
                <wp:lineTo x="11556" y="-253"/>
                <wp:lineTo x="8622" y="-362"/>
                <wp:lineTo x="8438" y="-304"/>
                <wp:lineTo x="5505" y="-413"/>
                <wp:lineTo x="5321" y="-355"/>
                <wp:lineTo x="2388" y="-463"/>
                <wp:lineTo x="-328" y="651"/>
                <wp:lineTo x="-194" y="21016"/>
                <wp:lineTo x="24" y="22239"/>
              </wp:wrapPolygon>
            </wp:wrapTight>
            <wp:docPr id="11" name="Рисунок 16" descr="C:\Users\Ирина\Desktop\БИСЕРОПЛЕТЕНИЕ\IMG_20210304_162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Ирина\Desktop\БИСЕРОПЛЕТЕНИЕ\IMG_20210304_162621.jpg"/>
                    <pic:cNvPicPr>
                      <a:picLocks noChangeAspect="1" noChangeArrowheads="1"/>
                    </pic:cNvPicPr>
                  </pic:nvPicPr>
                  <pic:blipFill>
                    <a:blip r:embed="rId8" cstate="print"/>
                    <a:srcRect/>
                    <a:stretch>
                      <a:fillRect/>
                    </a:stretch>
                  </pic:blipFill>
                  <pic:spPr bwMode="auto">
                    <a:xfrm rot="6200160">
                      <a:off x="0" y="0"/>
                      <a:ext cx="2176780" cy="1637030"/>
                    </a:xfrm>
                    <a:prstGeom prst="rect">
                      <a:avLst/>
                    </a:prstGeom>
                    <a:noFill/>
                    <a:ln w="9525">
                      <a:noFill/>
                      <a:miter lim="800000"/>
                      <a:headEnd/>
                      <a:tailEnd/>
                    </a:ln>
                  </pic:spPr>
                </pic:pic>
              </a:graphicData>
            </a:graphic>
          </wp:anchor>
        </w:drawing>
      </w:r>
    </w:p>
    <w:p w:rsidR="00B41DF2" w:rsidRDefault="00B41DF2" w:rsidP="00B41DF2"/>
    <w:p w:rsidR="00B41DF2" w:rsidRDefault="00B41DF2" w:rsidP="00B41DF2"/>
    <w:p w:rsidR="00B41DF2" w:rsidRDefault="00B41DF2" w:rsidP="00B41DF2"/>
    <w:p w:rsidR="00B41DF2" w:rsidRDefault="00B41DF2" w:rsidP="00B41DF2">
      <w:r w:rsidRPr="007777A2">
        <w:rPr>
          <w:rFonts w:ascii="Times New Roman" w:hAnsi="Times New Roman" w:cs="Times New Roman"/>
          <w:noProof/>
          <w:sz w:val="24"/>
          <w:szCs w:val="24"/>
          <w:lang w:eastAsia="ru-RU"/>
        </w:rPr>
        <w:t xml:space="preserve"> </w:t>
      </w:r>
    </w:p>
    <w:p w:rsidR="00B41DF2" w:rsidRDefault="00B41DF2" w:rsidP="00B41DF2"/>
    <w:p w:rsidR="00B41DF2" w:rsidRDefault="00B41DF2" w:rsidP="00B41DF2">
      <w:r>
        <w:rPr>
          <w:noProof/>
          <w:lang w:eastAsia="ru-RU"/>
        </w:rPr>
        <w:drawing>
          <wp:anchor distT="0" distB="0" distL="114300" distR="114300" simplePos="0" relativeHeight="251662336" behindDoc="1" locked="0" layoutInCell="1" allowOverlap="1">
            <wp:simplePos x="0" y="0"/>
            <wp:positionH relativeFrom="column">
              <wp:posOffset>2178050</wp:posOffset>
            </wp:positionH>
            <wp:positionV relativeFrom="paragraph">
              <wp:posOffset>314960</wp:posOffset>
            </wp:positionV>
            <wp:extent cx="2764790" cy="2073910"/>
            <wp:effectExtent l="19050" t="0" r="0" b="0"/>
            <wp:wrapTight wrapText="bothSides">
              <wp:wrapPolygon edited="0">
                <wp:start x="21749" y="21600"/>
                <wp:lineTo x="21749" y="172"/>
                <wp:lineTo x="20" y="172"/>
                <wp:lineTo x="20" y="21600"/>
                <wp:lineTo x="21749" y="21600"/>
              </wp:wrapPolygon>
            </wp:wrapTight>
            <wp:docPr id="18" name="Рисунок 15" descr="C:\Users\Ирина\Desktop\БИСЕРОПЛЕТЕНИЕ\IMG_20201207_1627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Ирина\Desktop\БИСЕРОПЛЕТЕНИЕ\IMG_20201207_162733.jpg"/>
                    <pic:cNvPicPr>
                      <a:picLocks noChangeAspect="1" noChangeArrowheads="1"/>
                    </pic:cNvPicPr>
                  </pic:nvPicPr>
                  <pic:blipFill>
                    <a:blip r:embed="rId9" cstate="print"/>
                    <a:srcRect/>
                    <a:stretch>
                      <a:fillRect/>
                    </a:stretch>
                  </pic:blipFill>
                  <pic:spPr bwMode="auto">
                    <a:xfrm rot="10800000">
                      <a:off x="0" y="0"/>
                      <a:ext cx="2764790" cy="2073910"/>
                    </a:xfrm>
                    <a:prstGeom prst="rect">
                      <a:avLst/>
                    </a:prstGeom>
                    <a:noFill/>
                    <a:ln w="9525">
                      <a:noFill/>
                      <a:miter lim="800000"/>
                      <a:headEnd/>
                      <a:tailEnd/>
                    </a:ln>
                  </pic:spPr>
                </pic:pic>
              </a:graphicData>
            </a:graphic>
          </wp:anchor>
        </w:drawing>
      </w:r>
    </w:p>
    <w:p w:rsidR="00B41DF2" w:rsidRDefault="00B41DF2" w:rsidP="00B41DF2"/>
    <w:p w:rsidR="00B41DF2" w:rsidRDefault="00B41DF2" w:rsidP="00B41DF2"/>
    <w:p w:rsidR="00B41DF2" w:rsidRDefault="00B41DF2" w:rsidP="00B41DF2"/>
    <w:p w:rsidR="00B41DF2" w:rsidRDefault="00B41DF2" w:rsidP="00B41DF2"/>
    <w:p w:rsidR="00B41DF2" w:rsidRDefault="00B41DF2" w:rsidP="00B41DF2"/>
    <w:p w:rsidR="00B41DF2" w:rsidRDefault="00B41DF2" w:rsidP="00B41DF2">
      <w:r>
        <w:rPr>
          <w:noProof/>
          <w:lang w:eastAsia="ru-RU"/>
        </w:rPr>
        <w:drawing>
          <wp:anchor distT="0" distB="0" distL="114300" distR="114300" simplePos="0" relativeHeight="251665408" behindDoc="1" locked="0" layoutInCell="1" allowOverlap="1">
            <wp:simplePos x="0" y="0"/>
            <wp:positionH relativeFrom="column">
              <wp:posOffset>-2643505</wp:posOffset>
            </wp:positionH>
            <wp:positionV relativeFrom="paragraph">
              <wp:posOffset>53340</wp:posOffset>
            </wp:positionV>
            <wp:extent cx="2886075" cy="2168525"/>
            <wp:effectExtent l="0" t="361950" r="0" b="346075"/>
            <wp:wrapTight wrapText="bothSides">
              <wp:wrapPolygon edited="0">
                <wp:start x="-24" y="21758"/>
                <wp:lineTo x="21505" y="21758"/>
                <wp:lineTo x="21505" y="-63"/>
                <wp:lineTo x="-24" y="-63"/>
                <wp:lineTo x="-24" y="21758"/>
              </wp:wrapPolygon>
            </wp:wrapTight>
            <wp:docPr id="1" name="Рисунок 13" descr="C:\Users\Ирина\Desktop\БИСЕРОПЛЕТЕНИЕ\IMG_20201221_1551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Ирина\Desktop\БИСЕРОПЛЕТЕНИЕ\IMG_20201221_155152.jpg"/>
                    <pic:cNvPicPr>
                      <a:picLocks noChangeAspect="1" noChangeArrowheads="1"/>
                    </pic:cNvPicPr>
                  </pic:nvPicPr>
                  <pic:blipFill>
                    <a:blip r:embed="rId10" cstate="print"/>
                    <a:srcRect/>
                    <a:stretch>
                      <a:fillRect/>
                    </a:stretch>
                  </pic:blipFill>
                  <pic:spPr bwMode="auto">
                    <a:xfrm rot="5400000">
                      <a:off x="0" y="0"/>
                      <a:ext cx="2886075" cy="2168525"/>
                    </a:xfrm>
                    <a:prstGeom prst="rect">
                      <a:avLst/>
                    </a:prstGeom>
                    <a:noFill/>
                    <a:ln w="9525">
                      <a:noFill/>
                      <a:miter lim="800000"/>
                      <a:headEnd/>
                      <a:tailEnd/>
                    </a:ln>
                  </pic:spPr>
                </pic:pic>
              </a:graphicData>
            </a:graphic>
          </wp:anchor>
        </w:drawing>
      </w:r>
    </w:p>
    <w:p w:rsidR="00B41DF2" w:rsidRDefault="00B41DF2" w:rsidP="00B41DF2"/>
    <w:p w:rsidR="00B41DF2" w:rsidRDefault="00B41DF2" w:rsidP="00B41DF2"/>
    <w:p w:rsidR="00B41DF2" w:rsidRDefault="00B41DF2" w:rsidP="00B41DF2">
      <w:r>
        <w:rPr>
          <w:noProof/>
          <w:lang w:eastAsia="ru-RU"/>
        </w:rPr>
        <w:drawing>
          <wp:anchor distT="0" distB="0" distL="114300" distR="114300" simplePos="0" relativeHeight="251663360" behindDoc="1" locked="0" layoutInCell="1" allowOverlap="1">
            <wp:simplePos x="0" y="0"/>
            <wp:positionH relativeFrom="column">
              <wp:posOffset>125730</wp:posOffset>
            </wp:positionH>
            <wp:positionV relativeFrom="paragraph">
              <wp:posOffset>-3175</wp:posOffset>
            </wp:positionV>
            <wp:extent cx="3104515" cy="2330450"/>
            <wp:effectExtent l="0" t="381000" r="0" b="374650"/>
            <wp:wrapTight wrapText="bothSides">
              <wp:wrapPolygon edited="0">
                <wp:start x="42" y="21832"/>
                <wp:lineTo x="21514" y="21832"/>
                <wp:lineTo x="21514" y="-62"/>
                <wp:lineTo x="42" y="-62"/>
                <wp:lineTo x="42" y="21832"/>
              </wp:wrapPolygon>
            </wp:wrapTight>
            <wp:docPr id="19" name="Рисунок 17" descr="C:\Users\Ирина\Desktop\фото с телефона второстепенные\IMG_20191227_1105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Ирина\Desktop\фото с телефона второстепенные\IMG_20191227_110530.jpg"/>
                    <pic:cNvPicPr>
                      <a:picLocks noChangeAspect="1" noChangeArrowheads="1"/>
                    </pic:cNvPicPr>
                  </pic:nvPicPr>
                  <pic:blipFill>
                    <a:blip r:embed="rId11" cstate="print"/>
                    <a:srcRect/>
                    <a:stretch>
                      <a:fillRect/>
                    </a:stretch>
                  </pic:blipFill>
                  <pic:spPr bwMode="auto">
                    <a:xfrm rot="5400000">
                      <a:off x="0" y="0"/>
                      <a:ext cx="3104515" cy="2330450"/>
                    </a:xfrm>
                    <a:prstGeom prst="rect">
                      <a:avLst/>
                    </a:prstGeom>
                    <a:noFill/>
                    <a:ln w="9525">
                      <a:noFill/>
                      <a:miter lim="800000"/>
                      <a:headEnd/>
                      <a:tailEnd/>
                    </a:ln>
                  </pic:spPr>
                </pic:pic>
              </a:graphicData>
            </a:graphic>
          </wp:anchor>
        </w:drawing>
      </w:r>
    </w:p>
    <w:p w:rsidR="00B41DF2" w:rsidRDefault="00B41DF2" w:rsidP="00B41DF2"/>
    <w:p w:rsidR="00B41DF2" w:rsidRPr="00FA5558" w:rsidRDefault="00B41DF2" w:rsidP="00B41DF2"/>
    <w:p w:rsidR="00B41DF2" w:rsidRDefault="00B41DF2" w:rsidP="00B41DF2">
      <w:pPr>
        <w:pStyle w:val="a6"/>
        <w:ind w:firstLine="708"/>
        <w:jc w:val="both"/>
      </w:pPr>
    </w:p>
    <w:p w:rsidR="00B41DF2" w:rsidRDefault="00B41DF2" w:rsidP="00B41DF2">
      <w:pPr>
        <w:pStyle w:val="a6"/>
        <w:ind w:firstLine="708"/>
        <w:jc w:val="right"/>
      </w:pPr>
    </w:p>
    <w:p w:rsidR="00B41DF2" w:rsidRDefault="00B41DF2" w:rsidP="00B41DF2">
      <w:pPr>
        <w:pStyle w:val="a6"/>
        <w:ind w:firstLine="708"/>
        <w:jc w:val="right"/>
      </w:pPr>
    </w:p>
    <w:p w:rsidR="00B41DF2" w:rsidRDefault="00B41DF2" w:rsidP="00B41DF2">
      <w:pPr>
        <w:pStyle w:val="a6"/>
        <w:ind w:firstLine="708"/>
        <w:jc w:val="right"/>
      </w:pPr>
    </w:p>
    <w:p w:rsidR="00B41DF2" w:rsidRDefault="00B41DF2" w:rsidP="00B41DF2">
      <w:pPr>
        <w:pStyle w:val="a6"/>
        <w:ind w:firstLine="708"/>
        <w:jc w:val="right"/>
      </w:pPr>
    </w:p>
    <w:p w:rsidR="00B41DF2" w:rsidRDefault="00B41DF2" w:rsidP="00B41DF2">
      <w:pPr>
        <w:pStyle w:val="a6"/>
        <w:ind w:firstLine="708"/>
        <w:jc w:val="right"/>
      </w:pPr>
    </w:p>
    <w:p w:rsidR="009303A9" w:rsidRDefault="009303A9" w:rsidP="00B41DF2">
      <w:pPr>
        <w:pStyle w:val="a6"/>
        <w:ind w:firstLine="708"/>
        <w:jc w:val="right"/>
      </w:pPr>
    </w:p>
    <w:p w:rsidR="00B41DF2" w:rsidRPr="005C2071" w:rsidRDefault="00B41DF2" w:rsidP="00B41DF2">
      <w:pPr>
        <w:pStyle w:val="a6"/>
        <w:ind w:firstLine="708"/>
        <w:jc w:val="right"/>
        <w:rPr>
          <w:sz w:val="28"/>
          <w:szCs w:val="28"/>
        </w:rPr>
      </w:pPr>
      <w:r w:rsidRPr="005C2071">
        <w:rPr>
          <w:sz w:val="28"/>
          <w:szCs w:val="28"/>
        </w:rPr>
        <w:lastRenderedPageBreak/>
        <w:t>Приложение 2</w:t>
      </w:r>
    </w:p>
    <w:p w:rsidR="00B41DF2" w:rsidRPr="005C2071" w:rsidRDefault="00B41DF2" w:rsidP="00B41DF2">
      <w:pPr>
        <w:pStyle w:val="a6"/>
        <w:ind w:firstLine="708"/>
        <w:jc w:val="center"/>
        <w:rPr>
          <w:sz w:val="28"/>
          <w:szCs w:val="28"/>
        </w:rPr>
      </w:pPr>
      <w:r w:rsidRPr="005C2071">
        <w:rPr>
          <w:b/>
          <w:sz w:val="28"/>
          <w:szCs w:val="28"/>
        </w:rPr>
        <w:t>СТАНДАРТНАЯ РАЗМИНКА ДЛЯ КИСТЕЙ (3-5 мин)</w:t>
      </w:r>
    </w:p>
    <w:tbl>
      <w:tblPr>
        <w:tblW w:w="0" w:type="auto"/>
        <w:tblInd w:w="-743" w:type="dxa"/>
        <w:tblLook w:val="04A0"/>
      </w:tblPr>
      <w:tblGrid>
        <w:gridCol w:w="10314"/>
      </w:tblGrid>
      <w:tr w:rsidR="00B41DF2" w:rsidRPr="005C2071" w:rsidTr="00166E1C">
        <w:tc>
          <w:tcPr>
            <w:tcW w:w="10314" w:type="dxa"/>
          </w:tcPr>
          <w:p w:rsidR="000A4DFD" w:rsidRPr="005C2071" w:rsidRDefault="00B41DF2" w:rsidP="005C2071">
            <w:pPr>
              <w:pStyle w:val="a6"/>
              <w:numPr>
                <w:ilvl w:val="0"/>
                <w:numId w:val="16"/>
              </w:numPr>
              <w:rPr>
                <w:b/>
                <w:sz w:val="28"/>
                <w:szCs w:val="28"/>
              </w:rPr>
            </w:pPr>
            <w:r w:rsidRPr="005C2071">
              <w:rPr>
                <w:b/>
                <w:sz w:val="28"/>
                <w:szCs w:val="28"/>
              </w:rPr>
              <w:t>Улучшение трафики (кровоснабжения, повышения температуры) кистей</w:t>
            </w:r>
          </w:p>
        </w:tc>
      </w:tr>
      <w:tr w:rsidR="00B41DF2" w:rsidRPr="005C2071" w:rsidTr="00166E1C">
        <w:tc>
          <w:tcPr>
            <w:tcW w:w="10314" w:type="dxa"/>
          </w:tcPr>
          <w:p w:rsidR="00B41DF2" w:rsidRPr="005C2071" w:rsidRDefault="00B41DF2" w:rsidP="00166E1C">
            <w:pPr>
              <w:pStyle w:val="a6"/>
              <w:ind w:left="720"/>
              <w:rPr>
                <w:b/>
                <w:sz w:val="28"/>
                <w:szCs w:val="28"/>
              </w:rPr>
            </w:pPr>
            <w:r w:rsidRPr="005C2071">
              <w:rPr>
                <w:b/>
                <w:sz w:val="28"/>
                <w:szCs w:val="28"/>
              </w:rPr>
              <w:t>Упражнение 1 «Греем ручки»</w:t>
            </w:r>
          </w:p>
        </w:tc>
      </w:tr>
      <w:tr w:rsidR="00B41DF2" w:rsidRPr="005C2071" w:rsidTr="00166E1C">
        <w:tc>
          <w:tcPr>
            <w:tcW w:w="10314" w:type="dxa"/>
          </w:tcPr>
          <w:p w:rsidR="009303A9" w:rsidRPr="005C2071" w:rsidRDefault="00B41DF2" w:rsidP="009303A9">
            <w:pPr>
              <w:pStyle w:val="a6"/>
              <w:ind w:left="720"/>
              <w:jc w:val="both"/>
              <w:rPr>
                <w:sz w:val="28"/>
                <w:szCs w:val="28"/>
              </w:rPr>
            </w:pPr>
            <w:r w:rsidRPr="005C2071">
              <w:rPr>
                <w:sz w:val="28"/>
                <w:szCs w:val="28"/>
              </w:rPr>
              <w:t xml:space="preserve">растирание обеих сторон кистей </w:t>
            </w:r>
            <w:proofErr w:type="gramStart"/>
            <w:r w:rsidRPr="005C2071">
              <w:rPr>
                <w:sz w:val="28"/>
                <w:szCs w:val="28"/>
              </w:rPr>
              <w:t>противоположной</w:t>
            </w:r>
            <w:proofErr w:type="gramEnd"/>
            <w:r w:rsidRPr="005C2071">
              <w:rPr>
                <w:sz w:val="28"/>
                <w:szCs w:val="28"/>
              </w:rPr>
              <w:t xml:space="preserve"> кисть</w:t>
            </w:r>
          </w:p>
        </w:tc>
      </w:tr>
      <w:tr w:rsidR="00B41DF2" w:rsidRPr="005C2071" w:rsidTr="00166E1C">
        <w:tc>
          <w:tcPr>
            <w:tcW w:w="10314" w:type="dxa"/>
          </w:tcPr>
          <w:p w:rsidR="00B41DF2" w:rsidRPr="005C2071" w:rsidRDefault="00B41DF2" w:rsidP="00166E1C">
            <w:pPr>
              <w:pStyle w:val="a6"/>
              <w:ind w:left="720"/>
              <w:jc w:val="both"/>
              <w:rPr>
                <w:b/>
                <w:sz w:val="28"/>
                <w:szCs w:val="28"/>
              </w:rPr>
            </w:pPr>
            <w:r w:rsidRPr="005C2071">
              <w:rPr>
                <w:b/>
                <w:sz w:val="28"/>
                <w:szCs w:val="28"/>
              </w:rPr>
              <w:t>Упражнение 2 «Бурные аплодисменты»</w:t>
            </w:r>
          </w:p>
        </w:tc>
      </w:tr>
      <w:tr w:rsidR="00B41DF2" w:rsidRPr="005C2071" w:rsidTr="00166E1C">
        <w:tc>
          <w:tcPr>
            <w:tcW w:w="10314" w:type="dxa"/>
          </w:tcPr>
          <w:p w:rsidR="00B41DF2" w:rsidRPr="005C2071" w:rsidRDefault="00B41DF2" w:rsidP="009303A9">
            <w:pPr>
              <w:pStyle w:val="a6"/>
              <w:ind w:left="720"/>
              <w:jc w:val="both"/>
              <w:rPr>
                <w:sz w:val="28"/>
                <w:szCs w:val="28"/>
              </w:rPr>
            </w:pPr>
            <w:r w:rsidRPr="005C2071">
              <w:rPr>
                <w:sz w:val="28"/>
                <w:szCs w:val="28"/>
              </w:rPr>
              <w:t>одновременные хлопки кистями</w:t>
            </w:r>
          </w:p>
        </w:tc>
      </w:tr>
      <w:tr w:rsidR="00B41DF2" w:rsidRPr="005C2071" w:rsidTr="00166E1C">
        <w:tc>
          <w:tcPr>
            <w:tcW w:w="10314" w:type="dxa"/>
          </w:tcPr>
          <w:p w:rsidR="00B41DF2" w:rsidRPr="005C2071" w:rsidRDefault="00B41DF2" w:rsidP="00166E1C">
            <w:pPr>
              <w:pStyle w:val="a6"/>
              <w:ind w:left="720"/>
              <w:jc w:val="both"/>
              <w:rPr>
                <w:b/>
                <w:sz w:val="28"/>
                <w:szCs w:val="28"/>
              </w:rPr>
            </w:pPr>
            <w:r w:rsidRPr="005C2071">
              <w:rPr>
                <w:b/>
                <w:sz w:val="28"/>
                <w:szCs w:val="28"/>
              </w:rPr>
              <w:t>Упражнение 3 «Веселые ежики»</w:t>
            </w:r>
          </w:p>
        </w:tc>
      </w:tr>
      <w:tr w:rsidR="00B41DF2" w:rsidRPr="005C2071" w:rsidTr="00166E1C">
        <w:tc>
          <w:tcPr>
            <w:tcW w:w="10314" w:type="dxa"/>
          </w:tcPr>
          <w:p w:rsidR="009303A9" w:rsidRDefault="00B41DF2" w:rsidP="005C2071">
            <w:pPr>
              <w:pStyle w:val="a6"/>
              <w:ind w:left="720"/>
              <w:jc w:val="both"/>
              <w:rPr>
                <w:sz w:val="16"/>
                <w:szCs w:val="16"/>
              </w:rPr>
            </w:pPr>
            <w:r w:rsidRPr="005C2071">
              <w:rPr>
                <w:sz w:val="28"/>
                <w:szCs w:val="28"/>
              </w:rPr>
              <w:t>катание двумя кистями массажного (с шипами) мячика (шарика) на ладонях (по кругу, вперед-назад)</w:t>
            </w:r>
          </w:p>
          <w:p w:rsidR="005C2071" w:rsidRPr="005C2071" w:rsidRDefault="005C2071" w:rsidP="005C2071">
            <w:pPr>
              <w:pStyle w:val="a6"/>
              <w:ind w:left="720"/>
              <w:jc w:val="both"/>
              <w:rPr>
                <w:sz w:val="16"/>
                <w:szCs w:val="16"/>
              </w:rPr>
            </w:pPr>
          </w:p>
        </w:tc>
      </w:tr>
      <w:tr w:rsidR="00B41DF2" w:rsidRPr="005C2071" w:rsidTr="00166E1C">
        <w:tc>
          <w:tcPr>
            <w:tcW w:w="10314" w:type="dxa"/>
          </w:tcPr>
          <w:p w:rsidR="000A4DFD" w:rsidRPr="005C2071" w:rsidRDefault="00B41DF2" w:rsidP="005C2071">
            <w:pPr>
              <w:pStyle w:val="a6"/>
              <w:numPr>
                <w:ilvl w:val="0"/>
                <w:numId w:val="16"/>
              </w:numPr>
              <w:rPr>
                <w:b/>
                <w:sz w:val="28"/>
                <w:szCs w:val="28"/>
              </w:rPr>
            </w:pPr>
            <w:r w:rsidRPr="005C2071">
              <w:rPr>
                <w:b/>
                <w:sz w:val="28"/>
                <w:szCs w:val="28"/>
              </w:rPr>
              <w:t>Расслабление мышц, суставов и связок кистей (релиз)</w:t>
            </w:r>
          </w:p>
        </w:tc>
      </w:tr>
      <w:tr w:rsidR="00B41DF2" w:rsidRPr="005C2071" w:rsidTr="00166E1C">
        <w:tc>
          <w:tcPr>
            <w:tcW w:w="10314" w:type="dxa"/>
          </w:tcPr>
          <w:p w:rsidR="00B41DF2" w:rsidRPr="005C2071" w:rsidRDefault="00B41DF2" w:rsidP="00166E1C">
            <w:pPr>
              <w:pStyle w:val="a6"/>
              <w:ind w:left="720"/>
              <w:rPr>
                <w:b/>
                <w:sz w:val="28"/>
                <w:szCs w:val="28"/>
              </w:rPr>
            </w:pPr>
            <w:r w:rsidRPr="005C2071">
              <w:rPr>
                <w:b/>
                <w:sz w:val="28"/>
                <w:szCs w:val="28"/>
              </w:rPr>
              <w:t>Упражнение 4 «ФУ-ФУ-ФУ»</w:t>
            </w:r>
          </w:p>
        </w:tc>
      </w:tr>
      <w:tr w:rsidR="00B41DF2" w:rsidRPr="005C2071" w:rsidTr="00166E1C">
        <w:tc>
          <w:tcPr>
            <w:tcW w:w="10314" w:type="dxa"/>
          </w:tcPr>
          <w:p w:rsidR="00B41DF2" w:rsidRPr="005C2071" w:rsidRDefault="00B41DF2" w:rsidP="009303A9">
            <w:pPr>
              <w:pStyle w:val="a6"/>
              <w:ind w:left="720"/>
              <w:rPr>
                <w:sz w:val="28"/>
                <w:szCs w:val="28"/>
              </w:rPr>
            </w:pPr>
            <w:proofErr w:type="gramStart"/>
            <w:r w:rsidRPr="005C2071">
              <w:rPr>
                <w:sz w:val="28"/>
                <w:szCs w:val="28"/>
              </w:rPr>
              <w:t>одновременные</w:t>
            </w:r>
            <w:proofErr w:type="gramEnd"/>
            <w:r w:rsidRPr="005C2071">
              <w:rPr>
                <w:sz w:val="28"/>
                <w:szCs w:val="28"/>
              </w:rPr>
              <w:t xml:space="preserve"> продольные потряхивания кистями</w:t>
            </w:r>
          </w:p>
        </w:tc>
      </w:tr>
      <w:tr w:rsidR="00B41DF2" w:rsidRPr="005C2071" w:rsidTr="00166E1C">
        <w:tc>
          <w:tcPr>
            <w:tcW w:w="10314" w:type="dxa"/>
          </w:tcPr>
          <w:p w:rsidR="00B41DF2" w:rsidRPr="005C2071" w:rsidRDefault="00B41DF2" w:rsidP="00166E1C">
            <w:pPr>
              <w:pStyle w:val="a6"/>
              <w:ind w:left="720"/>
              <w:rPr>
                <w:b/>
                <w:sz w:val="28"/>
                <w:szCs w:val="28"/>
              </w:rPr>
            </w:pPr>
            <w:r w:rsidRPr="005C2071">
              <w:rPr>
                <w:b/>
                <w:sz w:val="28"/>
                <w:szCs w:val="28"/>
              </w:rPr>
              <w:t xml:space="preserve">Упражнение 5 «Кошечки-собачки» </w:t>
            </w:r>
          </w:p>
        </w:tc>
      </w:tr>
      <w:tr w:rsidR="00B41DF2" w:rsidRPr="005C2071" w:rsidTr="00166E1C">
        <w:tc>
          <w:tcPr>
            <w:tcW w:w="10314" w:type="dxa"/>
          </w:tcPr>
          <w:p w:rsidR="005C2071" w:rsidRDefault="00B41DF2" w:rsidP="005C2071">
            <w:pPr>
              <w:pStyle w:val="a6"/>
              <w:ind w:left="720"/>
              <w:rPr>
                <w:sz w:val="16"/>
                <w:szCs w:val="16"/>
              </w:rPr>
            </w:pPr>
            <w:proofErr w:type="gramStart"/>
            <w:r w:rsidRPr="005C2071">
              <w:rPr>
                <w:sz w:val="28"/>
                <w:szCs w:val="28"/>
              </w:rPr>
              <w:t>поочередные</w:t>
            </w:r>
            <w:proofErr w:type="gramEnd"/>
            <w:r w:rsidRPr="005C2071">
              <w:rPr>
                <w:sz w:val="28"/>
                <w:szCs w:val="28"/>
              </w:rPr>
              <w:t xml:space="preserve"> продольные потряхивания кистями</w:t>
            </w:r>
          </w:p>
          <w:p w:rsidR="005C2071" w:rsidRPr="005C2071" w:rsidRDefault="005C2071" w:rsidP="005C2071">
            <w:pPr>
              <w:pStyle w:val="a6"/>
              <w:ind w:left="720"/>
              <w:rPr>
                <w:sz w:val="16"/>
                <w:szCs w:val="16"/>
              </w:rPr>
            </w:pPr>
          </w:p>
        </w:tc>
      </w:tr>
      <w:tr w:rsidR="00B41DF2" w:rsidRPr="005C2071" w:rsidTr="00166E1C">
        <w:tc>
          <w:tcPr>
            <w:tcW w:w="10314" w:type="dxa"/>
          </w:tcPr>
          <w:p w:rsidR="000A4DFD" w:rsidRPr="005C2071" w:rsidRDefault="00B41DF2" w:rsidP="005C2071">
            <w:pPr>
              <w:pStyle w:val="a6"/>
              <w:numPr>
                <w:ilvl w:val="0"/>
                <w:numId w:val="16"/>
              </w:numPr>
              <w:rPr>
                <w:b/>
                <w:sz w:val="28"/>
                <w:szCs w:val="28"/>
              </w:rPr>
            </w:pPr>
            <w:r w:rsidRPr="005C2071">
              <w:rPr>
                <w:b/>
                <w:sz w:val="28"/>
                <w:szCs w:val="28"/>
              </w:rPr>
              <w:t xml:space="preserve">Растяжение </w:t>
            </w:r>
            <w:proofErr w:type="spellStart"/>
            <w:r w:rsidRPr="005C2071">
              <w:rPr>
                <w:b/>
                <w:sz w:val="28"/>
                <w:szCs w:val="28"/>
              </w:rPr>
              <w:t>мышечн</w:t>
            </w:r>
            <w:proofErr w:type="gramStart"/>
            <w:r w:rsidRPr="005C2071">
              <w:rPr>
                <w:b/>
                <w:sz w:val="28"/>
                <w:szCs w:val="28"/>
              </w:rPr>
              <w:t>о</w:t>
            </w:r>
            <w:proofErr w:type="spellEnd"/>
            <w:r w:rsidRPr="005C2071">
              <w:rPr>
                <w:b/>
                <w:sz w:val="28"/>
                <w:szCs w:val="28"/>
              </w:rPr>
              <w:t>-</w:t>
            </w:r>
            <w:proofErr w:type="gramEnd"/>
            <w:r w:rsidRPr="005C2071">
              <w:rPr>
                <w:b/>
                <w:sz w:val="28"/>
                <w:szCs w:val="28"/>
              </w:rPr>
              <w:t xml:space="preserve"> связочного аппарата кистей</w:t>
            </w:r>
          </w:p>
        </w:tc>
      </w:tr>
      <w:tr w:rsidR="00B41DF2" w:rsidRPr="005C2071" w:rsidTr="00166E1C">
        <w:tc>
          <w:tcPr>
            <w:tcW w:w="10314" w:type="dxa"/>
          </w:tcPr>
          <w:p w:rsidR="00B41DF2" w:rsidRPr="005C2071" w:rsidRDefault="00B41DF2" w:rsidP="00166E1C">
            <w:pPr>
              <w:pStyle w:val="a6"/>
              <w:ind w:left="720"/>
              <w:rPr>
                <w:b/>
                <w:sz w:val="28"/>
                <w:szCs w:val="28"/>
              </w:rPr>
            </w:pPr>
            <w:r w:rsidRPr="005C2071">
              <w:rPr>
                <w:b/>
                <w:sz w:val="28"/>
                <w:szCs w:val="28"/>
              </w:rPr>
              <w:t>Упражнение 6 «Замок-пружинка»</w:t>
            </w:r>
          </w:p>
        </w:tc>
      </w:tr>
      <w:tr w:rsidR="00B41DF2" w:rsidRPr="005C2071" w:rsidTr="00166E1C">
        <w:tc>
          <w:tcPr>
            <w:tcW w:w="10314" w:type="dxa"/>
          </w:tcPr>
          <w:p w:rsidR="005C2071" w:rsidRDefault="00B41DF2" w:rsidP="005C2071">
            <w:pPr>
              <w:pStyle w:val="a6"/>
              <w:ind w:left="720"/>
              <w:rPr>
                <w:sz w:val="16"/>
                <w:szCs w:val="16"/>
              </w:rPr>
            </w:pPr>
            <w:r w:rsidRPr="005C2071">
              <w:rPr>
                <w:sz w:val="28"/>
                <w:szCs w:val="28"/>
              </w:rPr>
              <w:t>руки в «замок» и выворачивать их в противоположную сторону, как пружинка</w:t>
            </w:r>
          </w:p>
          <w:p w:rsidR="005C2071" w:rsidRPr="005C2071" w:rsidRDefault="005C2071" w:rsidP="005C2071">
            <w:pPr>
              <w:pStyle w:val="a6"/>
              <w:ind w:left="720"/>
              <w:rPr>
                <w:sz w:val="16"/>
                <w:szCs w:val="16"/>
              </w:rPr>
            </w:pPr>
          </w:p>
        </w:tc>
      </w:tr>
      <w:tr w:rsidR="00B41DF2" w:rsidRPr="005C2071" w:rsidTr="00166E1C">
        <w:tc>
          <w:tcPr>
            <w:tcW w:w="10314" w:type="dxa"/>
          </w:tcPr>
          <w:p w:rsidR="00B41DF2" w:rsidRPr="005C2071" w:rsidRDefault="00B41DF2" w:rsidP="005C2071">
            <w:pPr>
              <w:pStyle w:val="a6"/>
              <w:numPr>
                <w:ilvl w:val="0"/>
                <w:numId w:val="16"/>
              </w:numPr>
              <w:rPr>
                <w:b/>
                <w:sz w:val="28"/>
                <w:szCs w:val="28"/>
              </w:rPr>
            </w:pPr>
            <w:r w:rsidRPr="005C2071">
              <w:rPr>
                <w:b/>
                <w:sz w:val="28"/>
                <w:szCs w:val="28"/>
              </w:rPr>
              <w:t>Тонизация мышц кистей (готовность к функционированию)</w:t>
            </w:r>
          </w:p>
        </w:tc>
      </w:tr>
      <w:tr w:rsidR="00B41DF2" w:rsidRPr="005C2071" w:rsidTr="00166E1C">
        <w:tc>
          <w:tcPr>
            <w:tcW w:w="10314" w:type="dxa"/>
          </w:tcPr>
          <w:p w:rsidR="00B41DF2" w:rsidRPr="005C2071" w:rsidRDefault="00B41DF2" w:rsidP="00166E1C">
            <w:pPr>
              <w:pStyle w:val="a6"/>
              <w:ind w:left="720"/>
              <w:rPr>
                <w:b/>
                <w:sz w:val="28"/>
                <w:szCs w:val="28"/>
              </w:rPr>
            </w:pPr>
            <w:r w:rsidRPr="005C2071">
              <w:rPr>
                <w:b/>
                <w:sz w:val="28"/>
                <w:szCs w:val="28"/>
              </w:rPr>
              <w:t>Упражнение 7 «Фонари»</w:t>
            </w:r>
          </w:p>
        </w:tc>
      </w:tr>
      <w:tr w:rsidR="00B41DF2" w:rsidRPr="005C2071" w:rsidTr="00166E1C">
        <w:tc>
          <w:tcPr>
            <w:tcW w:w="10314" w:type="dxa"/>
          </w:tcPr>
          <w:p w:rsidR="00B41DF2" w:rsidRPr="005C2071" w:rsidRDefault="00B41DF2" w:rsidP="005C2071">
            <w:pPr>
              <w:pStyle w:val="a6"/>
              <w:ind w:left="720"/>
              <w:rPr>
                <w:sz w:val="28"/>
                <w:szCs w:val="28"/>
              </w:rPr>
            </w:pPr>
            <w:r w:rsidRPr="005C2071">
              <w:rPr>
                <w:sz w:val="28"/>
                <w:szCs w:val="28"/>
              </w:rPr>
              <w:t>ритмичное сжимание и разжимание пальцев обеих рук (ночь-день)</w:t>
            </w:r>
          </w:p>
        </w:tc>
      </w:tr>
      <w:tr w:rsidR="00B41DF2" w:rsidRPr="005C2071" w:rsidTr="00166E1C">
        <w:tc>
          <w:tcPr>
            <w:tcW w:w="10314" w:type="dxa"/>
          </w:tcPr>
          <w:p w:rsidR="00B41DF2" w:rsidRPr="005C2071" w:rsidRDefault="00B41DF2" w:rsidP="00166E1C">
            <w:pPr>
              <w:pStyle w:val="a6"/>
              <w:ind w:left="720"/>
              <w:rPr>
                <w:b/>
                <w:sz w:val="28"/>
                <w:szCs w:val="28"/>
              </w:rPr>
            </w:pPr>
            <w:r w:rsidRPr="005C2071">
              <w:rPr>
                <w:b/>
                <w:sz w:val="28"/>
                <w:szCs w:val="28"/>
              </w:rPr>
              <w:t>Упражнение 8 «Елочные огоньки»</w:t>
            </w:r>
          </w:p>
        </w:tc>
      </w:tr>
      <w:tr w:rsidR="00B41DF2" w:rsidRPr="005C2071" w:rsidTr="00166E1C">
        <w:tc>
          <w:tcPr>
            <w:tcW w:w="10314" w:type="dxa"/>
          </w:tcPr>
          <w:p w:rsidR="00B41DF2" w:rsidRPr="005C2071" w:rsidRDefault="00B41DF2" w:rsidP="005C2071">
            <w:pPr>
              <w:pStyle w:val="a6"/>
              <w:ind w:left="720"/>
              <w:rPr>
                <w:sz w:val="28"/>
                <w:szCs w:val="28"/>
              </w:rPr>
            </w:pPr>
            <w:r w:rsidRPr="005C2071">
              <w:rPr>
                <w:sz w:val="28"/>
                <w:szCs w:val="28"/>
              </w:rPr>
              <w:t>ритмичное сжимание пальцев в положении рук «замок»</w:t>
            </w:r>
          </w:p>
        </w:tc>
      </w:tr>
      <w:tr w:rsidR="00B41DF2" w:rsidRPr="005C2071" w:rsidTr="00166E1C">
        <w:tc>
          <w:tcPr>
            <w:tcW w:w="10314" w:type="dxa"/>
          </w:tcPr>
          <w:p w:rsidR="00B41DF2" w:rsidRPr="005C2071" w:rsidRDefault="00B41DF2" w:rsidP="00166E1C">
            <w:pPr>
              <w:pStyle w:val="a6"/>
              <w:ind w:left="720"/>
              <w:rPr>
                <w:b/>
                <w:sz w:val="28"/>
                <w:szCs w:val="28"/>
              </w:rPr>
            </w:pPr>
            <w:r w:rsidRPr="005C2071">
              <w:rPr>
                <w:b/>
                <w:sz w:val="28"/>
                <w:szCs w:val="28"/>
              </w:rPr>
              <w:t>Упражнение 9 «Замок-ежик»</w:t>
            </w:r>
          </w:p>
        </w:tc>
      </w:tr>
      <w:tr w:rsidR="00B41DF2" w:rsidRPr="005C2071" w:rsidTr="00166E1C">
        <w:tc>
          <w:tcPr>
            <w:tcW w:w="10314" w:type="dxa"/>
          </w:tcPr>
          <w:p w:rsidR="005C2071" w:rsidRDefault="00B41DF2" w:rsidP="005C2071">
            <w:pPr>
              <w:pStyle w:val="a6"/>
              <w:ind w:left="720"/>
              <w:rPr>
                <w:sz w:val="16"/>
                <w:szCs w:val="16"/>
              </w:rPr>
            </w:pPr>
            <w:r w:rsidRPr="005C2071">
              <w:rPr>
                <w:sz w:val="28"/>
                <w:szCs w:val="28"/>
              </w:rPr>
              <w:t>стискивание пальцев в положении рук «замок»</w:t>
            </w:r>
          </w:p>
          <w:p w:rsidR="005C2071" w:rsidRPr="005C2071" w:rsidRDefault="005C2071" w:rsidP="005C2071">
            <w:pPr>
              <w:pStyle w:val="a6"/>
              <w:ind w:left="720"/>
              <w:rPr>
                <w:sz w:val="16"/>
                <w:szCs w:val="16"/>
              </w:rPr>
            </w:pPr>
          </w:p>
        </w:tc>
      </w:tr>
      <w:tr w:rsidR="00B41DF2" w:rsidRPr="005C2071" w:rsidTr="00166E1C">
        <w:tc>
          <w:tcPr>
            <w:tcW w:w="10314" w:type="dxa"/>
          </w:tcPr>
          <w:p w:rsidR="00B41DF2" w:rsidRPr="005C2071" w:rsidRDefault="00B41DF2" w:rsidP="005C2071">
            <w:pPr>
              <w:pStyle w:val="a6"/>
              <w:numPr>
                <w:ilvl w:val="0"/>
                <w:numId w:val="16"/>
              </w:numPr>
              <w:rPr>
                <w:b/>
                <w:sz w:val="28"/>
                <w:szCs w:val="28"/>
              </w:rPr>
            </w:pPr>
            <w:r w:rsidRPr="005C2071">
              <w:rPr>
                <w:b/>
                <w:sz w:val="28"/>
                <w:szCs w:val="28"/>
              </w:rPr>
              <w:t>Стабилизация состояния кистей</w:t>
            </w:r>
          </w:p>
        </w:tc>
      </w:tr>
      <w:tr w:rsidR="00B41DF2" w:rsidRPr="005C2071" w:rsidTr="00166E1C">
        <w:tc>
          <w:tcPr>
            <w:tcW w:w="10314" w:type="dxa"/>
          </w:tcPr>
          <w:p w:rsidR="00B41DF2" w:rsidRPr="005C2071" w:rsidRDefault="00B41DF2" w:rsidP="00166E1C">
            <w:pPr>
              <w:pStyle w:val="a6"/>
              <w:ind w:left="720"/>
              <w:rPr>
                <w:b/>
                <w:sz w:val="28"/>
                <w:szCs w:val="28"/>
              </w:rPr>
            </w:pPr>
            <w:r w:rsidRPr="005C2071">
              <w:rPr>
                <w:b/>
                <w:sz w:val="28"/>
                <w:szCs w:val="28"/>
              </w:rPr>
              <w:t>Упражнение 10 «Веселые музыканты»</w:t>
            </w:r>
          </w:p>
        </w:tc>
      </w:tr>
      <w:tr w:rsidR="00B41DF2" w:rsidRPr="005C2071" w:rsidTr="00166E1C">
        <w:tc>
          <w:tcPr>
            <w:tcW w:w="10314" w:type="dxa"/>
          </w:tcPr>
          <w:p w:rsidR="00B41DF2" w:rsidRPr="005C2071" w:rsidRDefault="00B41DF2" w:rsidP="005C2071">
            <w:pPr>
              <w:pStyle w:val="a6"/>
              <w:ind w:left="720"/>
              <w:rPr>
                <w:sz w:val="28"/>
                <w:szCs w:val="28"/>
              </w:rPr>
            </w:pPr>
            <w:r w:rsidRPr="005C2071">
              <w:rPr>
                <w:sz w:val="28"/>
                <w:szCs w:val="28"/>
              </w:rPr>
              <w:t>клавишные движения пальцами в воздухе</w:t>
            </w:r>
          </w:p>
        </w:tc>
      </w:tr>
      <w:tr w:rsidR="00B41DF2" w:rsidRPr="005C2071" w:rsidTr="00166E1C">
        <w:tc>
          <w:tcPr>
            <w:tcW w:w="10314" w:type="dxa"/>
          </w:tcPr>
          <w:p w:rsidR="00B41DF2" w:rsidRPr="005C2071" w:rsidRDefault="00B41DF2" w:rsidP="00166E1C">
            <w:pPr>
              <w:pStyle w:val="a6"/>
              <w:jc w:val="center"/>
              <w:rPr>
                <w:b/>
                <w:sz w:val="28"/>
                <w:szCs w:val="28"/>
              </w:rPr>
            </w:pPr>
          </w:p>
        </w:tc>
      </w:tr>
    </w:tbl>
    <w:p w:rsidR="00B41DF2" w:rsidRPr="005C2071" w:rsidRDefault="00B41DF2" w:rsidP="00B41DF2">
      <w:pPr>
        <w:shd w:val="clear" w:color="auto" w:fill="FFFFFF"/>
        <w:spacing w:after="180"/>
        <w:ind w:firstLine="420"/>
        <w:jc w:val="both"/>
        <w:rPr>
          <w:rFonts w:ascii="Times New Roman" w:eastAsia="Times New Roman" w:hAnsi="Times New Roman"/>
          <w:i/>
          <w:iCs/>
          <w:sz w:val="28"/>
          <w:szCs w:val="28"/>
          <w:lang w:eastAsia="ru-RU"/>
        </w:rPr>
      </w:pPr>
      <w:r w:rsidRPr="005C2071">
        <w:rPr>
          <w:rFonts w:ascii="Times New Roman" w:eastAsia="Times New Roman" w:hAnsi="Times New Roman"/>
          <w:i/>
          <w:iCs/>
          <w:color w:val="000000"/>
          <w:sz w:val="28"/>
          <w:szCs w:val="28"/>
          <w:lang w:eastAsia="ru-RU"/>
        </w:rPr>
        <w:t xml:space="preserve">(Автор разминки – Н.Н. </w:t>
      </w:r>
      <w:proofErr w:type="spellStart"/>
      <w:r w:rsidRPr="005C2071">
        <w:rPr>
          <w:rFonts w:ascii="Times New Roman" w:eastAsia="Times New Roman" w:hAnsi="Times New Roman"/>
          <w:i/>
          <w:iCs/>
          <w:color w:val="000000"/>
          <w:sz w:val="28"/>
          <w:szCs w:val="28"/>
          <w:lang w:eastAsia="ru-RU"/>
        </w:rPr>
        <w:t>Ефименко</w:t>
      </w:r>
      <w:proofErr w:type="spellEnd"/>
      <w:r w:rsidRPr="005C2071">
        <w:rPr>
          <w:rFonts w:ascii="Times New Roman" w:eastAsia="Times New Roman" w:hAnsi="Times New Roman"/>
          <w:i/>
          <w:iCs/>
          <w:color w:val="000000"/>
          <w:sz w:val="28"/>
          <w:szCs w:val="28"/>
          <w:lang w:eastAsia="ru-RU"/>
        </w:rPr>
        <w:t>, доктор педагогических наук, доцент).</w:t>
      </w:r>
    </w:p>
    <w:p w:rsidR="000A4DFD" w:rsidRDefault="000A4DFD" w:rsidP="00B41DF2">
      <w:pPr>
        <w:pStyle w:val="a6"/>
        <w:ind w:firstLine="708"/>
        <w:jc w:val="right"/>
        <w:rPr>
          <w:b/>
        </w:rPr>
      </w:pPr>
    </w:p>
    <w:p w:rsidR="00B41DF2" w:rsidRPr="005C318B" w:rsidRDefault="00B41DF2" w:rsidP="00B41DF2">
      <w:pPr>
        <w:pStyle w:val="a6"/>
        <w:ind w:firstLine="708"/>
        <w:jc w:val="right"/>
        <w:rPr>
          <w:sz w:val="28"/>
          <w:szCs w:val="28"/>
        </w:rPr>
      </w:pPr>
      <w:r w:rsidRPr="005C318B">
        <w:rPr>
          <w:sz w:val="28"/>
          <w:szCs w:val="28"/>
        </w:rPr>
        <w:lastRenderedPageBreak/>
        <w:t>Приложение 3</w:t>
      </w:r>
    </w:p>
    <w:p w:rsidR="00B41DF2" w:rsidRPr="005C2071" w:rsidRDefault="00B41DF2" w:rsidP="00B41DF2">
      <w:pPr>
        <w:pStyle w:val="a6"/>
        <w:ind w:firstLine="708"/>
        <w:jc w:val="both"/>
        <w:rPr>
          <w:sz w:val="28"/>
          <w:szCs w:val="28"/>
        </w:rPr>
      </w:pPr>
      <w:r w:rsidRPr="005C2071">
        <w:rPr>
          <w:b/>
          <w:sz w:val="28"/>
          <w:szCs w:val="28"/>
        </w:rPr>
        <w:t>«Колечко»</w:t>
      </w:r>
      <w:r w:rsidRPr="005C2071">
        <w:rPr>
          <w:sz w:val="28"/>
          <w:szCs w:val="28"/>
        </w:rPr>
        <w:t xml:space="preserve"> - поочередно перебирать пальцы рук, соединяя в кольцо с каждым пальцем последовательно указательный, средний и так далее. </w:t>
      </w:r>
    </w:p>
    <w:p w:rsidR="00B41DF2" w:rsidRPr="005C2071" w:rsidRDefault="00B41DF2" w:rsidP="00B41DF2">
      <w:pPr>
        <w:pStyle w:val="a6"/>
        <w:ind w:firstLine="708"/>
        <w:jc w:val="both"/>
        <w:rPr>
          <w:sz w:val="28"/>
          <w:szCs w:val="28"/>
        </w:rPr>
      </w:pPr>
      <w:r w:rsidRPr="005C2071">
        <w:rPr>
          <w:b/>
          <w:sz w:val="28"/>
          <w:szCs w:val="28"/>
        </w:rPr>
        <w:t>«Кулак - ребро - ладонь»</w:t>
      </w:r>
      <w:r w:rsidRPr="005C2071">
        <w:rPr>
          <w:sz w:val="28"/>
          <w:szCs w:val="28"/>
        </w:rPr>
        <w:t xml:space="preserve"> - последовательно менять три положения: сжатая в кулак ладонь, ладонь ребром на плоскости стола (сначала правой рукой, потом левой, затем двумя руками вместе).</w:t>
      </w:r>
    </w:p>
    <w:p w:rsidR="00B41DF2" w:rsidRPr="005C2071" w:rsidRDefault="00B41DF2" w:rsidP="00B41DF2">
      <w:pPr>
        <w:pStyle w:val="a6"/>
        <w:ind w:firstLine="708"/>
        <w:jc w:val="both"/>
        <w:rPr>
          <w:sz w:val="28"/>
          <w:szCs w:val="28"/>
        </w:rPr>
      </w:pPr>
    </w:p>
    <w:p w:rsidR="009303A9" w:rsidRDefault="009303A9" w:rsidP="00B41DF2">
      <w:pPr>
        <w:pStyle w:val="a6"/>
        <w:ind w:firstLine="708"/>
        <w:jc w:val="right"/>
        <w:rPr>
          <w:b/>
        </w:rPr>
      </w:pPr>
    </w:p>
    <w:p w:rsidR="009303A9" w:rsidRDefault="009303A9" w:rsidP="00B41DF2">
      <w:pPr>
        <w:pStyle w:val="a6"/>
        <w:ind w:firstLine="708"/>
        <w:jc w:val="right"/>
        <w:rPr>
          <w:b/>
        </w:rPr>
      </w:pPr>
    </w:p>
    <w:p w:rsidR="009303A9" w:rsidRDefault="005C2071" w:rsidP="00B41DF2">
      <w:pPr>
        <w:pStyle w:val="a6"/>
        <w:ind w:firstLine="708"/>
        <w:jc w:val="right"/>
        <w:rPr>
          <w:b/>
        </w:rPr>
      </w:pPr>
      <w:r>
        <w:rPr>
          <w:b/>
          <w:noProof/>
        </w:rPr>
        <w:drawing>
          <wp:anchor distT="0" distB="0" distL="114300" distR="114300" simplePos="0" relativeHeight="251667456" behindDoc="1" locked="0" layoutInCell="1" allowOverlap="1">
            <wp:simplePos x="0" y="0"/>
            <wp:positionH relativeFrom="column">
              <wp:posOffset>2439035</wp:posOffset>
            </wp:positionH>
            <wp:positionV relativeFrom="paragraph">
              <wp:posOffset>138430</wp:posOffset>
            </wp:positionV>
            <wp:extent cx="3488055" cy="3281680"/>
            <wp:effectExtent l="19050" t="0" r="0" b="0"/>
            <wp:wrapTight wrapText="bothSides">
              <wp:wrapPolygon edited="0">
                <wp:start x="-118" y="0"/>
                <wp:lineTo x="-118" y="21441"/>
                <wp:lineTo x="21588" y="21441"/>
                <wp:lineTo x="21588" y="0"/>
                <wp:lineTo x="-118" y="0"/>
              </wp:wrapPolygon>
            </wp:wrapTight>
            <wp:docPr id="6" name="Рисунок 6" descr="https://iravita.ru/wp-content/uploads/602c479b0d2efe3f1da559dfadd6114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iravita.ru/wp-content/uploads/602c479b0d2efe3f1da559dfadd6114a.jpg"/>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88055" cy="3281680"/>
                    </a:xfrm>
                    <a:prstGeom prst="rect">
                      <a:avLst/>
                    </a:prstGeom>
                    <a:noFill/>
                    <a:ln>
                      <a:noFill/>
                    </a:ln>
                  </pic:spPr>
                </pic:pic>
              </a:graphicData>
            </a:graphic>
          </wp:anchor>
        </w:drawing>
      </w:r>
    </w:p>
    <w:p w:rsidR="009303A9" w:rsidRDefault="005C2071" w:rsidP="00B41DF2">
      <w:pPr>
        <w:pStyle w:val="a6"/>
        <w:ind w:firstLine="708"/>
        <w:jc w:val="right"/>
        <w:rPr>
          <w:b/>
        </w:rPr>
      </w:pPr>
      <w:r>
        <w:rPr>
          <w:b/>
          <w:noProof/>
        </w:rPr>
        <w:drawing>
          <wp:anchor distT="0" distB="0" distL="114300" distR="114300" simplePos="0" relativeHeight="251666432" behindDoc="1" locked="0" layoutInCell="1" allowOverlap="1">
            <wp:simplePos x="0" y="0"/>
            <wp:positionH relativeFrom="column">
              <wp:posOffset>-180975</wp:posOffset>
            </wp:positionH>
            <wp:positionV relativeFrom="paragraph">
              <wp:posOffset>222250</wp:posOffset>
            </wp:positionV>
            <wp:extent cx="1397000" cy="2579370"/>
            <wp:effectExtent l="19050" t="0" r="0" b="0"/>
            <wp:wrapTight wrapText="bothSides">
              <wp:wrapPolygon edited="0">
                <wp:start x="-295" y="0"/>
                <wp:lineTo x="-295" y="21377"/>
                <wp:lineTo x="21502" y="21377"/>
                <wp:lineTo x="21502" y="0"/>
                <wp:lineTo x="-295" y="0"/>
              </wp:wrapPolygon>
            </wp:wrapTight>
            <wp:docPr id="314" name="Picture 314"/>
            <wp:cNvGraphicFramePr/>
            <a:graphic xmlns:a="http://schemas.openxmlformats.org/drawingml/2006/main">
              <a:graphicData uri="http://schemas.openxmlformats.org/drawingml/2006/picture">
                <pic:pic xmlns:pic="http://schemas.openxmlformats.org/drawingml/2006/picture">
                  <pic:nvPicPr>
                    <pic:cNvPr id="314" name="Picture 314"/>
                    <pic:cNvPicPr/>
                  </pic:nvPicPr>
                  <pic:blipFill>
                    <a:blip r:embed="rId13" cstate="print"/>
                    <a:stretch>
                      <a:fillRect/>
                    </a:stretch>
                  </pic:blipFill>
                  <pic:spPr>
                    <a:xfrm>
                      <a:off x="0" y="0"/>
                      <a:ext cx="1397000" cy="2579370"/>
                    </a:xfrm>
                    <a:prstGeom prst="rect">
                      <a:avLst/>
                    </a:prstGeom>
                  </pic:spPr>
                </pic:pic>
              </a:graphicData>
            </a:graphic>
          </wp:anchor>
        </w:drawing>
      </w:r>
    </w:p>
    <w:p w:rsidR="009303A9" w:rsidRDefault="009303A9" w:rsidP="00B41DF2">
      <w:pPr>
        <w:pStyle w:val="a6"/>
        <w:ind w:firstLine="708"/>
        <w:jc w:val="right"/>
        <w:rPr>
          <w:b/>
        </w:rPr>
      </w:pPr>
    </w:p>
    <w:p w:rsidR="009303A9" w:rsidRDefault="009303A9" w:rsidP="00B41DF2">
      <w:pPr>
        <w:pStyle w:val="a6"/>
        <w:ind w:firstLine="708"/>
        <w:jc w:val="right"/>
        <w:rPr>
          <w:b/>
        </w:rPr>
      </w:pPr>
    </w:p>
    <w:p w:rsidR="009303A9" w:rsidRDefault="009303A9" w:rsidP="00B41DF2">
      <w:pPr>
        <w:pStyle w:val="a6"/>
        <w:ind w:firstLine="708"/>
        <w:jc w:val="right"/>
        <w:rPr>
          <w:b/>
        </w:rPr>
      </w:pPr>
    </w:p>
    <w:p w:rsidR="009303A9" w:rsidRDefault="009303A9" w:rsidP="00B41DF2">
      <w:pPr>
        <w:pStyle w:val="a6"/>
        <w:ind w:firstLine="708"/>
        <w:jc w:val="right"/>
        <w:rPr>
          <w:b/>
        </w:rPr>
      </w:pPr>
    </w:p>
    <w:p w:rsidR="009303A9" w:rsidRDefault="009303A9" w:rsidP="00B41DF2">
      <w:pPr>
        <w:pStyle w:val="a6"/>
        <w:ind w:firstLine="708"/>
        <w:jc w:val="right"/>
        <w:rPr>
          <w:b/>
        </w:rPr>
      </w:pPr>
    </w:p>
    <w:p w:rsidR="009303A9" w:rsidRDefault="009303A9" w:rsidP="00B41DF2">
      <w:pPr>
        <w:pStyle w:val="a6"/>
        <w:ind w:firstLine="708"/>
        <w:jc w:val="right"/>
        <w:rPr>
          <w:b/>
        </w:rPr>
      </w:pPr>
    </w:p>
    <w:p w:rsidR="009303A9" w:rsidRDefault="009303A9" w:rsidP="00B41DF2">
      <w:pPr>
        <w:pStyle w:val="a6"/>
        <w:ind w:firstLine="708"/>
        <w:jc w:val="right"/>
        <w:rPr>
          <w:b/>
        </w:rPr>
      </w:pPr>
    </w:p>
    <w:p w:rsidR="009303A9" w:rsidRDefault="009303A9" w:rsidP="00B41DF2">
      <w:pPr>
        <w:pStyle w:val="a6"/>
        <w:ind w:firstLine="708"/>
        <w:jc w:val="right"/>
        <w:rPr>
          <w:b/>
        </w:rPr>
      </w:pPr>
    </w:p>
    <w:p w:rsidR="009303A9" w:rsidRDefault="009303A9" w:rsidP="00B41DF2">
      <w:pPr>
        <w:pStyle w:val="a6"/>
        <w:ind w:firstLine="708"/>
        <w:jc w:val="right"/>
        <w:rPr>
          <w:b/>
        </w:rPr>
      </w:pPr>
    </w:p>
    <w:p w:rsidR="009303A9" w:rsidRDefault="009303A9" w:rsidP="00B41DF2">
      <w:pPr>
        <w:pStyle w:val="a6"/>
        <w:ind w:firstLine="708"/>
        <w:jc w:val="right"/>
        <w:rPr>
          <w:b/>
        </w:rPr>
      </w:pPr>
    </w:p>
    <w:p w:rsidR="00000C58" w:rsidRPr="005C2071" w:rsidRDefault="00000C58" w:rsidP="00000C58">
      <w:pPr>
        <w:pStyle w:val="a6"/>
        <w:jc w:val="both"/>
        <w:rPr>
          <w:sz w:val="28"/>
          <w:szCs w:val="28"/>
        </w:rPr>
      </w:pPr>
      <w:proofErr w:type="gramStart"/>
      <w:r w:rsidRPr="005C2071">
        <w:rPr>
          <w:sz w:val="28"/>
          <w:szCs w:val="28"/>
        </w:rPr>
        <w:t>Сюжетные пальчиковые игры («Распускается цветок» - из сжатого кулака поочередно «появляются» пальцы, «Пальчики здороваются» - подушечки пальцев соприкасаются с большим пальцем (правой,</w:t>
      </w:r>
      <w:r>
        <w:rPr>
          <w:sz w:val="28"/>
          <w:szCs w:val="28"/>
        </w:rPr>
        <w:t xml:space="preserve"> левой руки, двух одновременно).</w:t>
      </w:r>
      <w:proofErr w:type="gramEnd"/>
    </w:p>
    <w:p w:rsidR="009303A9" w:rsidRDefault="009303A9" w:rsidP="00B41DF2">
      <w:pPr>
        <w:pStyle w:val="a6"/>
        <w:ind w:firstLine="708"/>
        <w:jc w:val="right"/>
        <w:rPr>
          <w:b/>
        </w:rPr>
      </w:pPr>
    </w:p>
    <w:p w:rsidR="009303A9" w:rsidRDefault="009303A9" w:rsidP="00B41DF2">
      <w:pPr>
        <w:pStyle w:val="a6"/>
        <w:ind w:firstLine="708"/>
        <w:jc w:val="right"/>
        <w:rPr>
          <w:b/>
        </w:rPr>
      </w:pPr>
    </w:p>
    <w:p w:rsidR="009303A9" w:rsidRDefault="009303A9" w:rsidP="00B41DF2">
      <w:pPr>
        <w:pStyle w:val="a6"/>
        <w:ind w:firstLine="708"/>
        <w:jc w:val="right"/>
        <w:rPr>
          <w:b/>
        </w:rPr>
      </w:pPr>
    </w:p>
    <w:p w:rsidR="00B41DF2" w:rsidRPr="005C318B" w:rsidRDefault="00B41DF2" w:rsidP="00B41DF2">
      <w:pPr>
        <w:pStyle w:val="a6"/>
        <w:ind w:firstLine="708"/>
        <w:jc w:val="right"/>
        <w:rPr>
          <w:sz w:val="28"/>
          <w:szCs w:val="28"/>
        </w:rPr>
      </w:pPr>
      <w:r w:rsidRPr="005C318B">
        <w:rPr>
          <w:sz w:val="28"/>
          <w:szCs w:val="28"/>
        </w:rPr>
        <w:lastRenderedPageBreak/>
        <w:t>Приложение 4</w:t>
      </w:r>
    </w:p>
    <w:p w:rsidR="00B41DF2" w:rsidRPr="005C2071" w:rsidRDefault="00B41DF2" w:rsidP="005C2071">
      <w:pPr>
        <w:pStyle w:val="a5"/>
        <w:rPr>
          <w:rFonts w:ascii="Times New Roman" w:hAnsi="Times New Roman" w:cs="Times New Roman"/>
          <w:sz w:val="28"/>
          <w:szCs w:val="28"/>
        </w:rPr>
      </w:pPr>
    </w:p>
    <w:p w:rsidR="005C2071" w:rsidRDefault="00B41DF2" w:rsidP="005C2071">
      <w:pPr>
        <w:pStyle w:val="a5"/>
        <w:rPr>
          <w:rFonts w:ascii="Times New Roman" w:hAnsi="Times New Roman" w:cs="Times New Roman"/>
          <w:sz w:val="28"/>
          <w:szCs w:val="28"/>
        </w:rPr>
      </w:pPr>
      <w:r w:rsidRPr="005C2071">
        <w:rPr>
          <w:rFonts w:ascii="Times New Roman" w:hAnsi="Times New Roman" w:cs="Times New Roman"/>
          <w:sz w:val="28"/>
          <w:szCs w:val="28"/>
        </w:rPr>
        <w:t>Это «Взгляд влево вверх», «Г</w:t>
      </w:r>
      <w:r w:rsidR="005C2071" w:rsidRPr="005C2071">
        <w:rPr>
          <w:rFonts w:ascii="Times New Roman" w:hAnsi="Times New Roman" w:cs="Times New Roman"/>
          <w:sz w:val="28"/>
          <w:szCs w:val="28"/>
        </w:rPr>
        <w:t xml:space="preserve">оризонтальная восьмерка», </w:t>
      </w:r>
    </w:p>
    <w:p w:rsidR="00B41DF2" w:rsidRPr="005C2071" w:rsidRDefault="005C2071" w:rsidP="005C2071">
      <w:pPr>
        <w:pStyle w:val="a5"/>
        <w:rPr>
          <w:rFonts w:ascii="Times New Roman" w:hAnsi="Times New Roman" w:cs="Times New Roman"/>
          <w:sz w:val="28"/>
          <w:szCs w:val="28"/>
        </w:rPr>
      </w:pPr>
      <w:r w:rsidRPr="005C2071">
        <w:rPr>
          <w:rFonts w:ascii="Times New Roman" w:hAnsi="Times New Roman" w:cs="Times New Roman"/>
          <w:sz w:val="28"/>
          <w:szCs w:val="28"/>
        </w:rPr>
        <w:t xml:space="preserve">«Глаз </w:t>
      </w:r>
      <w:r w:rsidR="00B41DF2" w:rsidRPr="005C2071">
        <w:rPr>
          <w:rFonts w:ascii="Times New Roman" w:hAnsi="Times New Roman" w:cs="Times New Roman"/>
          <w:sz w:val="28"/>
          <w:szCs w:val="28"/>
        </w:rPr>
        <w:t>путешественник»</w:t>
      </w:r>
    </w:p>
    <w:p w:rsidR="00B41DF2" w:rsidRDefault="00B41DF2" w:rsidP="00B41DF2">
      <w:pPr>
        <w:pStyle w:val="a6"/>
      </w:pPr>
    </w:p>
    <w:p w:rsidR="00B41DF2" w:rsidRPr="001F5E83" w:rsidRDefault="00B41DF2" w:rsidP="00B41DF2">
      <w:pPr>
        <w:pStyle w:val="a6"/>
      </w:pPr>
      <w:r>
        <w:rPr>
          <w:noProof/>
        </w:rPr>
        <w:drawing>
          <wp:inline distT="0" distB="0" distL="0" distR="0">
            <wp:extent cx="3774055" cy="2830631"/>
            <wp:effectExtent l="0" t="0" r="0" b="0"/>
            <wp:docPr id="4" name="Рисунок 4" descr="https://glazexpert.ru/wp-content/uploads/4/e/0/4e05df8d305c93e3b6c0b193a1fc00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glazexpert.ru/wp-content/uploads/4/e/0/4e05df8d305c93e3b6c0b193a1fc00bb.jpg"/>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84755" cy="2838656"/>
                    </a:xfrm>
                    <a:prstGeom prst="rect">
                      <a:avLst/>
                    </a:prstGeom>
                    <a:noFill/>
                    <a:ln>
                      <a:noFill/>
                    </a:ln>
                  </pic:spPr>
                </pic:pic>
              </a:graphicData>
            </a:graphic>
          </wp:inline>
        </w:drawing>
      </w:r>
    </w:p>
    <w:p w:rsidR="009303A9" w:rsidRPr="005C2071" w:rsidRDefault="009303A9" w:rsidP="00B41DF2">
      <w:pPr>
        <w:pStyle w:val="a6"/>
        <w:ind w:firstLine="708"/>
        <w:jc w:val="right"/>
        <w:rPr>
          <w:b/>
          <w:sz w:val="28"/>
          <w:szCs w:val="28"/>
        </w:rPr>
      </w:pPr>
    </w:p>
    <w:p w:rsidR="009303A9" w:rsidRDefault="009303A9" w:rsidP="00B41DF2">
      <w:pPr>
        <w:pStyle w:val="a6"/>
        <w:ind w:firstLine="708"/>
        <w:jc w:val="right"/>
        <w:rPr>
          <w:b/>
        </w:rPr>
      </w:pPr>
    </w:p>
    <w:p w:rsidR="009303A9" w:rsidRDefault="009303A9" w:rsidP="00B41DF2">
      <w:pPr>
        <w:pStyle w:val="a6"/>
        <w:ind w:firstLine="708"/>
        <w:jc w:val="right"/>
        <w:rPr>
          <w:b/>
        </w:rPr>
      </w:pPr>
    </w:p>
    <w:p w:rsidR="009303A9" w:rsidRDefault="009303A9" w:rsidP="00B41DF2">
      <w:pPr>
        <w:pStyle w:val="a6"/>
        <w:ind w:firstLine="708"/>
        <w:jc w:val="right"/>
        <w:rPr>
          <w:b/>
        </w:rPr>
      </w:pPr>
    </w:p>
    <w:p w:rsidR="009303A9" w:rsidRDefault="009303A9" w:rsidP="00B41DF2">
      <w:pPr>
        <w:pStyle w:val="a6"/>
        <w:ind w:firstLine="708"/>
        <w:jc w:val="right"/>
        <w:rPr>
          <w:b/>
        </w:rPr>
      </w:pPr>
    </w:p>
    <w:p w:rsidR="009303A9" w:rsidRDefault="009303A9" w:rsidP="00B41DF2">
      <w:pPr>
        <w:pStyle w:val="a6"/>
        <w:ind w:firstLine="708"/>
        <w:jc w:val="right"/>
        <w:rPr>
          <w:b/>
        </w:rPr>
      </w:pPr>
    </w:p>
    <w:p w:rsidR="009303A9" w:rsidRDefault="009303A9" w:rsidP="00B41DF2">
      <w:pPr>
        <w:pStyle w:val="a6"/>
        <w:ind w:firstLine="708"/>
        <w:jc w:val="right"/>
        <w:rPr>
          <w:b/>
        </w:rPr>
      </w:pPr>
    </w:p>
    <w:p w:rsidR="009303A9" w:rsidRDefault="009303A9" w:rsidP="00B41DF2">
      <w:pPr>
        <w:pStyle w:val="a6"/>
        <w:ind w:firstLine="708"/>
        <w:jc w:val="right"/>
        <w:rPr>
          <w:b/>
        </w:rPr>
      </w:pPr>
    </w:p>
    <w:p w:rsidR="009303A9" w:rsidRDefault="009303A9" w:rsidP="00B41DF2">
      <w:pPr>
        <w:pStyle w:val="a6"/>
        <w:ind w:firstLine="708"/>
        <w:jc w:val="right"/>
        <w:rPr>
          <w:b/>
        </w:rPr>
      </w:pPr>
    </w:p>
    <w:p w:rsidR="00000C58" w:rsidRDefault="00000C58" w:rsidP="00B41DF2">
      <w:pPr>
        <w:pStyle w:val="a6"/>
        <w:ind w:firstLine="708"/>
        <w:jc w:val="right"/>
        <w:rPr>
          <w:b/>
        </w:rPr>
      </w:pPr>
    </w:p>
    <w:p w:rsidR="00000C58" w:rsidRDefault="00000C58" w:rsidP="00B41DF2">
      <w:pPr>
        <w:pStyle w:val="a6"/>
        <w:ind w:firstLine="708"/>
        <w:jc w:val="right"/>
        <w:rPr>
          <w:b/>
        </w:rPr>
      </w:pPr>
    </w:p>
    <w:p w:rsidR="00000C58" w:rsidRDefault="00000C58" w:rsidP="00B41DF2">
      <w:pPr>
        <w:pStyle w:val="a6"/>
        <w:ind w:firstLine="708"/>
        <w:jc w:val="right"/>
        <w:rPr>
          <w:b/>
        </w:rPr>
      </w:pPr>
    </w:p>
    <w:p w:rsidR="009303A9" w:rsidRDefault="009303A9" w:rsidP="00B41DF2">
      <w:pPr>
        <w:pStyle w:val="a6"/>
        <w:ind w:firstLine="708"/>
        <w:jc w:val="right"/>
        <w:rPr>
          <w:b/>
        </w:rPr>
      </w:pPr>
    </w:p>
    <w:p w:rsidR="00B41DF2" w:rsidRPr="005C318B" w:rsidRDefault="00B41DF2" w:rsidP="00B41DF2">
      <w:pPr>
        <w:pStyle w:val="a6"/>
        <w:ind w:firstLine="708"/>
        <w:jc w:val="right"/>
        <w:rPr>
          <w:sz w:val="28"/>
          <w:szCs w:val="28"/>
        </w:rPr>
      </w:pPr>
      <w:r w:rsidRPr="005C318B">
        <w:rPr>
          <w:sz w:val="28"/>
          <w:szCs w:val="28"/>
        </w:rPr>
        <w:lastRenderedPageBreak/>
        <w:t>Приложение 5</w:t>
      </w:r>
    </w:p>
    <w:p w:rsidR="00B41DF2" w:rsidRPr="005C2071" w:rsidRDefault="00B41DF2" w:rsidP="00B41DF2">
      <w:pPr>
        <w:pStyle w:val="a6"/>
        <w:jc w:val="center"/>
        <w:rPr>
          <w:b/>
          <w:sz w:val="28"/>
          <w:szCs w:val="28"/>
        </w:rPr>
      </w:pPr>
      <w:r w:rsidRPr="005C2071">
        <w:rPr>
          <w:b/>
          <w:sz w:val="28"/>
          <w:szCs w:val="28"/>
        </w:rPr>
        <w:t>КАК ОПРЕДЕЛИТЬ УРОВЕНЬ РАЗВИТИЯ МЕЛКОЙ МОТОРИКИ РУК У ДЕТЕЙ: ДИАГНОСТИКА.</w:t>
      </w:r>
    </w:p>
    <w:p w:rsidR="00B41DF2" w:rsidRPr="005C2071" w:rsidRDefault="00B41DF2" w:rsidP="00B41DF2">
      <w:pPr>
        <w:pStyle w:val="a6"/>
        <w:jc w:val="center"/>
        <w:rPr>
          <w:b/>
          <w:sz w:val="28"/>
          <w:szCs w:val="28"/>
        </w:rPr>
      </w:pPr>
      <w:r w:rsidRPr="005C2071">
        <w:rPr>
          <w:b/>
          <w:sz w:val="28"/>
          <w:szCs w:val="28"/>
        </w:rPr>
        <w:t>ТРИ ТЕСТА</w:t>
      </w:r>
    </w:p>
    <w:p w:rsidR="00B41DF2" w:rsidRPr="005C2071" w:rsidRDefault="00B41DF2" w:rsidP="00B41DF2">
      <w:pPr>
        <w:pStyle w:val="a6"/>
        <w:jc w:val="center"/>
        <w:rPr>
          <w:b/>
          <w:sz w:val="28"/>
          <w:szCs w:val="28"/>
        </w:rPr>
      </w:pPr>
      <w:r w:rsidRPr="005C2071">
        <w:rPr>
          <w:b/>
          <w:sz w:val="28"/>
          <w:szCs w:val="28"/>
        </w:rPr>
        <w:t>(для детей старшего дошкольного возраста)</w:t>
      </w:r>
    </w:p>
    <w:p w:rsidR="00B41DF2" w:rsidRPr="005C2071" w:rsidRDefault="00B41DF2" w:rsidP="00B41DF2">
      <w:pPr>
        <w:shd w:val="clear" w:color="auto" w:fill="FFFFFF"/>
        <w:spacing w:after="180"/>
        <w:ind w:firstLine="420"/>
        <w:jc w:val="both"/>
        <w:rPr>
          <w:rFonts w:ascii="Times New Roman" w:eastAsia="Times New Roman" w:hAnsi="Times New Roman"/>
          <w:color w:val="000000"/>
          <w:sz w:val="28"/>
          <w:szCs w:val="28"/>
          <w:lang w:eastAsia="ru-RU"/>
        </w:rPr>
      </w:pPr>
      <w:r w:rsidRPr="005C2071">
        <w:rPr>
          <w:rFonts w:ascii="Times New Roman" w:eastAsia="Times New Roman" w:hAnsi="Times New Roman"/>
          <w:color w:val="000000"/>
          <w:sz w:val="28"/>
          <w:szCs w:val="28"/>
          <w:lang w:eastAsia="ru-RU"/>
        </w:rPr>
        <w:t>Для этого не потребуется никаких сложных пособий или предметов. И потребуется совсем немного времени, чтобы определить уровень развития  мелкой моторики, и сенсомоторной координации.</w:t>
      </w:r>
    </w:p>
    <w:p w:rsidR="00B41DF2" w:rsidRPr="005C2071" w:rsidRDefault="00B41DF2" w:rsidP="00B41DF2">
      <w:pPr>
        <w:shd w:val="clear" w:color="auto" w:fill="FFFFFF"/>
        <w:spacing w:after="180"/>
        <w:ind w:firstLine="420"/>
        <w:jc w:val="center"/>
        <w:rPr>
          <w:rFonts w:ascii="Times New Roman" w:eastAsia="Times New Roman" w:hAnsi="Times New Roman"/>
          <w:b/>
          <w:bCs/>
          <w:sz w:val="28"/>
          <w:szCs w:val="28"/>
          <w:lang w:eastAsia="ru-RU"/>
        </w:rPr>
      </w:pPr>
      <w:r w:rsidRPr="005C2071">
        <w:rPr>
          <w:rFonts w:ascii="Times New Roman" w:eastAsia="Times New Roman" w:hAnsi="Times New Roman"/>
          <w:b/>
          <w:bCs/>
          <w:sz w:val="28"/>
          <w:szCs w:val="28"/>
          <w:lang w:eastAsia="ru-RU"/>
        </w:rPr>
        <w:t>Тест 1.</w:t>
      </w:r>
    </w:p>
    <w:p w:rsidR="00B41DF2" w:rsidRPr="005C2071" w:rsidRDefault="00B41DF2" w:rsidP="00B41DF2">
      <w:pPr>
        <w:shd w:val="clear" w:color="auto" w:fill="FFFFFF"/>
        <w:spacing w:after="180"/>
        <w:ind w:firstLine="420"/>
        <w:jc w:val="both"/>
        <w:rPr>
          <w:rFonts w:ascii="Times New Roman" w:eastAsia="Times New Roman" w:hAnsi="Times New Roman"/>
          <w:color w:val="000000"/>
          <w:sz w:val="28"/>
          <w:szCs w:val="28"/>
          <w:lang w:eastAsia="ru-RU"/>
        </w:rPr>
      </w:pPr>
      <w:r w:rsidRPr="005C2071">
        <w:rPr>
          <w:rFonts w:ascii="Times New Roman" w:eastAsia="Times New Roman" w:hAnsi="Times New Roman"/>
          <w:color w:val="000000"/>
          <w:sz w:val="28"/>
          <w:szCs w:val="28"/>
          <w:lang w:eastAsia="ru-RU"/>
        </w:rPr>
        <w:t>Ребенок сидит за столом. Возьмите большой лист бумаги и попросите ребенка положить руки так, чтобы на листе бумаги поместились обе ладошки с разведенными пальчиками. Обведите ладошки на бумаге карандашом. Посмотрите вместе, что у Вас получилось. И попросите ребенка снова положить ладошки на бумагу так, чтобы все линии совпали.</w:t>
      </w:r>
    </w:p>
    <w:p w:rsidR="00B41DF2" w:rsidRPr="005C2071" w:rsidRDefault="00B41DF2" w:rsidP="00B41DF2">
      <w:pPr>
        <w:shd w:val="clear" w:color="auto" w:fill="FFFFFF"/>
        <w:spacing w:after="180"/>
        <w:ind w:firstLine="420"/>
        <w:jc w:val="both"/>
        <w:rPr>
          <w:rFonts w:ascii="Times New Roman" w:eastAsia="Times New Roman" w:hAnsi="Times New Roman"/>
          <w:color w:val="000000"/>
          <w:sz w:val="28"/>
          <w:szCs w:val="28"/>
          <w:lang w:eastAsia="ru-RU"/>
        </w:rPr>
      </w:pPr>
      <w:r w:rsidRPr="005C2071">
        <w:rPr>
          <w:rFonts w:ascii="Times New Roman" w:eastAsia="Times New Roman" w:hAnsi="Times New Roman"/>
          <w:color w:val="000000"/>
          <w:sz w:val="28"/>
          <w:szCs w:val="28"/>
          <w:lang w:eastAsia="ru-RU"/>
        </w:rPr>
        <w:t>Объясните задание. Предложите малышу поиграть с пальчиками. Скажите: «Я буду показывать тебе пальчики на твоей руке, а ты будешь поднимать только тот пальчик, который я покажу. Другие пальчики поднимать не надо». Попробуйте – попросите малыша поднять пальчик: «Вот этот подними». Убедитесь, что он правильно понял задание.</w:t>
      </w:r>
    </w:p>
    <w:p w:rsidR="00B41DF2" w:rsidRPr="005C2071" w:rsidRDefault="00B41DF2" w:rsidP="00B41DF2">
      <w:pPr>
        <w:shd w:val="clear" w:color="auto" w:fill="FFFFFF"/>
        <w:spacing w:after="180"/>
        <w:ind w:firstLine="420"/>
        <w:jc w:val="both"/>
        <w:rPr>
          <w:rFonts w:ascii="Times New Roman" w:eastAsia="Times New Roman" w:hAnsi="Times New Roman"/>
          <w:color w:val="000000"/>
          <w:sz w:val="28"/>
          <w:szCs w:val="28"/>
          <w:lang w:eastAsia="ru-RU"/>
        </w:rPr>
      </w:pPr>
      <w:r w:rsidRPr="005C2071">
        <w:rPr>
          <w:rFonts w:ascii="Times New Roman" w:eastAsia="Times New Roman" w:hAnsi="Times New Roman"/>
          <w:color w:val="000000"/>
          <w:sz w:val="28"/>
          <w:szCs w:val="28"/>
          <w:lang w:eastAsia="ru-RU"/>
        </w:rPr>
        <w:t>Теперь начинаем тест. Начните с правой руки: «Подними этот пальчик. А теперь вот этот». Последовательность движений: 5-1-2-4-3 (где 1 это большой пальчик, а 5 это мизинчик). Затем в той же последовательности сделайте задание на левой руке. Затем повторите на правой. И снова на левой. Таким образом, каждая рука выполнит задание два раза!</w:t>
      </w:r>
    </w:p>
    <w:p w:rsidR="00B41DF2" w:rsidRPr="005C2071" w:rsidRDefault="00B41DF2" w:rsidP="00B41DF2">
      <w:pPr>
        <w:shd w:val="clear" w:color="auto" w:fill="FFFFFF"/>
        <w:ind w:firstLine="420"/>
        <w:jc w:val="both"/>
        <w:rPr>
          <w:rFonts w:ascii="Times New Roman" w:eastAsia="Times New Roman" w:hAnsi="Times New Roman"/>
          <w:color w:val="000000"/>
          <w:sz w:val="28"/>
          <w:szCs w:val="28"/>
          <w:lang w:eastAsia="ru-RU"/>
        </w:rPr>
      </w:pPr>
      <w:r w:rsidRPr="005C2071">
        <w:rPr>
          <w:rFonts w:ascii="Times New Roman" w:eastAsia="Times New Roman" w:hAnsi="Times New Roman"/>
          <w:color w:val="000000"/>
          <w:sz w:val="28"/>
          <w:szCs w:val="28"/>
          <w:lang w:eastAsia="ru-RU"/>
        </w:rPr>
        <w:t xml:space="preserve">А теперь главное – </w:t>
      </w:r>
      <w:proofErr w:type="gramStart"/>
      <w:r w:rsidRPr="005C2071">
        <w:rPr>
          <w:rFonts w:ascii="Times New Roman" w:eastAsia="Times New Roman" w:hAnsi="Times New Roman"/>
          <w:color w:val="000000"/>
          <w:sz w:val="28"/>
          <w:szCs w:val="28"/>
          <w:lang w:eastAsia="ru-RU"/>
        </w:rPr>
        <w:t>за чем</w:t>
      </w:r>
      <w:proofErr w:type="gramEnd"/>
      <w:r w:rsidRPr="005C2071">
        <w:rPr>
          <w:rFonts w:ascii="Times New Roman" w:eastAsia="Times New Roman" w:hAnsi="Times New Roman"/>
          <w:color w:val="000000"/>
          <w:sz w:val="28"/>
          <w:szCs w:val="28"/>
          <w:lang w:eastAsia="ru-RU"/>
        </w:rPr>
        <w:t xml:space="preserve"> надо следить при выполнении этого задания. Когда малыш будет стараться поднимать один пальчик, то непроизвольно будут подниматься и другие. Он этого не хочет, но у него так получается! Эти лишние движения называются </w:t>
      </w:r>
      <w:proofErr w:type="spellStart"/>
      <w:r w:rsidRPr="005C2071">
        <w:rPr>
          <w:rFonts w:ascii="Times New Roman" w:eastAsia="Times New Roman" w:hAnsi="Times New Roman"/>
          <w:i/>
          <w:iCs/>
          <w:color w:val="000000"/>
          <w:sz w:val="28"/>
          <w:szCs w:val="28"/>
          <w:lang w:eastAsia="ru-RU"/>
        </w:rPr>
        <w:t>синкинезиями</w:t>
      </w:r>
      <w:proofErr w:type="spellEnd"/>
      <w:r w:rsidRPr="005C2071">
        <w:rPr>
          <w:rFonts w:ascii="Times New Roman" w:eastAsia="Times New Roman" w:hAnsi="Times New Roman"/>
          <w:i/>
          <w:iCs/>
          <w:color w:val="000000"/>
          <w:sz w:val="28"/>
          <w:szCs w:val="28"/>
          <w:lang w:eastAsia="ru-RU"/>
        </w:rPr>
        <w:t>. </w:t>
      </w:r>
      <w:r w:rsidRPr="005C2071">
        <w:rPr>
          <w:rFonts w:ascii="Times New Roman" w:eastAsia="Times New Roman" w:hAnsi="Times New Roman"/>
          <w:color w:val="000000"/>
          <w:sz w:val="28"/>
          <w:szCs w:val="28"/>
          <w:lang w:eastAsia="ru-RU"/>
        </w:rPr>
        <w:t>Такие лишние движения возникают, когда движения пальчиков недостаточно дифференцированы, и поэтому включаются ненужные для этого движения мышцы.</w:t>
      </w:r>
    </w:p>
    <w:p w:rsidR="00B41DF2" w:rsidRPr="005C2071" w:rsidRDefault="00B41DF2" w:rsidP="00B41DF2">
      <w:pPr>
        <w:shd w:val="clear" w:color="auto" w:fill="FFFFFF"/>
        <w:spacing w:after="180"/>
        <w:ind w:firstLine="420"/>
        <w:jc w:val="both"/>
        <w:rPr>
          <w:rFonts w:ascii="Times New Roman" w:eastAsia="Times New Roman" w:hAnsi="Times New Roman"/>
          <w:color w:val="000000"/>
          <w:sz w:val="28"/>
          <w:szCs w:val="28"/>
          <w:lang w:eastAsia="ru-RU"/>
        </w:rPr>
      </w:pPr>
      <w:r w:rsidRPr="005C2071">
        <w:rPr>
          <w:rFonts w:ascii="Times New Roman" w:eastAsia="Times New Roman" w:hAnsi="Times New Roman"/>
          <w:color w:val="000000"/>
          <w:sz w:val="28"/>
          <w:szCs w:val="28"/>
          <w:lang w:eastAsia="ru-RU"/>
        </w:rPr>
        <w:t xml:space="preserve">Когда Вы видите </w:t>
      </w:r>
      <w:proofErr w:type="spellStart"/>
      <w:r w:rsidRPr="005C2071">
        <w:rPr>
          <w:rFonts w:ascii="Times New Roman" w:eastAsia="Times New Roman" w:hAnsi="Times New Roman"/>
          <w:color w:val="000000"/>
          <w:sz w:val="28"/>
          <w:szCs w:val="28"/>
          <w:lang w:eastAsia="ru-RU"/>
        </w:rPr>
        <w:t>синкинезии</w:t>
      </w:r>
      <w:proofErr w:type="spellEnd"/>
      <w:r w:rsidRPr="005C2071">
        <w:rPr>
          <w:rFonts w:ascii="Times New Roman" w:eastAsia="Times New Roman" w:hAnsi="Times New Roman"/>
          <w:color w:val="000000"/>
          <w:sz w:val="28"/>
          <w:szCs w:val="28"/>
          <w:lang w:eastAsia="ru-RU"/>
        </w:rPr>
        <w:t>, то рисуйте каждую из них стрелочкой на бумаге, проводя линию от нужного пальчика к «ненужному, лишнему» для этого движения.</w:t>
      </w:r>
    </w:p>
    <w:p w:rsidR="00B41DF2" w:rsidRPr="005C2071" w:rsidRDefault="00B41DF2" w:rsidP="00B41DF2">
      <w:pPr>
        <w:shd w:val="clear" w:color="auto" w:fill="FFFFFF"/>
        <w:spacing w:after="180"/>
        <w:ind w:firstLine="420"/>
        <w:jc w:val="both"/>
        <w:rPr>
          <w:rFonts w:ascii="Times New Roman" w:eastAsia="Times New Roman" w:hAnsi="Times New Roman"/>
          <w:color w:val="000000"/>
          <w:sz w:val="28"/>
          <w:szCs w:val="28"/>
          <w:lang w:eastAsia="ru-RU"/>
        </w:rPr>
      </w:pPr>
      <w:r w:rsidRPr="005C2071">
        <w:rPr>
          <w:rFonts w:ascii="Times New Roman" w:eastAsia="Times New Roman" w:hAnsi="Times New Roman"/>
          <w:color w:val="000000"/>
          <w:sz w:val="28"/>
          <w:szCs w:val="28"/>
          <w:lang w:eastAsia="ru-RU"/>
        </w:rPr>
        <w:lastRenderedPageBreak/>
        <w:t>В результате на бумаге у Вас будут к концу задания контуры ладошек и нарисованные линии лишних движений. Одно лишнее движение – это одна стрелочка.</w:t>
      </w:r>
    </w:p>
    <w:p w:rsidR="00B41DF2" w:rsidRPr="005C2071" w:rsidRDefault="00B41DF2" w:rsidP="00B41DF2">
      <w:pPr>
        <w:shd w:val="clear" w:color="auto" w:fill="FFFFFF"/>
        <w:jc w:val="center"/>
        <w:rPr>
          <w:rFonts w:ascii="Times New Roman" w:eastAsia="Times New Roman" w:hAnsi="Times New Roman"/>
          <w:color w:val="000000"/>
          <w:sz w:val="28"/>
          <w:szCs w:val="28"/>
          <w:lang w:eastAsia="ru-RU"/>
        </w:rPr>
      </w:pPr>
      <w:r w:rsidRPr="005C2071">
        <w:rPr>
          <w:rFonts w:ascii="Times New Roman" w:eastAsia="Times New Roman" w:hAnsi="Times New Roman"/>
          <w:b/>
          <w:bCs/>
          <w:i/>
          <w:iCs/>
          <w:color w:val="000000"/>
          <w:sz w:val="28"/>
          <w:szCs w:val="28"/>
          <w:lang w:eastAsia="ru-RU"/>
        </w:rPr>
        <w:t>Как узнать результаты теста:</w:t>
      </w:r>
    </w:p>
    <w:p w:rsidR="00B41DF2" w:rsidRPr="005C2071" w:rsidRDefault="00B41DF2" w:rsidP="00B41DF2">
      <w:pPr>
        <w:shd w:val="clear" w:color="auto" w:fill="FFFFFF"/>
        <w:spacing w:after="180"/>
        <w:jc w:val="both"/>
        <w:rPr>
          <w:rFonts w:ascii="Times New Roman" w:eastAsia="Times New Roman" w:hAnsi="Times New Roman"/>
          <w:color w:val="000000"/>
          <w:sz w:val="28"/>
          <w:szCs w:val="28"/>
          <w:lang w:eastAsia="ru-RU"/>
        </w:rPr>
      </w:pPr>
      <w:r w:rsidRPr="005C2071">
        <w:rPr>
          <w:rFonts w:ascii="Times New Roman" w:eastAsia="Times New Roman" w:hAnsi="Times New Roman"/>
          <w:color w:val="000000"/>
          <w:sz w:val="28"/>
          <w:szCs w:val="28"/>
          <w:lang w:eastAsia="ru-RU"/>
        </w:rPr>
        <w:t>1) Считаем среднее количество стрелочек для каждой руки, т.е. среднее количество лишних движений. Например, на правой ладошке у нас нарисовано 6 стрелочек, а задание мы проводили два раза. Поэтому 6:2 = 3. Т.е. среднее количество лишних движений пальчиками на правой руке равно 3.</w:t>
      </w:r>
    </w:p>
    <w:p w:rsidR="00B41DF2" w:rsidRPr="005C2071" w:rsidRDefault="00B41DF2" w:rsidP="00B41DF2">
      <w:pPr>
        <w:shd w:val="clear" w:color="auto" w:fill="FFFFFF"/>
        <w:spacing w:after="180"/>
        <w:jc w:val="both"/>
        <w:rPr>
          <w:rFonts w:ascii="Times New Roman" w:eastAsia="Times New Roman" w:hAnsi="Times New Roman"/>
          <w:color w:val="000000"/>
          <w:sz w:val="28"/>
          <w:szCs w:val="28"/>
          <w:lang w:eastAsia="ru-RU"/>
        </w:rPr>
      </w:pPr>
      <w:r w:rsidRPr="005C2071">
        <w:rPr>
          <w:rFonts w:ascii="Times New Roman" w:eastAsia="Times New Roman" w:hAnsi="Times New Roman"/>
          <w:color w:val="000000"/>
          <w:sz w:val="28"/>
          <w:szCs w:val="28"/>
          <w:lang w:eastAsia="ru-RU"/>
        </w:rPr>
        <w:t>Аналогично подсчитываем лишние движения пальчиками на левой руке – например, у нас нарисовано 8 стрелочек. 8: 2=4. Среднее количество лишних движений – 4.</w:t>
      </w:r>
    </w:p>
    <w:p w:rsidR="00B41DF2" w:rsidRPr="005C2071" w:rsidRDefault="00B41DF2" w:rsidP="00B41DF2">
      <w:pPr>
        <w:shd w:val="clear" w:color="auto" w:fill="FFFFFF"/>
        <w:spacing w:after="180"/>
        <w:jc w:val="both"/>
        <w:rPr>
          <w:rFonts w:ascii="Times New Roman" w:eastAsia="Times New Roman" w:hAnsi="Times New Roman"/>
          <w:color w:val="000000"/>
          <w:sz w:val="28"/>
          <w:szCs w:val="28"/>
          <w:lang w:eastAsia="ru-RU"/>
        </w:rPr>
      </w:pPr>
      <w:r w:rsidRPr="005C2071">
        <w:rPr>
          <w:rFonts w:ascii="Times New Roman" w:eastAsia="Times New Roman" w:hAnsi="Times New Roman"/>
          <w:color w:val="000000"/>
          <w:sz w:val="28"/>
          <w:szCs w:val="28"/>
          <w:lang w:eastAsia="ru-RU"/>
        </w:rPr>
        <w:t xml:space="preserve">2) Складываем получившиеся цифры. 3 </w:t>
      </w:r>
      <w:proofErr w:type="gramStart"/>
      <w:r w:rsidRPr="005C2071">
        <w:rPr>
          <w:rFonts w:ascii="Times New Roman" w:eastAsia="Times New Roman" w:hAnsi="Times New Roman"/>
          <w:color w:val="000000"/>
          <w:sz w:val="28"/>
          <w:szCs w:val="28"/>
          <w:lang w:eastAsia="ru-RU"/>
        </w:rPr>
        <w:t xml:space="preserve">( </w:t>
      </w:r>
      <w:proofErr w:type="gramEnd"/>
      <w:r w:rsidRPr="005C2071">
        <w:rPr>
          <w:rFonts w:ascii="Times New Roman" w:eastAsia="Times New Roman" w:hAnsi="Times New Roman"/>
          <w:color w:val="000000"/>
          <w:sz w:val="28"/>
          <w:szCs w:val="28"/>
          <w:lang w:eastAsia="ru-RU"/>
        </w:rPr>
        <w:t>на правой руке) + 4 (на левой руке) = 7.</w:t>
      </w:r>
    </w:p>
    <w:p w:rsidR="00B41DF2" w:rsidRPr="005C2071" w:rsidRDefault="00B41DF2" w:rsidP="00B41DF2">
      <w:pPr>
        <w:shd w:val="clear" w:color="auto" w:fill="FFFFFF"/>
        <w:jc w:val="center"/>
        <w:rPr>
          <w:rFonts w:ascii="Times New Roman" w:eastAsia="Times New Roman" w:hAnsi="Times New Roman"/>
          <w:color w:val="000000"/>
          <w:sz w:val="28"/>
          <w:szCs w:val="28"/>
          <w:lang w:eastAsia="ru-RU"/>
        </w:rPr>
      </w:pPr>
      <w:r w:rsidRPr="005C2071">
        <w:rPr>
          <w:rFonts w:ascii="Times New Roman" w:eastAsia="Times New Roman" w:hAnsi="Times New Roman"/>
          <w:b/>
          <w:bCs/>
          <w:i/>
          <w:iCs/>
          <w:color w:val="000000"/>
          <w:sz w:val="28"/>
          <w:szCs w:val="28"/>
          <w:lang w:eastAsia="ru-RU"/>
        </w:rPr>
        <w:t>Что нам скажут эти результаты:</w:t>
      </w:r>
    </w:p>
    <w:p w:rsidR="00B41DF2" w:rsidRPr="005C2071" w:rsidRDefault="00B41DF2" w:rsidP="00B41DF2">
      <w:pPr>
        <w:numPr>
          <w:ilvl w:val="0"/>
          <w:numId w:val="9"/>
        </w:numPr>
        <w:shd w:val="clear" w:color="auto" w:fill="FFFFFF"/>
        <w:tabs>
          <w:tab w:val="left" w:pos="720"/>
        </w:tabs>
        <w:spacing w:after="0" w:line="300" w:lineRule="atLeast"/>
        <w:ind w:left="300"/>
        <w:rPr>
          <w:rFonts w:ascii="Times New Roman" w:eastAsia="Times New Roman" w:hAnsi="Times New Roman"/>
          <w:sz w:val="28"/>
          <w:szCs w:val="28"/>
          <w:lang w:eastAsia="ru-RU"/>
        </w:rPr>
      </w:pPr>
      <w:r w:rsidRPr="005C2071">
        <w:rPr>
          <w:rFonts w:ascii="Times New Roman" w:eastAsia="Times New Roman" w:hAnsi="Times New Roman"/>
          <w:sz w:val="28"/>
          <w:szCs w:val="28"/>
          <w:lang w:eastAsia="ru-RU"/>
        </w:rPr>
        <w:t>Какая ведущая рука у ребенка. Ведущая рука – это та рука, где лучше развита дифференциация движений пальчиков, и где меньше лишних движений пальчиками. В нашем примере – это правая рука.</w:t>
      </w:r>
    </w:p>
    <w:p w:rsidR="00B41DF2" w:rsidRPr="005C2071" w:rsidRDefault="00B41DF2" w:rsidP="00B41DF2">
      <w:pPr>
        <w:numPr>
          <w:ilvl w:val="0"/>
          <w:numId w:val="9"/>
        </w:numPr>
        <w:shd w:val="clear" w:color="auto" w:fill="FFFFFF"/>
        <w:tabs>
          <w:tab w:val="left" w:pos="720"/>
        </w:tabs>
        <w:spacing w:after="0" w:line="300" w:lineRule="atLeast"/>
        <w:ind w:left="300"/>
        <w:rPr>
          <w:rFonts w:ascii="Times New Roman" w:eastAsia="Times New Roman" w:hAnsi="Times New Roman"/>
          <w:sz w:val="28"/>
          <w:szCs w:val="28"/>
          <w:lang w:eastAsia="ru-RU"/>
        </w:rPr>
      </w:pPr>
      <w:r w:rsidRPr="005C2071">
        <w:rPr>
          <w:rFonts w:ascii="Times New Roman" w:eastAsia="Times New Roman" w:hAnsi="Times New Roman"/>
          <w:sz w:val="28"/>
          <w:szCs w:val="28"/>
          <w:lang w:eastAsia="ru-RU"/>
        </w:rPr>
        <w:t>Каков уровень развития тонких движений и их дифференциации у ребенка. Примерные возрастные нормы (общего среднего количества лишних движений): в 6 лет – 9, в 7 лет — 6, в 8 лет – 5, в 9 лет – 3. Для нашего примера: у нас получилась цифра 7. Для шестилетнего ребенка это хороший результат. А вот если бы ребенку уже было бы 7 лет, то результат слишком низкий, т.е. у данного ребенка движения пальчиков развиты недостаточно.</w:t>
      </w:r>
    </w:p>
    <w:p w:rsidR="00B41DF2" w:rsidRPr="005C2071" w:rsidRDefault="00B41DF2" w:rsidP="00B41DF2">
      <w:pPr>
        <w:shd w:val="clear" w:color="auto" w:fill="FFFFFF"/>
        <w:spacing w:after="180"/>
        <w:jc w:val="both"/>
        <w:rPr>
          <w:rFonts w:ascii="Times New Roman" w:eastAsia="Times New Roman" w:hAnsi="Times New Roman"/>
          <w:color w:val="000000"/>
          <w:sz w:val="28"/>
          <w:szCs w:val="28"/>
          <w:lang w:eastAsia="ru-RU"/>
        </w:rPr>
      </w:pPr>
    </w:p>
    <w:p w:rsidR="00B41DF2" w:rsidRPr="005C2071" w:rsidRDefault="00B41DF2" w:rsidP="00B41DF2">
      <w:pPr>
        <w:shd w:val="clear" w:color="auto" w:fill="FFFFFF"/>
        <w:spacing w:after="180"/>
        <w:ind w:firstLine="420"/>
        <w:jc w:val="both"/>
        <w:rPr>
          <w:rFonts w:ascii="Times New Roman" w:eastAsia="Times New Roman" w:hAnsi="Times New Roman"/>
          <w:i/>
          <w:iCs/>
          <w:sz w:val="28"/>
          <w:szCs w:val="28"/>
          <w:lang w:eastAsia="ru-RU"/>
        </w:rPr>
      </w:pPr>
      <w:proofErr w:type="gramStart"/>
      <w:r w:rsidRPr="005C2071">
        <w:rPr>
          <w:rFonts w:ascii="Times New Roman" w:eastAsia="Times New Roman" w:hAnsi="Times New Roman"/>
          <w:i/>
          <w:iCs/>
          <w:color w:val="000000"/>
          <w:sz w:val="28"/>
          <w:szCs w:val="28"/>
          <w:lang w:eastAsia="ru-RU"/>
        </w:rPr>
        <w:t xml:space="preserve">(Авторы тестов – Н.В. </w:t>
      </w:r>
      <w:proofErr w:type="spellStart"/>
      <w:r w:rsidRPr="005C2071">
        <w:rPr>
          <w:rFonts w:ascii="Times New Roman" w:eastAsia="Times New Roman" w:hAnsi="Times New Roman"/>
          <w:i/>
          <w:iCs/>
          <w:color w:val="000000"/>
          <w:sz w:val="28"/>
          <w:szCs w:val="28"/>
          <w:lang w:eastAsia="ru-RU"/>
        </w:rPr>
        <w:t>Нижегородцева</w:t>
      </w:r>
      <w:proofErr w:type="spellEnd"/>
      <w:r w:rsidRPr="005C2071">
        <w:rPr>
          <w:rFonts w:ascii="Times New Roman" w:eastAsia="Times New Roman" w:hAnsi="Times New Roman"/>
          <w:i/>
          <w:iCs/>
          <w:color w:val="000000"/>
          <w:sz w:val="28"/>
          <w:szCs w:val="28"/>
          <w:lang w:eastAsia="ru-RU"/>
        </w:rPr>
        <w:t xml:space="preserve">, В.Д. </w:t>
      </w:r>
      <w:proofErr w:type="spellStart"/>
      <w:r w:rsidRPr="005C2071">
        <w:rPr>
          <w:rFonts w:ascii="Times New Roman" w:eastAsia="Times New Roman" w:hAnsi="Times New Roman"/>
          <w:i/>
          <w:iCs/>
          <w:color w:val="000000"/>
          <w:sz w:val="28"/>
          <w:szCs w:val="28"/>
          <w:lang w:eastAsia="ru-RU"/>
        </w:rPr>
        <w:t>Шадриков</w:t>
      </w:r>
      <w:proofErr w:type="spellEnd"/>
      <w:r w:rsidRPr="005C2071">
        <w:rPr>
          <w:rFonts w:ascii="Times New Roman" w:eastAsia="Times New Roman" w:hAnsi="Times New Roman"/>
          <w:i/>
          <w:iCs/>
          <w:color w:val="000000"/>
          <w:sz w:val="28"/>
          <w:szCs w:val="28"/>
          <w:lang w:eastAsia="ru-RU"/>
        </w:rPr>
        <w:t>.</w:t>
      </w:r>
      <w:proofErr w:type="gramEnd"/>
      <w:r w:rsidRPr="005C2071">
        <w:rPr>
          <w:rFonts w:ascii="Times New Roman" w:eastAsia="Times New Roman" w:hAnsi="Times New Roman"/>
          <w:i/>
          <w:iCs/>
          <w:color w:val="000000"/>
          <w:sz w:val="28"/>
          <w:szCs w:val="28"/>
          <w:lang w:eastAsia="ru-RU"/>
        </w:rPr>
        <w:t xml:space="preserve"> Психолого-педагогическая готовность ребенка к школе – </w:t>
      </w:r>
      <w:proofErr w:type="spellStart"/>
      <w:r w:rsidRPr="005C2071">
        <w:rPr>
          <w:rFonts w:ascii="Times New Roman" w:eastAsia="Times New Roman" w:hAnsi="Times New Roman"/>
          <w:i/>
          <w:iCs/>
          <w:color w:val="000000"/>
          <w:sz w:val="28"/>
          <w:szCs w:val="28"/>
          <w:lang w:eastAsia="ru-RU"/>
        </w:rPr>
        <w:t>Владос</w:t>
      </w:r>
      <w:proofErr w:type="spellEnd"/>
      <w:r w:rsidRPr="005C2071">
        <w:rPr>
          <w:rFonts w:ascii="Times New Roman" w:eastAsia="Times New Roman" w:hAnsi="Times New Roman"/>
          <w:i/>
          <w:iCs/>
          <w:color w:val="000000"/>
          <w:sz w:val="28"/>
          <w:szCs w:val="28"/>
          <w:lang w:eastAsia="ru-RU"/>
        </w:rPr>
        <w:t>, 2001).</w:t>
      </w:r>
    </w:p>
    <w:p w:rsidR="00B41DF2" w:rsidRPr="005C2071" w:rsidRDefault="00B41DF2" w:rsidP="00B41DF2">
      <w:pPr>
        <w:shd w:val="clear" w:color="auto" w:fill="FFFFFF"/>
        <w:jc w:val="center"/>
        <w:outlineLvl w:val="2"/>
        <w:rPr>
          <w:rFonts w:ascii="Times New Roman" w:eastAsia="Times New Roman" w:hAnsi="Times New Roman"/>
          <w:bCs/>
          <w:sz w:val="28"/>
          <w:szCs w:val="28"/>
          <w:lang w:eastAsia="ru-RU"/>
        </w:rPr>
      </w:pPr>
      <w:r w:rsidRPr="005C2071">
        <w:rPr>
          <w:rFonts w:ascii="Times New Roman" w:eastAsia="Times New Roman" w:hAnsi="Times New Roman"/>
          <w:bCs/>
          <w:sz w:val="28"/>
          <w:szCs w:val="28"/>
          <w:lang w:eastAsia="ru-RU"/>
        </w:rPr>
        <w:t>Тест 2.</w:t>
      </w:r>
    </w:p>
    <w:p w:rsidR="00B41DF2" w:rsidRPr="005C2071" w:rsidRDefault="00B41DF2" w:rsidP="00B41DF2">
      <w:pPr>
        <w:shd w:val="clear" w:color="auto" w:fill="FFFFFF"/>
        <w:ind w:firstLine="420"/>
        <w:jc w:val="both"/>
        <w:rPr>
          <w:rFonts w:ascii="Times New Roman" w:eastAsia="Times New Roman" w:hAnsi="Times New Roman"/>
          <w:color w:val="000000"/>
          <w:sz w:val="28"/>
          <w:szCs w:val="28"/>
          <w:lang w:eastAsia="ru-RU"/>
        </w:rPr>
      </w:pPr>
      <w:r w:rsidRPr="005C2071">
        <w:rPr>
          <w:rFonts w:ascii="Times New Roman" w:eastAsia="Times New Roman" w:hAnsi="Times New Roman"/>
          <w:color w:val="000000"/>
          <w:sz w:val="28"/>
          <w:szCs w:val="28"/>
          <w:lang w:eastAsia="ru-RU"/>
        </w:rPr>
        <w:t>Нарисуйте от руки карандашом на листе бумаги ровный круг диаметром 3-3,5 см. Покажите свой образец ребенку. Попросите ребенка нарисовать такой же круг одним движением руки (т.е. без отрыва).</w:t>
      </w:r>
    </w:p>
    <w:p w:rsidR="00B41DF2" w:rsidRPr="005C2071" w:rsidRDefault="00B41DF2" w:rsidP="00B41DF2">
      <w:pPr>
        <w:shd w:val="clear" w:color="auto" w:fill="FFFFFF"/>
        <w:spacing w:after="180"/>
        <w:jc w:val="both"/>
        <w:rPr>
          <w:rFonts w:ascii="Times New Roman" w:eastAsia="Times New Roman" w:hAnsi="Times New Roman"/>
          <w:color w:val="000000"/>
          <w:sz w:val="28"/>
          <w:szCs w:val="28"/>
          <w:lang w:eastAsia="ru-RU"/>
        </w:rPr>
      </w:pPr>
      <w:r w:rsidRPr="005C2071">
        <w:rPr>
          <w:rFonts w:ascii="Times New Roman" w:eastAsia="Times New Roman" w:hAnsi="Times New Roman"/>
          <w:color w:val="000000"/>
          <w:sz w:val="28"/>
          <w:szCs w:val="28"/>
          <w:lang w:eastAsia="ru-RU"/>
        </w:rPr>
        <w:t>Если у малыша плохо развита мелкая моторика, то он не может выполнить задание. Типичные ошибки:</w:t>
      </w:r>
    </w:p>
    <w:p w:rsidR="00B41DF2" w:rsidRPr="005C2071" w:rsidRDefault="00B41DF2" w:rsidP="00B41DF2">
      <w:pPr>
        <w:numPr>
          <w:ilvl w:val="0"/>
          <w:numId w:val="10"/>
        </w:numPr>
        <w:shd w:val="clear" w:color="auto" w:fill="FFFFFF"/>
        <w:tabs>
          <w:tab w:val="left" w:pos="720"/>
        </w:tabs>
        <w:spacing w:after="0" w:line="300" w:lineRule="atLeast"/>
        <w:ind w:left="300"/>
        <w:rPr>
          <w:rFonts w:ascii="Times New Roman" w:eastAsia="Times New Roman" w:hAnsi="Times New Roman"/>
          <w:sz w:val="28"/>
          <w:szCs w:val="28"/>
          <w:lang w:eastAsia="ru-RU"/>
        </w:rPr>
      </w:pPr>
      <w:r w:rsidRPr="005C2071">
        <w:rPr>
          <w:rFonts w:ascii="Times New Roman" w:eastAsia="Times New Roman" w:hAnsi="Times New Roman"/>
          <w:sz w:val="28"/>
          <w:szCs w:val="28"/>
          <w:lang w:eastAsia="ru-RU"/>
        </w:rPr>
        <w:t>Рисует овал.</w:t>
      </w:r>
    </w:p>
    <w:p w:rsidR="00B41DF2" w:rsidRPr="005C2071" w:rsidRDefault="00B41DF2" w:rsidP="00B41DF2">
      <w:pPr>
        <w:numPr>
          <w:ilvl w:val="0"/>
          <w:numId w:val="10"/>
        </w:numPr>
        <w:shd w:val="clear" w:color="auto" w:fill="FFFFFF"/>
        <w:tabs>
          <w:tab w:val="left" w:pos="720"/>
        </w:tabs>
        <w:spacing w:after="0" w:line="300" w:lineRule="atLeast"/>
        <w:ind w:left="300"/>
        <w:rPr>
          <w:rFonts w:ascii="Times New Roman" w:eastAsia="Times New Roman" w:hAnsi="Times New Roman"/>
          <w:sz w:val="28"/>
          <w:szCs w:val="28"/>
          <w:lang w:eastAsia="ru-RU"/>
        </w:rPr>
      </w:pPr>
      <w:r w:rsidRPr="005C2071">
        <w:rPr>
          <w:rFonts w:ascii="Times New Roman" w:eastAsia="Times New Roman" w:hAnsi="Times New Roman"/>
          <w:sz w:val="28"/>
          <w:szCs w:val="28"/>
          <w:lang w:eastAsia="ru-RU"/>
        </w:rPr>
        <w:lastRenderedPageBreak/>
        <w:t xml:space="preserve">Рисует круг, но намного меньшего </w:t>
      </w:r>
      <w:proofErr w:type="gramStart"/>
      <w:r w:rsidRPr="005C2071">
        <w:rPr>
          <w:rFonts w:ascii="Times New Roman" w:eastAsia="Times New Roman" w:hAnsi="Times New Roman"/>
          <w:sz w:val="28"/>
          <w:szCs w:val="28"/>
          <w:lang w:eastAsia="ru-RU"/>
        </w:rPr>
        <w:t>размера</w:t>
      </w:r>
      <w:proofErr w:type="gramEnd"/>
      <w:r w:rsidRPr="005C2071">
        <w:rPr>
          <w:rFonts w:ascii="Times New Roman" w:eastAsia="Times New Roman" w:hAnsi="Times New Roman"/>
          <w:sz w:val="28"/>
          <w:szCs w:val="28"/>
          <w:lang w:eastAsia="ru-RU"/>
        </w:rPr>
        <w:t xml:space="preserve"> чем в образце. Это показатель скованности кисти.</w:t>
      </w:r>
    </w:p>
    <w:p w:rsidR="00B41DF2" w:rsidRPr="005C2071" w:rsidRDefault="00B41DF2" w:rsidP="00B41DF2">
      <w:pPr>
        <w:numPr>
          <w:ilvl w:val="0"/>
          <w:numId w:val="10"/>
        </w:numPr>
        <w:shd w:val="clear" w:color="auto" w:fill="FFFFFF"/>
        <w:tabs>
          <w:tab w:val="left" w:pos="720"/>
        </w:tabs>
        <w:spacing w:after="0" w:line="300" w:lineRule="atLeast"/>
        <w:ind w:left="300"/>
        <w:rPr>
          <w:rFonts w:ascii="Times New Roman" w:eastAsia="Times New Roman" w:hAnsi="Times New Roman"/>
          <w:sz w:val="28"/>
          <w:szCs w:val="28"/>
          <w:lang w:eastAsia="ru-RU"/>
        </w:rPr>
      </w:pPr>
      <w:r w:rsidRPr="005C2071">
        <w:rPr>
          <w:rFonts w:ascii="Times New Roman" w:eastAsia="Times New Roman" w:hAnsi="Times New Roman"/>
          <w:sz w:val="28"/>
          <w:szCs w:val="28"/>
          <w:lang w:eastAsia="ru-RU"/>
        </w:rPr>
        <w:t>Рисует с отрывом руки, передвигая ее.</w:t>
      </w:r>
    </w:p>
    <w:p w:rsidR="00B41DF2" w:rsidRPr="005C2071" w:rsidRDefault="00B41DF2" w:rsidP="00B41DF2">
      <w:pPr>
        <w:shd w:val="clear" w:color="auto" w:fill="FFFFFF"/>
        <w:spacing w:line="300" w:lineRule="atLeast"/>
        <w:rPr>
          <w:rFonts w:ascii="Times New Roman" w:eastAsia="Times New Roman" w:hAnsi="Times New Roman"/>
          <w:color w:val="515151"/>
          <w:sz w:val="28"/>
          <w:szCs w:val="28"/>
          <w:lang w:eastAsia="ru-RU"/>
        </w:rPr>
      </w:pPr>
    </w:p>
    <w:p w:rsidR="00B41DF2" w:rsidRPr="005C2071" w:rsidRDefault="00B41DF2" w:rsidP="00B41DF2">
      <w:pPr>
        <w:shd w:val="clear" w:color="auto" w:fill="FFFFFF"/>
        <w:spacing w:after="180"/>
        <w:ind w:firstLine="420"/>
        <w:jc w:val="both"/>
        <w:rPr>
          <w:rFonts w:ascii="Times New Roman" w:eastAsia="Times New Roman" w:hAnsi="Times New Roman"/>
          <w:i/>
          <w:iCs/>
          <w:sz w:val="28"/>
          <w:szCs w:val="28"/>
          <w:lang w:eastAsia="ru-RU"/>
        </w:rPr>
      </w:pPr>
      <w:proofErr w:type="gramStart"/>
      <w:r w:rsidRPr="005C2071">
        <w:rPr>
          <w:rFonts w:ascii="Times New Roman" w:eastAsia="Times New Roman" w:hAnsi="Times New Roman"/>
          <w:i/>
          <w:iCs/>
          <w:color w:val="000000"/>
          <w:sz w:val="28"/>
          <w:szCs w:val="28"/>
          <w:lang w:eastAsia="ru-RU"/>
        </w:rPr>
        <w:t xml:space="preserve">(Авторы тестов – Н.В. </w:t>
      </w:r>
      <w:proofErr w:type="spellStart"/>
      <w:r w:rsidRPr="005C2071">
        <w:rPr>
          <w:rFonts w:ascii="Times New Roman" w:eastAsia="Times New Roman" w:hAnsi="Times New Roman"/>
          <w:i/>
          <w:iCs/>
          <w:color w:val="000000"/>
          <w:sz w:val="28"/>
          <w:szCs w:val="28"/>
          <w:lang w:eastAsia="ru-RU"/>
        </w:rPr>
        <w:t>Нижегородцева</w:t>
      </w:r>
      <w:proofErr w:type="spellEnd"/>
      <w:r w:rsidRPr="005C2071">
        <w:rPr>
          <w:rFonts w:ascii="Times New Roman" w:eastAsia="Times New Roman" w:hAnsi="Times New Roman"/>
          <w:i/>
          <w:iCs/>
          <w:color w:val="000000"/>
          <w:sz w:val="28"/>
          <w:szCs w:val="28"/>
          <w:lang w:eastAsia="ru-RU"/>
        </w:rPr>
        <w:t xml:space="preserve">, В.Д. </w:t>
      </w:r>
      <w:proofErr w:type="spellStart"/>
      <w:r w:rsidRPr="005C2071">
        <w:rPr>
          <w:rFonts w:ascii="Times New Roman" w:eastAsia="Times New Roman" w:hAnsi="Times New Roman"/>
          <w:i/>
          <w:iCs/>
          <w:color w:val="000000"/>
          <w:sz w:val="28"/>
          <w:szCs w:val="28"/>
          <w:lang w:eastAsia="ru-RU"/>
        </w:rPr>
        <w:t>Шадриков</w:t>
      </w:r>
      <w:proofErr w:type="spellEnd"/>
      <w:r w:rsidRPr="005C2071">
        <w:rPr>
          <w:rFonts w:ascii="Times New Roman" w:eastAsia="Times New Roman" w:hAnsi="Times New Roman"/>
          <w:i/>
          <w:iCs/>
          <w:color w:val="000000"/>
          <w:sz w:val="28"/>
          <w:szCs w:val="28"/>
          <w:lang w:eastAsia="ru-RU"/>
        </w:rPr>
        <w:t>.</w:t>
      </w:r>
      <w:proofErr w:type="gramEnd"/>
      <w:r w:rsidRPr="005C2071">
        <w:rPr>
          <w:rFonts w:ascii="Times New Roman" w:eastAsia="Times New Roman" w:hAnsi="Times New Roman"/>
          <w:i/>
          <w:iCs/>
          <w:color w:val="000000"/>
          <w:sz w:val="28"/>
          <w:szCs w:val="28"/>
          <w:lang w:eastAsia="ru-RU"/>
        </w:rPr>
        <w:t xml:space="preserve"> Психолого-педагогическая готовность ребенка к школе – </w:t>
      </w:r>
      <w:proofErr w:type="spellStart"/>
      <w:r w:rsidRPr="005C2071">
        <w:rPr>
          <w:rFonts w:ascii="Times New Roman" w:eastAsia="Times New Roman" w:hAnsi="Times New Roman"/>
          <w:i/>
          <w:iCs/>
          <w:color w:val="000000"/>
          <w:sz w:val="28"/>
          <w:szCs w:val="28"/>
          <w:lang w:eastAsia="ru-RU"/>
        </w:rPr>
        <w:t>Владос</w:t>
      </w:r>
      <w:proofErr w:type="spellEnd"/>
      <w:r w:rsidRPr="005C2071">
        <w:rPr>
          <w:rFonts w:ascii="Times New Roman" w:eastAsia="Times New Roman" w:hAnsi="Times New Roman"/>
          <w:i/>
          <w:iCs/>
          <w:color w:val="000000"/>
          <w:sz w:val="28"/>
          <w:szCs w:val="28"/>
          <w:lang w:eastAsia="ru-RU"/>
        </w:rPr>
        <w:t>, 2001).</w:t>
      </w:r>
    </w:p>
    <w:p w:rsidR="00B41DF2" w:rsidRPr="005C2071" w:rsidRDefault="00B41DF2" w:rsidP="00B41DF2">
      <w:pPr>
        <w:shd w:val="clear" w:color="auto" w:fill="FFFFFF"/>
        <w:jc w:val="center"/>
        <w:outlineLvl w:val="2"/>
        <w:rPr>
          <w:rFonts w:ascii="Times New Roman" w:eastAsia="Times New Roman" w:hAnsi="Times New Roman"/>
          <w:b/>
          <w:bCs/>
          <w:sz w:val="28"/>
          <w:szCs w:val="28"/>
          <w:lang w:eastAsia="ru-RU"/>
        </w:rPr>
      </w:pPr>
      <w:r w:rsidRPr="005C2071">
        <w:rPr>
          <w:rFonts w:ascii="Times New Roman" w:eastAsia="Times New Roman" w:hAnsi="Times New Roman"/>
          <w:b/>
          <w:bCs/>
          <w:sz w:val="28"/>
          <w:szCs w:val="28"/>
          <w:lang w:eastAsia="ru-RU"/>
        </w:rPr>
        <w:t>Тест 3.</w:t>
      </w:r>
    </w:p>
    <w:p w:rsidR="00B41DF2" w:rsidRPr="005C2071" w:rsidRDefault="00B41DF2" w:rsidP="00B41DF2">
      <w:pPr>
        <w:shd w:val="clear" w:color="auto" w:fill="FFFFFF"/>
        <w:ind w:firstLine="420"/>
        <w:jc w:val="both"/>
        <w:rPr>
          <w:rFonts w:ascii="Times New Roman" w:eastAsia="Times New Roman" w:hAnsi="Times New Roman"/>
          <w:color w:val="000000"/>
          <w:sz w:val="28"/>
          <w:szCs w:val="28"/>
          <w:lang w:eastAsia="ru-RU"/>
        </w:rPr>
      </w:pPr>
      <w:r w:rsidRPr="005C2071">
        <w:rPr>
          <w:rFonts w:ascii="Times New Roman" w:eastAsia="Times New Roman" w:hAnsi="Times New Roman"/>
          <w:color w:val="000000"/>
          <w:sz w:val="28"/>
          <w:szCs w:val="28"/>
          <w:lang w:eastAsia="ru-RU"/>
        </w:rPr>
        <w:t>Наблюдение за рисованием и закрашиванием раскрасок. Считается, что раскрашивание картинок является очень хорошим упражнением для пальчиков. Но это не всегда так. Чтобы раскрашивание развивало мелкую моторику, надо чтобы ребенок действовал правильно. Обратите внимание на типичные ошибки, которые свидетельствуют о недостаточном уровне развития мелкой моторики и о том, что малышу нужны специальная </w:t>
      </w:r>
      <w:r w:rsidRPr="005C2071">
        <w:rPr>
          <w:rFonts w:ascii="Times New Roman" w:eastAsia="Times New Roman" w:hAnsi="Times New Roman"/>
          <w:b/>
          <w:bCs/>
          <w:color w:val="000000"/>
          <w:sz w:val="28"/>
          <w:szCs w:val="28"/>
          <w:lang w:eastAsia="ru-RU"/>
        </w:rPr>
        <w:t>пальчиковая гимнастика и упражнения для пальчиков.</w:t>
      </w:r>
    </w:p>
    <w:p w:rsidR="00B41DF2" w:rsidRPr="005C2071" w:rsidRDefault="00B41DF2" w:rsidP="00B41DF2">
      <w:pPr>
        <w:shd w:val="clear" w:color="auto" w:fill="FFFFFF"/>
        <w:spacing w:after="180"/>
        <w:rPr>
          <w:rFonts w:ascii="Times New Roman" w:eastAsia="Times New Roman" w:hAnsi="Times New Roman"/>
          <w:color w:val="000000"/>
          <w:sz w:val="28"/>
          <w:szCs w:val="28"/>
          <w:lang w:eastAsia="ru-RU"/>
        </w:rPr>
      </w:pPr>
      <w:r w:rsidRPr="005C2071">
        <w:rPr>
          <w:rFonts w:ascii="Times New Roman" w:eastAsia="Times New Roman" w:hAnsi="Times New Roman"/>
          <w:color w:val="000000"/>
          <w:sz w:val="28"/>
          <w:szCs w:val="28"/>
          <w:lang w:eastAsia="ru-RU"/>
        </w:rPr>
        <w:t>Типичные ошибки в раскрашивании:</w:t>
      </w:r>
    </w:p>
    <w:p w:rsidR="00B41DF2" w:rsidRPr="005C2071" w:rsidRDefault="00B41DF2" w:rsidP="00B41DF2">
      <w:pPr>
        <w:numPr>
          <w:ilvl w:val="0"/>
          <w:numId w:val="14"/>
        </w:numPr>
        <w:shd w:val="clear" w:color="auto" w:fill="FFFFFF"/>
        <w:tabs>
          <w:tab w:val="left" w:pos="720"/>
        </w:tabs>
        <w:spacing w:after="0" w:line="300" w:lineRule="atLeast"/>
        <w:ind w:left="300"/>
        <w:rPr>
          <w:rFonts w:ascii="Times New Roman" w:eastAsia="Times New Roman" w:hAnsi="Times New Roman"/>
          <w:sz w:val="28"/>
          <w:szCs w:val="28"/>
          <w:lang w:eastAsia="ru-RU"/>
        </w:rPr>
      </w:pPr>
      <w:r w:rsidRPr="005C2071">
        <w:rPr>
          <w:rFonts w:ascii="Times New Roman" w:eastAsia="Times New Roman" w:hAnsi="Times New Roman"/>
          <w:sz w:val="28"/>
          <w:szCs w:val="28"/>
          <w:lang w:eastAsia="ru-RU"/>
        </w:rPr>
        <w:t>Ребенок постоянно поворачивает лист бумаги или книжку при раскрашивании картинки.</w:t>
      </w:r>
    </w:p>
    <w:p w:rsidR="00B41DF2" w:rsidRPr="005C2071" w:rsidRDefault="00B41DF2" w:rsidP="00B41DF2">
      <w:pPr>
        <w:numPr>
          <w:ilvl w:val="0"/>
          <w:numId w:val="14"/>
        </w:numPr>
        <w:shd w:val="clear" w:color="auto" w:fill="FFFFFF"/>
        <w:tabs>
          <w:tab w:val="left" w:pos="720"/>
        </w:tabs>
        <w:spacing w:after="0" w:line="300" w:lineRule="atLeast"/>
        <w:ind w:left="300"/>
        <w:rPr>
          <w:rFonts w:ascii="Times New Roman" w:eastAsia="Times New Roman" w:hAnsi="Times New Roman"/>
          <w:sz w:val="28"/>
          <w:szCs w:val="28"/>
          <w:lang w:eastAsia="ru-RU"/>
        </w:rPr>
      </w:pPr>
      <w:r w:rsidRPr="005C2071">
        <w:rPr>
          <w:rFonts w:ascii="Times New Roman" w:eastAsia="Times New Roman" w:hAnsi="Times New Roman"/>
          <w:sz w:val="28"/>
          <w:szCs w:val="28"/>
          <w:lang w:eastAsia="ru-RU"/>
        </w:rPr>
        <w:t>Ребенок не</w:t>
      </w:r>
      <w:r w:rsidR="009303A9" w:rsidRPr="005C2071">
        <w:rPr>
          <w:rFonts w:ascii="Times New Roman" w:eastAsia="Times New Roman" w:hAnsi="Times New Roman"/>
          <w:sz w:val="28"/>
          <w:szCs w:val="28"/>
          <w:lang w:eastAsia="ru-RU"/>
        </w:rPr>
        <w:t xml:space="preserve"> может менять направление линий</w:t>
      </w:r>
      <w:r w:rsidRPr="005C2071">
        <w:rPr>
          <w:rFonts w:ascii="Times New Roman" w:eastAsia="Times New Roman" w:hAnsi="Times New Roman"/>
          <w:sz w:val="28"/>
          <w:szCs w:val="28"/>
          <w:lang w:eastAsia="ru-RU"/>
        </w:rPr>
        <w:t>.</w:t>
      </w:r>
    </w:p>
    <w:p w:rsidR="00B41DF2" w:rsidRPr="005C2071" w:rsidRDefault="00B41DF2" w:rsidP="00B41DF2">
      <w:pPr>
        <w:numPr>
          <w:ilvl w:val="0"/>
          <w:numId w:val="14"/>
        </w:numPr>
        <w:shd w:val="clear" w:color="auto" w:fill="FFFFFF"/>
        <w:tabs>
          <w:tab w:val="left" w:pos="720"/>
        </w:tabs>
        <w:spacing w:after="0" w:line="300" w:lineRule="atLeast"/>
        <w:ind w:left="300"/>
        <w:rPr>
          <w:rFonts w:ascii="Times New Roman" w:eastAsia="Times New Roman" w:hAnsi="Times New Roman"/>
          <w:sz w:val="28"/>
          <w:szCs w:val="28"/>
          <w:lang w:eastAsia="ru-RU"/>
        </w:rPr>
      </w:pPr>
      <w:r w:rsidRPr="005C2071">
        <w:rPr>
          <w:rFonts w:ascii="Times New Roman" w:eastAsia="Times New Roman" w:hAnsi="Times New Roman"/>
          <w:sz w:val="28"/>
          <w:szCs w:val="28"/>
          <w:lang w:eastAsia="ru-RU"/>
        </w:rPr>
        <w:t>Движения ребенка скованные, кисть фиксирована и часто зажата.</w:t>
      </w:r>
    </w:p>
    <w:p w:rsidR="00B41DF2" w:rsidRPr="005C2071" w:rsidRDefault="00B41DF2" w:rsidP="00B41DF2">
      <w:pPr>
        <w:numPr>
          <w:ilvl w:val="0"/>
          <w:numId w:val="14"/>
        </w:numPr>
        <w:shd w:val="clear" w:color="auto" w:fill="FFFFFF"/>
        <w:tabs>
          <w:tab w:val="left" w:pos="720"/>
        </w:tabs>
        <w:spacing w:after="0" w:line="300" w:lineRule="atLeast"/>
        <w:ind w:left="300"/>
        <w:rPr>
          <w:rFonts w:ascii="Times New Roman" w:eastAsia="Times New Roman" w:hAnsi="Times New Roman"/>
          <w:sz w:val="28"/>
          <w:szCs w:val="28"/>
          <w:lang w:eastAsia="ru-RU"/>
        </w:rPr>
      </w:pPr>
      <w:r w:rsidRPr="005C2071">
        <w:rPr>
          <w:rFonts w:ascii="Times New Roman" w:eastAsia="Times New Roman" w:hAnsi="Times New Roman"/>
          <w:sz w:val="28"/>
          <w:szCs w:val="28"/>
          <w:lang w:eastAsia="ru-RU"/>
        </w:rPr>
        <w:t>Рука и пальчики слишком вялые или слишком напряженные.</w:t>
      </w:r>
    </w:p>
    <w:p w:rsidR="00B41DF2" w:rsidRPr="005C2071" w:rsidRDefault="00B41DF2" w:rsidP="00B41DF2">
      <w:pPr>
        <w:shd w:val="clear" w:color="auto" w:fill="FFFFFF"/>
        <w:spacing w:line="300" w:lineRule="atLeast"/>
        <w:rPr>
          <w:rFonts w:ascii="Times New Roman" w:eastAsia="Times New Roman" w:hAnsi="Times New Roman"/>
          <w:color w:val="515151"/>
          <w:sz w:val="28"/>
          <w:szCs w:val="28"/>
          <w:lang w:eastAsia="ru-RU"/>
        </w:rPr>
      </w:pPr>
      <w:r w:rsidRPr="005C2071">
        <w:rPr>
          <w:rFonts w:ascii="Times New Roman" w:eastAsia="Times New Roman" w:hAnsi="Times New Roman"/>
          <w:color w:val="000000"/>
          <w:sz w:val="28"/>
          <w:szCs w:val="28"/>
          <w:lang w:eastAsia="ru-RU"/>
        </w:rPr>
        <w:t>Продолжение читайте по ссылке ниже</w:t>
      </w:r>
    </w:p>
    <w:p w:rsidR="00B41DF2" w:rsidRPr="005C2071" w:rsidRDefault="00B41DF2" w:rsidP="00B41DF2">
      <w:pPr>
        <w:rPr>
          <w:rFonts w:ascii="Times New Roman" w:hAnsi="Times New Roman"/>
          <w:sz w:val="28"/>
          <w:szCs w:val="28"/>
        </w:rPr>
      </w:pPr>
    </w:p>
    <w:p w:rsidR="00B41DF2" w:rsidRPr="005C2071" w:rsidRDefault="00B41DF2" w:rsidP="00B41DF2">
      <w:pPr>
        <w:shd w:val="clear" w:color="auto" w:fill="FFFFFF"/>
        <w:spacing w:after="180"/>
        <w:ind w:firstLine="420"/>
        <w:jc w:val="both"/>
        <w:rPr>
          <w:rFonts w:ascii="Times New Roman" w:eastAsia="Times New Roman" w:hAnsi="Times New Roman"/>
          <w:i/>
          <w:iCs/>
          <w:color w:val="000000"/>
          <w:sz w:val="28"/>
          <w:szCs w:val="28"/>
          <w:lang w:eastAsia="ru-RU"/>
        </w:rPr>
      </w:pPr>
      <w:proofErr w:type="gramStart"/>
      <w:r w:rsidRPr="005C2071">
        <w:rPr>
          <w:rFonts w:ascii="Times New Roman" w:eastAsia="Times New Roman" w:hAnsi="Times New Roman"/>
          <w:i/>
          <w:iCs/>
          <w:color w:val="000000"/>
          <w:sz w:val="28"/>
          <w:szCs w:val="28"/>
          <w:lang w:eastAsia="ru-RU"/>
        </w:rPr>
        <w:t xml:space="preserve">(Авторы тестов – Н.В. </w:t>
      </w:r>
      <w:proofErr w:type="spellStart"/>
      <w:r w:rsidRPr="005C2071">
        <w:rPr>
          <w:rFonts w:ascii="Times New Roman" w:eastAsia="Times New Roman" w:hAnsi="Times New Roman"/>
          <w:i/>
          <w:iCs/>
          <w:color w:val="000000"/>
          <w:sz w:val="28"/>
          <w:szCs w:val="28"/>
          <w:lang w:eastAsia="ru-RU"/>
        </w:rPr>
        <w:t>Нижегородцева</w:t>
      </w:r>
      <w:proofErr w:type="spellEnd"/>
      <w:r w:rsidRPr="005C2071">
        <w:rPr>
          <w:rFonts w:ascii="Times New Roman" w:eastAsia="Times New Roman" w:hAnsi="Times New Roman"/>
          <w:i/>
          <w:iCs/>
          <w:color w:val="000000"/>
          <w:sz w:val="28"/>
          <w:szCs w:val="28"/>
          <w:lang w:eastAsia="ru-RU"/>
        </w:rPr>
        <w:t xml:space="preserve">, В.Д. </w:t>
      </w:r>
      <w:proofErr w:type="spellStart"/>
      <w:r w:rsidRPr="005C2071">
        <w:rPr>
          <w:rFonts w:ascii="Times New Roman" w:eastAsia="Times New Roman" w:hAnsi="Times New Roman"/>
          <w:i/>
          <w:iCs/>
          <w:color w:val="000000"/>
          <w:sz w:val="28"/>
          <w:szCs w:val="28"/>
          <w:lang w:eastAsia="ru-RU"/>
        </w:rPr>
        <w:t>Шадриков</w:t>
      </w:r>
      <w:proofErr w:type="spellEnd"/>
      <w:r w:rsidRPr="005C2071">
        <w:rPr>
          <w:rFonts w:ascii="Times New Roman" w:eastAsia="Times New Roman" w:hAnsi="Times New Roman"/>
          <w:i/>
          <w:iCs/>
          <w:color w:val="000000"/>
          <w:sz w:val="28"/>
          <w:szCs w:val="28"/>
          <w:lang w:eastAsia="ru-RU"/>
        </w:rPr>
        <w:t>.</w:t>
      </w:r>
      <w:proofErr w:type="gramEnd"/>
      <w:r w:rsidRPr="005C2071">
        <w:rPr>
          <w:rFonts w:ascii="Times New Roman" w:eastAsia="Times New Roman" w:hAnsi="Times New Roman"/>
          <w:i/>
          <w:iCs/>
          <w:color w:val="000000"/>
          <w:sz w:val="28"/>
          <w:szCs w:val="28"/>
          <w:lang w:eastAsia="ru-RU"/>
        </w:rPr>
        <w:t xml:space="preserve"> Психолого-педагогическая готовность ребенка к школе – </w:t>
      </w:r>
      <w:proofErr w:type="spellStart"/>
      <w:r w:rsidRPr="005C2071">
        <w:rPr>
          <w:rFonts w:ascii="Times New Roman" w:eastAsia="Times New Roman" w:hAnsi="Times New Roman"/>
          <w:i/>
          <w:iCs/>
          <w:color w:val="000000"/>
          <w:sz w:val="28"/>
          <w:szCs w:val="28"/>
          <w:lang w:eastAsia="ru-RU"/>
        </w:rPr>
        <w:t>Владос</w:t>
      </w:r>
      <w:proofErr w:type="spellEnd"/>
      <w:r w:rsidRPr="005C2071">
        <w:rPr>
          <w:rFonts w:ascii="Times New Roman" w:eastAsia="Times New Roman" w:hAnsi="Times New Roman"/>
          <w:i/>
          <w:iCs/>
          <w:color w:val="000000"/>
          <w:sz w:val="28"/>
          <w:szCs w:val="28"/>
          <w:lang w:eastAsia="ru-RU"/>
        </w:rPr>
        <w:t>, 2001).</w:t>
      </w:r>
    </w:p>
    <w:p w:rsidR="00B41DF2" w:rsidRPr="005C2071" w:rsidRDefault="00B41DF2" w:rsidP="00B41DF2">
      <w:pPr>
        <w:shd w:val="clear" w:color="auto" w:fill="FFFFFF"/>
        <w:spacing w:after="180"/>
        <w:jc w:val="both"/>
        <w:rPr>
          <w:rFonts w:ascii="Times New Roman" w:eastAsia="Times New Roman" w:hAnsi="Times New Roman"/>
          <w:i/>
          <w:iCs/>
          <w:color w:val="000000"/>
          <w:sz w:val="28"/>
          <w:szCs w:val="28"/>
          <w:lang w:eastAsia="ru-RU"/>
        </w:rPr>
      </w:pPr>
    </w:p>
    <w:p w:rsidR="00B41DF2" w:rsidRPr="005C2071" w:rsidRDefault="00B41DF2" w:rsidP="00B41DF2">
      <w:pPr>
        <w:rPr>
          <w:rFonts w:ascii="Times New Roman" w:hAnsi="Times New Roman"/>
          <w:sz w:val="28"/>
          <w:szCs w:val="28"/>
        </w:rPr>
      </w:pPr>
    </w:p>
    <w:p w:rsidR="00B41DF2" w:rsidRPr="005C2071" w:rsidRDefault="00B41DF2" w:rsidP="00B41DF2">
      <w:pPr>
        <w:rPr>
          <w:rFonts w:ascii="Times New Roman" w:hAnsi="Times New Roman"/>
          <w:sz w:val="28"/>
          <w:szCs w:val="28"/>
        </w:rPr>
      </w:pPr>
    </w:p>
    <w:p w:rsidR="00B41DF2" w:rsidRDefault="00B41DF2" w:rsidP="00B41DF2">
      <w:pPr>
        <w:rPr>
          <w:rFonts w:ascii="Times New Roman" w:hAnsi="Times New Roman"/>
        </w:rPr>
      </w:pPr>
    </w:p>
    <w:p w:rsidR="00B41DF2" w:rsidRDefault="00B41DF2" w:rsidP="00B41DF2">
      <w:pPr>
        <w:rPr>
          <w:rFonts w:ascii="Times New Roman" w:hAnsi="Times New Roman"/>
        </w:rPr>
      </w:pPr>
    </w:p>
    <w:p w:rsidR="009303A9" w:rsidRDefault="009303A9" w:rsidP="00B41DF2">
      <w:pPr>
        <w:jc w:val="right"/>
        <w:rPr>
          <w:rFonts w:ascii="Times New Roman" w:hAnsi="Times New Roman"/>
          <w:sz w:val="24"/>
          <w:szCs w:val="24"/>
        </w:rPr>
      </w:pPr>
    </w:p>
    <w:p w:rsidR="009303A9" w:rsidRDefault="009303A9" w:rsidP="00B41DF2">
      <w:pPr>
        <w:jc w:val="right"/>
        <w:rPr>
          <w:rFonts w:ascii="Times New Roman" w:hAnsi="Times New Roman"/>
          <w:sz w:val="24"/>
          <w:szCs w:val="24"/>
        </w:rPr>
      </w:pPr>
    </w:p>
    <w:p w:rsidR="009303A9" w:rsidRDefault="009303A9" w:rsidP="00B41DF2">
      <w:pPr>
        <w:jc w:val="right"/>
        <w:rPr>
          <w:rFonts w:ascii="Times New Roman" w:hAnsi="Times New Roman"/>
          <w:sz w:val="24"/>
          <w:szCs w:val="24"/>
        </w:rPr>
      </w:pPr>
    </w:p>
    <w:p w:rsidR="009303A9" w:rsidRDefault="009303A9" w:rsidP="00B41DF2">
      <w:pPr>
        <w:jc w:val="right"/>
        <w:rPr>
          <w:rFonts w:ascii="Times New Roman" w:hAnsi="Times New Roman"/>
          <w:sz w:val="24"/>
          <w:szCs w:val="24"/>
        </w:rPr>
      </w:pPr>
    </w:p>
    <w:p w:rsidR="00B41DF2" w:rsidRPr="005C2071" w:rsidRDefault="00B41DF2" w:rsidP="00B41DF2">
      <w:pPr>
        <w:jc w:val="right"/>
        <w:rPr>
          <w:rFonts w:ascii="Times New Roman" w:hAnsi="Times New Roman" w:cs="Times New Roman"/>
          <w:sz w:val="28"/>
          <w:szCs w:val="28"/>
        </w:rPr>
      </w:pPr>
      <w:r w:rsidRPr="005C2071">
        <w:rPr>
          <w:rFonts w:ascii="Times New Roman" w:hAnsi="Times New Roman" w:cs="Times New Roman"/>
          <w:sz w:val="28"/>
          <w:szCs w:val="28"/>
        </w:rPr>
        <w:lastRenderedPageBreak/>
        <w:t>Приложение 6</w:t>
      </w:r>
    </w:p>
    <w:p w:rsidR="00B41DF2" w:rsidRPr="005C2071" w:rsidRDefault="00B41DF2" w:rsidP="00B41DF2">
      <w:pPr>
        <w:pStyle w:val="a6"/>
        <w:jc w:val="center"/>
        <w:rPr>
          <w:b/>
          <w:sz w:val="28"/>
          <w:szCs w:val="28"/>
        </w:rPr>
      </w:pPr>
      <w:r w:rsidRPr="005C2071">
        <w:rPr>
          <w:b/>
          <w:sz w:val="28"/>
          <w:szCs w:val="28"/>
        </w:rPr>
        <w:t>ОПРЕДЕЛЕНИЕ ОСОБЕННОСТЕЙ РАЗВИТИЯ МЕЛКОЙ МОТОРИКИ</w:t>
      </w:r>
    </w:p>
    <w:p w:rsidR="00B41DF2" w:rsidRPr="005C2071" w:rsidRDefault="00B41DF2" w:rsidP="00B41DF2">
      <w:pPr>
        <w:pStyle w:val="a6"/>
        <w:jc w:val="center"/>
        <w:rPr>
          <w:b/>
          <w:sz w:val="28"/>
          <w:szCs w:val="28"/>
        </w:rPr>
      </w:pPr>
      <w:r w:rsidRPr="005C2071">
        <w:rPr>
          <w:b/>
          <w:sz w:val="28"/>
          <w:szCs w:val="28"/>
        </w:rPr>
        <w:t>ВЕДУЩЕЙ РУКИ</w:t>
      </w:r>
    </w:p>
    <w:p w:rsidR="00B41DF2" w:rsidRPr="005C2071" w:rsidRDefault="00B41DF2" w:rsidP="00B41DF2">
      <w:pPr>
        <w:pStyle w:val="a6"/>
        <w:jc w:val="center"/>
        <w:rPr>
          <w:b/>
          <w:sz w:val="28"/>
          <w:szCs w:val="28"/>
        </w:rPr>
      </w:pPr>
      <w:r w:rsidRPr="005C2071">
        <w:rPr>
          <w:b/>
          <w:sz w:val="28"/>
          <w:szCs w:val="28"/>
        </w:rPr>
        <w:t>МЕТОДИКА «ДОРОЖКА»</w:t>
      </w:r>
    </w:p>
    <w:p w:rsidR="00B41DF2" w:rsidRPr="005C2071" w:rsidRDefault="00B41DF2" w:rsidP="00B41DF2">
      <w:pPr>
        <w:shd w:val="clear" w:color="auto" w:fill="FFFFFF"/>
        <w:jc w:val="both"/>
        <w:rPr>
          <w:rFonts w:ascii="Times New Roman" w:hAnsi="Times New Roman" w:cs="Times New Roman"/>
          <w:color w:val="2B2C1B"/>
          <w:sz w:val="28"/>
          <w:szCs w:val="28"/>
        </w:rPr>
      </w:pPr>
      <w:r w:rsidRPr="005C2071">
        <w:rPr>
          <w:rFonts w:ascii="Times New Roman" w:hAnsi="Times New Roman" w:cs="Times New Roman"/>
          <w:b/>
          <w:bCs/>
          <w:color w:val="2B2C1B"/>
          <w:sz w:val="28"/>
          <w:szCs w:val="28"/>
        </w:rPr>
        <w:t>Цель задания:</w:t>
      </w:r>
      <w:r w:rsidRPr="005C2071">
        <w:rPr>
          <w:rFonts w:ascii="Times New Roman" w:hAnsi="Times New Roman" w:cs="Times New Roman"/>
          <w:i/>
          <w:iCs/>
          <w:color w:val="2B2C1B"/>
          <w:sz w:val="28"/>
          <w:szCs w:val="28"/>
        </w:rPr>
        <w:t> </w:t>
      </w:r>
      <w:r w:rsidRPr="005C2071">
        <w:rPr>
          <w:rFonts w:ascii="Times New Roman" w:hAnsi="Times New Roman" w:cs="Times New Roman"/>
          <w:color w:val="2B2C1B"/>
          <w:sz w:val="28"/>
          <w:szCs w:val="28"/>
        </w:rPr>
        <w:t>определить особенности развития мелкой моторики руки, выявления ведущей руки.</w:t>
      </w:r>
    </w:p>
    <w:p w:rsidR="00B41DF2" w:rsidRPr="005C2071" w:rsidRDefault="00B41DF2" w:rsidP="00B41DF2">
      <w:pPr>
        <w:pStyle w:val="a3"/>
        <w:shd w:val="clear" w:color="auto" w:fill="FFFFFF"/>
        <w:jc w:val="both"/>
        <w:rPr>
          <w:rFonts w:ascii="Times New Roman" w:hAnsi="Times New Roman" w:cs="Times New Roman"/>
          <w:color w:val="2B2C1B"/>
          <w:sz w:val="28"/>
          <w:szCs w:val="28"/>
        </w:rPr>
      </w:pPr>
      <w:proofErr w:type="spellStart"/>
      <w:r w:rsidRPr="005C2071">
        <w:rPr>
          <w:rFonts w:ascii="Times New Roman" w:hAnsi="Times New Roman" w:cs="Times New Roman"/>
          <w:b/>
          <w:bCs/>
          <w:color w:val="2B2C1B"/>
          <w:sz w:val="28"/>
          <w:szCs w:val="28"/>
        </w:rPr>
        <w:t>Стимульный</w:t>
      </w:r>
      <w:proofErr w:type="spellEnd"/>
      <w:r w:rsidRPr="005C2071">
        <w:rPr>
          <w:rFonts w:ascii="Times New Roman" w:hAnsi="Times New Roman" w:cs="Times New Roman"/>
          <w:b/>
          <w:bCs/>
          <w:color w:val="2B2C1B"/>
          <w:sz w:val="28"/>
          <w:szCs w:val="28"/>
        </w:rPr>
        <w:t xml:space="preserve"> материал:</w:t>
      </w:r>
      <w:r w:rsidRPr="005C2071">
        <w:rPr>
          <w:rFonts w:ascii="Times New Roman" w:hAnsi="Times New Roman" w:cs="Times New Roman"/>
          <w:i/>
          <w:iCs/>
          <w:color w:val="2B2C1B"/>
          <w:sz w:val="28"/>
          <w:szCs w:val="28"/>
        </w:rPr>
        <w:t> </w:t>
      </w:r>
      <w:r w:rsidRPr="005C2071">
        <w:rPr>
          <w:rFonts w:ascii="Times New Roman" w:hAnsi="Times New Roman" w:cs="Times New Roman"/>
          <w:color w:val="2B2C1B"/>
          <w:sz w:val="28"/>
          <w:szCs w:val="28"/>
        </w:rPr>
        <w:t xml:space="preserve">для проведения методики – простой карандаш, опросный лист (расстояния между краями дорожек – 1 см). </w:t>
      </w:r>
    </w:p>
    <w:p w:rsidR="009303A9" w:rsidRPr="005C2071" w:rsidRDefault="009303A9" w:rsidP="00B41DF2">
      <w:pPr>
        <w:pStyle w:val="a3"/>
        <w:shd w:val="clear" w:color="auto" w:fill="FFFFFF"/>
        <w:jc w:val="both"/>
        <w:rPr>
          <w:rFonts w:ascii="Times New Roman" w:hAnsi="Times New Roman" w:cs="Times New Roman"/>
          <w:color w:val="2B2C1B"/>
          <w:sz w:val="28"/>
          <w:szCs w:val="28"/>
        </w:rPr>
      </w:pPr>
    </w:p>
    <w:p w:rsidR="00B41DF2" w:rsidRPr="005C2071" w:rsidRDefault="00B41DF2" w:rsidP="00B41DF2">
      <w:pPr>
        <w:shd w:val="clear" w:color="auto" w:fill="FFFFFF"/>
        <w:jc w:val="both"/>
        <w:rPr>
          <w:rFonts w:ascii="Times New Roman" w:hAnsi="Times New Roman" w:cs="Times New Roman"/>
          <w:color w:val="2B2C1B"/>
          <w:sz w:val="28"/>
          <w:szCs w:val="28"/>
        </w:rPr>
      </w:pPr>
      <w:r w:rsidRPr="005C2071">
        <w:rPr>
          <w:rFonts w:ascii="Times New Roman" w:hAnsi="Times New Roman" w:cs="Times New Roman"/>
          <w:b/>
          <w:bCs/>
          <w:color w:val="2B2C1B"/>
          <w:sz w:val="28"/>
          <w:szCs w:val="28"/>
        </w:rPr>
        <w:t>Проведение задания:</w:t>
      </w:r>
      <w:r w:rsidRPr="005C2071">
        <w:rPr>
          <w:rFonts w:ascii="Times New Roman" w:hAnsi="Times New Roman" w:cs="Times New Roman"/>
          <w:color w:val="2B2C1B"/>
          <w:sz w:val="28"/>
          <w:szCs w:val="28"/>
        </w:rPr>
        <w:t> методика проводятся с детьми в индивидуальной форме с 4-х лет. В практических тетрадях фиксируются фамилия, имя, возраст ребенка, дата проведения задания, а также наиболее яркие реакции, высказывания ребенка.</w:t>
      </w:r>
    </w:p>
    <w:p w:rsidR="00B41DF2" w:rsidRPr="005C2071" w:rsidRDefault="00B41DF2" w:rsidP="00B41DF2">
      <w:pPr>
        <w:shd w:val="clear" w:color="auto" w:fill="FFFFFF"/>
        <w:ind w:firstLine="420"/>
        <w:jc w:val="both"/>
        <w:rPr>
          <w:rFonts w:ascii="Times New Roman" w:hAnsi="Times New Roman" w:cs="Times New Roman"/>
          <w:color w:val="2B2C1B"/>
          <w:sz w:val="28"/>
          <w:szCs w:val="28"/>
        </w:rPr>
      </w:pPr>
      <w:r w:rsidRPr="005C2071">
        <w:rPr>
          <w:rFonts w:ascii="Times New Roman" w:hAnsi="Times New Roman" w:cs="Times New Roman"/>
          <w:color w:val="2B2C1B"/>
          <w:sz w:val="28"/>
          <w:szCs w:val="28"/>
        </w:rPr>
        <w:t xml:space="preserve">Перед ребенком кладется лист со </w:t>
      </w:r>
      <w:proofErr w:type="spellStart"/>
      <w:r w:rsidRPr="005C2071">
        <w:rPr>
          <w:rFonts w:ascii="Times New Roman" w:hAnsi="Times New Roman" w:cs="Times New Roman"/>
          <w:color w:val="2B2C1B"/>
          <w:sz w:val="28"/>
          <w:szCs w:val="28"/>
        </w:rPr>
        <w:t>стимульным</w:t>
      </w:r>
      <w:proofErr w:type="spellEnd"/>
      <w:r w:rsidRPr="005C2071">
        <w:rPr>
          <w:rFonts w:ascii="Times New Roman" w:hAnsi="Times New Roman" w:cs="Times New Roman"/>
          <w:color w:val="2B2C1B"/>
          <w:sz w:val="28"/>
          <w:szCs w:val="28"/>
        </w:rPr>
        <w:t xml:space="preserve"> материалом, на середину листа – карандаш. В игровой форме ребенку предлагается «проехать» по каждой из дорожек к домику поочередно. </w:t>
      </w:r>
    </w:p>
    <w:p w:rsidR="00B41DF2" w:rsidRPr="005C2071" w:rsidRDefault="00B41DF2" w:rsidP="00B41DF2">
      <w:pPr>
        <w:shd w:val="clear" w:color="auto" w:fill="FFFFFF"/>
        <w:ind w:firstLine="420"/>
        <w:jc w:val="both"/>
        <w:rPr>
          <w:rFonts w:ascii="Times New Roman" w:hAnsi="Times New Roman" w:cs="Times New Roman"/>
          <w:color w:val="2B2C1B"/>
          <w:sz w:val="28"/>
          <w:szCs w:val="28"/>
        </w:rPr>
      </w:pPr>
      <w:r w:rsidRPr="005C2071">
        <w:rPr>
          <w:rFonts w:ascii="Times New Roman" w:hAnsi="Times New Roman" w:cs="Times New Roman"/>
          <w:color w:val="2B2C1B"/>
          <w:sz w:val="28"/>
          <w:szCs w:val="28"/>
        </w:rPr>
        <w:t>Инструкция: «Тебе нужно проехать по дорожке к домику на машинке. Как поедет твоя машинка, ты нарисуешь этим карандашом. Ехать надо аккуратно, так, чтобы машинка ехала только вперед, не останавливалась и не выезжала за края дорожки — иначе случится авария». В практических тетрадях фиксируется то, какой рукой ребенок держит карандаш, правильно ли он его держит, не меняет ли руку. В анализе также отмечается, насколько плавной является проведенная линия, ее сила. По результатам проведения задания формируется </w:t>
      </w:r>
      <w:r w:rsidRPr="005C2071">
        <w:rPr>
          <w:rFonts w:ascii="Times New Roman" w:hAnsi="Times New Roman" w:cs="Times New Roman"/>
          <w:b/>
          <w:bCs/>
          <w:i/>
          <w:iCs/>
          <w:color w:val="2B2C1B"/>
          <w:sz w:val="28"/>
          <w:szCs w:val="28"/>
        </w:rPr>
        <w:t>вывод</w:t>
      </w:r>
      <w:r w:rsidRPr="005C2071">
        <w:rPr>
          <w:rFonts w:ascii="Times New Roman" w:hAnsi="Times New Roman" w:cs="Times New Roman"/>
          <w:color w:val="2B2C1B"/>
          <w:sz w:val="28"/>
          <w:szCs w:val="28"/>
        </w:rPr>
        <w:t xml:space="preserve">, в ходе которого сравниваются выявленные особенности мелкой </w:t>
      </w:r>
      <w:proofErr w:type="gramStart"/>
      <w:r w:rsidRPr="005C2071">
        <w:rPr>
          <w:rFonts w:ascii="Times New Roman" w:hAnsi="Times New Roman" w:cs="Times New Roman"/>
          <w:color w:val="2B2C1B"/>
          <w:sz w:val="28"/>
          <w:szCs w:val="28"/>
        </w:rPr>
        <w:t>моторики</w:t>
      </w:r>
      <w:proofErr w:type="gramEnd"/>
      <w:r w:rsidRPr="005C2071">
        <w:rPr>
          <w:rFonts w:ascii="Times New Roman" w:hAnsi="Times New Roman" w:cs="Times New Roman"/>
          <w:color w:val="2B2C1B"/>
          <w:sz w:val="28"/>
          <w:szCs w:val="28"/>
        </w:rPr>
        <w:t xml:space="preserve"> и фиксируется результат о выявлении ведущей руки. </w:t>
      </w:r>
    </w:p>
    <w:p w:rsidR="00B41DF2" w:rsidRPr="005C2071" w:rsidRDefault="00B41DF2" w:rsidP="00B41DF2">
      <w:pPr>
        <w:shd w:val="clear" w:color="auto" w:fill="FFFFFF"/>
        <w:jc w:val="both"/>
        <w:rPr>
          <w:rFonts w:ascii="Times New Roman" w:hAnsi="Times New Roman" w:cs="Times New Roman"/>
          <w:color w:val="2B2C1B"/>
          <w:sz w:val="28"/>
          <w:szCs w:val="28"/>
        </w:rPr>
      </w:pPr>
      <w:r w:rsidRPr="005C2071">
        <w:rPr>
          <w:rFonts w:ascii="Times New Roman" w:hAnsi="Times New Roman" w:cs="Times New Roman"/>
          <w:color w:val="2B2C1B"/>
          <w:sz w:val="28"/>
          <w:szCs w:val="28"/>
        </w:rPr>
        <w:t> </w:t>
      </w:r>
    </w:p>
    <w:p w:rsidR="00B41DF2" w:rsidRPr="005C2071" w:rsidRDefault="00B41DF2" w:rsidP="00B41DF2">
      <w:pPr>
        <w:shd w:val="clear" w:color="auto" w:fill="FFFFFF"/>
        <w:jc w:val="both"/>
        <w:rPr>
          <w:rFonts w:ascii="Times New Roman" w:hAnsi="Times New Roman" w:cs="Times New Roman"/>
          <w:color w:val="2B2C1B"/>
          <w:sz w:val="28"/>
          <w:szCs w:val="28"/>
        </w:rPr>
      </w:pPr>
      <w:r w:rsidRPr="005C2071">
        <w:rPr>
          <w:rFonts w:ascii="Times New Roman" w:hAnsi="Times New Roman" w:cs="Times New Roman"/>
          <w:color w:val="2B2C1B"/>
          <w:sz w:val="28"/>
          <w:szCs w:val="28"/>
        </w:rPr>
        <w:t>  </w:t>
      </w:r>
    </w:p>
    <w:p w:rsidR="00B41DF2" w:rsidRPr="005C2071" w:rsidRDefault="00B41DF2" w:rsidP="00B41DF2">
      <w:pPr>
        <w:pStyle w:val="a3"/>
        <w:shd w:val="clear" w:color="auto" w:fill="FFFFFF"/>
        <w:jc w:val="both"/>
        <w:rPr>
          <w:rFonts w:ascii="Times New Roman" w:hAnsi="Times New Roman" w:cs="Times New Roman"/>
          <w:color w:val="2B2C1B"/>
          <w:sz w:val="28"/>
          <w:szCs w:val="28"/>
        </w:rPr>
      </w:pPr>
    </w:p>
    <w:p w:rsidR="00B41DF2" w:rsidRPr="005C2071" w:rsidRDefault="00B41DF2" w:rsidP="00B41DF2">
      <w:pPr>
        <w:pStyle w:val="a3"/>
        <w:shd w:val="clear" w:color="auto" w:fill="FFFFFF"/>
        <w:jc w:val="both"/>
        <w:rPr>
          <w:rFonts w:ascii="Times New Roman" w:hAnsi="Times New Roman" w:cs="Times New Roman"/>
          <w:color w:val="2B2C1B"/>
          <w:sz w:val="28"/>
          <w:szCs w:val="28"/>
        </w:rPr>
      </w:pPr>
    </w:p>
    <w:p w:rsidR="00B41DF2" w:rsidRPr="005C2071" w:rsidRDefault="00B41DF2" w:rsidP="00B41DF2">
      <w:pPr>
        <w:pStyle w:val="a3"/>
        <w:shd w:val="clear" w:color="auto" w:fill="FFFFFF"/>
        <w:jc w:val="both"/>
        <w:rPr>
          <w:rFonts w:ascii="Times New Roman" w:hAnsi="Times New Roman" w:cs="Times New Roman"/>
          <w:color w:val="2B2C1B"/>
          <w:sz w:val="28"/>
          <w:szCs w:val="28"/>
        </w:rPr>
      </w:pPr>
    </w:p>
    <w:p w:rsidR="00B41DF2" w:rsidRPr="005C2071" w:rsidRDefault="00B41DF2" w:rsidP="00B41DF2">
      <w:pPr>
        <w:pStyle w:val="a3"/>
        <w:shd w:val="clear" w:color="auto" w:fill="FFFFFF"/>
        <w:jc w:val="both"/>
        <w:rPr>
          <w:rFonts w:ascii="Times New Roman" w:hAnsi="Times New Roman" w:cs="Times New Roman"/>
          <w:color w:val="2B2C1B"/>
          <w:sz w:val="28"/>
          <w:szCs w:val="28"/>
        </w:rPr>
      </w:pPr>
    </w:p>
    <w:p w:rsidR="00B41DF2" w:rsidRPr="005C2071" w:rsidRDefault="00B41DF2" w:rsidP="00B41DF2">
      <w:pPr>
        <w:pStyle w:val="a3"/>
        <w:shd w:val="clear" w:color="auto" w:fill="FFFFFF"/>
        <w:jc w:val="both"/>
        <w:rPr>
          <w:rFonts w:ascii="Times New Roman" w:hAnsi="Times New Roman" w:cs="Times New Roman"/>
          <w:color w:val="2B2C1B"/>
          <w:sz w:val="28"/>
          <w:szCs w:val="28"/>
        </w:rPr>
      </w:pPr>
    </w:p>
    <w:p w:rsidR="00B41DF2" w:rsidRPr="005C2071" w:rsidRDefault="00B41DF2" w:rsidP="00B41DF2">
      <w:pPr>
        <w:pStyle w:val="a3"/>
        <w:shd w:val="clear" w:color="auto" w:fill="FFFFFF"/>
        <w:jc w:val="center"/>
        <w:rPr>
          <w:rFonts w:ascii="Times New Roman" w:hAnsi="Times New Roman" w:cs="Times New Roman"/>
          <w:b/>
          <w:color w:val="2B2C1B"/>
          <w:sz w:val="28"/>
          <w:szCs w:val="28"/>
        </w:rPr>
      </w:pPr>
      <w:r w:rsidRPr="005C2071">
        <w:rPr>
          <w:rFonts w:ascii="Times New Roman" w:hAnsi="Times New Roman" w:cs="Times New Roman"/>
          <w:b/>
          <w:color w:val="2B2C1B"/>
          <w:sz w:val="28"/>
          <w:szCs w:val="28"/>
        </w:rPr>
        <w:lastRenderedPageBreak/>
        <w:t>Протокол</w:t>
      </w:r>
    </w:p>
    <w:p w:rsidR="00B41DF2" w:rsidRPr="005C2071" w:rsidRDefault="00B41DF2" w:rsidP="00B41DF2">
      <w:pPr>
        <w:pStyle w:val="a3"/>
        <w:shd w:val="clear" w:color="auto" w:fill="FFFFFF"/>
        <w:jc w:val="center"/>
        <w:rPr>
          <w:rFonts w:ascii="Times New Roman" w:hAnsi="Times New Roman" w:cs="Times New Roman"/>
          <w:color w:val="2B2C1B"/>
          <w:sz w:val="28"/>
          <w:szCs w:val="28"/>
        </w:rPr>
      </w:pPr>
      <w:r w:rsidRPr="005C2071">
        <w:rPr>
          <w:rFonts w:ascii="Times New Roman" w:hAnsi="Times New Roman" w:cs="Times New Roman"/>
          <w:color w:val="2B2C1B"/>
          <w:sz w:val="28"/>
          <w:szCs w:val="28"/>
        </w:rPr>
        <w:t>Три теста для определения уровня развития мелкой моторики руки</w:t>
      </w:r>
    </w:p>
    <w:p w:rsidR="00B41DF2" w:rsidRPr="005C2071" w:rsidRDefault="00B41DF2" w:rsidP="00B41DF2">
      <w:pPr>
        <w:pStyle w:val="a3"/>
        <w:shd w:val="clear" w:color="auto" w:fill="FFFFFF"/>
        <w:jc w:val="both"/>
        <w:rPr>
          <w:rFonts w:ascii="Times New Roman" w:hAnsi="Times New Roman" w:cs="Times New Roman"/>
          <w:color w:val="2B2C1B"/>
          <w:sz w:val="28"/>
          <w:szCs w:val="28"/>
        </w:rPr>
      </w:pPr>
      <w:r w:rsidRPr="005C2071">
        <w:rPr>
          <w:rFonts w:ascii="Times New Roman" w:hAnsi="Times New Roman" w:cs="Times New Roman"/>
          <w:color w:val="2B2C1B"/>
          <w:sz w:val="28"/>
          <w:szCs w:val="28"/>
        </w:rPr>
        <w:t>Фамилия, имя ребенка _______________________________</w:t>
      </w:r>
      <w:r w:rsidR="005C2071">
        <w:rPr>
          <w:rFonts w:ascii="Times New Roman" w:hAnsi="Times New Roman" w:cs="Times New Roman"/>
          <w:color w:val="2B2C1B"/>
          <w:sz w:val="28"/>
          <w:szCs w:val="28"/>
        </w:rPr>
        <w:t>_______________</w:t>
      </w:r>
    </w:p>
    <w:p w:rsidR="00B41DF2" w:rsidRPr="005C2071" w:rsidRDefault="00B41DF2" w:rsidP="00B41DF2">
      <w:pPr>
        <w:pStyle w:val="a3"/>
        <w:shd w:val="clear" w:color="auto" w:fill="FFFFFF"/>
        <w:jc w:val="both"/>
        <w:rPr>
          <w:rFonts w:ascii="Times New Roman" w:hAnsi="Times New Roman" w:cs="Times New Roman"/>
          <w:color w:val="2B2C1B"/>
          <w:sz w:val="28"/>
          <w:szCs w:val="28"/>
        </w:rPr>
      </w:pPr>
      <w:r w:rsidRPr="005C2071">
        <w:rPr>
          <w:rFonts w:ascii="Times New Roman" w:hAnsi="Times New Roman" w:cs="Times New Roman"/>
          <w:color w:val="2B2C1B"/>
          <w:sz w:val="28"/>
          <w:szCs w:val="28"/>
        </w:rPr>
        <w:t xml:space="preserve">Возраст___________________                    Дата </w:t>
      </w:r>
      <w:r w:rsidR="005C2071">
        <w:rPr>
          <w:rFonts w:ascii="Times New Roman" w:hAnsi="Times New Roman" w:cs="Times New Roman"/>
          <w:color w:val="2B2C1B"/>
          <w:sz w:val="28"/>
          <w:szCs w:val="28"/>
        </w:rPr>
        <w:t>_________________________</w:t>
      </w:r>
    </w:p>
    <w:p w:rsidR="00B41DF2" w:rsidRPr="005C2071" w:rsidRDefault="00B41DF2" w:rsidP="00B41DF2">
      <w:pPr>
        <w:rPr>
          <w:rFonts w:ascii="Times New Roman" w:hAnsi="Times New Roman" w:cs="Times New Roman"/>
          <w:sz w:val="28"/>
          <w:szCs w:val="28"/>
        </w:rPr>
      </w:pPr>
    </w:p>
    <w:p w:rsidR="00B41DF2" w:rsidRDefault="00B41DF2" w:rsidP="00B41DF2">
      <w:pPr>
        <w:rPr>
          <w:rFonts w:ascii="Times New Roman" w:hAnsi="Times New Roman" w:cs="Times New Roman"/>
          <w:sz w:val="24"/>
          <w:szCs w:val="24"/>
        </w:rPr>
      </w:pPr>
    </w:p>
    <w:p w:rsidR="005C2071" w:rsidRPr="00317FA5" w:rsidRDefault="005C2071" w:rsidP="00B41DF2">
      <w:pPr>
        <w:rPr>
          <w:rFonts w:ascii="Times New Roman" w:hAnsi="Times New Roman" w:cs="Times New Roman"/>
          <w:sz w:val="24"/>
          <w:szCs w:val="24"/>
        </w:rPr>
      </w:pPr>
      <w:r>
        <w:rPr>
          <w:rFonts w:ascii="Times New Roman" w:hAnsi="Times New Roman" w:cs="Times New Roman"/>
          <w:noProof/>
          <w:sz w:val="24"/>
          <w:szCs w:val="24"/>
          <w:lang w:eastAsia="ru-RU"/>
        </w:rPr>
        <w:drawing>
          <wp:anchor distT="0" distB="0" distL="0" distR="0" simplePos="0" relativeHeight="251669504" behindDoc="1" locked="0" layoutInCell="1" allowOverlap="0">
            <wp:simplePos x="0" y="0"/>
            <wp:positionH relativeFrom="column">
              <wp:posOffset>241935</wp:posOffset>
            </wp:positionH>
            <wp:positionV relativeFrom="line">
              <wp:posOffset>132080</wp:posOffset>
            </wp:positionV>
            <wp:extent cx="4906645" cy="3978275"/>
            <wp:effectExtent l="19050" t="0" r="8255" b="0"/>
            <wp:wrapTight wrapText="bothSides">
              <wp:wrapPolygon edited="0">
                <wp:start x="-84" y="0"/>
                <wp:lineTo x="-84" y="21514"/>
                <wp:lineTo x="21636" y="21514"/>
                <wp:lineTo x="21636" y="0"/>
                <wp:lineTo x="-84" y="0"/>
              </wp:wrapPolygon>
            </wp:wrapTight>
            <wp:docPr id="5" name="Рисунок 2" descr="http://izohit.murmansk.su/images/stories/ctum%20materu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2" descr="http://izohit.murmansk.su/images/stories/ctum%20materual.jpg"/>
                    <pic:cNvPicPr>
                      <a:picLocks noChangeAspect="1" noChangeArrowheads="1"/>
                    </pic:cNvPicPr>
                  </pic:nvPicPr>
                  <pic:blipFill>
                    <a:blip r:embed="rId15" cstate="print"/>
                    <a:srcRect/>
                    <a:stretch>
                      <a:fillRect/>
                    </a:stretch>
                  </pic:blipFill>
                  <pic:spPr>
                    <a:xfrm>
                      <a:off x="0" y="0"/>
                      <a:ext cx="4906645" cy="3978275"/>
                    </a:xfrm>
                    <a:prstGeom prst="rect">
                      <a:avLst/>
                    </a:prstGeom>
                    <a:noFill/>
                    <a:ln w="9525">
                      <a:noFill/>
                      <a:miter lim="800000"/>
                      <a:headEnd/>
                      <a:tailEnd/>
                    </a:ln>
                  </pic:spPr>
                </pic:pic>
              </a:graphicData>
            </a:graphic>
          </wp:anchor>
        </w:drawing>
      </w:r>
    </w:p>
    <w:p w:rsidR="00B41DF2" w:rsidRPr="00317FA5" w:rsidRDefault="00B41DF2" w:rsidP="00B41DF2">
      <w:pPr>
        <w:rPr>
          <w:rFonts w:ascii="Times New Roman" w:hAnsi="Times New Roman"/>
          <w:sz w:val="24"/>
          <w:szCs w:val="24"/>
        </w:rPr>
      </w:pPr>
    </w:p>
    <w:p w:rsidR="00B41DF2" w:rsidRPr="00317FA5" w:rsidRDefault="00B41DF2" w:rsidP="00B41DF2">
      <w:pPr>
        <w:rPr>
          <w:rFonts w:ascii="Times New Roman" w:hAnsi="Times New Roman"/>
          <w:sz w:val="24"/>
          <w:szCs w:val="24"/>
        </w:rPr>
      </w:pPr>
    </w:p>
    <w:p w:rsidR="00B41DF2" w:rsidRPr="00317FA5" w:rsidRDefault="00B41DF2" w:rsidP="00B41DF2">
      <w:pPr>
        <w:rPr>
          <w:rFonts w:ascii="Times New Roman" w:hAnsi="Times New Roman"/>
          <w:sz w:val="24"/>
          <w:szCs w:val="24"/>
        </w:rPr>
      </w:pPr>
    </w:p>
    <w:p w:rsidR="00B41DF2" w:rsidRPr="00317FA5" w:rsidRDefault="00B41DF2" w:rsidP="00B41DF2">
      <w:pPr>
        <w:rPr>
          <w:rFonts w:ascii="Times New Roman" w:hAnsi="Times New Roman"/>
          <w:sz w:val="24"/>
          <w:szCs w:val="24"/>
        </w:rPr>
      </w:pPr>
    </w:p>
    <w:p w:rsidR="00B41DF2" w:rsidRPr="00317FA5" w:rsidRDefault="00B41DF2" w:rsidP="00B41DF2">
      <w:pPr>
        <w:rPr>
          <w:rFonts w:ascii="Times New Roman" w:hAnsi="Times New Roman"/>
          <w:sz w:val="24"/>
          <w:szCs w:val="24"/>
        </w:rPr>
      </w:pPr>
    </w:p>
    <w:p w:rsidR="00B41DF2" w:rsidRPr="00317FA5" w:rsidRDefault="00B41DF2" w:rsidP="00B41DF2">
      <w:pPr>
        <w:rPr>
          <w:rFonts w:ascii="Times New Roman" w:hAnsi="Times New Roman"/>
          <w:sz w:val="24"/>
          <w:szCs w:val="24"/>
        </w:rPr>
      </w:pPr>
    </w:p>
    <w:p w:rsidR="00B41DF2" w:rsidRPr="00317FA5" w:rsidRDefault="00B41DF2" w:rsidP="00B41DF2">
      <w:pPr>
        <w:rPr>
          <w:rFonts w:ascii="Times New Roman" w:hAnsi="Times New Roman"/>
          <w:sz w:val="24"/>
          <w:szCs w:val="24"/>
        </w:rPr>
      </w:pPr>
    </w:p>
    <w:p w:rsidR="00B41DF2" w:rsidRPr="00317FA5" w:rsidRDefault="00B41DF2" w:rsidP="00B41DF2">
      <w:pPr>
        <w:rPr>
          <w:rFonts w:ascii="Times New Roman" w:hAnsi="Times New Roman"/>
          <w:sz w:val="24"/>
          <w:szCs w:val="24"/>
        </w:rPr>
      </w:pPr>
    </w:p>
    <w:p w:rsidR="00B41DF2" w:rsidRDefault="00B41DF2" w:rsidP="00B41DF2">
      <w:pPr>
        <w:rPr>
          <w:rFonts w:ascii="Times New Roman" w:hAnsi="Times New Roman"/>
        </w:rPr>
      </w:pPr>
    </w:p>
    <w:p w:rsidR="00B41DF2" w:rsidRDefault="00B41DF2" w:rsidP="00B41DF2">
      <w:pPr>
        <w:rPr>
          <w:rFonts w:ascii="Times New Roman" w:hAnsi="Times New Roman"/>
        </w:rPr>
      </w:pPr>
    </w:p>
    <w:p w:rsidR="00B41DF2" w:rsidRDefault="00B41DF2" w:rsidP="00B41DF2">
      <w:pPr>
        <w:rPr>
          <w:rFonts w:ascii="Times New Roman" w:hAnsi="Times New Roman"/>
        </w:rPr>
      </w:pPr>
    </w:p>
    <w:p w:rsidR="00B41DF2" w:rsidRDefault="00B41DF2" w:rsidP="00B41DF2">
      <w:pPr>
        <w:rPr>
          <w:rFonts w:ascii="Times New Roman" w:hAnsi="Times New Roman"/>
        </w:rPr>
      </w:pPr>
    </w:p>
    <w:p w:rsidR="00B41DF2" w:rsidRDefault="00B41DF2" w:rsidP="00B41DF2">
      <w:pPr>
        <w:rPr>
          <w:rFonts w:ascii="Times New Roman" w:hAnsi="Times New Roman"/>
        </w:rPr>
      </w:pPr>
    </w:p>
    <w:p w:rsidR="00B41DF2" w:rsidRDefault="00B41DF2" w:rsidP="00B41DF2">
      <w:pPr>
        <w:rPr>
          <w:rFonts w:ascii="Times New Roman" w:hAnsi="Times New Roman"/>
        </w:rPr>
      </w:pPr>
    </w:p>
    <w:p w:rsidR="00B41DF2" w:rsidRDefault="00B41DF2" w:rsidP="00B41DF2">
      <w:pPr>
        <w:rPr>
          <w:rFonts w:ascii="Times New Roman" w:hAnsi="Times New Roman"/>
        </w:rPr>
      </w:pPr>
    </w:p>
    <w:p w:rsidR="00B41DF2" w:rsidRDefault="00B41DF2" w:rsidP="00B41DF2">
      <w:pPr>
        <w:rPr>
          <w:rFonts w:ascii="Times New Roman" w:hAnsi="Times New Roman"/>
        </w:rPr>
      </w:pPr>
    </w:p>
    <w:p w:rsidR="00B41DF2" w:rsidRDefault="00B41DF2" w:rsidP="00B41DF2">
      <w:pPr>
        <w:rPr>
          <w:rFonts w:ascii="Times New Roman" w:hAnsi="Times New Roman"/>
        </w:rPr>
      </w:pPr>
    </w:p>
    <w:p w:rsidR="00B41DF2" w:rsidRDefault="00B41DF2" w:rsidP="00B41DF2">
      <w:pPr>
        <w:rPr>
          <w:rFonts w:ascii="Times New Roman" w:hAnsi="Times New Roman"/>
        </w:rPr>
      </w:pPr>
    </w:p>
    <w:p w:rsidR="00B41DF2" w:rsidRDefault="00B41DF2" w:rsidP="00B41DF2">
      <w:pPr>
        <w:rPr>
          <w:rFonts w:ascii="Times New Roman" w:hAnsi="Times New Roman"/>
        </w:rPr>
      </w:pPr>
    </w:p>
    <w:p w:rsidR="00B41DF2" w:rsidRDefault="00B41DF2" w:rsidP="00B41DF2">
      <w:pPr>
        <w:rPr>
          <w:rFonts w:ascii="Times New Roman" w:hAnsi="Times New Roman"/>
        </w:rPr>
      </w:pPr>
    </w:p>
    <w:p w:rsidR="00B41DF2" w:rsidRDefault="00B41DF2" w:rsidP="00B41DF2">
      <w:pPr>
        <w:rPr>
          <w:rFonts w:ascii="Times New Roman" w:hAnsi="Times New Roman"/>
        </w:rPr>
      </w:pPr>
    </w:p>
    <w:p w:rsidR="00B41DF2" w:rsidRDefault="00B41DF2" w:rsidP="00B41DF2">
      <w:pPr>
        <w:rPr>
          <w:rFonts w:ascii="Times New Roman" w:hAnsi="Times New Roman"/>
        </w:rPr>
      </w:pPr>
    </w:p>
    <w:p w:rsidR="00B41DF2" w:rsidRDefault="00B41DF2" w:rsidP="00B41DF2">
      <w:pPr>
        <w:rPr>
          <w:rFonts w:ascii="Times New Roman" w:hAnsi="Times New Roman"/>
        </w:rPr>
      </w:pPr>
    </w:p>
    <w:sectPr w:rsidR="00B41DF2" w:rsidSect="0059143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261DB"/>
    <w:multiLevelType w:val="hybridMultilevel"/>
    <w:tmpl w:val="B35A0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93482B"/>
    <w:multiLevelType w:val="hybridMultilevel"/>
    <w:tmpl w:val="BA9C90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630DC"/>
    <w:multiLevelType w:val="hybridMultilevel"/>
    <w:tmpl w:val="321A7D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3F626B"/>
    <w:multiLevelType w:val="hybridMultilevel"/>
    <w:tmpl w:val="CD76A9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CA517C"/>
    <w:multiLevelType w:val="hybridMultilevel"/>
    <w:tmpl w:val="B576F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35F0D4A"/>
    <w:multiLevelType w:val="hybridMultilevel"/>
    <w:tmpl w:val="28FC9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FC6B9D"/>
    <w:multiLevelType w:val="hybridMultilevel"/>
    <w:tmpl w:val="4EFED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FC30AF"/>
    <w:multiLevelType w:val="hybridMultilevel"/>
    <w:tmpl w:val="B58067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CC2F68"/>
    <w:multiLevelType w:val="hybridMultilevel"/>
    <w:tmpl w:val="C2CCAC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ED10EA5"/>
    <w:multiLevelType w:val="hybridMultilevel"/>
    <w:tmpl w:val="F4643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294755F"/>
    <w:multiLevelType w:val="multilevel"/>
    <w:tmpl w:val="2E4C69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46794B40"/>
    <w:multiLevelType w:val="hybridMultilevel"/>
    <w:tmpl w:val="5A18E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262BA0"/>
    <w:multiLevelType w:val="hybridMultilevel"/>
    <w:tmpl w:val="BCC2F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43F4019"/>
    <w:multiLevelType w:val="hybridMultilevel"/>
    <w:tmpl w:val="507407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165F2"/>
    <w:multiLevelType w:val="hybridMultilevel"/>
    <w:tmpl w:val="A8FE8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95E302C"/>
    <w:multiLevelType w:val="hybridMultilevel"/>
    <w:tmpl w:val="6F00D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A686E44"/>
    <w:multiLevelType w:val="hybridMultilevel"/>
    <w:tmpl w:val="CCAEA82E"/>
    <w:lvl w:ilvl="0" w:tplc="3488BE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D47003C"/>
    <w:multiLevelType w:val="hybridMultilevel"/>
    <w:tmpl w:val="383A72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61C60FF"/>
    <w:multiLevelType w:val="hybridMultilevel"/>
    <w:tmpl w:val="B55C3A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8801C26"/>
    <w:multiLevelType w:val="hybridMultilevel"/>
    <w:tmpl w:val="0E72A9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8953B4C"/>
    <w:multiLevelType w:val="hybridMultilevel"/>
    <w:tmpl w:val="FFC02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18"/>
  </w:num>
  <w:num w:numId="4">
    <w:abstractNumId w:val="19"/>
  </w:num>
  <w:num w:numId="5">
    <w:abstractNumId w:val="14"/>
  </w:num>
  <w:num w:numId="6">
    <w:abstractNumId w:val="5"/>
  </w:num>
  <w:num w:numId="7">
    <w:abstractNumId w:val="0"/>
  </w:num>
  <w:num w:numId="8">
    <w:abstractNumId w:val="1"/>
  </w:num>
  <w:num w:numId="9">
    <w:abstractNumId w:val="15"/>
  </w:num>
  <w:num w:numId="10">
    <w:abstractNumId w:val="2"/>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3"/>
  </w:num>
  <w:num w:numId="17">
    <w:abstractNumId w:val="4"/>
  </w:num>
  <w:num w:numId="18">
    <w:abstractNumId w:val="9"/>
  </w:num>
  <w:num w:numId="19">
    <w:abstractNumId w:val="12"/>
  </w:num>
  <w:num w:numId="20">
    <w:abstractNumId w:val="6"/>
  </w:num>
  <w:num w:numId="21">
    <w:abstractNumId w:val="20"/>
  </w:num>
  <w:num w:numId="22">
    <w:abstractNumId w:val="17"/>
  </w:num>
  <w:num w:numId="23">
    <w:abstractNumId w:val="8"/>
  </w:num>
  <w:num w:numId="2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B41DF2"/>
    <w:rsid w:val="00000C58"/>
    <w:rsid w:val="000A4DFD"/>
    <w:rsid w:val="0014379C"/>
    <w:rsid w:val="00245877"/>
    <w:rsid w:val="00541D2F"/>
    <w:rsid w:val="00591430"/>
    <w:rsid w:val="005C2071"/>
    <w:rsid w:val="005C318B"/>
    <w:rsid w:val="005D7BD8"/>
    <w:rsid w:val="007163E6"/>
    <w:rsid w:val="008E74F5"/>
    <w:rsid w:val="009303A9"/>
    <w:rsid w:val="009C2BC6"/>
    <w:rsid w:val="00B41DF2"/>
    <w:rsid w:val="00CD63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D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1DF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41DF2"/>
    <w:rPr>
      <w:rFonts w:ascii="Tahoma" w:hAnsi="Tahoma" w:cs="Tahoma"/>
      <w:sz w:val="16"/>
      <w:szCs w:val="16"/>
    </w:rPr>
  </w:style>
  <w:style w:type="paragraph" w:styleId="a5">
    <w:name w:val="No Spacing"/>
    <w:uiPriority w:val="1"/>
    <w:qFormat/>
    <w:rsid w:val="00B41DF2"/>
    <w:pPr>
      <w:spacing w:after="0" w:line="240" w:lineRule="auto"/>
    </w:pPr>
  </w:style>
  <w:style w:type="paragraph" w:styleId="a6">
    <w:name w:val="Normal (Web)"/>
    <w:basedOn w:val="a"/>
    <w:uiPriority w:val="99"/>
    <w:unhideWhenUsed/>
    <w:rsid w:val="00B41D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5C31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5C318B"/>
    <w:pPr>
      <w:spacing w:after="0" w:line="240" w:lineRule="auto"/>
      <w:ind w:left="720"/>
      <w:contextualSpacing/>
    </w:pPr>
    <w:rPr>
      <w:rFonts w:eastAsiaTheme="minorEastAsia" w:cs="Times New Roman"/>
      <w:sz w:val="24"/>
      <w:szCs w:val="24"/>
      <w:lang w:val="en-US"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51C3F3-3305-4404-B598-F72C45BDA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18</Pages>
  <Words>3741</Words>
  <Characters>21326</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dcterms:created xsi:type="dcterms:W3CDTF">2021-11-01T12:50:00Z</dcterms:created>
  <dcterms:modified xsi:type="dcterms:W3CDTF">2024-10-19T08:50:00Z</dcterms:modified>
</cp:coreProperties>
</file>