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1F" w:rsidRDefault="0010145D" w:rsidP="0010145D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/>
          <w:bCs/>
          <w:i w:val="0"/>
          <w:color w:val="444444"/>
          <w:sz w:val="28"/>
          <w:szCs w:val="28"/>
          <w:bdr w:val="none" w:sz="0" w:space="0" w:color="auto" w:frame="1"/>
        </w:rPr>
      </w:pPr>
      <w:r>
        <w:rPr>
          <w:rStyle w:val="a4"/>
          <w:b/>
          <w:bCs/>
          <w:i w:val="0"/>
          <w:color w:val="444444"/>
          <w:sz w:val="28"/>
          <w:szCs w:val="28"/>
          <w:bdr w:val="none" w:sz="0" w:space="0" w:color="auto" w:frame="1"/>
        </w:rPr>
        <w:t xml:space="preserve">                                        </w:t>
      </w:r>
    </w:p>
    <w:p w:rsidR="00E03E1F" w:rsidRDefault="00E03E1F" w:rsidP="0010145D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/>
          <w:bCs/>
          <w:i w:val="0"/>
          <w:color w:val="444444"/>
          <w:sz w:val="28"/>
          <w:szCs w:val="28"/>
          <w:bdr w:val="none" w:sz="0" w:space="0" w:color="auto" w:frame="1"/>
        </w:rPr>
      </w:pPr>
    </w:p>
    <w:p w:rsidR="0010145D" w:rsidRPr="0010145D" w:rsidRDefault="00E03E1F" w:rsidP="0010145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  <w:r>
        <w:rPr>
          <w:rStyle w:val="a4"/>
          <w:b/>
          <w:bCs/>
          <w:i w:val="0"/>
          <w:color w:val="444444"/>
          <w:sz w:val="28"/>
          <w:szCs w:val="28"/>
          <w:bdr w:val="none" w:sz="0" w:space="0" w:color="auto" w:frame="1"/>
        </w:rPr>
        <w:t xml:space="preserve">                                              </w:t>
      </w:r>
      <w:r w:rsidR="0010145D" w:rsidRPr="0010145D">
        <w:rPr>
          <w:rStyle w:val="a4"/>
          <w:b/>
          <w:bCs/>
          <w:color w:val="444444"/>
          <w:sz w:val="28"/>
          <w:szCs w:val="28"/>
          <w:bdr w:val="none" w:sz="0" w:space="0" w:color="auto" w:frame="1"/>
        </w:rPr>
        <w:t>География Марий Эл</w:t>
      </w:r>
    </w:p>
    <w:p w:rsid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rFonts w:ascii="Helvetica" w:hAnsi="Helvetica" w:cs="Helvetica"/>
          <w:color w:val="444444"/>
          <w:sz w:val="17"/>
          <w:szCs w:val="17"/>
          <w:bdr w:val="none" w:sz="0" w:space="0" w:color="auto" w:frame="1"/>
        </w:rPr>
      </w:pPr>
    </w:p>
    <w:p w:rsid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rFonts w:ascii="Helvetica" w:hAnsi="Helvetica" w:cs="Helvetica"/>
          <w:color w:val="444444"/>
          <w:sz w:val="17"/>
          <w:szCs w:val="17"/>
          <w:bdr w:val="none" w:sz="0" w:space="0" w:color="auto" w:frame="1"/>
        </w:rPr>
      </w:pPr>
    </w:p>
    <w:p w:rsid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rFonts w:ascii="Helvetica" w:hAnsi="Helvetica" w:cs="Helvetica"/>
          <w:color w:val="444444"/>
          <w:sz w:val="17"/>
          <w:szCs w:val="17"/>
          <w:bdr w:val="none" w:sz="0" w:space="0" w:color="auto" w:frame="1"/>
        </w:rPr>
      </w:pP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color w:val="444444"/>
          <w:sz w:val="20"/>
          <w:szCs w:val="20"/>
          <w:bdr w:val="none" w:sz="0" w:space="0" w:color="auto" w:frame="1"/>
        </w:rPr>
      </w:pP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Марийский край родной,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На карте мира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Ты даже меньше, чем кленовый лист.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У нас в сердцах, марийский край мой милый,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Ты, как цветок, прекрасен, юн и чист.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А сколько звезд на небе светят вместе!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Ах, сколько звезд!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Я счет им не веду.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Свою звезду найду среди созвездий –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  <w:sz w:val="20"/>
          <w:szCs w:val="20"/>
        </w:rPr>
      </w:pPr>
      <w:r w:rsidRPr="0010145D">
        <w:rPr>
          <w:rStyle w:val="a4"/>
          <w:color w:val="444444"/>
          <w:sz w:val="20"/>
          <w:szCs w:val="20"/>
          <w:bdr w:val="none" w:sz="0" w:space="0" w:color="auto" w:frame="1"/>
        </w:rPr>
        <w:t>Счастливую марийскую звезду.</w:t>
      </w:r>
    </w:p>
    <w:p w:rsid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right"/>
        <w:textAlignment w:val="baseline"/>
        <w:rPr>
          <w:rFonts w:ascii="Helvetica" w:hAnsi="Helvetica" w:cs="Helvetica"/>
          <w:color w:val="444444"/>
          <w:sz w:val="17"/>
          <w:szCs w:val="17"/>
        </w:rPr>
      </w:pPr>
      <w:r>
        <w:rPr>
          <w:rFonts w:ascii="Helvetica" w:hAnsi="Helvetica" w:cs="Helvetica"/>
          <w:color w:val="444444"/>
          <w:sz w:val="17"/>
          <w:szCs w:val="17"/>
        </w:rPr>
        <w:t> </w:t>
      </w:r>
    </w:p>
    <w:p w:rsid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5"/>
          <w:rFonts w:ascii="Helvetica" w:hAnsi="Helvetica" w:cs="Helvetica"/>
          <w:color w:val="444444"/>
          <w:sz w:val="17"/>
          <w:szCs w:val="17"/>
          <w:bdr w:val="none" w:sz="0" w:space="0" w:color="auto" w:frame="1"/>
        </w:rPr>
      </w:pPr>
      <w:r>
        <w:rPr>
          <w:rStyle w:val="a5"/>
          <w:rFonts w:ascii="Helvetica" w:hAnsi="Helvetica" w:cs="Helvetica"/>
          <w:color w:val="444444"/>
          <w:sz w:val="17"/>
          <w:szCs w:val="17"/>
          <w:bdr w:val="none" w:sz="0" w:space="0" w:color="auto" w:frame="1"/>
        </w:rPr>
        <w:t>С. Вишневский</w:t>
      </w:r>
    </w:p>
    <w:p w:rsidR="0010145D" w:rsidRDefault="00E03E1F" w:rsidP="001014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Helvetica" w:hAnsi="Helvetica" w:cs="Helvetica"/>
          <w:color w:val="444444"/>
          <w:sz w:val="17"/>
          <w:szCs w:val="17"/>
        </w:rPr>
      </w:pPr>
      <w:r>
        <w:rPr>
          <w:noProof/>
        </w:rPr>
        <w:drawing>
          <wp:inline distT="0" distB="0" distL="0" distR="0">
            <wp:extent cx="5940425" cy="3491217"/>
            <wp:effectExtent l="19050" t="0" r="3175" b="0"/>
            <wp:docPr id="16" name="Рисунок 16" descr="http://wmaps.ru/russia/marii-el-respublika/mariie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maps.ru/russia/marii-el-respublika/mariiel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91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Республика Марий Эл - республика в составе Российской Федерации, субъект Российской Федерации, входит в состав Приволжского федерального округа.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Республика Марий Эл расположена в центре европейской части России, преимущественно на левобережье реки Волги. С севера, северо-востока и востока она граничит с Кировской областью, с юго-востока – с Республиками Татарстан и Чувашия, а на западе и северо-западе – с Нижегородской областью.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По занимаемой территории и численности населения Республика Марий Эл относится к числу небольших субъектов Российской Федерации. Общая же площадь – более 23 тысяч кв. км.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Вопрос об автономии народов Поволжья стал решаться практически с окончанием гражданской войны. В феврале</w:t>
      </w:r>
      <w:r>
        <w:rPr>
          <w:rFonts w:ascii="Helvetica" w:hAnsi="Helvetica" w:cs="Helvetica"/>
          <w:color w:val="444444"/>
          <w:sz w:val="17"/>
          <w:szCs w:val="17"/>
        </w:rPr>
        <w:t xml:space="preserve"> </w:t>
      </w:r>
      <w:r w:rsidRPr="0010145D">
        <w:rPr>
          <w:color w:val="444444"/>
        </w:rPr>
        <w:t>1920 г. он был поставлен на Всероссийском совещании активных работников мари, которое высказалось за образование административно-территориальных единиц на территориях проживания марийского народа.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lastRenderedPageBreak/>
        <w:t>Более конкретно вопрос о марийской автономии обсуждался на</w:t>
      </w:r>
      <w:proofErr w:type="gramStart"/>
      <w:r w:rsidRPr="0010145D">
        <w:rPr>
          <w:color w:val="444444"/>
        </w:rPr>
        <w:t xml:space="preserve"> П</w:t>
      </w:r>
      <w:proofErr w:type="gramEnd"/>
      <w:r w:rsidRPr="0010145D">
        <w:rPr>
          <w:color w:val="444444"/>
        </w:rPr>
        <w:t xml:space="preserve">ервой Всероссийской конференции коммунистов-мари в июле 1920 г. в Казани. Назначенный заведующим Центральным отделом мари (переименованным в Марийское представительство) при </w:t>
      </w:r>
      <w:proofErr w:type="spellStart"/>
      <w:r w:rsidRPr="0010145D">
        <w:rPr>
          <w:color w:val="444444"/>
        </w:rPr>
        <w:t>Наркомнаце</w:t>
      </w:r>
      <w:proofErr w:type="spellEnd"/>
      <w:r w:rsidRPr="0010145D">
        <w:rPr>
          <w:color w:val="444444"/>
        </w:rPr>
        <w:t xml:space="preserve"> С. А. Черняков представил подготовленные материалы в Правительство. Вопрос об образовании Марийской автономной области рассматривался на заседаниях СНК РСФСР 19-20 октября, 2 ноября и получил положительное решение.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В 1929-1932 гг. Марийская автономная область входила в состав Нижегородского, в 1932-1936 гг. – Горьковского краёв</w:t>
      </w:r>
      <w:r>
        <w:rPr>
          <w:rFonts w:ascii="Helvetica" w:hAnsi="Helvetica" w:cs="Helvetica"/>
          <w:color w:val="444444"/>
          <w:sz w:val="17"/>
          <w:szCs w:val="17"/>
        </w:rPr>
        <w:t>.</w:t>
      </w:r>
      <w:r w:rsidRPr="0010145D">
        <w:rPr>
          <w:rFonts w:ascii="Helvetica" w:hAnsi="Helvetica" w:cs="Helvetica"/>
          <w:color w:val="444444"/>
          <w:sz w:val="17"/>
          <w:szCs w:val="17"/>
        </w:rPr>
        <w:t xml:space="preserve"> </w:t>
      </w:r>
      <w:r w:rsidRPr="0010145D">
        <w:rPr>
          <w:color w:val="444444"/>
        </w:rPr>
        <w:t>На исторической территории расселения марийцев 4 ноября 1920 г. приняли декрет «Об образовании автономной области марийского народа». Этим были заложены основы марийской  государственности.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25 ноября 1920 г. был определен административно - территориальный состав области с центром в г. </w:t>
      </w:r>
      <w:proofErr w:type="spellStart"/>
      <w:r w:rsidRPr="0010145D">
        <w:rPr>
          <w:color w:val="444444"/>
        </w:rPr>
        <w:t>Краснококшайске</w:t>
      </w:r>
      <w:proofErr w:type="spellEnd"/>
      <w:r w:rsidRPr="0010145D">
        <w:rPr>
          <w:color w:val="444444"/>
        </w:rPr>
        <w:t xml:space="preserve"> (с 1927 г. – г. Йошкар-Ола). С ноября 1920 г. по июнь 1921 г. проводилось организационное оформление области. Для временного управления (до областного съезда Советов) – был образован революционный Комитет во главе с И. П. Петровым.</w:t>
      </w:r>
    </w:p>
    <w:p w:rsid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rFonts w:ascii="Helvetica" w:hAnsi="Helvetica" w:cs="Helvetica"/>
          <w:color w:val="444444"/>
          <w:sz w:val="17"/>
          <w:szCs w:val="17"/>
        </w:rPr>
      </w:pP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5 декабря 1936 г. Марийская автономная область преобразована в Марийскую АССР и в настоящее время является полноправным субъектом Российской Федерации – Республикой Марий Эл.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21 июня 1937 г. чрезвычайный 11-й съезд Советов республики утвердил Конституцию Марийской АССР.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Марийский народ в составе Российского государства сохранил свой язык и обрел свою письменность. В 1775 г. в свет вышло первое издание грамматики «Сочинения, принадлежащие к грамматике черемисского языка», что означило рождение марийской письменности. В наше время марийский язык, наряду с русским, имеет статус государственного языка Республики Марий Эл. Марийцы сохранили свои традиционные религиозные верования и обряды. В настоящее время священные молельные рощи марийцев-язычников охраняются государством.</w:t>
      </w:r>
    </w:p>
    <w:p w:rsid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rFonts w:ascii="Helvetica" w:hAnsi="Helvetica" w:cs="Helvetica"/>
          <w:color w:val="444444"/>
          <w:sz w:val="17"/>
          <w:szCs w:val="17"/>
        </w:rPr>
      </w:pPr>
      <w:r w:rsidRPr="0010145D">
        <w:rPr>
          <w:color w:val="444444"/>
        </w:rPr>
        <w:t xml:space="preserve">За годы довоенных пятилеток (1929-1940 гг.) в области построено и введено в действие 45 промышленных предприятий. На новостройки и предприятия были направлены из промышленных центров страны, особенно из </w:t>
      </w:r>
      <w:proofErr w:type="gramStart"/>
      <w:r w:rsidRPr="0010145D">
        <w:rPr>
          <w:color w:val="444444"/>
        </w:rPr>
        <w:t>г</w:t>
      </w:r>
      <w:proofErr w:type="gramEnd"/>
      <w:r w:rsidRPr="0010145D">
        <w:rPr>
          <w:color w:val="444444"/>
        </w:rPr>
        <w:t>. Горького, инженеры, техники, квалифицированные рабочие. В Москве, Ленинграде, Горьком и других городах подготавливались национальные кадры для промышленности и сельского хозяйства республики. Выпуск продукции крупной промышленности Марийской АССР в 1940 г. по сравнению с 1913 г. увеличился в 7,4 раза. К 1941 г. колхозы объединяли 94,2% крестьянских хозяйств. Началось строительство железных дорог (первая из них Зеленый Дол - Йошкар-Ола закончена в 1928 г.). Осуществлялась культурная революция: в основном ликвидирована неграмотность, исчезли родовые феодальные и религиозные пережитки; выросли национальные кадры рабочего класса и народной интеллигенции; сложились национальные литература и искусство</w:t>
      </w:r>
      <w:r>
        <w:rPr>
          <w:rFonts w:ascii="Helvetica" w:hAnsi="Helvetica" w:cs="Helvetica"/>
          <w:color w:val="444444"/>
          <w:sz w:val="17"/>
          <w:szCs w:val="17"/>
        </w:rPr>
        <w:t>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Великая Отечественная война 1941-1945 гг. стала огромным испытанием на прочность для миллионов советских </w:t>
      </w:r>
      <w:proofErr w:type="gramStart"/>
      <w:r w:rsidRPr="0010145D">
        <w:rPr>
          <w:color w:val="444444"/>
        </w:rPr>
        <w:t>людей</w:t>
      </w:r>
      <w:proofErr w:type="gramEnd"/>
      <w:r w:rsidRPr="0010145D">
        <w:rPr>
          <w:color w:val="444444"/>
        </w:rPr>
        <w:t xml:space="preserve"> как на фронте, так и в тылу, испытанием, которые наши деды и отцы с честью выдержали, обеспечив в своей стране и всему человечеству десятилетия мирной жизни.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В послевоенные пятилетки экономика и культура Марийской АССР получила дальнейшее развитие. В республике возникли новые крупные предприятия машиностроительной, приборостроительной и других отраслей промышленности. Значительно повысился </w:t>
      </w:r>
      <w:r w:rsidRPr="0010145D">
        <w:rPr>
          <w:color w:val="444444"/>
        </w:rPr>
        <w:lastRenderedPageBreak/>
        <w:t>материальный и культурный уровень жизни народа. Подъем экономики и культуры сопровождался всесторонним расширением взаимопомощи и углублением связей Марийской АССР с другими республиками.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Марийский народ входит в братское содружество родственных финно-угорских народов России. Из года в год укрепляются общественные, культурные и научные связи народов финно-угорского мира. Республика приобретает широкую известность, мировая общественность получает возможность познакомиться с самобытной культурой народа мари.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0145D">
        <w:rPr>
          <w:rStyle w:val="a4"/>
          <w:b/>
          <w:bCs/>
          <w:color w:val="444444"/>
          <w:bdr w:val="none" w:sz="0" w:space="0" w:color="auto" w:frame="1"/>
        </w:rPr>
        <w:t>Знаменательные исторические даты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rStyle w:val="a5"/>
          <w:color w:val="444444"/>
          <w:bdr w:val="none" w:sz="0" w:space="0" w:color="auto" w:frame="1"/>
        </w:rPr>
        <w:t>4 ноября 1920 года</w:t>
      </w:r>
      <w:r w:rsidRPr="0010145D">
        <w:rPr>
          <w:color w:val="444444"/>
        </w:rPr>
        <w:t>  была образована Марийская автономная область.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rStyle w:val="a5"/>
          <w:color w:val="444444"/>
          <w:bdr w:val="none" w:sz="0" w:space="0" w:color="auto" w:frame="1"/>
        </w:rPr>
        <w:t>25 ноября 1920 года </w:t>
      </w:r>
      <w:r w:rsidRPr="0010145D">
        <w:rPr>
          <w:color w:val="444444"/>
        </w:rPr>
        <w:t xml:space="preserve"> был определен административно-территориальный состав области с центром в </w:t>
      </w:r>
      <w:proofErr w:type="gramStart"/>
      <w:r w:rsidRPr="0010145D">
        <w:rPr>
          <w:color w:val="444444"/>
        </w:rPr>
        <w:t>г</w:t>
      </w:r>
      <w:proofErr w:type="gramEnd"/>
      <w:r w:rsidRPr="0010145D">
        <w:rPr>
          <w:color w:val="444444"/>
        </w:rPr>
        <w:t xml:space="preserve">. </w:t>
      </w:r>
      <w:proofErr w:type="spellStart"/>
      <w:r w:rsidRPr="0010145D">
        <w:rPr>
          <w:color w:val="444444"/>
        </w:rPr>
        <w:t>Краснококшайске</w:t>
      </w:r>
      <w:proofErr w:type="spellEnd"/>
      <w:r w:rsidRPr="0010145D">
        <w:rPr>
          <w:color w:val="444444"/>
        </w:rPr>
        <w:t xml:space="preserve"> (с 1927 года – г. Йошкар-Ола).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rStyle w:val="a5"/>
          <w:color w:val="444444"/>
          <w:bdr w:val="none" w:sz="0" w:space="0" w:color="auto" w:frame="1"/>
        </w:rPr>
        <w:t>5 декабря 1936 года</w:t>
      </w:r>
      <w:r w:rsidRPr="0010145D">
        <w:rPr>
          <w:color w:val="444444"/>
        </w:rPr>
        <w:t> в соответствии с Конституцией СССР автономная область была преобразована в Марийскую Автономную Советскую Социалистическую Республику.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rStyle w:val="a5"/>
          <w:color w:val="444444"/>
          <w:bdr w:val="none" w:sz="0" w:space="0" w:color="auto" w:frame="1"/>
        </w:rPr>
        <w:t>22 декабря 1990 года</w:t>
      </w:r>
      <w:r w:rsidRPr="0010145D">
        <w:rPr>
          <w:color w:val="444444"/>
        </w:rPr>
        <w:t> Верховный Совет Марийской АССР принял Декларацию о государственном суверенитете республики, которая имеет Государственный Флаг, Герб, Гимн.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В конце </w:t>
      </w:r>
      <w:r w:rsidRPr="0010145D">
        <w:rPr>
          <w:rStyle w:val="a5"/>
          <w:color w:val="444444"/>
          <w:bdr w:val="none" w:sz="0" w:space="0" w:color="auto" w:frame="1"/>
        </w:rPr>
        <w:t>1991 года</w:t>
      </w:r>
      <w:r w:rsidRPr="0010145D">
        <w:rPr>
          <w:color w:val="444444"/>
        </w:rPr>
        <w:t> была введена должность Президента, с июня </w:t>
      </w:r>
      <w:r w:rsidRPr="0010145D">
        <w:rPr>
          <w:rStyle w:val="a5"/>
          <w:color w:val="444444"/>
          <w:bdr w:val="none" w:sz="0" w:space="0" w:color="auto" w:frame="1"/>
        </w:rPr>
        <w:t>2011 года</w:t>
      </w:r>
      <w:r w:rsidRPr="0010145D">
        <w:rPr>
          <w:color w:val="444444"/>
        </w:rPr>
        <w:t> – Глава Республики Марий Эл.  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rStyle w:val="a5"/>
          <w:color w:val="444444"/>
          <w:bdr w:val="none" w:sz="0" w:space="0" w:color="auto" w:frame="1"/>
        </w:rPr>
        <w:t>22 марта 1992 года</w:t>
      </w:r>
      <w:r w:rsidRPr="0010145D">
        <w:rPr>
          <w:color w:val="444444"/>
        </w:rPr>
        <w:t> Республика Марий Эл в числе других субъектов Российской Федерации подписала Федеративный договор.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С </w:t>
      </w:r>
      <w:r w:rsidRPr="0010145D">
        <w:rPr>
          <w:rStyle w:val="a5"/>
          <w:color w:val="444444"/>
          <w:bdr w:val="none" w:sz="0" w:space="0" w:color="auto" w:frame="1"/>
        </w:rPr>
        <w:t>8 июля 1992 года</w:t>
      </w:r>
      <w:r w:rsidRPr="0010145D">
        <w:rPr>
          <w:color w:val="444444"/>
        </w:rPr>
        <w:t> республика официально стала называться </w:t>
      </w:r>
      <w:r w:rsidRPr="0010145D">
        <w:rPr>
          <w:rStyle w:val="a5"/>
          <w:color w:val="444444"/>
          <w:bdr w:val="none" w:sz="0" w:space="0" w:color="auto" w:frame="1"/>
        </w:rPr>
        <w:t>Республика Марий Эл</w:t>
      </w:r>
      <w:r w:rsidRPr="0010145D">
        <w:rPr>
          <w:color w:val="444444"/>
        </w:rPr>
        <w:t>.  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За успехи в развитии народного хозяйства Марийская АССР награждена в 1965 г. орденом Ленина, в 1970 г. – орденом Октябрьской Революции; в ознаменование 50-летия Союза ССР в 1972 г. – орденом Дружбы народов.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0145D">
        <w:rPr>
          <w:rStyle w:val="a4"/>
          <w:b/>
          <w:bCs/>
          <w:color w:val="444444"/>
          <w:bdr w:val="none" w:sz="0" w:space="0" w:color="auto" w:frame="1"/>
        </w:rPr>
        <w:t>Органы государственной власти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Система органов государственной власти определяется Конституцией Российской Федерации и Конституцией Республики Марий Эл (1995). Государственная власть в республике осуществляется Государственным собранием</w:t>
      </w:r>
      <w:r>
        <w:rPr>
          <w:rFonts w:ascii="Helvetica" w:hAnsi="Helvetica" w:cs="Helvetica"/>
          <w:color w:val="444444"/>
          <w:sz w:val="17"/>
          <w:szCs w:val="17"/>
        </w:rPr>
        <w:t xml:space="preserve"> Марий Эл, главой республики, </w:t>
      </w:r>
      <w:r w:rsidRPr="0010145D">
        <w:rPr>
          <w:color w:val="444444"/>
        </w:rPr>
        <w:t>правительством и иными органами в соответствии с Конституцией республики. В 2012 году название должности высшего должностного лица Республики Марий Эл переименовано, оно называется «Глава Республики Марий Эл».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Государственное собрание – парламент – высший и единственный законодательный орган государственной власти республики. Состоит из 52 депутатов, избираемых населением на 5 лет (26 депутатов избираются по одномандатным избирательным округам, образуемым на основе единой нормы представительства избирателей; 26 депутатов – по республиканскому избирательному округу пропорционально числу голосов, поданных за списки кандидатов в депутаты, выдвинутые избирательными объединениями).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Глава республики является высшим должностным лицом и возглавляет исполнительную власть республики. Полномочиями главы республики Марий Эл наделяется Государственным собранием лицо из числа кандидатур, предложенных Президентом РФ. Глава республики формирует высший исполнительный орган государственной власти – правительство. 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В Республике Марий Эл действуют Верховный суд Республики Марий Эл, Арбитражный суд Республики Марий Эл, Конституционный суд Республики Марий Эл, районные суды и мировые судьи, которые входят в судебную систему Российской Федерации.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0145D">
        <w:rPr>
          <w:rStyle w:val="a4"/>
          <w:b/>
          <w:bCs/>
          <w:color w:val="444444"/>
          <w:bdr w:val="none" w:sz="0" w:space="0" w:color="auto" w:frame="1"/>
        </w:rPr>
        <w:t>Символика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Республика Марий Эл имеет свои государственные символы – Герб, Флаг, Гимн.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rStyle w:val="a5"/>
          <w:color w:val="444444"/>
          <w:bdr w:val="none" w:sz="0" w:space="0" w:color="auto" w:frame="1"/>
        </w:rPr>
        <w:lastRenderedPageBreak/>
        <w:t>Государственный Герб</w:t>
      </w:r>
      <w:r w:rsidRPr="0010145D">
        <w:rPr>
          <w:color w:val="444444"/>
        </w:rPr>
        <w:t> – официальный государственный символ Республики Марий Эл. Он утвержден 5 марта 2011 года на сессии Государственного  Собрания Республики Марий Эл. Государственный герб РМЭ – это червленый медведь с золотыми когтями на серебряном геральдическом щите. В правой лапе – меч в лазоревых ножнах с золотыми фрагментами и золотой молот с серебряной рукояткой. В левой лапе – окрашенный золотом лазоревый щит с изображением золотого марийского орнамента. Гербовый щит увенчан земельной короной с зубцами, стилизованными под национальный орнамент с тремя  отдельными ромбами.</w:t>
      </w:r>
      <w:r w:rsidR="00E03E1F" w:rsidRPr="00E03E1F">
        <w:t xml:space="preserve"> </w:t>
      </w:r>
      <w:r w:rsidR="00E03E1F">
        <w:rPr>
          <w:noProof/>
        </w:rPr>
        <w:drawing>
          <wp:inline distT="0" distB="0" distL="0" distR="0">
            <wp:extent cx="5940425" cy="4003846"/>
            <wp:effectExtent l="19050" t="0" r="3175" b="0"/>
            <wp:docPr id="13" name="Рисунок 13" descr="Герб Марий Эл 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ерб Марий Эл 20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03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rStyle w:val="a5"/>
          <w:color w:val="444444"/>
          <w:bdr w:val="none" w:sz="0" w:space="0" w:color="auto" w:frame="1"/>
        </w:rPr>
        <w:t>Государственный флаг</w:t>
      </w:r>
      <w:r w:rsidRPr="0010145D">
        <w:rPr>
          <w:color w:val="444444"/>
        </w:rPr>
        <w:t xml:space="preserve"> – государственный символ республики, утвержден 5 марта 2011 года на сессии Государственного Собрания Республики Марий Эл. Флаг выполнен в виде прямоугольного полотнища белого цвета. В левой части у древка вертикально расположен марийский национальный орнамент красного цвета, в центре – Государственный герб республики Марий Эл. Белый цвет – древний цветовой символ народа мари, символ чистоты и </w:t>
      </w:r>
      <w:r w:rsidRPr="0010145D">
        <w:rPr>
          <w:color w:val="444444"/>
        </w:rPr>
        <w:lastRenderedPageBreak/>
        <w:t>добра. </w:t>
      </w:r>
      <w:r w:rsidR="00E03E1F">
        <w:rPr>
          <w:noProof/>
          <w:color w:val="444444"/>
        </w:rPr>
        <w:drawing>
          <wp:inline distT="0" distB="0" distL="0" distR="0">
            <wp:extent cx="5940425" cy="3960283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0145D">
        <w:rPr>
          <w:rStyle w:val="a5"/>
          <w:color w:val="444444"/>
          <w:bdr w:val="none" w:sz="0" w:space="0" w:color="auto" w:frame="1"/>
        </w:rPr>
        <w:t>Государственный гимн</w:t>
      </w:r>
      <w:r w:rsidRPr="0010145D">
        <w:rPr>
          <w:color w:val="444444"/>
        </w:rPr>
        <w:t xml:space="preserve"> – государственный символ суверенитета Республики Марий Эл, её музыкально-поэтическая эмблема. Музыку написал в 1992 году Юрий </w:t>
      </w:r>
      <w:proofErr w:type="spellStart"/>
      <w:r w:rsidRPr="0010145D">
        <w:rPr>
          <w:color w:val="444444"/>
        </w:rPr>
        <w:t>Евдокимов-Тойварс</w:t>
      </w:r>
      <w:proofErr w:type="spellEnd"/>
      <w:r w:rsidRPr="0010145D">
        <w:rPr>
          <w:color w:val="444444"/>
        </w:rPr>
        <w:t xml:space="preserve"> на слова </w:t>
      </w:r>
      <w:proofErr w:type="spellStart"/>
      <w:r w:rsidRPr="0010145D">
        <w:rPr>
          <w:color w:val="444444"/>
        </w:rPr>
        <w:t>Давлета</w:t>
      </w:r>
      <w:proofErr w:type="spellEnd"/>
      <w:r w:rsidRPr="0010145D">
        <w:rPr>
          <w:color w:val="444444"/>
        </w:rPr>
        <w:t xml:space="preserve"> </w:t>
      </w:r>
      <w:proofErr w:type="spellStart"/>
      <w:r w:rsidRPr="0010145D">
        <w:rPr>
          <w:color w:val="444444"/>
        </w:rPr>
        <w:t>Исламова</w:t>
      </w:r>
      <w:proofErr w:type="spellEnd"/>
      <w:r w:rsidRPr="0010145D">
        <w:rPr>
          <w:color w:val="444444"/>
        </w:rPr>
        <w:t xml:space="preserve">. Гимн исполняется на русском, </w:t>
      </w:r>
      <w:proofErr w:type="spellStart"/>
      <w:r w:rsidRPr="0010145D">
        <w:rPr>
          <w:color w:val="444444"/>
        </w:rPr>
        <w:t>лугомарийском</w:t>
      </w:r>
      <w:proofErr w:type="spellEnd"/>
      <w:r w:rsidRPr="0010145D">
        <w:rPr>
          <w:color w:val="444444"/>
        </w:rPr>
        <w:t xml:space="preserve"> и </w:t>
      </w:r>
      <w:proofErr w:type="spellStart"/>
      <w:r w:rsidRPr="0010145D">
        <w:rPr>
          <w:color w:val="444444"/>
        </w:rPr>
        <w:t>горномарийском</w:t>
      </w:r>
      <w:proofErr w:type="spellEnd"/>
      <w:r w:rsidRPr="0010145D">
        <w:rPr>
          <w:color w:val="444444"/>
        </w:rPr>
        <w:t xml:space="preserve"> языках. На русский язык текст перевел Владимир Панов, на </w:t>
      </w:r>
      <w:proofErr w:type="spellStart"/>
      <w:r w:rsidRPr="0010145D">
        <w:rPr>
          <w:color w:val="444444"/>
        </w:rPr>
        <w:t>горномарийский</w:t>
      </w:r>
      <w:proofErr w:type="spellEnd"/>
      <w:r w:rsidRPr="0010145D">
        <w:rPr>
          <w:color w:val="444444"/>
        </w:rPr>
        <w:t xml:space="preserve"> – Иван Горный.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Автором первого марийского гимна «</w:t>
      </w:r>
      <w:proofErr w:type="spellStart"/>
      <w:r w:rsidRPr="0010145D">
        <w:rPr>
          <w:color w:val="444444"/>
        </w:rPr>
        <w:t>Кынелза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шогалза</w:t>
      </w:r>
      <w:proofErr w:type="spellEnd"/>
      <w:r w:rsidRPr="0010145D">
        <w:rPr>
          <w:color w:val="444444"/>
        </w:rPr>
        <w:t xml:space="preserve">!» («Поднимитесь, встаньте!») был Тихон Ефремович Ефремов – учитель, литератор-просветитель. В 1997 году гимном столицы Марий Эл стала «Песня о Йошкар-Оле», написанная композитором Андреем </w:t>
      </w:r>
      <w:proofErr w:type="spellStart"/>
      <w:r w:rsidRPr="0010145D">
        <w:rPr>
          <w:color w:val="444444"/>
        </w:rPr>
        <w:t>Эшпаем</w:t>
      </w:r>
      <w:proofErr w:type="spellEnd"/>
      <w:r w:rsidRPr="0010145D">
        <w:rPr>
          <w:color w:val="444444"/>
        </w:rPr>
        <w:t xml:space="preserve"> на стихи Леонида </w:t>
      </w:r>
      <w:proofErr w:type="spellStart"/>
      <w:r w:rsidRPr="0010145D">
        <w:rPr>
          <w:color w:val="444444"/>
        </w:rPr>
        <w:t>Дербенева</w:t>
      </w:r>
      <w:proofErr w:type="spellEnd"/>
      <w:r w:rsidRPr="0010145D">
        <w:rPr>
          <w:color w:val="444444"/>
        </w:rPr>
        <w:t xml:space="preserve"> в 1965 году.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0145D">
        <w:rPr>
          <w:rStyle w:val="a4"/>
          <w:b/>
          <w:bCs/>
          <w:color w:val="444444"/>
          <w:bdr w:val="none" w:sz="0" w:space="0" w:color="auto" w:frame="1"/>
        </w:rPr>
        <w:t>Марий Эл – республика в составе Российской Федерации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Республика Марий Эл получила свое название по наименованию ее коренного населения мари. «Эл» в переводе с языка мари означает «страна». Вхождение Марийского края в состав Российского государства определило характер дальнейшей истории марийского народа, которая развивалась на протяжении четырех с половиной веков в тесной связи с историей народа России. Самым важным результатом вхождения Марийского края в состав России было сохранение мари как этноса. Столицей республики является Йошкар-Ола.          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Территория РМЭ включает в себя территории  14 муниципальных районов: Волжский, </w:t>
      </w:r>
      <w:proofErr w:type="spellStart"/>
      <w:r w:rsidRPr="0010145D">
        <w:rPr>
          <w:color w:val="444444"/>
        </w:rPr>
        <w:t>Горномарийский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Звениговский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Килемарский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Куженерский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Мари-турекский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Медведевский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Моркинский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Новоторьяльский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Оршанский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Параньгинский</w:t>
      </w:r>
      <w:proofErr w:type="spellEnd"/>
      <w:r w:rsidRPr="0010145D">
        <w:rPr>
          <w:color w:val="444444"/>
        </w:rPr>
        <w:t xml:space="preserve">, </w:t>
      </w:r>
      <w:proofErr w:type="spellStart"/>
      <w:r w:rsidRPr="0010145D">
        <w:rPr>
          <w:color w:val="444444"/>
        </w:rPr>
        <w:t>Сернурский</w:t>
      </w:r>
      <w:proofErr w:type="spellEnd"/>
      <w:r w:rsidRPr="0010145D">
        <w:rPr>
          <w:color w:val="444444"/>
        </w:rPr>
        <w:t xml:space="preserve">, Советский, </w:t>
      </w:r>
      <w:proofErr w:type="spellStart"/>
      <w:r w:rsidRPr="0010145D">
        <w:rPr>
          <w:color w:val="444444"/>
        </w:rPr>
        <w:t>Юринский</w:t>
      </w:r>
      <w:proofErr w:type="spellEnd"/>
      <w:r w:rsidRPr="0010145D">
        <w:rPr>
          <w:color w:val="444444"/>
        </w:rPr>
        <w:t xml:space="preserve">  -  и  4 города, из них 3 города Йошкар-Ола, Волжск, Козьмодемьянск - республиканского подчинения и 1 город (Звенигово) районного подчинения.  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0145D">
        <w:rPr>
          <w:rStyle w:val="a4"/>
          <w:b/>
          <w:bCs/>
          <w:color w:val="444444"/>
          <w:bdr w:val="none" w:sz="0" w:space="0" w:color="auto" w:frame="1"/>
        </w:rPr>
        <w:t>Марий Эл многонациональная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По данным переписи 2010 года, в Марий Эл проживают 696,5 тысяч человек, русские составляют 45% от общей численности, мари – 42%, татары – 6%, чуваши – 1%, удмурты – 0,3%.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lastRenderedPageBreak/>
        <w:t>По результатам переписи 2010 года вместе с коренным народом Марий Эл  в согласии и мире проживают представители 90 национальностей. Основные коренные этносы, веками проживающие на территории нашего региона - это мари, русские, татары, чуваши и удмурты.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Многовековая история свидетельствует о том, что народы относились друг к другу с большим уважением, имели дружественные и родственные связи, обменивались материальными и духовными ценностями.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Мари – потомки древнего местного населения Поволжья. Название «мари»,  «</w:t>
      </w:r>
      <w:proofErr w:type="spellStart"/>
      <w:r w:rsidRPr="0010145D">
        <w:rPr>
          <w:color w:val="444444"/>
        </w:rPr>
        <w:t>мары</w:t>
      </w:r>
      <w:proofErr w:type="spellEnd"/>
      <w:r w:rsidRPr="0010145D">
        <w:rPr>
          <w:color w:val="444444"/>
        </w:rPr>
        <w:t xml:space="preserve">» означает  «человек»,  «мужчина». Удмурты называли их пор, татары – </w:t>
      </w:r>
      <w:proofErr w:type="spellStart"/>
      <w:r w:rsidRPr="0010145D">
        <w:rPr>
          <w:color w:val="444444"/>
        </w:rPr>
        <w:t>чирмеш</w:t>
      </w:r>
      <w:proofErr w:type="spellEnd"/>
      <w:r w:rsidRPr="0010145D">
        <w:rPr>
          <w:color w:val="444444"/>
        </w:rPr>
        <w:t xml:space="preserve">, чуваши – </w:t>
      </w:r>
      <w:proofErr w:type="spellStart"/>
      <w:r w:rsidRPr="0010145D">
        <w:rPr>
          <w:color w:val="444444"/>
        </w:rPr>
        <w:t>сярмыс</w:t>
      </w:r>
      <w:proofErr w:type="spellEnd"/>
      <w:r w:rsidRPr="0010145D">
        <w:rPr>
          <w:color w:val="444444"/>
        </w:rPr>
        <w:t xml:space="preserve">, русские – черемис. С середины XVI века история мари тесно переплелась с историей русского народа. В ноябре 1999 года в городе Йошкар-Оле создан республиканский центр марийской культуры. Центр ведет активную работу с марийским населением города и районов по возрождению и проведению национальных и обрядовых праздников. С 1990 года в республике стали праздновать День национального героя и День марийской письменности. С 1992 года в </w:t>
      </w:r>
      <w:proofErr w:type="gramStart"/>
      <w:r w:rsidRPr="0010145D">
        <w:rPr>
          <w:color w:val="444444"/>
        </w:rPr>
        <w:t>г</w:t>
      </w:r>
      <w:proofErr w:type="gramEnd"/>
      <w:r w:rsidRPr="0010145D">
        <w:rPr>
          <w:color w:val="444444"/>
        </w:rPr>
        <w:t>. Йошкар-Оле ежегодно проводится фестиваль детского творчества «</w:t>
      </w:r>
      <w:proofErr w:type="spellStart"/>
      <w:r w:rsidRPr="0010145D">
        <w:rPr>
          <w:color w:val="444444"/>
        </w:rPr>
        <w:t>Самырык</w:t>
      </w:r>
      <w:proofErr w:type="spellEnd"/>
      <w:r w:rsidRPr="0010145D">
        <w:rPr>
          <w:color w:val="444444"/>
        </w:rPr>
        <w:t xml:space="preserve"> </w:t>
      </w:r>
      <w:proofErr w:type="spellStart"/>
      <w:r w:rsidRPr="0010145D">
        <w:rPr>
          <w:color w:val="444444"/>
        </w:rPr>
        <w:t>тукым</w:t>
      </w:r>
      <w:proofErr w:type="spellEnd"/>
      <w:r w:rsidRPr="0010145D">
        <w:rPr>
          <w:color w:val="444444"/>
        </w:rPr>
        <w:t>» («Молодое поколение»),  «</w:t>
      </w:r>
      <w:proofErr w:type="spellStart"/>
      <w:r w:rsidRPr="0010145D">
        <w:rPr>
          <w:color w:val="444444"/>
        </w:rPr>
        <w:t>Пеледше</w:t>
      </w:r>
      <w:proofErr w:type="spellEnd"/>
      <w:r w:rsidRPr="0010145D">
        <w:rPr>
          <w:color w:val="444444"/>
        </w:rPr>
        <w:t xml:space="preserve"> </w:t>
      </w:r>
      <w:proofErr w:type="spellStart"/>
      <w:r w:rsidRPr="0010145D">
        <w:rPr>
          <w:color w:val="444444"/>
        </w:rPr>
        <w:t>тукым</w:t>
      </w:r>
      <w:proofErr w:type="spellEnd"/>
      <w:r w:rsidRPr="0010145D">
        <w:rPr>
          <w:color w:val="444444"/>
        </w:rPr>
        <w:t>» («Растущее поколение»).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Марий Эл – не только многонациональная, но и </w:t>
      </w:r>
      <w:proofErr w:type="spellStart"/>
      <w:r w:rsidRPr="0010145D">
        <w:rPr>
          <w:color w:val="444444"/>
        </w:rPr>
        <w:t>многоконфессиональная</w:t>
      </w:r>
      <w:proofErr w:type="spellEnd"/>
      <w:r w:rsidRPr="0010145D">
        <w:rPr>
          <w:color w:val="444444"/>
        </w:rPr>
        <w:t xml:space="preserve"> республика. В Марий Эл зарегистрировано 138 религиозных общественных объединений. Основными </w:t>
      </w:r>
      <w:proofErr w:type="spellStart"/>
      <w:r w:rsidRPr="0010145D">
        <w:rPr>
          <w:color w:val="444444"/>
        </w:rPr>
        <w:t>конфессиями</w:t>
      </w:r>
      <w:proofErr w:type="spellEnd"/>
      <w:r w:rsidRPr="0010145D">
        <w:rPr>
          <w:color w:val="444444"/>
        </w:rPr>
        <w:t xml:space="preserve"> в нашей республике являются Русская православная церковь, ислам и марийская традиционная религия. На территории нашего региона насчитывается 96 православных храмов, 27 мечетей и более 600 священных рощ, из которых 324 взяты под охрану государства. Республика Марий Эл на сегодняшний день, пожалуй, единственный регион в стране, где сохранилась древняя традиционная религия народа мари. Это лишний раз говорит о бережном и уважительном отношении к национальным традициям и о гармоничном развитии культур всех народов, проживающих в республике.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0145D">
        <w:rPr>
          <w:rStyle w:val="a4"/>
          <w:b/>
          <w:bCs/>
          <w:color w:val="444444"/>
          <w:bdr w:val="none" w:sz="0" w:space="0" w:color="auto" w:frame="1"/>
        </w:rPr>
        <w:t>Достопримечательности города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Если касаться местных достопримечательностей, то стоит отметить, что власти делают многое, чтобы облагородить свой город. Помимо того что сохраняются памятники архитектуры строятся и новые. Большее количество памятников, бюстов и интересных построек находится в центре города и его окрестностях. На центральной площади имени Оболенского-Ноготкова находится национальная художественная галерея, на фасаде которой расположены «поющие часы» (каждый час под музыку из циферблата выезжает ослик с иконой, а время на часах корректируется</w:t>
      </w:r>
      <w:r>
        <w:rPr>
          <w:rFonts w:ascii="Helvetica" w:hAnsi="Helvetica" w:cs="Helvetica"/>
          <w:color w:val="444444"/>
          <w:sz w:val="17"/>
          <w:szCs w:val="17"/>
        </w:rPr>
        <w:t xml:space="preserve"> </w:t>
      </w:r>
      <w:r w:rsidRPr="0010145D">
        <w:rPr>
          <w:color w:val="444444"/>
        </w:rPr>
        <w:t xml:space="preserve">сигналом со спутника), копия Царь-пушки, памятник основателю города Оболенскому-Ноготкову и памятник </w:t>
      </w:r>
      <w:proofErr w:type="spellStart"/>
      <w:r w:rsidRPr="0010145D">
        <w:rPr>
          <w:color w:val="444444"/>
        </w:rPr>
        <w:t>Священномученику</w:t>
      </w:r>
      <w:proofErr w:type="spellEnd"/>
      <w:r w:rsidRPr="0010145D">
        <w:rPr>
          <w:color w:val="444444"/>
        </w:rPr>
        <w:t xml:space="preserve"> Епископу Марийскому Леониду. Здесь же располагается и дом правительства республики. На площади у железнодорожного вокзала установлен памятник марийскому советскому актеру </w:t>
      </w:r>
      <w:proofErr w:type="spellStart"/>
      <w:r w:rsidRPr="0010145D">
        <w:rPr>
          <w:color w:val="444444"/>
        </w:rPr>
        <w:t>Йывану</w:t>
      </w:r>
      <w:proofErr w:type="spellEnd"/>
      <w:r w:rsidRPr="0010145D">
        <w:rPr>
          <w:color w:val="444444"/>
        </w:rPr>
        <w:t xml:space="preserve"> </w:t>
      </w:r>
      <w:proofErr w:type="spellStart"/>
      <w:r w:rsidRPr="0010145D">
        <w:rPr>
          <w:color w:val="444444"/>
        </w:rPr>
        <w:t>Кырле</w:t>
      </w:r>
      <w:proofErr w:type="spellEnd"/>
      <w:r w:rsidRPr="0010145D">
        <w:rPr>
          <w:color w:val="444444"/>
        </w:rPr>
        <w:t>. Скульптура изображает героя фильма «Путевка в жизнь», где актер сыграл Мустафу. В центральном парке города установлена скульптурная композиция «Древо жизни», на улице Советская установлен памятник молотку, на бульваре Победы находятся скульптура «Счастливая семья» и скамья любви и верности, а рядом с Марийским университетом находится памятник «</w:t>
      </w:r>
      <w:proofErr w:type="spellStart"/>
      <w:r w:rsidRPr="0010145D">
        <w:rPr>
          <w:color w:val="444444"/>
        </w:rPr>
        <w:t>Йошкин</w:t>
      </w:r>
      <w:proofErr w:type="spellEnd"/>
      <w:r w:rsidRPr="0010145D">
        <w:rPr>
          <w:color w:val="444444"/>
        </w:rPr>
        <w:t xml:space="preserve"> кот». Помимо этого, в Йошкар-Оле находятся красивейшие церкви и </w:t>
      </w:r>
      <w:proofErr w:type="gramStart"/>
      <w:r w:rsidRPr="0010145D">
        <w:rPr>
          <w:color w:val="444444"/>
        </w:rPr>
        <w:t>храмы</w:t>
      </w:r>
      <w:proofErr w:type="gramEnd"/>
      <w:r w:rsidRPr="0010145D">
        <w:rPr>
          <w:color w:val="444444"/>
        </w:rPr>
        <w:t xml:space="preserve"> и памятник Святейшему Патриарху Алексию II.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Среди сданных за последние годы социальных объектов – Центральный стадион «Дружба», два ледовых дворца, Дворец водных видов спорта, физкультурно-оздоровительный комплекс «Спартак», ипподром, крытый теннисный корт, художественная школа при национальной президентской школе-интернате для одаренных детей, Национальная художественная галерея, гимназия имени Сергия Радонежского, </w:t>
      </w:r>
      <w:r w:rsidRPr="0010145D">
        <w:rPr>
          <w:color w:val="444444"/>
        </w:rPr>
        <w:lastRenderedPageBreak/>
        <w:t xml:space="preserve">учебный блок школы в деревне </w:t>
      </w:r>
      <w:proofErr w:type="spellStart"/>
      <w:r w:rsidRPr="0010145D">
        <w:rPr>
          <w:color w:val="444444"/>
        </w:rPr>
        <w:t>Шоруньжа</w:t>
      </w:r>
      <w:proofErr w:type="spellEnd"/>
      <w:r w:rsidRPr="0010145D">
        <w:rPr>
          <w:color w:val="444444"/>
        </w:rPr>
        <w:t xml:space="preserve">. Созданы также зоны отдыха в Йошкар-Оле по бульвару </w:t>
      </w:r>
      <w:proofErr w:type="spellStart"/>
      <w:r w:rsidRPr="0010145D">
        <w:rPr>
          <w:color w:val="444444"/>
        </w:rPr>
        <w:t>Чавайна</w:t>
      </w:r>
      <w:proofErr w:type="spellEnd"/>
      <w:r w:rsidRPr="0010145D">
        <w:rPr>
          <w:color w:val="444444"/>
        </w:rPr>
        <w:t xml:space="preserve"> и бульвар Победы, на набережной реки Малая </w:t>
      </w:r>
      <w:proofErr w:type="spellStart"/>
      <w:r w:rsidRPr="0010145D">
        <w:rPr>
          <w:color w:val="444444"/>
        </w:rPr>
        <w:t>Кокшага</w:t>
      </w:r>
      <w:proofErr w:type="spellEnd"/>
      <w:r w:rsidRPr="0010145D">
        <w:rPr>
          <w:color w:val="444444"/>
        </w:rPr>
        <w:t>. Новые зоны отдыха также открыты во всех районных центрах и городах республики.   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0145D">
        <w:rPr>
          <w:rStyle w:val="a4"/>
          <w:b/>
          <w:bCs/>
          <w:color w:val="444444"/>
          <w:bdr w:val="none" w:sz="0" w:space="0" w:color="auto" w:frame="1"/>
        </w:rPr>
        <w:t>Марий Эл театральная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Марий Эл – республика театральная! Мало какой регион может  </w:t>
      </w:r>
      <w:proofErr w:type="gramStart"/>
      <w:r w:rsidRPr="0010145D">
        <w:rPr>
          <w:color w:val="444444"/>
        </w:rPr>
        <w:t>похвалиться</w:t>
      </w:r>
      <w:proofErr w:type="gramEnd"/>
      <w:r w:rsidRPr="0010145D">
        <w:rPr>
          <w:color w:val="444444"/>
        </w:rPr>
        <w:t xml:space="preserve"> таким количеством театров, какой у нас. В Йошкар-Оле работают пять профессиональных театров: Марийский государственный театр оперы и балета имени Эрика </w:t>
      </w:r>
      <w:proofErr w:type="spellStart"/>
      <w:r w:rsidRPr="0010145D">
        <w:rPr>
          <w:color w:val="444444"/>
        </w:rPr>
        <w:t>Сапаева</w:t>
      </w:r>
      <w:proofErr w:type="spellEnd"/>
      <w:r w:rsidRPr="0010145D">
        <w:rPr>
          <w:color w:val="444444"/>
        </w:rPr>
        <w:t xml:space="preserve"> и Академический русский театр драмы им. Г. В. Константинова, Марийский театр юного зрителя, республиканский театр кукол и </w:t>
      </w:r>
      <w:proofErr w:type="spellStart"/>
      <w:r w:rsidRPr="0010145D">
        <w:rPr>
          <w:color w:val="444444"/>
        </w:rPr>
        <w:t>Горномарийский</w:t>
      </w:r>
      <w:proofErr w:type="spellEnd"/>
      <w:r w:rsidRPr="0010145D">
        <w:rPr>
          <w:color w:val="444444"/>
        </w:rPr>
        <w:t xml:space="preserve"> драматический театр. Работают музей истории города Йошкар-Олы, национальный музей Республики Марий Эл, республиканский музей изобразительных искусств и национальная художественная галерея. 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Музеев у нас много, и каждый из них уникален.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Это интересно!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Единственный в России этнографический музей, посвященный какой-либо национальной, но не русской культуре, расположен  в Республике Марий Эл. Этнографический музей под открытым небом </w:t>
      </w:r>
      <w:proofErr w:type="gramStart"/>
      <w:r w:rsidRPr="0010145D">
        <w:rPr>
          <w:color w:val="444444"/>
        </w:rPr>
        <w:t>г</w:t>
      </w:r>
      <w:proofErr w:type="gramEnd"/>
      <w:r w:rsidRPr="0010145D">
        <w:rPr>
          <w:color w:val="444444"/>
        </w:rPr>
        <w:t xml:space="preserve">. Козьмодемьянска рассказывает об истории, культуре и быте горных марийцев. В настоящее время здесь собрано около двух десятков деревянных строений, среди которых действующая ветряная мельница, жилая изба, кузница, амбары и бани. Всего здесь более 2000 экспонатов – это памятники деревянного зодчества, орудия труда и быта. Здесь вы можете увидеть и образцы уникальной двусторонней </w:t>
      </w:r>
      <w:proofErr w:type="spellStart"/>
      <w:r w:rsidRPr="0010145D">
        <w:rPr>
          <w:color w:val="444444"/>
        </w:rPr>
        <w:t>горномарийской</w:t>
      </w:r>
      <w:proofErr w:type="spellEnd"/>
      <w:r w:rsidRPr="0010145D">
        <w:rPr>
          <w:color w:val="444444"/>
        </w:rPr>
        <w:t xml:space="preserve"> вышивки со сложным и неповторимым узором.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В скором будущем в столице нашей республики появится еще один музей – музей истории и археологии. Это, несомненно, будет настоящим подарком для ценителей истории.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>Поэтому театральная жизнь в республике очень насыщенная. И не случайно фестиваль, который ежегодно проходит в нашем регионе, называется «Йошкар-Ола театральная».</w:t>
      </w:r>
    </w:p>
    <w:p w:rsid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rFonts w:ascii="Helvetica" w:hAnsi="Helvetica" w:cs="Helvetica"/>
          <w:color w:val="444444"/>
          <w:sz w:val="17"/>
          <w:szCs w:val="17"/>
        </w:rPr>
      </w:pPr>
      <w:r>
        <w:rPr>
          <w:rFonts w:ascii="Helvetica" w:hAnsi="Helvetica" w:cs="Helvetica"/>
          <w:color w:val="444444"/>
          <w:sz w:val="17"/>
          <w:szCs w:val="17"/>
        </w:rPr>
        <w:t> </w:t>
      </w:r>
    </w:p>
    <w:p w:rsidR="0010145D" w:rsidRPr="0010145D" w:rsidRDefault="0010145D" w:rsidP="0010145D">
      <w:pPr>
        <w:pStyle w:val="a3"/>
        <w:shd w:val="clear" w:color="auto" w:fill="FFFFFF"/>
        <w:spacing w:before="0" w:beforeAutospacing="0" w:after="180" w:afterAutospacing="0"/>
        <w:jc w:val="both"/>
        <w:textAlignment w:val="baseline"/>
        <w:rPr>
          <w:color w:val="444444"/>
        </w:rPr>
      </w:pPr>
      <w:r w:rsidRPr="0010145D">
        <w:rPr>
          <w:color w:val="444444"/>
        </w:rPr>
        <w:t xml:space="preserve">Сегодня Республика Марий Эл является динамично развивающимся субъектом Российской Федерации, вносит значительный вклад во </w:t>
      </w:r>
      <w:proofErr w:type="spellStart"/>
      <w:r w:rsidRPr="0010145D">
        <w:rPr>
          <w:color w:val="444444"/>
        </w:rPr>
        <w:t>внутрироссийскую</w:t>
      </w:r>
      <w:proofErr w:type="spellEnd"/>
      <w:r w:rsidRPr="0010145D">
        <w:rPr>
          <w:color w:val="444444"/>
        </w:rPr>
        <w:t xml:space="preserve"> консолидацию и в укрепление российской государственности. Марийский народ, традиционно отличающийся высоким уровнем толерантности, трудолюбием и жизнестойкостью, вместе с другими народами республики активно участвует в возрождении родного края, в укреплении и развитии Российского государства.</w:t>
      </w:r>
    </w:p>
    <w:p w:rsidR="00F819F0" w:rsidRDefault="00F819F0">
      <w:pPr>
        <w:rPr>
          <w:rFonts w:ascii="Times New Roman" w:hAnsi="Times New Roman" w:cs="Times New Roman"/>
          <w:sz w:val="24"/>
          <w:szCs w:val="24"/>
        </w:rPr>
      </w:pPr>
    </w:p>
    <w:p w:rsidR="00E03E1F" w:rsidRDefault="00E03E1F">
      <w:pPr>
        <w:rPr>
          <w:rFonts w:ascii="Times New Roman" w:hAnsi="Times New Roman" w:cs="Times New Roman"/>
          <w:sz w:val="24"/>
          <w:szCs w:val="24"/>
        </w:rPr>
      </w:pPr>
    </w:p>
    <w:p w:rsidR="00E03E1F" w:rsidRDefault="00E03E1F">
      <w:pPr>
        <w:rPr>
          <w:rFonts w:ascii="Times New Roman" w:hAnsi="Times New Roman" w:cs="Times New Roman"/>
          <w:sz w:val="24"/>
          <w:szCs w:val="24"/>
        </w:rPr>
      </w:pPr>
    </w:p>
    <w:p w:rsidR="00E03E1F" w:rsidRPr="00E03E1F" w:rsidRDefault="00E03E1F">
      <w:pPr>
        <w:rPr>
          <w:rFonts w:ascii="Times New Roman" w:hAnsi="Times New Roman" w:cs="Times New Roman"/>
          <w:b/>
          <w:sz w:val="24"/>
          <w:szCs w:val="24"/>
        </w:rPr>
      </w:pPr>
      <w:r w:rsidRPr="00E03E1F">
        <w:rPr>
          <w:rFonts w:ascii="Times New Roman" w:hAnsi="Times New Roman" w:cs="Times New Roman"/>
          <w:b/>
          <w:sz w:val="24"/>
          <w:szCs w:val="24"/>
        </w:rPr>
        <w:t>Публикацию составила учитель географии МБОУ «</w:t>
      </w:r>
      <w:proofErr w:type="spellStart"/>
      <w:r w:rsidRPr="00E03E1F">
        <w:rPr>
          <w:rFonts w:ascii="Times New Roman" w:hAnsi="Times New Roman" w:cs="Times New Roman"/>
          <w:b/>
          <w:sz w:val="24"/>
          <w:szCs w:val="24"/>
        </w:rPr>
        <w:t>Ляжмаринская</w:t>
      </w:r>
      <w:proofErr w:type="spellEnd"/>
      <w:r w:rsidRPr="00E03E1F">
        <w:rPr>
          <w:rFonts w:ascii="Times New Roman" w:hAnsi="Times New Roman" w:cs="Times New Roman"/>
          <w:b/>
          <w:sz w:val="24"/>
          <w:szCs w:val="24"/>
        </w:rPr>
        <w:t xml:space="preserve"> ООШ» Садыкова Лилия </w:t>
      </w:r>
      <w:proofErr w:type="spellStart"/>
      <w:r w:rsidRPr="00E03E1F">
        <w:rPr>
          <w:rFonts w:ascii="Times New Roman" w:hAnsi="Times New Roman" w:cs="Times New Roman"/>
          <w:b/>
          <w:sz w:val="24"/>
          <w:szCs w:val="24"/>
        </w:rPr>
        <w:t>Гаптулловна</w:t>
      </w:r>
      <w:proofErr w:type="spellEnd"/>
    </w:p>
    <w:sectPr w:rsidR="00E03E1F" w:rsidRPr="00E03E1F" w:rsidSect="00F81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145D"/>
    <w:rsid w:val="0010145D"/>
    <w:rsid w:val="009E2B1F"/>
    <w:rsid w:val="00E03E1F"/>
    <w:rsid w:val="00F8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1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0145D"/>
    <w:rPr>
      <w:i/>
      <w:iCs/>
    </w:rPr>
  </w:style>
  <w:style w:type="character" w:styleId="a5">
    <w:name w:val="Strong"/>
    <w:basedOn w:val="a0"/>
    <w:uiPriority w:val="22"/>
    <w:qFormat/>
    <w:rsid w:val="0010145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03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7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2471</Words>
  <Characters>14090</Characters>
  <Application>Microsoft Office Word</Application>
  <DocSecurity>0</DocSecurity>
  <Lines>117</Lines>
  <Paragraphs>33</Paragraphs>
  <ScaleCrop>false</ScaleCrop>
  <Company/>
  <LinksUpToDate>false</LinksUpToDate>
  <CharactersWithSpaces>16528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2024-10-21T15:36:00Z</dcterms:created>
  <dcterms:modified xsi:type="dcterms:W3CDTF">2024-10-21T16:07:00Z</dcterms:modified>
</cp:coreProperties>
</file>