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105" w:rsidRPr="00853105" w:rsidRDefault="00853105" w:rsidP="0085310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53105">
        <w:rPr>
          <w:rFonts w:ascii="Times New Roman" w:hAnsi="Times New Roman"/>
          <w:b/>
          <w:sz w:val="28"/>
          <w:szCs w:val="28"/>
        </w:rPr>
        <w:t>Муниципальное бюджетное образовательное учреждение</w:t>
      </w:r>
    </w:p>
    <w:p w:rsidR="00853105" w:rsidRPr="00853105" w:rsidRDefault="00853105" w:rsidP="0085310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5310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«Средняя </w:t>
      </w:r>
      <w:r w:rsidRPr="00853105">
        <w:rPr>
          <w:rFonts w:ascii="Times New Roman" w:hAnsi="Times New Roman"/>
          <w:b/>
          <w:sz w:val="28"/>
          <w:szCs w:val="28"/>
        </w:rPr>
        <w:t>общеобразовательная школа № 5»</w:t>
      </w:r>
    </w:p>
    <w:p w:rsidR="00853105" w:rsidRPr="00853105" w:rsidRDefault="00853105" w:rsidP="0085310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53105" w:rsidRPr="00853105" w:rsidRDefault="00853105" w:rsidP="00853105">
      <w:pPr>
        <w:spacing w:after="0"/>
        <w:jc w:val="right"/>
        <w:rPr>
          <w:rFonts w:ascii="Times New Roman" w:hAnsi="Times New Roman"/>
        </w:rPr>
      </w:pPr>
      <w:r w:rsidRPr="00853105">
        <w:rPr>
          <w:rFonts w:ascii="Times New Roman" w:hAnsi="Times New Roman"/>
          <w:b/>
        </w:rPr>
        <w:t xml:space="preserve"> </w:t>
      </w:r>
      <w:r w:rsidRPr="00853105">
        <w:rPr>
          <w:rFonts w:ascii="Times New Roman" w:hAnsi="Times New Roman"/>
        </w:rPr>
        <w:t xml:space="preserve">СОГЛАСОВАНО:                                                                                                  </w:t>
      </w:r>
    </w:p>
    <w:p w:rsidR="00853105" w:rsidRPr="00853105" w:rsidRDefault="00853105" w:rsidP="00853105">
      <w:pPr>
        <w:spacing w:after="0"/>
        <w:jc w:val="right"/>
        <w:rPr>
          <w:rFonts w:ascii="Times New Roman" w:hAnsi="Times New Roman"/>
        </w:rPr>
      </w:pPr>
      <w:r w:rsidRPr="00853105">
        <w:rPr>
          <w:rFonts w:ascii="Times New Roman" w:hAnsi="Times New Roman"/>
        </w:rPr>
        <w:t>заместитель директора по ВР</w:t>
      </w:r>
    </w:p>
    <w:p w:rsidR="00853105" w:rsidRPr="00853105" w:rsidRDefault="00853105" w:rsidP="00853105">
      <w:pPr>
        <w:spacing w:after="0"/>
        <w:jc w:val="right"/>
        <w:rPr>
          <w:rFonts w:ascii="Times New Roman" w:hAnsi="Times New Roman"/>
          <w:color w:val="000000"/>
        </w:rPr>
      </w:pPr>
      <w:r w:rsidRPr="00853105">
        <w:rPr>
          <w:rFonts w:ascii="Times New Roman" w:hAnsi="Times New Roman"/>
        </w:rPr>
        <w:t xml:space="preserve"> МБОУ СОШ № 5                                                                </w:t>
      </w:r>
    </w:p>
    <w:p w:rsidR="00853105" w:rsidRPr="00853105" w:rsidRDefault="00853105" w:rsidP="00853105">
      <w:pPr>
        <w:spacing w:after="0"/>
        <w:jc w:val="right"/>
        <w:rPr>
          <w:rFonts w:ascii="Times New Roman" w:hAnsi="Times New Roman"/>
          <w:color w:val="000000"/>
        </w:rPr>
      </w:pPr>
      <w:r w:rsidRPr="00853105">
        <w:rPr>
          <w:rFonts w:ascii="Times New Roman" w:hAnsi="Times New Roman"/>
          <w:color w:val="000000"/>
        </w:rPr>
        <w:t>_____________ Л.А.Фомина</w:t>
      </w:r>
    </w:p>
    <w:p w:rsidR="00853105" w:rsidRPr="00853105" w:rsidRDefault="00853105" w:rsidP="00853105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853105">
        <w:rPr>
          <w:rFonts w:ascii="Times New Roman" w:hAnsi="Times New Roman"/>
          <w:color w:val="000000"/>
        </w:rPr>
        <w:t>Приказ № 104-р от 26.08.2020г</w:t>
      </w:r>
    </w:p>
    <w:p w:rsidR="00853105" w:rsidRPr="00853105" w:rsidRDefault="00853105" w:rsidP="00853105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105" w:rsidRPr="00853105" w:rsidRDefault="00853105" w:rsidP="00853105">
      <w:pPr>
        <w:rPr>
          <w:rFonts w:ascii="Times New Roman" w:hAnsi="Times New Roman"/>
          <w:b/>
          <w:color w:val="0000FF"/>
          <w:sz w:val="28"/>
          <w:szCs w:val="28"/>
        </w:rPr>
      </w:pPr>
    </w:p>
    <w:p w:rsidR="00853105" w:rsidRPr="00853105" w:rsidRDefault="00853105" w:rsidP="00853105">
      <w:pPr>
        <w:spacing w:after="0"/>
        <w:jc w:val="center"/>
        <w:rPr>
          <w:rFonts w:ascii="Times New Roman" w:hAnsi="Times New Roman"/>
          <w:b/>
          <w:color w:val="000000"/>
          <w:sz w:val="32"/>
          <w:szCs w:val="52"/>
        </w:rPr>
      </w:pPr>
      <w:r w:rsidRPr="00853105">
        <w:rPr>
          <w:rFonts w:ascii="Times New Roman" w:hAnsi="Times New Roman"/>
          <w:b/>
          <w:color w:val="000000"/>
          <w:sz w:val="32"/>
          <w:szCs w:val="52"/>
        </w:rPr>
        <w:t>Программа</w:t>
      </w:r>
      <w:r w:rsidRPr="00853105">
        <w:rPr>
          <w:rFonts w:ascii="Times New Roman" w:hAnsi="Times New Roman"/>
          <w:b/>
          <w:color w:val="000000"/>
          <w:sz w:val="32"/>
          <w:szCs w:val="52"/>
        </w:rPr>
        <w:t xml:space="preserve"> </w:t>
      </w:r>
      <w:r w:rsidRPr="00853105">
        <w:rPr>
          <w:rFonts w:ascii="Times New Roman" w:hAnsi="Times New Roman"/>
          <w:b/>
          <w:color w:val="000000"/>
          <w:sz w:val="32"/>
          <w:szCs w:val="52"/>
        </w:rPr>
        <w:t>внеурочной деятельности</w:t>
      </w:r>
      <w:r w:rsidRPr="00853105">
        <w:rPr>
          <w:rFonts w:ascii="Times New Roman" w:hAnsi="Times New Roman"/>
          <w:b/>
          <w:color w:val="000000"/>
          <w:sz w:val="32"/>
          <w:szCs w:val="56"/>
        </w:rPr>
        <w:t xml:space="preserve"> «</w:t>
      </w:r>
      <w:r w:rsidRPr="00853105">
        <w:rPr>
          <w:rFonts w:ascii="Times New Roman" w:hAnsi="Times New Roman"/>
          <w:b/>
          <w:color w:val="000000"/>
          <w:sz w:val="32"/>
          <w:szCs w:val="56"/>
        </w:rPr>
        <w:t>Интеллектуальный марафон</w:t>
      </w:r>
      <w:r w:rsidRPr="00853105">
        <w:rPr>
          <w:rFonts w:ascii="Times New Roman" w:hAnsi="Times New Roman"/>
          <w:b/>
          <w:color w:val="000000"/>
          <w:sz w:val="32"/>
          <w:szCs w:val="56"/>
        </w:rPr>
        <w:t>»</w:t>
      </w:r>
    </w:p>
    <w:p w:rsidR="00853105" w:rsidRPr="00853105" w:rsidRDefault="00853105" w:rsidP="00853105">
      <w:pPr>
        <w:spacing w:after="0"/>
        <w:ind w:left="-360" w:right="-360"/>
        <w:jc w:val="center"/>
        <w:rPr>
          <w:rFonts w:ascii="Times New Roman" w:hAnsi="Times New Roman"/>
          <w:b/>
          <w:color w:val="000000"/>
          <w:sz w:val="28"/>
          <w:szCs w:val="32"/>
        </w:rPr>
      </w:pPr>
      <w:r w:rsidRPr="00853105">
        <w:rPr>
          <w:rFonts w:ascii="Times New Roman" w:hAnsi="Times New Roman"/>
          <w:b/>
          <w:color w:val="000000"/>
          <w:sz w:val="28"/>
          <w:szCs w:val="32"/>
        </w:rPr>
        <w:t xml:space="preserve">для детей </w:t>
      </w:r>
      <w:r w:rsidRPr="00853105">
        <w:rPr>
          <w:rFonts w:ascii="Times New Roman" w:hAnsi="Times New Roman"/>
          <w:b/>
          <w:color w:val="000000"/>
          <w:sz w:val="28"/>
          <w:szCs w:val="32"/>
        </w:rPr>
        <w:t>4 класса</w:t>
      </w:r>
    </w:p>
    <w:p w:rsidR="00853105" w:rsidRPr="00853105" w:rsidRDefault="00853105" w:rsidP="00853105">
      <w:pPr>
        <w:spacing w:after="0"/>
        <w:ind w:left="-360" w:right="-360"/>
        <w:jc w:val="center"/>
        <w:rPr>
          <w:rFonts w:ascii="Times New Roman" w:hAnsi="Times New Roman"/>
          <w:b/>
          <w:color w:val="000000"/>
          <w:sz w:val="28"/>
          <w:szCs w:val="32"/>
        </w:rPr>
      </w:pPr>
      <w:r w:rsidRPr="00853105">
        <w:rPr>
          <w:rFonts w:ascii="Times New Roman" w:hAnsi="Times New Roman"/>
          <w:b/>
          <w:color w:val="000000"/>
          <w:sz w:val="28"/>
          <w:szCs w:val="32"/>
        </w:rPr>
        <w:t xml:space="preserve">Срок реализации </w:t>
      </w:r>
      <w:r w:rsidRPr="00853105">
        <w:rPr>
          <w:rFonts w:ascii="Times New Roman" w:hAnsi="Times New Roman"/>
          <w:b/>
          <w:color w:val="000000"/>
          <w:sz w:val="28"/>
          <w:szCs w:val="32"/>
        </w:rPr>
        <w:t>1 год</w:t>
      </w:r>
    </w:p>
    <w:p w:rsidR="00853105" w:rsidRPr="00853105" w:rsidRDefault="00853105" w:rsidP="00853105">
      <w:pPr>
        <w:jc w:val="center"/>
        <w:rPr>
          <w:rFonts w:ascii="Times New Roman" w:hAnsi="Times New Roman"/>
          <w:b/>
          <w:sz w:val="32"/>
          <w:szCs w:val="44"/>
        </w:rPr>
      </w:pPr>
    </w:p>
    <w:p w:rsidR="00853105" w:rsidRPr="00853105" w:rsidRDefault="00853105" w:rsidP="00853105">
      <w:pPr>
        <w:spacing w:line="360" w:lineRule="auto"/>
        <w:ind w:left="-360" w:right="-360"/>
        <w:jc w:val="center"/>
        <w:rPr>
          <w:rFonts w:ascii="Times New Roman" w:hAnsi="Times New Roman"/>
          <w:b/>
          <w:color w:val="0000FF"/>
          <w:sz w:val="44"/>
          <w:szCs w:val="44"/>
        </w:rPr>
      </w:pPr>
    </w:p>
    <w:p w:rsidR="00853105" w:rsidRPr="00853105" w:rsidRDefault="00853105" w:rsidP="00853105">
      <w:pPr>
        <w:ind w:left="-360" w:right="200"/>
        <w:jc w:val="right"/>
        <w:rPr>
          <w:rFonts w:ascii="Times New Roman" w:hAnsi="Times New Roman"/>
          <w:b/>
        </w:rPr>
      </w:pPr>
      <w:r w:rsidRPr="00853105">
        <w:rPr>
          <w:rFonts w:ascii="Times New Roman" w:hAnsi="Times New Roman"/>
          <w:b/>
        </w:rPr>
        <w:t xml:space="preserve">                                                                                       </w:t>
      </w:r>
      <w:r>
        <w:rPr>
          <w:rFonts w:ascii="Times New Roman" w:hAnsi="Times New Roman"/>
          <w:b/>
        </w:rPr>
        <w:t>Программу разработала:</w:t>
      </w:r>
    </w:p>
    <w:p w:rsidR="00853105" w:rsidRDefault="00853105" w:rsidP="00853105">
      <w:pPr>
        <w:ind w:left="-360" w:right="-22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учитель начальных классов</w:t>
      </w:r>
    </w:p>
    <w:p w:rsidR="00853105" w:rsidRPr="00853105" w:rsidRDefault="00853105" w:rsidP="00853105">
      <w:pPr>
        <w:ind w:left="-360" w:right="-220"/>
        <w:jc w:val="right"/>
        <w:rPr>
          <w:rFonts w:ascii="Times New Roman" w:hAnsi="Times New Roman"/>
          <w:b/>
        </w:rPr>
      </w:pPr>
      <w:r w:rsidRPr="00853105">
        <w:rPr>
          <w:rFonts w:ascii="Times New Roman" w:hAnsi="Times New Roman"/>
          <w:b/>
        </w:rPr>
        <w:t xml:space="preserve">                                                                                       </w:t>
      </w:r>
      <w:r>
        <w:rPr>
          <w:rFonts w:ascii="Times New Roman" w:hAnsi="Times New Roman"/>
          <w:b/>
        </w:rPr>
        <w:t>Журавлева Светлана Сергеевна</w:t>
      </w:r>
    </w:p>
    <w:p w:rsidR="00853105" w:rsidRPr="00853105" w:rsidRDefault="00853105" w:rsidP="00853105">
      <w:pPr>
        <w:ind w:left="-360" w:right="200"/>
        <w:rPr>
          <w:rFonts w:ascii="Times New Roman" w:hAnsi="Times New Roman"/>
          <w:b/>
        </w:rPr>
      </w:pPr>
      <w:r w:rsidRPr="00853105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</w:p>
    <w:p w:rsidR="00853105" w:rsidRPr="00853105" w:rsidRDefault="00853105" w:rsidP="00853105">
      <w:pPr>
        <w:ind w:left="-360" w:right="-360"/>
        <w:jc w:val="center"/>
        <w:rPr>
          <w:rFonts w:ascii="Times New Roman" w:hAnsi="Times New Roman"/>
          <w:b/>
          <w:sz w:val="28"/>
          <w:szCs w:val="28"/>
        </w:rPr>
      </w:pPr>
    </w:p>
    <w:p w:rsidR="00853105" w:rsidRPr="00853105" w:rsidRDefault="00853105" w:rsidP="00853105">
      <w:pPr>
        <w:ind w:right="-36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2020</w:t>
      </w:r>
      <w:r w:rsidRPr="00853105">
        <w:rPr>
          <w:rFonts w:ascii="Times New Roman" w:hAnsi="Times New Roman"/>
          <w:b/>
          <w:sz w:val="24"/>
          <w:szCs w:val="28"/>
        </w:rPr>
        <w:t>-2021 уч. год.</w:t>
      </w:r>
      <w:bookmarkStart w:id="0" w:name="_GoBack"/>
      <w:bookmarkEnd w:id="0"/>
    </w:p>
    <w:p w:rsidR="00853105" w:rsidRPr="00853105" w:rsidRDefault="00853105" w:rsidP="00853105">
      <w:pPr>
        <w:jc w:val="both"/>
        <w:rPr>
          <w:rFonts w:ascii="Times New Roman" w:hAnsi="Times New Roman"/>
          <w:b/>
          <w:sz w:val="24"/>
          <w:szCs w:val="28"/>
        </w:rPr>
      </w:pPr>
      <w:r w:rsidRPr="00853105">
        <w:rPr>
          <w:rFonts w:ascii="Times New Roman" w:hAnsi="Times New Roman"/>
          <w:b/>
          <w:sz w:val="24"/>
          <w:szCs w:val="28"/>
          <w:lang w:val="en-US"/>
        </w:rPr>
        <w:lastRenderedPageBreak/>
        <w:t>I</w:t>
      </w:r>
      <w:r w:rsidRPr="00853105">
        <w:rPr>
          <w:rFonts w:ascii="Times New Roman" w:hAnsi="Times New Roman"/>
          <w:b/>
          <w:sz w:val="24"/>
          <w:szCs w:val="28"/>
        </w:rPr>
        <w:t xml:space="preserve"> Пояснительная записка</w:t>
      </w:r>
    </w:p>
    <w:p w:rsidR="00853105" w:rsidRPr="00853105" w:rsidRDefault="00853105" w:rsidP="00853105">
      <w:pPr>
        <w:jc w:val="both"/>
        <w:rPr>
          <w:rFonts w:ascii="Times New Roman" w:hAnsi="Times New Roman"/>
          <w:sz w:val="24"/>
          <w:szCs w:val="28"/>
        </w:rPr>
      </w:pPr>
      <w:r w:rsidRPr="00853105">
        <w:rPr>
          <w:rFonts w:ascii="Times New Roman" w:hAnsi="Times New Roman"/>
          <w:sz w:val="24"/>
          <w:szCs w:val="28"/>
        </w:rPr>
        <w:t xml:space="preserve">  Программа кружка «Интеллектуальный марафон» относится к научно-познавательному направлению реализации внеурочной деятельности в рамках ФГОС.</w:t>
      </w:r>
    </w:p>
    <w:p w:rsidR="00853105" w:rsidRPr="00853105" w:rsidRDefault="00853105" w:rsidP="00853105">
      <w:pPr>
        <w:jc w:val="both"/>
        <w:rPr>
          <w:rFonts w:ascii="Times New Roman" w:hAnsi="Times New Roman"/>
          <w:sz w:val="24"/>
          <w:szCs w:val="28"/>
        </w:rPr>
      </w:pPr>
      <w:r w:rsidRPr="00853105">
        <w:rPr>
          <w:rFonts w:ascii="Times New Roman" w:hAnsi="Times New Roman"/>
          <w:b/>
          <w:sz w:val="24"/>
          <w:szCs w:val="28"/>
        </w:rPr>
        <w:t xml:space="preserve">  Актуальность </w:t>
      </w:r>
      <w:r w:rsidRPr="00853105">
        <w:rPr>
          <w:rFonts w:ascii="Times New Roman" w:hAnsi="Times New Roman"/>
          <w:sz w:val="24"/>
          <w:szCs w:val="28"/>
        </w:rPr>
        <w:t xml:space="preserve">программы определена тем, что младшие школьники должны иметь мотивацию к обучению математики, стремиться развивать свои интеллектуальные возможности. </w:t>
      </w:r>
    </w:p>
    <w:p w:rsidR="00853105" w:rsidRPr="00853105" w:rsidRDefault="00853105" w:rsidP="00853105">
      <w:pPr>
        <w:rPr>
          <w:rFonts w:ascii="Times New Roman" w:hAnsi="Times New Roman"/>
          <w:sz w:val="28"/>
          <w:szCs w:val="28"/>
        </w:rPr>
      </w:pPr>
      <w:r w:rsidRPr="00853105">
        <w:rPr>
          <w:rFonts w:ascii="Times New Roman" w:hAnsi="Times New Roman"/>
          <w:sz w:val="24"/>
          <w:szCs w:val="28"/>
        </w:rPr>
        <w:t xml:space="preserve">  Данная программа позволяет учащимся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общему интеллектуальному развитию. </w:t>
      </w:r>
      <w:r w:rsidRPr="00853105">
        <w:rPr>
          <w:rFonts w:ascii="Times New Roman" w:hAnsi="Times New Roman"/>
          <w:sz w:val="24"/>
          <w:szCs w:val="28"/>
        </w:rPr>
        <w:br/>
        <w:t xml:space="preserve">Не менее важным фактором  реализации данной программы является  и стремление развить у учащихся умений самостоятельно работать, думать, решать творческие задачи, а также совершенствовать навыки  аргументации собственной позиции по определенному вопросу. </w:t>
      </w:r>
      <w:r w:rsidRPr="00853105">
        <w:rPr>
          <w:rFonts w:ascii="Times New Roman" w:hAnsi="Times New Roman"/>
          <w:sz w:val="24"/>
          <w:szCs w:val="28"/>
        </w:rPr>
        <w:br/>
        <w:t xml:space="preserve">   Содержание программы соответствует познавательным возможностям младших школьников и предоставляет им возможность работать на уровне повышенных требований, развивая  учебную мотивацию.</w:t>
      </w:r>
      <w:r w:rsidRPr="00853105">
        <w:rPr>
          <w:rFonts w:ascii="Times New Roman" w:hAnsi="Times New Roman"/>
          <w:sz w:val="24"/>
          <w:szCs w:val="28"/>
        </w:rPr>
        <w:br/>
        <w:t xml:space="preserve">  Содержание занятий кружка представляет собой введение в мир элементарной математики, а также расширенный углубленный вариант наиболее актуальных вопросов базового предмета – математика. Занятия  математического кружка должны содействовать развитию у детей математического образа мышления: краткости речи, умелому использованию символики, правильному применению математической терминологии и т.д.</w:t>
      </w:r>
      <w:r w:rsidRPr="00853105">
        <w:rPr>
          <w:rFonts w:ascii="Times New Roman" w:hAnsi="Times New Roman"/>
          <w:sz w:val="24"/>
          <w:szCs w:val="28"/>
        </w:rPr>
        <w:br/>
        <w:t xml:space="preserve">  Творческие работы, проектная деятельность и другие технологии, используемые в системе работы кружка, должны быть основаны на любознательности детей, которую и следует поддерживать и направлять.   Данная практика поможет ему успешно овладеть не только  общеучебными  умениями и навыками, но и осваивать более сложный уровень знаний по предмету, достойно выступать на олимпиадах и участвовать в различных конкурсах. </w:t>
      </w:r>
      <w:r w:rsidRPr="00853105">
        <w:rPr>
          <w:rFonts w:ascii="Times New Roman" w:hAnsi="Times New Roman"/>
          <w:sz w:val="24"/>
          <w:szCs w:val="28"/>
        </w:rPr>
        <w:br/>
        <w:t xml:space="preserve">    Все вопросы и задания рассчитаны на работу учащихся на занятии. Для эффективности работы кружка  желательно, чтобы работа проводилась в малых группах с опорой на индивидуальную деятельность, с последующим общим обсуждением полученных результатов.  </w:t>
      </w:r>
      <w:r w:rsidRPr="00853105">
        <w:rPr>
          <w:rFonts w:ascii="Times New Roman" w:hAnsi="Times New Roman"/>
          <w:sz w:val="24"/>
          <w:szCs w:val="24"/>
        </w:rPr>
        <w:t xml:space="preserve">Программа по внеурочной деятельности «Интеллектуальный марафон» для 4 классов разработана  в соответствии с Федеральным государственным образовательным стандартом начального общего образования, Основной образовательной программой начального общего образования МБОУ СОШ № 5 и Положением о  программе курсов внеурочной деятельности МБОУ СОШ № 5. </w:t>
      </w:r>
    </w:p>
    <w:p w:rsidR="00853105" w:rsidRDefault="00853105" w:rsidP="00853105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3105" w:rsidRPr="00853105" w:rsidRDefault="00853105" w:rsidP="00853105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3105">
        <w:rPr>
          <w:rFonts w:ascii="Times New Roman" w:hAnsi="Times New Roman"/>
          <w:sz w:val="24"/>
          <w:szCs w:val="24"/>
        </w:rPr>
        <w:lastRenderedPageBreak/>
        <w:t>Программа состоит из следующих разделов:</w:t>
      </w:r>
    </w:p>
    <w:p w:rsidR="00853105" w:rsidRPr="00853105" w:rsidRDefault="00853105" w:rsidP="00853105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3105">
        <w:rPr>
          <w:rFonts w:ascii="Times New Roman" w:hAnsi="Times New Roman"/>
          <w:sz w:val="24"/>
          <w:szCs w:val="24"/>
        </w:rPr>
        <w:t>1. Личностные и метапредметные  результаты освоения курса внеурочной деятельности</w:t>
      </w:r>
    </w:p>
    <w:p w:rsidR="00853105" w:rsidRPr="00853105" w:rsidRDefault="00853105" w:rsidP="00853105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3105">
        <w:rPr>
          <w:rFonts w:ascii="Times New Roman" w:hAnsi="Times New Roman"/>
          <w:sz w:val="24"/>
          <w:szCs w:val="24"/>
        </w:rPr>
        <w:t>2. Содержание курса внеурочной деятельности</w:t>
      </w:r>
    </w:p>
    <w:p w:rsidR="00853105" w:rsidRPr="00853105" w:rsidRDefault="00853105" w:rsidP="00853105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3105">
        <w:rPr>
          <w:rFonts w:ascii="Times New Roman" w:hAnsi="Times New Roman"/>
          <w:sz w:val="24"/>
          <w:szCs w:val="24"/>
        </w:rPr>
        <w:t>3. Тематическое планирование</w:t>
      </w:r>
    </w:p>
    <w:p w:rsidR="00853105" w:rsidRDefault="00853105" w:rsidP="00853105">
      <w:pPr>
        <w:pStyle w:val="a8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9A5F64" w:rsidRPr="0081551F" w:rsidRDefault="009A5F64" w:rsidP="009A5F64">
      <w:pPr>
        <w:tabs>
          <w:tab w:val="left" w:pos="360"/>
          <w:tab w:val="left" w:pos="720"/>
        </w:tabs>
        <w:spacing w:after="0" w:line="240" w:lineRule="auto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A5F64" w:rsidRPr="0081551F" w:rsidRDefault="009A5F64" w:rsidP="009A5F64">
      <w:pPr>
        <w:pStyle w:val="aa"/>
        <w:spacing w:after="0"/>
        <w:ind w:right="20"/>
        <w:jc w:val="center"/>
        <w:rPr>
          <w:rFonts w:ascii="Times New Roman" w:eastAsia="Microsoft Sans Serif" w:hAnsi="Times New Roman"/>
          <w:b/>
          <w:color w:val="000000"/>
          <w:lang w:eastAsia="ru-RU"/>
        </w:rPr>
      </w:pPr>
      <w:r w:rsidRPr="0081551F">
        <w:rPr>
          <w:rFonts w:ascii="Times New Roman" w:eastAsia="Microsoft Sans Serif" w:hAnsi="Times New Roman"/>
          <w:b/>
          <w:color w:val="000000"/>
          <w:lang w:eastAsia="ru-RU"/>
        </w:rPr>
        <w:t>ПЛАНИРУЕМЫЕ РЕЗУЛЬТАТЫ ОСВОЕНИЯ УЧЕБНОГО ПРЕДМЕТА.</w:t>
      </w:r>
    </w:p>
    <w:p w:rsidR="00166D69" w:rsidRPr="0081551F" w:rsidRDefault="00166D69" w:rsidP="00166D69">
      <w:pPr>
        <w:spacing w:after="0"/>
        <w:ind w:firstLine="708"/>
        <w:jc w:val="both"/>
        <w:rPr>
          <w:rFonts w:ascii="Times New Roman" w:hAnsi="Times New Roman"/>
        </w:rPr>
      </w:pPr>
    </w:p>
    <w:p w:rsidR="00166D69" w:rsidRPr="0081551F" w:rsidRDefault="00A02374" w:rsidP="00166D69">
      <w:pPr>
        <w:pStyle w:val="aa"/>
        <w:spacing w:after="0"/>
        <w:ind w:left="360"/>
        <w:jc w:val="both"/>
        <w:rPr>
          <w:rFonts w:ascii="Times New Roman" w:hAnsi="Times New Roman"/>
          <w:b/>
        </w:rPr>
      </w:pPr>
      <w:r w:rsidRPr="0081551F">
        <w:rPr>
          <w:rFonts w:ascii="Times New Roman" w:hAnsi="Times New Roman"/>
          <w:b/>
        </w:rPr>
        <w:t>Личностные результаты</w:t>
      </w:r>
      <w:r w:rsidR="00166D69" w:rsidRPr="0081551F">
        <w:rPr>
          <w:rFonts w:ascii="Times New Roman" w:hAnsi="Times New Roman"/>
          <w:b/>
        </w:rPr>
        <w:t xml:space="preserve">: </w:t>
      </w:r>
    </w:p>
    <w:p w:rsidR="00166D69" w:rsidRPr="0081551F" w:rsidRDefault="00166D69" w:rsidP="00091900">
      <w:pPr>
        <w:pStyle w:val="aa"/>
        <w:numPr>
          <w:ilvl w:val="0"/>
          <w:numId w:val="43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 развитие любознательности, сообразительности при выполнении разнообразных заданий проблемного и эвристического характера; </w:t>
      </w:r>
    </w:p>
    <w:p w:rsidR="00166D69" w:rsidRPr="0081551F" w:rsidRDefault="00166D69" w:rsidP="00091900">
      <w:pPr>
        <w:pStyle w:val="aa"/>
        <w:numPr>
          <w:ilvl w:val="0"/>
          <w:numId w:val="43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развитие внимательности, настойчивости, целеустремлённости, умения преодолевать трудности </w:t>
      </w:r>
    </w:p>
    <w:p w:rsidR="00166D69" w:rsidRPr="0081551F" w:rsidRDefault="00166D69" w:rsidP="00091900">
      <w:pPr>
        <w:pStyle w:val="aa"/>
        <w:numPr>
          <w:ilvl w:val="0"/>
          <w:numId w:val="43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качеств весьма важных в практической деятельности любого человека; </w:t>
      </w:r>
    </w:p>
    <w:p w:rsidR="00166D69" w:rsidRPr="0081551F" w:rsidRDefault="00166D69" w:rsidP="00091900">
      <w:pPr>
        <w:pStyle w:val="aa"/>
        <w:numPr>
          <w:ilvl w:val="0"/>
          <w:numId w:val="43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воспитание чувства справедливости, ответственности; </w:t>
      </w:r>
    </w:p>
    <w:p w:rsidR="00166D69" w:rsidRPr="0081551F" w:rsidRDefault="00166D69" w:rsidP="00091900">
      <w:pPr>
        <w:pStyle w:val="aa"/>
        <w:numPr>
          <w:ilvl w:val="0"/>
          <w:numId w:val="43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развитие самостоятельности суждений, независимости и нестандартности мышления. </w:t>
      </w:r>
    </w:p>
    <w:p w:rsidR="00166D69" w:rsidRPr="0081551F" w:rsidRDefault="00166D69" w:rsidP="00166D69">
      <w:pPr>
        <w:pStyle w:val="aa"/>
        <w:spacing w:after="0"/>
        <w:ind w:left="360"/>
        <w:jc w:val="both"/>
        <w:rPr>
          <w:rFonts w:ascii="Times New Roman" w:hAnsi="Times New Roman"/>
          <w:b/>
        </w:rPr>
      </w:pPr>
      <w:r w:rsidRPr="0081551F">
        <w:rPr>
          <w:rFonts w:ascii="Times New Roman" w:hAnsi="Times New Roman"/>
          <w:b/>
        </w:rPr>
        <w:t>Метапредметные результаты:</w:t>
      </w:r>
    </w:p>
    <w:p w:rsidR="00166D69" w:rsidRPr="0081551F" w:rsidRDefault="00166D69" w:rsidP="00091900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сравнивать разные приёмы действий, выбирать удобные способы для выполнения конкретного задания; </w:t>
      </w:r>
    </w:p>
    <w:p w:rsidR="00166D69" w:rsidRPr="0081551F" w:rsidRDefault="00166D69" w:rsidP="00091900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моделировать в процессе совместного обсуждения алгоритм решения числового кроссворда; использовать его в ходе самостоятельной работы; </w:t>
      </w:r>
    </w:p>
    <w:p w:rsidR="00166D69" w:rsidRPr="0081551F" w:rsidRDefault="00166D69" w:rsidP="00091900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применять изученные способы учебной работы и приёмы вычислений для работы с числовыми головоломками; </w:t>
      </w:r>
    </w:p>
    <w:p w:rsidR="00166D69" w:rsidRPr="0081551F" w:rsidRDefault="00166D69" w:rsidP="00091900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анализировать правила игры, действовать в соответствии с заданными правилами; </w:t>
      </w:r>
    </w:p>
    <w:p w:rsidR="00166D69" w:rsidRPr="0081551F" w:rsidRDefault="00166D69" w:rsidP="00091900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включаться в групповую работу, участвовать в обсуждении проблемных вопросов, высказывать собственное мнение и аргументировать его; </w:t>
      </w:r>
    </w:p>
    <w:p w:rsidR="00166D69" w:rsidRPr="0081551F" w:rsidRDefault="00166D69" w:rsidP="003F1323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выполнять пробное учебное действие, фиксировать индивидуальное затруднение в пробном действии; </w:t>
      </w:r>
    </w:p>
    <w:p w:rsidR="00166D69" w:rsidRPr="0081551F" w:rsidRDefault="00166D69" w:rsidP="003F1323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аргументировать свою позицию в коммуникации, учитывать разные мнения, использовать критерии для обоснования своего суждения; </w:t>
      </w:r>
    </w:p>
    <w:p w:rsidR="00166D69" w:rsidRPr="0081551F" w:rsidRDefault="00166D69" w:rsidP="003F1323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сопоставлять полученный (промежуточный, итоговый) результата с заданным условием; </w:t>
      </w:r>
    </w:p>
    <w:p w:rsidR="00166D69" w:rsidRPr="0081551F" w:rsidRDefault="00166D69" w:rsidP="003F1323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контролировать свою деятельность: обнаруживать и исправлять ошибки. </w:t>
      </w:r>
    </w:p>
    <w:p w:rsidR="00166D69" w:rsidRPr="0081551F" w:rsidRDefault="00166D69" w:rsidP="003F1323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анализировать текст задачи: ориентироваться в тексте, выделять условие и вопрос, данные и искомые числа (величины); </w:t>
      </w:r>
    </w:p>
    <w:p w:rsidR="00166D69" w:rsidRPr="0081551F" w:rsidRDefault="00166D69" w:rsidP="003F1323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искать и выбирать необходимую информацию, содержащуюся в тексте задачи, на рисунке или в таблице, для ответа на заданные вопросы; </w:t>
      </w:r>
    </w:p>
    <w:p w:rsidR="00166D69" w:rsidRPr="0081551F" w:rsidRDefault="00166D69" w:rsidP="003F1323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моделировать ситуацию, описанную в тексте задачи, использовать соответствующие знаково- символические средства для моделирования ситуации; </w:t>
      </w:r>
    </w:p>
    <w:p w:rsidR="00166D69" w:rsidRPr="0081551F" w:rsidRDefault="00166D69" w:rsidP="003F1323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конструировать последовательность шагов (алгоритм) решения задачи; </w:t>
      </w:r>
    </w:p>
    <w:p w:rsidR="00166D69" w:rsidRPr="0081551F" w:rsidRDefault="00166D69" w:rsidP="003F1323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объяснять (обосновывать) выполняемые и выполненные действия; </w:t>
      </w:r>
    </w:p>
    <w:p w:rsidR="00166D69" w:rsidRPr="0081551F" w:rsidRDefault="00166D69" w:rsidP="003F1323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lastRenderedPageBreak/>
        <w:t xml:space="preserve">воспроизводить способ решения задачи; </w:t>
      </w:r>
    </w:p>
    <w:p w:rsidR="00166D69" w:rsidRPr="0081551F" w:rsidRDefault="00166D69" w:rsidP="003F1323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сопоставлять полученный (промежуточный, итоговый) результат с заданным условием; </w:t>
      </w:r>
    </w:p>
    <w:p w:rsidR="00166D69" w:rsidRPr="0081551F" w:rsidRDefault="00166D69" w:rsidP="00A43027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анализировать предложенные варианты решения задачи, выбирать из них верные, выбирать наиболее эффективный способ решения задачи; </w:t>
      </w:r>
    </w:p>
    <w:p w:rsidR="00166D69" w:rsidRPr="0081551F" w:rsidRDefault="00166D69" w:rsidP="00A43027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оценивать предъявленное готовое решение задачи (верно, неверно); </w:t>
      </w:r>
    </w:p>
    <w:p w:rsidR="00166D69" w:rsidRPr="0081551F" w:rsidRDefault="00166D69" w:rsidP="00A43027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участвовать в учебном диалоге, оценивать процесс поиска и результат решения задачи; </w:t>
      </w:r>
    </w:p>
    <w:p w:rsidR="00166D69" w:rsidRPr="0081551F" w:rsidRDefault="00166D69" w:rsidP="00A43027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>конструировать несложные задачи;</w:t>
      </w:r>
    </w:p>
    <w:p w:rsidR="00166D69" w:rsidRPr="0081551F" w:rsidRDefault="00166D69" w:rsidP="00A43027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ориентироваться на точку начала движения, на числа и стрелки 1→ 1↓ и др., указывающие направление движения; </w:t>
      </w:r>
    </w:p>
    <w:p w:rsidR="00166D69" w:rsidRPr="0081551F" w:rsidRDefault="00166D69" w:rsidP="00A43027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проводить линии по заданному маршруту (алгоритму); </w:t>
      </w:r>
    </w:p>
    <w:p w:rsidR="00166D69" w:rsidRPr="0081551F" w:rsidRDefault="00166D69" w:rsidP="00A43027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выделять фигуру заданной формы на сложном чертеже; </w:t>
      </w:r>
    </w:p>
    <w:p w:rsidR="00166D69" w:rsidRPr="0081551F" w:rsidRDefault="00166D69" w:rsidP="00A43027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анализировать расположение деталей (танов, треугольников, уголков, спичек) в исходной конструкции; </w:t>
      </w:r>
    </w:p>
    <w:p w:rsidR="00166D69" w:rsidRPr="0081551F" w:rsidRDefault="00166D69" w:rsidP="00A43027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составлять фигуры из частей, определять место заданной детали в конструкции; </w:t>
      </w:r>
    </w:p>
    <w:p w:rsidR="00166D69" w:rsidRPr="0081551F" w:rsidRDefault="00166D69" w:rsidP="00A43027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выявлять закономерности в расположении деталей; составлять детали в соответствии с заданным контуром конструкции; </w:t>
      </w:r>
    </w:p>
    <w:p w:rsidR="00166D69" w:rsidRPr="0081551F" w:rsidRDefault="00166D69" w:rsidP="00A43027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сопоставлять полученный (промежуточный, итоговый) результат с заданным условием; </w:t>
      </w:r>
    </w:p>
    <w:p w:rsidR="00166D69" w:rsidRPr="0081551F" w:rsidRDefault="00166D69" w:rsidP="00A43027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объяснять (доказывать) выбор деталей или способа действия при заданном условии; </w:t>
      </w:r>
    </w:p>
    <w:p w:rsidR="00166D69" w:rsidRPr="0081551F" w:rsidRDefault="00166D69" w:rsidP="00A43027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анализировать предложенные возможные варианты верного решения; </w:t>
      </w:r>
    </w:p>
    <w:p w:rsidR="00166D69" w:rsidRPr="0081551F" w:rsidRDefault="00166D69" w:rsidP="00A43027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моделировать объёмные фигуры из различных материалов (проволока, пластилин и др.) и из развёрток; </w:t>
      </w:r>
    </w:p>
    <w:p w:rsidR="00166D69" w:rsidRPr="0081551F" w:rsidRDefault="00166D69" w:rsidP="00A43027">
      <w:pPr>
        <w:pStyle w:val="aa"/>
        <w:numPr>
          <w:ilvl w:val="0"/>
          <w:numId w:val="44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>осуществлять развёрнутые действия контроля и самоконтроля: сравнивать построенную конструкцию с образцом.</w:t>
      </w:r>
    </w:p>
    <w:p w:rsidR="00166D69" w:rsidRPr="0081551F" w:rsidRDefault="00166D69" w:rsidP="00166D69">
      <w:pPr>
        <w:pStyle w:val="aa"/>
        <w:spacing w:after="0"/>
        <w:ind w:left="360"/>
        <w:jc w:val="both"/>
        <w:rPr>
          <w:rFonts w:ascii="Times New Roman" w:hAnsi="Times New Roman"/>
          <w:b/>
        </w:rPr>
      </w:pPr>
      <w:r w:rsidRPr="0081551F">
        <w:rPr>
          <w:rFonts w:ascii="Times New Roman" w:hAnsi="Times New Roman"/>
          <w:b/>
        </w:rPr>
        <w:t xml:space="preserve">Предметные результаты: </w:t>
      </w:r>
    </w:p>
    <w:p w:rsidR="00166D69" w:rsidRPr="0081551F" w:rsidRDefault="00166D69" w:rsidP="00D57F64">
      <w:pPr>
        <w:pStyle w:val="aa"/>
        <w:numPr>
          <w:ilvl w:val="0"/>
          <w:numId w:val="45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умения складывать и вычитать в пределах 100,таблица умножения однозначных чисел и соответствующие случаи деления; </w:t>
      </w:r>
    </w:p>
    <w:p w:rsidR="00166D69" w:rsidRPr="0081551F" w:rsidRDefault="00166D69" w:rsidP="00D57F64">
      <w:pPr>
        <w:pStyle w:val="aa"/>
        <w:numPr>
          <w:ilvl w:val="0"/>
          <w:numId w:val="45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правильно выполнять арифметические действия; </w:t>
      </w:r>
    </w:p>
    <w:p w:rsidR="00166D69" w:rsidRPr="0081551F" w:rsidRDefault="00166D69" w:rsidP="00D57F64">
      <w:pPr>
        <w:pStyle w:val="aa"/>
        <w:numPr>
          <w:ilvl w:val="0"/>
          <w:numId w:val="45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умение рассуждать логически грамотно; </w:t>
      </w:r>
    </w:p>
    <w:p w:rsidR="00166D69" w:rsidRPr="0081551F" w:rsidRDefault="00166D69" w:rsidP="00D57F64">
      <w:pPr>
        <w:pStyle w:val="aa"/>
        <w:numPr>
          <w:ilvl w:val="0"/>
          <w:numId w:val="45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знание чисел от 1 до 1000, чисел-великанов (миллион и др.), их последовательность; </w:t>
      </w:r>
    </w:p>
    <w:p w:rsidR="00166D69" w:rsidRPr="0081551F" w:rsidRDefault="00166D69" w:rsidP="00D57F64">
      <w:pPr>
        <w:pStyle w:val="aa"/>
        <w:numPr>
          <w:ilvl w:val="0"/>
          <w:numId w:val="45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 xml:space="preserve">умение анализировать текст задачи: ориентироваться, выделять условие и вопрос, данные и искомые числа(величины); </w:t>
      </w:r>
    </w:p>
    <w:p w:rsidR="00166D69" w:rsidRPr="0081551F" w:rsidRDefault="00166D69" w:rsidP="00D57F64">
      <w:pPr>
        <w:pStyle w:val="aa"/>
        <w:numPr>
          <w:ilvl w:val="0"/>
          <w:numId w:val="45"/>
        </w:numPr>
        <w:spacing w:after="0"/>
        <w:jc w:val="both"/>
        <w:rPr>
          <w:rFonts w:ascii="Times New Roman" w:hAnsi="Times New Roman"/>
        </w:rPr>
      </w:pPr>
      <w:r w:rsidRPr="0081551F">
        <w:rPr>
          <w:rFonts w:ascii="Times New Roman" w:hAnsi="Times New Roman"/>
        </w:rPr>
        <w:t>умение выбирать необходимую информацию, содержащую в тексте задачи, на рисунке или в таблице, для ответа на заданные вопросы</w:t>
      </w:r>
    </w:p>
    <w:p w:rsidR="00166D69" w:rsidRPr="0081551F" w:rsidRDefault="00166D69" w:rsidP="00166D69">
      <w:pPr>
        <w:spacing w:after="0"/>
        <w:ind w:firstLine="708"/>
        <w:rPr>
          <w:rFonts w:ascii="Times New Roman" w:hAnsi="Times New Roman"/>
          <w:b/>
        </w:rPr>
      </w:pPr>
      <w:r w:rsidRPr="0081551F">
        <w:rPr>
          <w:rFonts w:ascii="Times New Roman" w:hAnsi="Times New Roman"/>
          <w:b/>
        </w:rPr>
        <w:t>Требования к уровню подготовки  учащихся</w:t>
      </w:r>
    </w:p>
    <w:p w:rsidR="00166D69" w:rsidRPr="0081551F" w:rsidRDefault="00166D69" w:rsidP="00166D69">
      <w:pPr>
        <w:pStyle w:val="ae"/>
        <w:shd w:val="clear" w:color="auto" w:fill="FFFFFF"/>
        <w:spacing w:before="0" w:beforeAutospacing="0" w:after="0" w:afterAutospacing="0" w:line="276" w:lineRule="auto"/>
        <w:ind w:left="-432" w:right="1858" w:firstLine="432"/>
        <w:rPr>
          <w:sz w:val="22"/>
          <w:szCs w:val="22"/>
        </w:rPr>
      </w:pPr>
      <w:r w:rsidRPr="0081551F">
        <w:rPr>
          <w:sz w:val="22"/>
          <w:szCs w:val="22"/>
        </w:rPr>
        <w:t>К концу обучения в</w:t>
      </w:r>
      <w:r w:rsidRPr="0081551F">
        <w:rPr>
          <w:rStyle w:val="apple-converted-space"/>
          <w:sz w:val="22"/>
          <w:szCs w:val="22"/>
        </w:rPr>
        <w:t> </w:t>
      </w:r>
      <w:r w:rsidRPr="0081551F">
        <w:rPr>
          <w:bCs/>
          <w:sz w:val="22"/>
          <w:szCs w:val="22"/>
        </w:rPr>
        <w:t>четвертом классе</w:t>
      </w:r>
      <w:r w:rsidRPr="0081551F">
        <w:rPr>
          <w:rStyle w:val="apple-converted-space"/>
          <w:i/>
          <w:iCs/>
          <w:sz w:val="22"/>
          <w:szCs w:val="22"/>
        </w:rPr>
        <w:t> </w:t>
      </w:r>
      <w:r w:rsidRPr="0081551F">
        <w:rPr>
          <w:sz w:val="22"/>
          <w:szCs w:val="22"/>
        </w:rPr>
        <w:t>ученик</w:t>
      </w:r>
      <w:r w:rsidRPr="0081551F">
        <w:rPr>
          <w:rStyle w:val="apple-converted-space"/>
          <w:sz w:val="22"/>
          <w:szCs w:val="22"/>
        </w:rPr>
        <w:t> </w:t>
      </w:r>
      <w:r w:rsidRPr="0081551F">
        <w:rPr>
          <w:b/>
          <w:iCs/>
          <w:sz w:val="22"/>
          <w:szCs w:val="22"/>
        </w:rPr>
        <w:t>научится</w:t>
      </w:r>
      <w:r w:rsidRPr="0081551F">
        <w:rPr>
          <w:i/>
          <w:iCs/>
          <w:sz w:val="22"/>
          <w:szCs w:val="22"/>
        </w:rPr>
        <w:t>:</w:t>
      </w:r>
    </w:p>
    <w:p w:rsidR="00166D69" w:rsidRPr="0081551F" w:rsidRDefault="00166D69" w:rsidP="00166D69">
      <w:pPr>
        <w:pStyle w:val="ae"/>
        <w:shd w:val="clear" w:color="auto" w:fill="FFFFFF"/>
        <w:spacing w:before="0" w:beforeAutospacing="0" w:after="0" w:afterAutospacing="0" w:line="276" w:lineRule="auto"/>
        <w:ind w:left="-432" w:right="1858" w:firstLine="432"/>
        <w:rPr>
          <w:i/>
          <w:sz w:val="22"/>
          <w:szCs w:val="22"/>
        </w:rPr>
      </w:pPr>
      <w:r w:rsidRPr="0081551F">
        <w:rPr>
          <w:bCs/>
          <w:i/>
          <w:sz w:val="22"/>
          <w:szCs w:val="22"/>
        </w:rPr>
        <w:t>называть:</w:t>
      </w:r>
    </w:p>
    <w:p w:rsidR="00166D69" w:rsidRPr="0081551F" w:rsidRDefault="00166D69" w:rsidP="00166D69">
      <w:pPr>
        <w:pStyle w:val="ae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любое следующее (предыдущее) при счете многозначное число, любой отрезок натурального ряда чисел в прямом и в обратном порядке;</w:t>
      </w:r>
    </w:p>
    <w:p w:rsidR="00166D69" w:rsidRPr="0081551F" w:rsidRDefault="00166D69" w:rsidP="00166D69">
      <w:pPr>
        <w:pStyle w:val="ae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классы и разряды многозначного числа;</w:t>
      </w:r>
    </w:p>
    <w:p w:rsidR="00166D69" w:rsidRPr="0081551F" w:rsidRDefault="00166D69" w:rsidP="00166D69">
      <w:pPr>
        <w:pStyle w:val="ae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единицы величин: длины, массы, скорости, времени;</w:t>
      </w:r>
    </w:p>
    <w:p w:rsidR="00166D69" w:rsidRPr="0081551F" w:rsidRDefault="00166D69" w:rsidP="00166D69">
      <w:pPr>
        <w:pStyle w:val="ae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пространственную фигуру, изображенную на чертеже или представ</w:t>
      </w:r>
      <w:r w:rsidRPr="0081551F">
        <w:rPr>
          <w:sz w:val="22"/>
          <w:szCs w:val="22"/>
        </w:rPr>
        <w:softHyphen/>
        <w:t>ленную в виде модели (многогранник, прямоугольный параллелепипед, куб, пирамида, конус, цилиндр);</w:t>
      </w:r>
    </w:p>
    <w:p w:rsidR="00166D69" w:rsidRPr="0081551F" w:rsidRDefault="00166D69" w:rsidP="00166D69">
      <w:pPr>
        <w:pStyle w:val="ae"/>
        <w:shd w:val="clear" w:color="auto" w:fill="FFFFFF"/>
        <w:spacing w:before="0" w:beforeAutospacing="0" w:after="0" w:afterAutospacing="0" w:line="276" w:lineRule="auto"/>
        <w:ind w:left="-432" w:firstLine="432"/>
        <w:rPr>
          <w:i/>
          <w:sz w:val="22"/>
          <w:szCs w:val="22"/>
        </w:rPr>
      </w:pPr>
      <w:r w:rsidRPr="0081551F">
        <w:rPr>
          <w:bCs/>
          <w:i/>
          <w:sz w:val="22"/>
          <w:szCs w:val="22"/>
        </w:rPr>
        <w:lastRenderedPageBreak/>
        <w:t>сравнивать:</w:t>
      </w:r>
    </w:p>
    <w:p w:rsidR="00166D69" w:rsidRPr="0081551F" w:rsidRDefault="00166D69" w:rsidP="00166D69">
      <w:pPr>
        <w:pStyle w:val="ae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многозначные числа;</w:t>
      </w:r>
    </w:p>
    <w:p w:rsidR="00166D69" w:rsidRPr="0081551F" w:rsidRDefault="00166D69" w:rsidP="00166D69">
      <w:pPr>
        <w:pStyle w:val="ae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right="1498"/>
        <w:rPr>
          <w:sz w:val="22"/>
          <w:szCs w:val="22"/>
        </w:rPr>
      </w:pPr>
      <w:r w:rsidRPr="0081551F">
        <w:rPr>
          <w:sz w:val="22"/>
          <w:szCs w:val="22"/>
        </w:rPr>
        <w:t>значения величин, выраженных в одинаковых единицах;</w:t>
      </w:r>
    </w:p>
    <w:p w:rsidR="00166D69" w:rsidRPr="0081551F" w:rsidRDefault="00166D69" w:rsidP="00166D69">
      <w:pPr>
        <w:pStyle w:val="ae"/>
        <w:shd w:val="clear" w:color="auto" w:fill="FFFFFF"/>
        <w:spacing w:before="0" w:beforeAutospacing="0" w:after="0" w:afterAutospacing="0" w:line="276" w:lineRule="auto"/>
        <w:ind w:right="1498"/>
        <w:rPr>
          <w:i/>
          <w:sz w:val="22"/>
          <w:szCs w:val="22"/>
        </w:rPr>
      </w:pPr>
      <w:r w:rsidRPr="0081551F">
        <w:rPr>
          <w:bCs/>
          <w:i/>
          <w:sz w:val="22"/>
          <w:szCs w:val="22"/>
        </w:rPr>
        <w:t>различать:</w:t>
      </w:r>
    </w:p>
    <w:p w:rsidR="00166D69" w:rsidRPr="0081551F" w:rsidRDefault="00166D69" w:rsidP="00166D69">
      <w:pPr>
        <w:pStyle w:val="ae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right="994"/>
        <w:rPr>
          <w:sz w:val="22"/>
          <w:szCs w:val="22"/>
        </w:rPr>
      </w:pPr>
      <w:r w:rsidRPr="0081551F">
        <w:rPr>
          <w:sz w:val="22"/>
          <w:szCs w:val="22"/>
        </w:rPr>
        <w:t>цилиндр и конус, прямоугольный параллелепипед и пирамиду;</w:t>
      </w:r>
    </w:p>
    <w:p w:rsidR="00166D69" w:rsidRPr="0081551F" w:rsidRDefault="00166D69" w:rsidP="00166D69">
      <w:pPr>
        <w:pStyle w:val="ae"/>
        <w:shd w:val="clear" w:color="auto" w:fill="FFFFFF"/>
        <w:spacing w:before="0" w:beforeAutospacing="0" w:after="0" w:afterAutospacing="0" w:line="276" w:lineRule="auto"/>
        <w:ind w:right="994"/>
        <w:rPr>
          <w:i/>
          <w:sz w:val="22"/>
          <w:szCs w:val="22"/>
        </w:rPr>
      </w:pPr>
      <w:r w:rsidRPr="0081551F">
        <w:rPr>
          <w:bCs/>
          <w:i/>
          <w:sz w:val="22"/>
          <w:szCs w:val="22"/>
        </w:rPr>
        <w:t>читать:</w:t>
      </w:r>
    </w:p>
    <w:p w:rsidR="00166D69" w:rsidRPr="0081551F" w:rsidRDefault="00166D69" w:rsidP="00166D69">
      <w:pPr>
        <w:pStyle w:val="ae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любое многозначное число;</w:t>
      </w:r>
    </w:p>
    <w:p w:rsidR="00166D69" w:rsidRPr="0081551F" w:rsidRDefault="00166D69" w:rsidP="00166D69">
      <w:pPr>
        <w:pStyle w:val="ae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значения величин;</w:t>
      </w:r>
    </w:p>
    <w:p w:rsidR="00166D69" w:rsidRPr="0081551F" w:rsidRDefault="00166D69" w:rsidP="00166D69">
      <w:pPr>
        <w:pStyle w:val="ae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информацию, представленную в таблицах, на диаграммах;</w:t>
      </w:r>
    </w:p>
    <w:p w:rsidR="00166D69" w:rsidRPr="0081551F" w:rsidRDefault="00166D69" w:rsidP="00166D69">
      <w:pPr>
        <w:pStyle w:val="ae"/>
        <w:shd w:val="clear" w:color="auto" w:fill="FFFFFF"/>
        <w:spacing w:before="0" w:beforeAutospacing="0" w:after="0" w:afterAutospacing="0" w:line="276" w:lineRule="auto"/>
        <w:ind w:left="-432" w:firstLine="432"/>
        <w:rPr>
          <w:i/>
          <w:sz w:val="22"/>
          <w:szCs w:val="22"/>
        </w:rPr>
      </w:pPr>
      <w:r w:rsidRPr="0081551F">
        <w:rPr>
          <w:bCs/>
          <w:i/>
          <w:sz w:val="22"/>
          <w:szCs w:val="22"/>
        </w:rPr>
        <w:t>воспроизводить:</w:t>
      </w:r>
    </w:p>
    <w:p w:rsidR="00166D69" w:rsidRPr="0081551F" w:rsidRDefault="00166D69" w:rsidP="00166D69">
      <w:pPr>
        <w:pStyle w:val="ae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устные приемы сложения, вычитания, умножения, деления в случаях, сводимых к действиям в пределах сотни;</w:t>
      </w:r>
    </w:p>
    <w:p w:rsidR="00166D69" w:rsidRPr="0081551F" w:rsidRDefault="00166D69" w:rsidP="00166D69">
      <w:pPr>
        <w:pStyle w:val="ae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письменные алгоритмы выполнения арифметических действий с многозначными числами;</w:t>
      </w:r>
    </w:p>
    <w:p w:rsidR="00166D69" w:rsidRPr="0081551F" w:rsidRDefault="00166D69" w:rsidP="00166D69">
      <w:pPr>
        <w:pStyle w:val="ae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способы вычисления неизвестных компонентов арифметических действий (слагаемого, множителя, уменьшаемого, вычитаемого, делимого, делителя);</w:t>
      </w:r>
    </w:p>
    <w:p w:rsidR="00166D69" w:rsidRPr="0081551F" w:rsidRDefault="00166D69" w:rsidP="00166D69">
      <w:pPr>
        <w:pStyle w:val="ae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способы построения отрезка, прямоугольника, равных данным, с по</w:t>
      </w:r>
      <w:r w:rsidRPr="0081551F">
        <w:rPr>
          <w:sz w:val="22"/>
          <w:szCs w:val="22"/>
        </w:rPr>
        <w:softHyphen/>
        <w:t>мощью циркуля и линейки;</w:t>
      </w:r>
    </w:p>
    <w:p w:rsidR="00166D69" w:rsidRPr="0081551F" w:rsidRDefault="00166D69" w:rsidP="00166D69">
      <w:pPr>
        <w:pStyle w:val="ae"/>
        <w:shd w:val="clear" w:color="auto" w:fill="FFFFFF"/>
        <w:spacing w:before="0" w:beforeAutospacing="0" w:after="0" w:afterAutospacing="0" w:line="276" w:lineRule="auto"/>
        <w:ind w:left="-432" w:firstLine="432"/>
        <w:rPr>
          <w:i/>
          <w:sz w:val="22"/>
          <w:szCs w:val="22"/>
        </w:rPr>
      </w:pPr>
      <w:r w:rsidRPr="0081551F">
        <w:rPr>
          <w:bCs/>
          <w:i/>
          <w:sz w:val="22"/>
          <w:szCs w:val="22"/>
        </w:rPr>
        <w:t>моделировать:</w:t>
      </w:r>
    </w:p>
    <w:p w:rsidR="00166D69" w:rsidRPr="0081551F" w:rsidRDefault="00166D69" w:rsidP="00166D69">
      <w:pPr>
        <w:pStyle w:val="ae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разные виды совместного движения двух тел при решении задач на движение в одном направлении, в противоположных направлениях;</w:t>
      </w:r>
    </w:p>
    <w:p w:rsidR="00166D69" w:rsidRPr="0081551F" w:rsidRDefault="00166D69" w:rsidP="00166D69">
      <w:pPr>
        <w:pStyle w:val="ae"/>
        <w:shd w:val="clear" w:color="auto" w:fill="FFFFFF"/>
        <w:spacing w:before="0" w:beforeAutospacing="0" w:after="0" w:afterAutospacing="0" w:line="276" w:lineRule="auto"/>
        <w:rPr>
          <w:i/>
          <w:sz w:val="22"/>
          <w:szCs w:val="22"/>
        </w:rPr>
      </w:pPr>
      <w:r w:rsidRPr="0081551F">
        <w:rPr>
          <w:bCs/>
          <w:i/>
          <w:sz w:val="22"/>
          <w:szCs w:val="22"/>
        </w:rPr>
        <w:t>упорядочивать:</w:t>
      </w:r>
    </w:p>
    <w:p w:rsidR="00166D69" w:rsidRPr="0081551F" w:rsidRDefault="00166D69" w:rsidP="00166D69">
      <w:pPr>
        <w:pStyle w:val="ae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right="1498"/>
        <w:rPr>
          <w:sz w:val="22"/>
          <w:szCs w:val="22"/>
        </w:rPr>
      </w:pPr>
      <w:r w:rsidRPr="0081551F">
        <w:rPr>
          <w:sz w:val="22"/>
          <w:szCs w:val="22"/>
        </w:rPr>
        <w:t xml:space="preserve"> многозначные числа, располагая их в порядке увеличения (уменьшения);</w:t>
      </w:r>
    </w:p>
    <w:p w:rsidR="00166D69" w:rsidRPr="0081551F" w:rsidRDefault="00166D69" w:rsidP="00166D69">
      <w:pPr>
        <w:pStyle w:val="ae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right="1498"/>
        <w:rPr>
          <w:sz w:val="22"/>
          <w:szCs w:val="22"/>
        </w:rPr>
      </w:pPr>
      <w:r w:rsidRPr="0081551F">
        <w:rPr>
          <w:sz w:val="22"/>
          <w:szCs w:val="22"/>
        </w:rPr>
        <w:t>значения величин, выраженных в одинаковых единицах;</w:t>
      </w:r>
    </w:p>
    <w:p w:rsidR="00166D69" w:rsidRPr="0081551F" w:rsidRDefault="00166D69" w:rsidP="00166D69">
      <w:pPr>
        <w:pStyle w:val="ae"/>
        <w:shd w:val="clear" w:color="auto" w:fill="FFFFFF"/>
        <w:spacing w:before="0" w:beforeAutospacing="0" w:after="0" w:afterAutospacing="0" w:line="276" w:lineRule="auto"/>
        <w:ind w:right="1498"/>
        <w:rPr>
          <w:i/>
          <w:sz w:val="22"/>
          <w:szCs w:val="22"/>
        </w:rPr>
      </w:pPr>
      <w:r w:rsidRPr="0081551F">
        <w:rPr>
          <w:bCs/>
          <w:i/>
          <w:sz w:val="22"/>
          <w:szCs w:val="22"/>
        </w:rPr>
        <w:t>анализировать:</w:t>
      </w:r>
    </w:p>
    <w:p w:rsidR="00166D69" w:rsidRPr="0081551F" w:rsidRDefault="00166D69" w:rsidP="00166D69">
      <w:pPr>
        <w:pStyle w:val="ae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структуру составного числового выражения;</w:t>
      </w:r>
    </w:p>
    <w:p w:rsidR="00166D69" w:rsidRPr="0081551F" w:rsidRDefault="00166D69" w:rsidP="00166D69">
      <w:pPr>
        <w:pStyle w:val="ae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характер движения, представленного в тексте арифметической задачи;</w:t>
      </w:r>
    </w:p>
    <w:p w:rsidR="00166D69" w:rsidRPr="0081551F" w:rsidRDefault="00166D69" w:rsidP="00166D69">
      <w:pPr>
        <w:pStyle w:val="ae"/>
        <w:shd w:val="clear" w:color="auto" w:fill="FFFFFF"/>
        <w:spacing w:before="0" w:beforeAutospacing="0" w:after="0" w:afterAutospacing="0" w:line="276" w:lineRule="auto"/>
        <w:rPr>
          <w:i/>
          <w:sz w:val="22"/>
          <w:szCs w:val="22"/>
        </w:rPr>
      </w:pPr>
      <w:r w:rsidRPr="0081551F">
        <w:rPr>
          <w:bCs/>
          <w:i/>
          <w:sz w:val="22"/>
          <w:szCs w:val="22"/>
        </w:rPr>
        <w:t>конструировать:</w:t>
      </w:r>
    </w:p>
    <w:p w:rsidR="00166D69" w:rsidRPr="0081551F" w:rsidRDefault="00166D69" w:rsidP="00166D69">
      <w:pPr>
        <w:pStyle w:val="ae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алгоритм решения составной арифметической задачи;</w:t>
      </w:r>
    </w:p>
    <w:p w:rsidR="00166D69" w:rsidRPr="0081551F" w:rsidRDefault="00166D69" w:rsidP="00166D69">
      <w:pPr>
        <w:pStyle w:val="ae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 xml:space="preserve"> составные высказывания с помощью логических слов-связок «и», «или», «если, то», «неверно, что»;</w:t>
      </w:r>
    </w:p>
    <w:p w:rsidR="00166D69" w:rsidRPr="0081551F" w:rsidRDefault="00166D69" w:rsidP="00166D69">
      <w:pPr>
        <w:pStyle w:val="ae"/>
        <w:shd w:val="clear" w:color="auto" w:fill="FFFFFF"/>
        <w:spacing w:before="0" w:beforeAutospacing="0" w:after="0" w:afterAutospacing="0" w:line="276" w:lineRule="auto"/>
        <w:ind w:left="-432" w:firstLine="432"/>
        <w:rPr>
          <w:i/>
          <w:sz w:val="22"/>
          <w:szCs w:val="22"/>
        </w:rPr>
      </w:pPr>
      <w:r w:rsidRPr="0081551F">
        <w:rPr>
          <w:bCs/>
          <w:i/>
          <w:sz w:val="22"/>
          <w:szCs w:val="22"/>
        </w:rPr>
        <w:t>контролировать:</w:t>
      </w:r>
    </w:p>
    <w:p w:rsidR="00166D69" w:rsidRPr="0081551F" w:rsidRDefault="00166D69" w:rsidP="00166D69">
      <w:pPr>
        <w:pStyle w:val="ae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свою деятельность: проверять правильность вычислений с многознач</w:t>
      </w:r>
      <w:r w:rsidRPr="0081551F">
        <w:rPr>
          <w:sz w:val="22"/>
          <w:szCs w:val="22"/>
        </w:rPr>
        <w:softHyphen/>
        <w:t>ными числами, используя изученные приемы;</w:t>
      </w:r>
    </w:p>
    <w:p w:rsidR="00166D69" w:rsidRPr="0081551F" w:rsidRDefault="00166D69" w:rsidP="00166D69">
      <w:pPr>
        <w:pStyle w:val="ae"/>
        <w:shd w:val="clear" w:color="auto" w:fill="FFFFFF"/>
        <w:spacing w:before="0" w:beforeAutospacing="0" w:after="0" w:afterAutospacing="0" w:line="276" w:lineRule="auto"/>
        <w:ind w:left="-432" w:firstLine="432"/>
        <w:rPr>
          <w:i/>
          <w:sz w:val="22"/>
          <w:szCs w:val="22"/>
        </w:rPr>
      </w:pPr>
      <w:r w:rsidRPr="0081551F">
        <w:rPr>
          <w:bCs/>
          <w:i/>
          <w:sz w:val="22"/>
          <w:szCs w:val="22"/>
        </w:rPr>
        <w:t>решать учебные и практические задачи:</w:t>
      </w:r>
    </w:p>
    <w:p w:rsidR="00166D69" w:rsidRPr="0081551F" w:rsidRDefault="00166D69" w:rsidP="00166D69">
      <w:pPr>
        <w:pStyle w:val="ae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записывать цифрами любое многозначное число в пределах класса миллионов;</w:t>
      </w:r>
    </w:p>
    <w:p w:rsidR="00166D69" w:rsidRPr="0081551F" w:rsidRDefault="00166D69" w:rsidP="00166D69">
      <w:pPr>
        <w:pStyle w:val="ae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вычислять значения числовых выражений, содержащих не более шести арифметических действий;</w:t>
      </w:r>
    </w:p>
    <w:p w:rsidR="00166D69" w:rsidRPr="0081551F" w:rsidRDefault="00166D69" w:rsidP="00166D69">
      <w:pPr>
        <w:pStyle w:val="ae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решать арифметические задачи, связанные с движением (в том числе задачи на совместное движение двух тел);</w:t>
      </w:r>
    </w:p>
    <w:p w:rsidR="00166D69" w:rsidRPr="0081551F" w:rsidRDefault="00166D69" w:rsidP="00166D69">
      <w:pPr>
        <w:pStyle w:val="ae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формулировать свойства арифметических действий и применять их при вычислениях;</w:t>
      </w:r>
    </w:p>
    <w:p w:rsidR="00166D69" w:rsidRPr="0081551F" w:rsidRDefault="00166D69" w:rsidP="00166D69">
      <w:pPr>
        <w:pStyle w:val="ae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lastRenderedPageBreak/>
        <w:t>вычислять неизвестные компоненты арифметических действий.</w:t>
      </w:r>
    </w:p>
    <w:p w:rsidR="00166D69" w:rsidRPr="0081551F" w:rsidRDefault="00166D69" w:rsidP="00166D69">
      <w:pPr>
        <w:pStyle w:val="ae"/>
        <w:shd w:val="clear" w:color="auto" w:fill="FFFFFF"/>
        <w:spacing w:before="0" w:beforeAutospacing="0" w:after="0" w:afterAutospacing="0" w:line="276" w:lineRule="auto"/>
        <w:ind w:left="-432" w:right="994" w:firstLine="432"/>
        <w:rPr>
          <w:sz w:val="22"/>
          <w:szCs w:val="22"/>
        </w:rPr>
      </w:pPr>
      <w:r w:rsidRPr="0081551F">
        <w:rPr>
          <w:sz w:val="22"/>
          <w:szCs w:val="22"/>
        </w:rPr>
        <w:t>К концу обучения в</w:t>
      </w:r>
      <w:r w:rsidRPr="0081551F">
        <w:rPr>
          <w:rStyle w:val="apple-converted-space"/>
          <w:sz w:val="22"/>
          <w:szCs w:val="22"/>
        </w:rPr>
        <w:t> </w:t>
      </w:r>
      <w:r w:rsidRPr="0081551F">
        <w:rPr>
          <w:bCs/>
          <w:sz w:val="22"/>
          <w:szCs w:val="22"/>
        </w:rPr>
        <w:t>четвертом классе</w:t>
      </w:r>
      <w:r w:rsidRPr="0081551F">
        <w:rPr>
          <w:rStyle w:val="apple-converted-space"/>
          <w:i/>
          <w:iCs/>
          <w:sz w:val="22"/>
          <w:szCs w:val="22"/>
        </w:rPr>
        <w:t> </w:t>
      </w:r>
      <w:r w:rsidRPr="0081551F">
        <w:rPr>
          <w:sz w:val="22"/>
          <w:szCs w:val="22"/>
        </w:rPr>
        <w:t>ученик</w:t>
      </w:r>
      <w:r w:rsidRPr="0081551F">
        <w:rPr>
          <w:rStyle w:val="apple-converted-space"/>
          <w:sz w:val="22"/>
          <w:szCs w:val="22"/>
        </w:rPr>
        <w:t> </w:t>
      </w:r>
      <w:r w:rsidRPr="0081551F">
        <w:rPr>
          <w:b/>
          <w:iCs/>
          <w:sz w:val="22"/>
          <w:szCs w:val="22"/>
        </w:rPr>
        <w:t>может научиться</w:t>
      </w:r>
      <w:r w:rsidRPr="0081551F">
        <w:rPr>
          <w:i/>
          <w:iCs/>
          <w:sz w:val="22"/>
          <w:szCs w:val="22"/>
        </w:rPr>
        <w:t>:</w:t>
      </w:r>
    </w:p>
    <w:p w:rsidR="00166D69" w:rsidRPr="0081551F" w:rsidRDefault="00166D69" w:rsidP="00166D69">
      <w:pPr>
        <w:pStyle w:val="ae"/>
        <w:shd w:val="clear" w:color="auto" w:fill="FFFFFF"/>
        <w:spacing w:before="0" w:beforeAutospacing="0" w:after="0" w:afterAutospacing="0" w:line="276" w:lineRule="auto"/>
        <w:ind w:left="-432" w:right="994" w:firstLine="432"/>
        <w:rPr>
          <w:i/>
          <w:sz w:val="22"/>
          <w:szCs w:val="22"/>
        </w:rPr>
      </w:pPr>
      <w:r w:rsidRPr="0081551F">
        <w:rPr>
          <w:bCs/>
          <w:i/>
          <w:sz w:val="22"/>
          <w:szCs w:val="22"/>
        </w:rPr>
        <w:t>называть:</w:t>
      </w:r>
    </w:p>
    <w:p w:rsidR="00166D69" w:rsidRPr="0081551F" w:rsidRDefault="00166D69" w:rsidP="00166D69">
      <w:pPr>
        <w:pStyle w:val="ae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координаты точек, отмеченных в координатном углу;</w:t>
      </w:r>
    </w:p>
    <w:p w:rsidR="00166D69" w:rsidRPr="0081551F" w:rsidRDefault="00166D69" w:rsidP="00166D69">
      <w:pPr>
        <w:pStyle w:val="ae"/>
        <w:shd w:val="clear" w:color="auto" w:fill="FFFFFF"/>
        <w:spacing w:before="0" w:beforeAutospacing="0" w:after="0" w:afterAutospacing="0" w:line="276" w:lineRule="auto"/>
        <w:ind w:left="-432" w:firstLine="432"/>
        <w:rPr>
          <w:i/>
          <w:sz w:val="22"/>
          <w:szCs w:val="22"/>
        </w:rPr>
      </w:pPr>
      <w:r w:rsidRPr="0081551F">
        <w:rPr>
          <w:bCs/>
          <w:i/>
          <w:sz w:val="22"/>
          <w:szCs w:val="22"/>
        </w:rPr>
        <w:t>сравнивать:</w:t>
      </w:r>
    </w:p>
    <w:p w:rsidR="00166D69" w:rsidRPr="0081551F" w:rsidRDefault="00166D69" w:rsidP="00166D69">
      <w:pPr>
        <w:pStyle w:val="ae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величины, выраженные в разных единицах;</w:t>
      </w:r>
    </w:p>
    <w:p w:rsidR="00166D69" w:rsidRPr="0081551F" w:rsidRDefault="00166D69" w:rsidP="00166D69">
      <w:pPr>
        <w:pStyle w:val="ae"/>
        <w:shd w:val="clear" w:color="auto" w:fill="FFFFFF"/>
        <w:spacing w:before="0" w:beforeAutospacing="0" w:after="0" w:afterAutospacing="0" w:line="276" w:lineRule="auto"/>
        <w:ind w:left="-432" w:firstLine="432"/>
        <w:rPr>
          <w:sz w:val="22"/>
          <w:szCs w:val="22"/>
        </w:rPr>
      </w:pPr>
      <w:r w:rsidRPr="0081551F">
        <w:rPr>
          <w:bCs/>
          <w:i/>
          <w:sz w:val="22"/>
          <w:szCs w:val="22"/>
        </w:rPr>
        <w:t>различать</w:t>
      </w:r>
      <w:r w:rsidRPr="0081551F">
        <w:rPr>
          <w:bCs/>
          <w:sz w:val="22"/>
          <w:szCs w:val="22"/>
        </w:rPr>
        <w:t>:</w:t>
      </w:r>
    </w:p>
    <w:p w:rsidR="00166D69" w:rsidRPr="0081551F" w:rsidRDefault="00166D69" w:rsidP="00166D69">
      <w:pPr>
        <w:pStyle w:val="ae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числовое и буквенное равенства;</w:t>
      </w:r>
    </w:p>
    <w:p w:rsidR="00166D69" w:rsidRPr="0081551F" w:rsidRDefault="00166D69" w:rsidP="00166D69">
      <w:pPr>
        <w:pStyle w:val="ae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виды углов и виды треугольников;</w:t>
      </w:r>
    </w:p>
    <w:p w:rsidR="00166D69" w:rsidRPr="0081551F" w:rsidRDefault="00166D69" w:rsidP="00166D69">
      <w:pPr>
        <w:pStyle w:val="ae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понятия «несколько решений» и «несколько способов решения» (задачи);</w:t>
      </w:r>
    </w:p>
    <w:p w:rsidR="00166D69" w:rsidRPr="0081551F" w:rsidRDefault="00166D69" w:rsidP="00166D69">
      <w:pPr>
        <w:pStyle w:val="ae"/>
        <w:shd w:val="clear" w:color="auto" w:fill="FFFFFF"/>
        <w:spacing w:before="0" w:beforeAutospacing="0" w:after="0" w:afterAutospacing="0" w:line="276" w:lineRule="auto"/>
        <w:ind w:left="-432" w:firstLine="432"/>
        <w:rPr>
          <w:i/>
          <w:sz w:val="22"/>
          <w:szCs w:val="22"/>
        </w:rPr>
      </w:pPr>
      <w:r w:rsidRPr="0081551F">
        <w:rPr>
          <w:bCs/>
          <w:i/>
          <w:sz w:val="22"/>
          <w:szCs w:val="22"/>
        </w:rPr>
        <w:t>воспроизводить:</w:t>
      </w:r>
    </w:p>
    <w:p w:rsidR="00166D69" w:rsidRPr="0081551F" w:rsidRDefault="00166D69" w:rsidP="00166D69">
      <w:pPr>
        <w:pStyle w:val="ae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способы деления отрезка на равные части с помощью циркуля и линейки;</w:t>
      </w:r>
    </w:p>
    <w:p w:rsidR="00166D69" w:rsidRPr="0081551F" w:rsidRDefault="00166D69" w:rsidP="00166D69">
      <w:pPr>
        <w:pStyle w:val="ae"/>
        <w:shd w:val="clear" w:color="auto" w:fill="FFFFFF"/>
        <w:spacing w:before="0" w:beforeAutospacing="0" w:after="0" w:afterAutospacing="0" w:line="276" w:lineRule="auto"/>
        <w:ind w:left="-432" w:firstLine="432"/>
        <w:rPr>
          <w:sz w:val="22"/>
          <w:szCs w:val="22"/>
        </w:rPr>
      </w:pPr>
      <w:r w:rsidRPr="0081551F">
        <w:rPr>
          <w:bCs/>
          <w:i/>
          <w:sz w:val="22"/>
          <w:szCs w:val="22"/>
        </w:rPr>
        <w:t>приводить примеры</w:t>
      </w:r>
      <w:r w:rsidRPr="0081551F">
        <w:rPr>
          <w:bCs/>
          <w:sz w:val="22"/>
          <w:szCs w:val="22"/>
        </w:rPr>
        <w:t>:</w:t>
      </w:r>
    </w:p>
    <w:p w:rsidR="00166D69" w:rsidRPr="0081551F" w:rsidRDefault="00166D69" w:rsidP="00166D69">
      <w:pPr>
        <w:pStyle w:val="ae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right="3989"/>
        <w:rPr>
          <w:sz w:val="22"/>
          <w:szCs w:val="22"/>
        </w:rPr>
      </w:pPr>
      <w:r w:rsidRPr="0081551F">
        <w:rPr>
          <w:sz w:val="22"/>
          <w:szCs w:val="22"/>
        </w:rPr>
        <w:t>истинных и ложных высказываний;</w:t>
      </w:r>
    </w:p>
    <w:p w:rsidR="00166D69" w:rsidRPr="0081551F" w:rsidRDefault="00166D69" w:rsidP="00166D69">
      <w:pPr>
        <w:pStyle w:val="ae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right="3989"/>
        <w:rPr>
          <w:sz w:val="22"/>
          <w:szCs w:val="22"/>
        </w:rPr>
      </w:pPr>
      <w:r w:rsidRPr="0081551F">
        <w:rPr>
          <w:bCs/>
          <w:sz w:val="22"/>
          <w:szCs w:val="22"/>
        </w:rPr>
        <w:t>оценивать:</w:t>
      </w:r>
    </w:p>
    <w:p w:rsidR="00166D69" w:rsidRPr="0081551F" w:rsidRDefault="00166D69" w:rsidP="00166D69">
      <w:pPr>
        <w:pStyle w:val="ae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точность измерений;</w:t>
      </w:r>
    </w:p>
    <w:p w:rsidR="00166D69" w:rsidRPr="0081551F" w:rsidRDefault="00166D69" w:rsidP="00166D69">
      <w:pPr>
        <w:pStyle w:val="ae"/>
        <w:shd w:val="clear" w:color="auto" w:fill="FFFFFF"/>
        <w:spacing w:before="0" w:beforeAutospacing="0" w:after="0" w:afterAutospacing="0" w:line="276" w:lineRule="auto"/>
        <w:ind w:left="-432" w:firstLine="432"/>
        <w:rPr>
          <w:sz w:val="22"/>
          <w:szCs w:val="22"/>
        </w:rPr>
      </w:pPr>
      <w:r w:rsidRPr="0081551F">
        <w:rPr>
          <w:bCs/>
          <w:i/>
          <w:sz w:val="22"/>
          <w:szCs w:val="22"/>
        </w:rPr>
        <w:t>исследовать</w:t>
      </w:r>
      <w:r w:rsidRPr="0081551F">
        <w:rPr>
          <w:bCs/>
          <w:sz w:val="22"/>
          <w:szCs w:val="22"/>
        </w:rPr>
        <w:t>:</w:t>
      </w:r>
    </w:p>
    <w:p w:rsidR="00166D69" w:rsidRPr="0081551F" w:rsidRDefault="00166D69" w:rsidP="00166D69">
      <w:pPr>
        <w:pStyle w:val="ae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ind w:right="994"/>
        <w:rPr>
          <w:sz w:val="22"/>
          <w:szCs w:val="22"/>
        </w:rPr>
      </w:pPr>
      <w:r w:rsidRPr="0081551F">
        <w:rPr>
          <w:sz w:val="22"/>
          <w:szCs w:val="22"/>
        </w:rPr>
        <w:t>задачу (наличие или отсутствие решения, наличие нескольких решений);</w:t>
      </w:r>
    </w:p>
    <w:p w:rsidR="00166D69" w:rsidRPr="0081551F" w:rsidRDefault="00166D69" w:rsidP="00166D69">
      <w:pPr>
        <w:pStyle w:val="ae"/>
        <w:shd w:val="clear" w:color="auto" w:fill="FFFFFF"/>
        <w:spacing w:before="0" w:beforeAutospacing="0" w:after="0" w:afterAutospacing="0" w:line="276" w:lineRule="auto"/>
        <w:ind w:left="-432" w:firstLine="432"/>
        <w:rPr>
          <w:i/>
          <w:sz w:val="22"/>
          <w:szCs w:val="22"/>
        </w:rPr>
      </w:pPr>
      <w:r w:rsidRPr="0081551F">
        <w:rPr>
          <w:bCs/>
          <w:i/>
          <w:sz w:val="22"/>
          <w:szCs w:val="22"/>
        </w:rPr>
        <w:t>читать:</w:t>
      </w:r>
    </w:p>
    <w:p w:rsidR="00166D69" w:rsidRPr="0081551F" w:rsidRDefault="00166D69" w:rsidP="00166D69">
      <w:pPr>
        <w:pStyle w:val="ae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ind w:right="3499"/>
        <w:rPr>
          <w:sz w:val="22"/>
          <w:szCs w:val="22"/>
        </w:rPr>
      </w:pPr>
      <w:r w:rsidRPr="0081551F">
        <w:rPr>
          <w:sz w:val="22"/>
          <w:szCs w:val="22"/>
        </w:rPr>
        <w:t>информацию представленную на графике;</w:t>
      </w:r>
    </w:p>
    <w:p w:rsidR="00166D69" w:rsidRPr="0081551F" w:rsidRDefault="00166D69" w:rsidP="00166D69">
      <w:pPr>
        <w:pStyle w:val="ae"/>
        <w:shd w:val="clear" w:color="auto" w:fill="FFFFFF"/>
        <w:spacing w:before="0" w:beforeAutospacing="0" w:after="0" w:afterAutospacing="0" w:line="276" w:lineRule="auto"/>
        <w:ind w:right="3499"/>
        <w:rPr>
          <w:i/>
          <w:sz w:val="22"/>
          <w:szCs w:val="22"/>
        </w:rPr>
      </w:pPr>
      <w:r w:rsidRPr="0081551F">
        <w:rPr>
          <w:bCs/>
          <w:i/>
          <w:sz w:val="22"/>
          <w:szCs w:val="22"/>
        </w:rPr>
        <w:t>решать учебные и практические задачи:</w:t>
      </w:r>
    </w:p>
    <w:p w:rsidR="00166D69" w:rsidRPr="0081551F" w:rsidRDefault="00166D69" w:rsidP="00166D69">
      <w:pPr>
        <w:pStyle w:val="ae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вычислять периметр и площадь нестандартной прямоугольной фигуры;</w:t>
      </w:r>
    </w:p>
    <w:p w:rsidR="00166D69" w:rsidRPr="0081551F" w:rsidRDefault="00166D69" w:rsidP="00166D69">
      <w:pPr>
        <w:pStyle w:val="ae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исследовать предметы окружающего мира, сопоставлять их с моделями пространственных геометрических фигур;</w:t>
      </w:r>
    </w:p>
    <w:p w:rsidR="00166D69" w:rsidRPr="0081551F" w:rsidRDefault="00166D69" w:rsidP="00166D69">
      <w:pPr>
        <w:pStyle w:val="ae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прогнозировать результаты вычислений;</w:t>
      </w:r>
    </w:p>
    <w:p w:rsidR="00166D69" w:rsidRPr="0081551F" w:rsidRDefault="00166D69" w:rsidP="00166D69">
      <w:pPr>
        <w:pStyle w:val="ae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 xml:space="preserve"> читать и записывать любое многозначное число в пределах класса миллиардов;</w:t>
      </w:r>
    </w:p>
    <w:p w:rsidR="00166D69" w:rsidRPr="0081551F" w:rsidRDefault="00166D69" w:rsidP="00166D69">
      <w:pPr>
        <w:pStyle w:val="ae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измерять длину, массу, площадь с указанной точностью,</w:t>
      </w:r>
    </w:p>
    <w:p w:rsidR="00166D69" w:rsidRPr="00853105" w:rsidRDefault="00166D69" w:rsidP="00853105">
      <w:pPr>
        <w:pStyle w:val="ae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81551F">
        <w:rPr>
          <w:sz w:val="22"/>
          <w:szCs w:val="22"/>
        </w:rPr>
        <w:t>сравнивать углы способом наложения, используя модели.</w:t>
      </w:r>
    </w:p>
    <w:p w:rsidR="009A5F64" w:rsidRPr="00853105" w:rsidRDefault="009A5F64" w:rsidP="00853105">
      <w:pPr>
        <w:spacing w:after="0" w:line="240" w:lineRule="auto"/>
        <w:ind w:right="20"/>
        <w:rPr>
          <w:rFonts w:ascii="Times New Roman" w:eastAsia="Microsoft Sans Serif" w:hAnsi="Times New Roman"/>
          <w:b/>
          <w:color w:val="000000"/>
        </w:rPr>
      </w:pPr>
    </w:p>
    <w:p w:rsidR="00853105" w:rsidRDefault="00853105" w:rsidP="00853105">
      <w:pPr>
        <w:shd w:val="clear" w:color="auto" w:fill="FFFFFF"/>
        <w:ind w:firstLine="720"/>
        <w:rPr>
          <w:rFonts w:ascii="Times New Roman" w:hAnsi="Times New Roman"/>
          <w:b/>
          <w:color w:val="000000"/>
          <w:kern w:val="2"/>
          <w:sz w:val="28"/>
          <w:szCs w:val="28"/>
        </w:rPr>
      </w:pPr>
      <w:r>
        <w:rPr>
          <w:rFonts w:ascii="Times New Roman" w:hAnsi="Times New Roman"/>
          <w:b/>
          <w:color w:val="000000"/>
          <w:kern w:val="2"/>
          <w:sz w:val="28"/>
          <w:szCs w:val="28"/>
        </w:rPr>
        <w:t xml:space="preserve">                                        Сроки реализации дополнительной образовательной программы</w:t>
      </w:r>
    </w:p>
    <w:p w:rsidR="00853105" w:rsidRDefault="00853105" w:rsidP="009A5F64">
      <w:pPr>
        <w:pStyle w:val="aa"/>
        <w:spacing w:after="0" w:line="240" w:lineRule="auto"/>
        <w:ind w:right="20"/>
        <w:jc w:val="center"/>
        <w:rPr>
          <w:rFonts w:ascii="Times New Roman" w:eastAsia="Microsoft Sans Serif" w:hAnsi="Times New Roman"/>
          <w:b/>
          <w:color w:val="000000"/>
          <w:lang w:eastAsia="ru-RU"/>
        </w:rPr>
      </w:pPr>
    </w:p>
    <w:p w:rsidR="00853105" w:rsidRPr="00853105" w:rsidRDefault="00853105" w:rsidP="008531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53105">
        <w:rPr>
          <w:rFonts w:ascii="Times New Roman" w:hAnsi="Times New Roman"/>
          <w:bCs/>
          <w:sz w:val="24"/>
          <w:szCs w:val="24"/>
        </w:rPr>
        <w:t>Рабочая программа соответствует учебному плану школы на 2020-2021 уч. год.</w:t>
      </w:r>
      <w:r w:rsidRPr="00853105">
        <w:rPr>
          <w:rFonts w:ascii="Times New Roman" w:hAnsi="Times New Roman"/>
          <w:sz w:val="24"/>
          <w:szCs w:val="24"/>
        </w:rPr>
        <w:t xml:space="preserve"> </w:t>
      </w:r>
    </w:p>
    <w:p w:rsidR="00853105" w:rsidRPr="00853105" w:rsidRDefault="00853105" w:rsidP="00853105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853105">
        <w:rPr>
          <w:rFonts w:ascii="Times New Roman" w:hAnsi="Times New Roman"/>
          <w:sz w:val="24"/>
          <w:szCs w:val="24"/>
          <w:lang w:eastAsia="ar-SA"/>
        </w:rPr>
        <w:t>Программа рассчитана на 34 ч (1 час в неделю)</w:t>
      </w:r>
    </w:p>
    <w:p w:rsidR="00853105" w:rsidRDefault="00853105" w:rsidP="00853105">
      <w:pPr>
        <w:spacing w:after="0" w:line="240" w:lineRule="auto"/>
        <w:ind w:right="20"/>
        <w:rPr>
          <w:rFonts w:ascii="Times New Roman" w:eastAsia="Microsoft Sans Serif" w:hAnsi="Times New Roman"/>
          <w:b/>
          <w:color w:val="000000"/>
        </w:rPr>
      </w:pPr>
      <w:r>
        <w:rPr>
          <w:rFonts w:ascii="Times New Roman" w:eastAsia="Microsoft Sans Serif" w:hAnsi="Times New Roman"/>
          <w:b/>
          <w:color w:val="000000"/>
        </w:rPr>
        <w:lastRenderedPageBreak/>
        <w:t xml:space="preserve">                                                                             </w:t>
      </w:r>
    </w:p>
    <w:p w:rsidR="00853105" w:rsidRPr="00853105" w:rsidRDefault="00853105" w:rsidP="00853105">
      <w:pPr>
        <w:spacing w:after="0" w:line="240" w:lineRule="auto"/>
        <w:ind w:right="20"/>
        <w:rPr>
          <w:rFonts w:ascii="Times New Roman" w:eastAsia="Microsoft Sans Serif" w:hAnsi="Times New Roman"/>
          <w:b/>
          <w:color w:val="000000"/>
        </w:rPr>
      </w:pPr>
      <w:r>
        <w:rPr>
          <w:rFonts w:ascii="Times New Roman" w:eastAsia="Microsoft Sans Serif" w:hAnsi="Times New Roman"/>
          <w:b/>
          <w:color w:val="000000"/>
        </w:rPr>
        <w:t xml:space="preserve">                                                                          </w:t>
      </w:r>
      <w:r w:rsidRPr="0081551F">
        <w:rPr>
          <w:rFonts w:ascii="Times New Roman" w:eastAsia="Microsoft Sans Serif" w:hAnsi="Times New Roman"/>
          <w:b/>
          <w:color w:val="000000"/>
        </w:rPr>
        <w:t>СОДЕРЖАНИЕ УЧЕБНОГО ПРЕДМЕТА</w:t>
      </w:r>
    </w:p>
    <w:p w:rsidR="009A5F64" w:rsidRPr="0081551F" w:rsidRDefault="00F44E02" w:rsidP="00F44E02">
      <w:pPr>
        <w:pStyle w:val="aa"/>
        <w:spacing w:after="0"/>
        <w:ind w:right="20"/>
        <w:rPr>
          <w:rFonts w:ascii="Times New Roman" w:hAnsi="Times New Roman"/>
          <w:b/>
        </w:rPr>
      </w:pPr>
      <w:r w:rsidRPr="0081551F">
        <w:rPr>
          <w:rFonts w:ascii="Times New Roman" w:hAnsi="Times New Roman"/>
          <w:b/>
        </w:rPr>
        <w:t>Числа. Арифметические действия. Величины. (16ч)</w:t>
      </w:r>
    </w:p>
    <w:p w:rsidR="00F44E02" w:rsidRPr="0081551F" w:rsidRDefault="00F44E02" w:rsidP="00F44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191919"/>
        </w:rPr>
      </w:pPr>
      <w:r w:rsidRPr="0081551F">
        <w:rPr>
          <w:rFonts w:ascii="Times New Roman" w:hAnsi="Times New Roman"/>
          <w:b/>
          <w:bCs/>
          <w:i/>
          <w:iCs/>
          <w:color w:val="191919"/>
        </w:rPr>
        <w:t>Форма организации обучения — математические игры:</w:t>
      </w:r>
    </w:p>
    <w:p w:rsidR="00F44E02" w:rsidRPr="0081551F" w:rsidRDefault="00F44E02" w:rsidP="00F44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</w:rPr>
      </w:pPr>
      <w:r w:rsidRPr="0081551F">
        <w:rPr>
          <w:rFonts w:ascii="Times New Roman" w:hAnsi="Times New Roman"/>
          <w:color w:val="191919"/>
        </w:rPr>
        <w:t>— «Весёлый счёт» — игра-соревнование; игры с игральными кубиками. Игры: «Чья сумма больше?», «Лучший лодочник», «Русское лото», «Математическое домино», «Не собьюсь!», «Задумай число», «Отгадай задуманное число», «Отгадай число и месяц рождения»;</w:t>
      </w:r>
    </w:p>
    <w:p w:rsidR="00F44E02" w:rsidRPr="0081551F" w:rsidRDefault="00F44E02" w:rsidP="00F44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</w:rPr>
      </w:pPr>
      <w:r w:rsidRPr="0081551F">
        <w:rPr>
          <w:rFonts w:ascii="Times New Roman" w:hAnsi="Times New Roman"/>
          <w:color w:val="191919"/>
        </w:rPr>
        <w:t>— игры: «Волшебная палочка», «Лучший счётчик», «Не подведи друга», «День и ночь», «Счастливый случай», «Сбор плодов», «Гонки с зонтиками», «Магазин», «Какой ряд дружнее?»;</w:t>
      </w:r>
    </w:p>
    <w:p w:rsidR="00F44E02" w:rsidRPr="0081551F" w:rsidRDefault="00F44E02" w:rsidP="00F44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</w:rPr>
      </w:pPr>
      <w:r w:rsidRPr="0081551F">
        <w:rPr>
          <w:rFonts w:ascii="Times New Roman" w:hAnsi="Times New Roman"/>
          <w:color w:val="191919"/>
        </w:rPr>
        <w:t>— игры с мячом: «Наоборот», «Не урони мяч»;</w:t>
      </w:r>
    </w:p>
    <w:p w:rsidR="00F44E02" w:rsidRPr="0081551F" w:rsidRDefault="00F44E02" w:rsidP="00F44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</w:rPr>
      </w:pPr>
      <w:r w:rsidRPr="0081551F">
        <w:rPr>
          <w:rFonts w:ascii="Times New Roman" w:hAnsi="Times New Roman"/>
          <w:color w:val="191919"/>
        </w:rPr>
        <w:t>— игры с набором «Карточки-считалочки» (сорбонки) — двусторонние карточки: на одной стороне — задание, на другой — ответ;</w:t>
      </w:r>
    </w:p>
    <w:p w:rsidR="00F44E02" w:rsidRPr="0081551F" w:rsidRDefault="00F44E02" w:rsidP="00F44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</w:rPr>
      </w:pPr>
      <w:r w:rsidRPr="0081551F">
        <w:rPr>
          <w:rFonts w:ascii="Times New Roman" w:hAnsi="Times New Roman"/>
          <w:color w:val="191919"/>
        </w:rPr>
        <w:t>— математические пирамиды: «Сложение в пределах 10; 20; 100», «Вычитание в пределах 10; 20; 100», «Умножение», «Деление»;</w:t>
      </w:r>
    </w:p>
    <w:p w:rsidR="00F44E02" w:rsidRPr="0081551F" w:rsidRDefault="00F44E02" w:rsidP="00F44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</w:rPr>
      </w:pPr>
      <w:r w:rsidRPr="0081551F">
        <w:rPr>
          <w:rFonts w:ascii="Times New Roman" w:hAnsi="Times New Roman"/>
          <w:color w:val="191919"/>
        </w:rPr>
        <w:t>— работа с палитрой — основой с цветными фишками и комплектом заданий к палитре по темам: «Сложение и вычитание до 100» и др.;</w:t>
      </w:r>
    </w:p>
    <w:p w:rsidR="00F44E02" w:rsidRPr="0081551F" w:rsidRDefault="00F44E02" w:rsidP="00F44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</w:rPr>
      </w:pPr>
      <w:r w:rsidRPr="0081551F">
        <w:rPr>
          <w:rFonts w:ascii="Times New Roman" w:hAnsi="Times New Roman"/>
          <w:color w:val="191919"/>
        </w:rPr>
        <w:t>— игры: «Крестики-нолики», «Крестики-нолики на бесконечной доске», «Морской бой» и др., конструкторы «Часы», «Весы» из электронного учебного пособия «Математика и конструирование».</w:t>
      </w:r>
    </w:p>
    <w:p w:rsidR="0081551F" w:rsidRDefault="00F44E02" w:rsidP="0081551F">
      <w:pPr>
        <w:pStyle w:val="aa"/>
        <w:spacing w:after="0"/>
        <w:ind w:right="20"/>
        <w:rPr>
          <w:rFonts w:ascii="Times New Roman" w:hAnsi="Times New Roman"/>
          <w:b/>
        </w:rPr>
      </w:pPr>
      <w:r w:rsidRPr="0081551F">
        <w:rPr>
          <w:rFonts w:ascii="Times New Roman" w:hAnsi="Times New Roman"/>
          <w:b/>
        </w:rPr>
        <w:t>Мир занимательных задач. (12ч)</w:t>
      </w:r>
    </w:p>
    <w:p w:rsidR="00F44E02" w:rsidRPr="0081551F" w:rsidRDefault="00F44E02" w:rsidP="0081551F">
      <w:pPr>
        <w:pStyle w:val="aa"/>
        <w:spacing w:after="0"/>
        <w:ind w:right="20"/>
        <w:rPr>
          <w:rFonts w:ascii="Times New Roman" w:hAnsi="Times New Roman"/>
          <w:b/>
        </w:rPr>
      </w:pPr>
      <w:r w:rsidRPr="0081551F">
        <w:rPr>
          <w:rFonts w:ascii="Times New Roman" w:hAnsi="Times New Roman"/>
          <w:b/>
          <w:color w:val="191919"/>
        </w:rPr>
        <w:t>Решение задач</w:t>
      </w:r>
      <w:r w:rsidRPr="0081551F">
        <w:rPr>
          <w:rFonts w:ascii="Times New Roman" w:hAnsi="Times New Roman"/>
          <w:color w:val="191919"/>
        </w:rPr>
        <w:t>, допускающих несколько способов решения. Задачи с недостаточными некорректными данными, с избыточным составом условия. Последовательность шагов (алгоритм) решения задачи. Задачи, имеющие несколько решений. Обратные задачи и задания. Ориентировка в тексте задачи, выделение условия и вопроса, данных и искомых чисел (величин). Выбор необходимой информации, содержащейся в тексте задачи, на рисунке или в таблице, для ответа на заданные вопросы.</w:t>
      </w:r>
    </w:p>
    <w:p w:rsidR="00F44E02" w:rsidRPr="0081551F" w:rsidRDefault="00F44E02" w:rsidP="00F44E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</w:rPr>
      </w:pPr>
      <w:r w:rsidRPr="0081551F">
        <w:rPr>
          <w:rFonts w:ascii="Times New Roman" w:hAnsi="Times New Roman"/>
          <w:color w:val="191919"/>
        </w:rPr>
        <w:t>Старинные задачи. Логические задачи. Задачи на переливание. Составление аналогичных задач и заданий. Нестандартные задачи. Использование знаково</w:t>
      </w:r>
      <w:r w:rsidR="00E21ED0" w:rsidRPr="0081551F">
        <w:rPr>
          <w:rFonts w:ascii="Times New Roman" w:hAnsi="Times New Roman"/>
          <w:color w:val="191919"/>
        </w:rPr>
        <w:t xml:space="preserve"> </w:t>
      </w:r>
      <w:r w:rsidRPr="0081551F">
        <w:rPr>
          <w:rFonts w:ascii="Times New Roman" w:hAnsi="Times New Roman"/>
          <w:color w:val="191919"/>
        </w:rPr>
        <w:t>символических средств для моделирования ситуаций, описанных в задачах.</w:t>
      </w:r>
    </w:p>
    <w:p w:rsidR="00F44E02" w:rsidRPr="0081551F" w:rsidRDefault="00F44E02" w:rsidP="00F44E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</w:rPr>
      </w:pPr>
      <w:r w:rsidRPr="0081551F">
        <w:rPr>
          <w:rFonts w:ascii="Times New Roman" w:hAnsi="Times New Roman"/>
          <w:color w:val="191919"/>
        </w:rPr>
        <w:t>Задачи, решаемые способом перебора. «Открытые» задачи и задания.</w:t>
      </w:r>
    </w:p>
    <w:p w:rsidR="00F44E02" w:rsidRPr="0081551F" w:rsidRDefault="00F44E02" w:rsidP="00F44E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</w:rPr>
      </w:pPr>
      <w:r w:rsidRPr="0081551F">
        <w:rPr>
          <w:rFonts w:ascii="Times New Roman" w:hAnsi="Times New Roman"/>
          <w:color w:val="191919"/>
        </w:rPr>
        <w:t>Задачи и задания по проверке готовых решений, в том числе неверных. Анализ и оценка готовых решений задачи, выбор верных решений. Задачи на доказательство, например, найти цифровое значение букв в условной записи: СМЕХ + ГРОМ = ГРЕМИ и др. Обоснование выполняемых и выполненных действий.</w:t>
      </w:r>
    </w:p>
    <w:p w:rsidR="00F44E02" w:rsidRPr="0081551F" w:rsidRDefault="00F44E02" w:rsidP="00F44E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</w:rPr>
      </w:pPr>
      <w:r w:rsidRPr="0081551F">
        <w:rPr>
          <w:rFonts w:ascii="Times New Roman" w:hAnsi="Times New Roman"/>
          <w:color w:val="191919"/>
        </w:rPr>
        <w:t>Решение олимпиадных задач международного конкурса «Кенгуру».</w:t>
      </w:r>
    </w:p>
    <w:p w:rsidR="00F44E02" w:rsidRPr="0081551F" w:rsidRDefault="00F44E02" w:rsidP="00F44E02">
      <w:pPr>
        <w:pStyle w:val="aa"/>
        <w:spacing w:after="0"/>
        <w:ind w:right="20"/>
        <w:rPr>
          <w:rFonts w:ascii="Times New Roman" w:hAnsi="Times New Roman"/>
          <w:color w:val="191919"/>
        </w:rPr>
      </w:pPr>
      <w:r w:rsidRPr="0081551F">
        <w:rPr>
          <w:rFonts w:ascii="Times New Roman" w:hAnsi="Times New Roman"/>
          <w:color w:val="191919"/>
        </w:rPr>
        <w:t>Воспроизведение способа решения задачи. Выбор наиболее эффективных способов решения.</w:t>
      </w:r>
    </w:p>
    <w:p w:rsidR="00F44E02" w:rsidRPr="0081551F" w:rsidRDefault="00F44E02" w:rsidP="00F44E02">
      <w:pPr>
        <w:pStyle w:val="aa"/>
        <w:spacing w:after="0"/>
        <w:ind w:right="20"/>
        <w:rPr>
          <w:rFonts w:ascii="Times New Roman" w:hAnsi="Times New Roman"/>
          <w:b/>
        </w:rPr>
      </w:pPr>
      <w:r w:rsidRPr="0081551F">
        <w:rPr>
          <w:rFonts w:ascii="Times New Roman" w:hAnsi="Times New Roman"/>
          <w:b/>
        </w:rPr>
        <w:t>Геометрическая мозаика. (6ч)</w:t>
      </w:r>
    </w:p>
    <w:p w:rsidR="00F44E02" w:rsidRPr="0081551F" w:rsidRDefault="00F44E02" w:rsidP="00F44E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191919"/>
        </w:rPr>
      </w:pPr>
      <w:r w:rsidRPr="0081551F">
        <w:rPr>
          <w:rFonts w:ascii="Times New Roman" w:hAnsi="Times New Roman"/>
          <w:b/>
          <w:bCs/>
          <w:i/>
          <w:iCs/>
          <w:color w:val="191919"/>
        </w:rPr>
        <w:t>Форма организации обучения — работа с конструкторами:</w:t>
      </w:r>
    </w:p>
    <w:p w:rsidR="00F44E02" w:rsidRPr="0081551F" w:rsidRDefault="00F44E02" w:rsidP="00F44E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</w:rPr>
      </w:pPr>
      <w:r w:rsidRPr="0081551F">
        <w:rPr>
          <w:rFonts w:ascii="Times New Roman" w:hAnsi="Times New Roman"/>
          <w:color w:val="191919"/>
        </w:rPr>
        <w:t>—моделирование фигур из одинаковых треугольников, уголков;</w:t>
      </w:r>
    </w:p>
    <w:p w:rsidR="00F44E02" w:rsidRPr="0081551F" w:rsidRDefault="00F44E02" w:rsidP="00F44E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</w:rPr>
      </w:pPr>
      <w:r w:rsidRPr="0081551F">
        <w:rPr>
          <w:rFonts w:ascii="Times New Roman" w:hAnsi="Times New Roman"/>
          <w:color w:val="191919"/>
        </w:rPr>
        <w:t>—танграм: древняя китайская головоломка. «Сложи квадрат»1. «Спичечный» конструктор;</w:t>
      </w:r>
    </w:p>
    <w:p w:rsidR="00F44E02" w:rsidRPr="0081551F" w:rsidRDefault="00F44E02" w:rsidP="00F44E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</w:rPr>
      </w:pPr>
      <w:r w:rsidRPr="0081551F">
        <w:rPr>
          <w:rFonts w:ascii="Times New Roman" w:hAnsi="Times New Roman"/>
          <w:color w:val="191919"/>
        </w:rPr>
        <w:t>—конструкторы лего. Набор «Геометрические тела»;</w:t>
      </w:r>
    </w:p>
    <w:p w:rsidR="00F44E02" w:rsidRPr="0081551F" w:rsidRDefault="00F44E02" w:rsidP="00F44E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</w:rPr>
      </w:pPr>
      <w:r w:rsidRPr="0081551F">
        <w:rPr>
          <w:rFonts w:ascii="Times New Roman" w:hAnsi="Times New Roman"/>
          <w:color w:val="191919"/>
        </w:rPr>
        <w:t>—конструкторы «Танграм», «Спички», «Полимино», «Кубики»,</w:t>
      </w:r>
    </w:p>
    <w:p w:rsidR="00F44E02" w:rsidRPr="0081551F" w:rsidRDefault="00F44E02" w:rsidP="00F44E02">
      <w:pPr>
        <w:pStyle w:val="aa"/>
        <w:spacing w:after="0"/>
        <w:ind w:right="20"/>
        <w:rPr>
          <w:rFonts w:ascii="Times New Roman" w:hAnsi="Times New Roman"/>
          <w:b/>
        </w:rPr>
      </w:pPr>
      <w:r w:rsidRPr="0081551F">
        <w:rPr>
          <w:rFonts w:ascii="Times New Roman" w:hAnsi="Times New Roman"/>
          <w:color w:val="191919"/>
        </w:rPr>
        <w:t>«Паркеты и мозаики», «Монтажник», «Строитель» и др. из электронного учебного пособия «Математика и конструирование».</w:t>
      </w:r>
    </w:p>
    <w:p w:rsidR="00F44E02" w:rsidRPr="0081551F" w:rsidRDefault="00F44E02" w:rsidP="00F44E02">
      <w:pPr>
        <w:pStyle w:val="aa"/>
        <w:spacing w:after="0"/>
        <w:ind w:right="20"/>
        <w:rPr>
          <w:rFonts w:ascii="Times New Roman" w:eastAsia="Microsoft Sans Serif" w:hAnsi="Times New Roman"/>
          <w:b/>
          <w:color w:val="000000"/>
          <w:lang w:eastAsia="ru-RU"/>
        </w:rPr>
      </w:pPr>
    </w:p>
    <w:p w:rsidR="009A5F64" w:rsidRPr="0081551F" w:rsidRDefault="009A5F64" w:rsidP="009A5F64">
      <w:pPr>
        <w:spacing w:after="0"/>
        <w:jc w:val="both"/>
        <w:rPr>
          <w:rFonts w:ascii="Times New Roman" w:hAnsi="Times New Roman"/>
          <w:b/>
          <w:i/>
        </w:rPr>
      </w:pPr>
    </w:p>
    <w:p w:rsidR="009A5F64" w:rsidRPr="0081551F" w:rsidRDefault="009A5F64" w:rsidP="009A5F64">
      <w:pPr>
        <w:jc w:val="center"/>
        <w:rPr>
          <w:rFonts w:ascii="Times New Roman" w:hAnsi="Times New Roman"/>
          <w:b/>
        </w:rPr>
      </w:pPr>
      <w:r w:rsidRPr="0081551F">
        <w:rPr>
          <w:rFonts w:ascii="Times New Roman" w:eastAsia="Microsoft Sans Serif" w:hAnsi="Times New Roman"/>
          <w:b/>
          <w:color w:val="000000"/>
        </w:rPr>
        <w:lastRenderedPageBreak/>
        <w:t xml:space="preserve"> ТЕМАТИЧЕСКОЕ ПЛАНИРОВАНИЕ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4882"/>
        <w:gridCol w:w="1553"/>
        <w:gridCol w:w="7741"/>
      </w:tblGrid>
      <w:tr w:rsidR="009A5F64" w:rsidRPr="0081551F" w:rsidTr="004F3F08">
        <w:tc>
          <w:tcPr>
            <w:tcW w:w="648" w:type="dxa"/>
          </w:tcPr>
          <w:p w:rsidR="009A5F64" w:rsidRPr="0081551F" w:rsidRDefault="009A5F64" w:rsidP="004F3F08">
            <w:pPr>
              <w:jc w:val="center"/>
              <w:rPr>
                <w:rFonts w:ascii="Times New Roman" w:hAnsi="Times New Roman"/>
                <w:b/>
              </w:rPr>
            </w:pPr>
            <w:r w:rsidRPr="0081551F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989" w:type="dxa"/>
          </w:tcPr>
          <w:p w:rsidR="009A5F64" w:rsidRPr="0081551F" w:rsidRDefault="009A5F64" w:rsidP="004F3F08">
            <w:pPr>
              <w:pStyle w:val="c2c11"/>
              <w:spacing w:before="0" w:beforeAutospacing="0" w:after="0" w:afterAutospacing="0" w:line="276" w:lineRule="auto"/>
              <w:jc w:val="center"/>
              <w:rPr>
                <w:rStyle w:val="c8"/>
                <w:b/>
                <w:bCs/>
                <w:color w:val="000000"/>
                <w:sz w:val="22"/>
                <w:szCs w:val="22"/>
              </w:rPr>
            </w:pPr>
            <w:r w:rsidRPr="0081551F">
              <w:rPr>
                <w:rStyle w:val="c8"/>
                <w:b/>
                <w:bCs/>
                <w:color w:val="000000"/>
                <w:sz w:val="22"/>
                <w:szCs w:val="22"/>
              </w:rPr>
              <w:t>Содержание программного материала</w:t>
            </w:r>
          </w:p>
        </w:tc>
        <w:tc>
          <w:tcPr>
            <w:tcW w:w="1559" w:type="dxa"/>
          </w:tcPr>
          <w:p w:rsidR="009A5F64" w:rsidRPr="0081551F" w:rsidRDefault="009A5F64" w:rsidP="004F3F08">
            <w:pPr>
              <w:pStyle w:val="c2c11"/>
              <w:spacing w:before="0" w:beforeAutospacing="0" w:after="0" w:afterAutospacing="0" w:line="276" w:lineRule="auto"/>
              <w:jc w:val="center"/>
              <w:rPr>
                <w:rStyle w:val="c8"/>
                <w:b/>
                <w:bCs/>
                <w:color w:val="000000"/>
                <w:sz w:val="22"/>
                <w:szCs w:val="22"/>
              </w:rPr>
            </w:pPr>
            <w:r w:rsidRPr="0081551F">
              <w:rPr>
                <w:rStyle w:val="c8"/>
                <w:b/>
                <w:bCs/>
                <w:color w:val="000000"/>
                <w:sz w:val="22"/>
                <w:szCs w:val="22"/>
              </w:rPr>
              <w:t>Количество</w:t>
            </w:r>
          </w:p>
          <w:p w:rsidR="009A5F64" w:rsidRPr="0081551F" w:rsidRDefault="009A5F64" w:rsidP="004F3F08">
            <w:pPr>
              <w:pStyle w:val="c2c11"/>
              <w:spacing w:before="0" w:beforeAutospacing="0" w:after="0" w:afterAutospacing="0" w:line="276" w:lineRule="auto"/>
              <w:jc w:val="center"/>
              <w:rPr>
                <w:rStyle w:val="c8"/>
                <w:b/>
                <w:bCs/>
                <w:color w:val="000000"/>
                <w:sz w:val="22"/>
                <w:szCs w:val="22"/>
              </w:rPr>
            </w:pPr>
            <w:r w:rsidRPr="0081551F">
              <w:rPr>
                <w:rStyle w:val="c8"/>
                <w:b/>
                <w:bCs/>
                <w:color w:val="000000"/>
                <w:sz w:val="22"/>
                <w:szCs w:val="22"/>
              </w:rPr>
              <w:t>часов</w:t>
            </w:r>
          </w:p>
        </w:tc>
        <w:tc>
          <w:tcPr>
            <w:tcW w:w="7938" w:type="dxa"/>
          </w:tcPr>
          <w:p w:rsidR="009A5F64" w:rsidRPr="0081551F" w:rsidRDefault="009A5F64" w:rsidP="004F3F08">
            <w:pPr>
              <w:jc w:val="center"/>
              <w:rPr>
                <w:rStyle w:val="c8"/>
                <w:rFonts w:ascii="Times New Roman" w:hAnsi="Times New Roman"/>
                <w:b/>
                <w:bCs/>
                <w:color w:val="000000"/>
              </w:rPr>
            </w:pPr>
            <w:r w:rsidRPr="0081551F">
              <w:rPr>
                <w:rFonts w:ascii="Times New Roman" w:eastAsia="Microsoft Sans Serif" w:hAnsi="Times New Roman"/>
                <w:b/>
                <w:color w:val="000000"/>
                <w:spacing w:val="4"/>
              </w:rPr>
              <w:t>Основные виды учебной деятельности обучающихся</w:t>
            </w:r>
          </w:p>
        </w:tc>
      </w:tr>
      <w:tr w:rsidR="00166D69" w:rsidRPr="0081551F" w:rsidTr="001E593C">
        <w:tc>
          <w:tcPr>
            <w:tcW w:w="648" w:type="dxa"/>
          </w:tcPr>
          <w:p w:rsidR="00166D69" w:rsidRPr="0081551F" w:rsidRDefault="00166D69" w:rsidP="004F3F08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1.</w:t>
            </w:r>
          </w:p>
        </w:tc>
        <w:tc>
          <w:tcPr>
            <w:tcW w:w="4989" w:type="dxa"/>
          </w:tcPr>
          <w:p w:rsidR="00166D69" w:rsidRPr="0081551F" w:rsidRDefault="00166D69" w:rsidP="004F3F08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Числа. Арифметические действия. Величины.</w:t>
            </w:r>
          </w:p>
        </w:tc>
        <w:tc>
          <w:tcPr>
            <w:tcW w:w="1559" w:type="dxa"/>
            <w:vAlign w:val="center"/>
          </w:tcPr>
          <w:p w:rsidR="00166D69" w:rsidRPr="0081551F" w:rsidRDefault="007F1E7B" w:rsidP="007F1E7B">
            <w:pPr>
              <w:tabs>
                <w:tab w:val="left" w:pos="2268"/>
              </w:tabs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 xml:space="preserve">         </w:t>
            </w:r>
            <w:r w:rsidR="00166D69" w:rsidRPr="0081551F">
              <w:rPr>
                <w:rFonts w:ascii="Times New Roman" w:hAnsi="Times New Roman"/>
              </w:rPr>
              <w:t>16</w:t>
            </w:r>
          </w:p>
        </w:tc>
        <w:tc>
          <w:tcPr>
            <w:tcW w:w="7938" w:type="dxa"/>
          </w:tcPr>
          <w:p w:rsidR="00166D69" w:rsidRPr="0081551F" w:rsidRDefault="00166D69" w:rsidP="004F3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191919"/>
              </w:rPr>
            </w:pPr>
            <w:r w:rsidRPr="0081551F">
              <w:rPr>
                <w:rFonts w:ascii="Times New Roman" w:hAnsi="Times New Roman"/>
                <w:b/>
                <w:bCs/>
                <w:i/>
                <w:iCs/>
                <w:color w:val="191919"/>
              </w:rPr>
              <w:t>Форма организации обучения — математические игры:</w:t>
            </w:r>
          </w:p>
          <w:p w:rsidR="00166D69" w:rsidRPr="0081551F" w:rsidRDefault="00166D69" w:rsidP="004F3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191919"/>
              </w:rPr>
            </w:pPr>
            <w:r w:rsidRPr="0081551F">
              <w:rPr>
                <w:rFonts w:ascii="Times New Roman" w:hAnsi="Times New Roman"/>
                <w:color w:val="191919"/>
              </w:rPr>
              <w:t>— «Весёлый счёт» — игра-соревнование; игры с игральными кубиками. Игры: «Чья сумма больше?», «Лучший лодочник», «Русское лото», «Математическое домино», «Не собьюсь!», «Задумай число», «Отгадай задуманное число», «Отгадай число и месяц рождения»;</w:t>
            </w:r>
          </w:p>
          <w:p w:rsidR="00166D69" w:rsidRPr="0081551F" w:rsidRDefault="00166D69" w:rsidP="004F3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191919"/>
              </w:rPr>
            </w:pPr>
            <w:r w:rsidRPr="0081551F">
              <w:rPr>
                <w:rFonts w:ascii="Times New Roman" w:hAnsi="Times New Roman"/>
                <w:color w:val="191919"/>
              </w:rPr>
              <w:t>— игры: «Волшебная палочка», «Лучший счётчик», «Не подведи друга», «День и ночь», «Счастливый случай», «Сбор плодов», «Гонки с зонтиками», «Магазин», «Какой ряд дружнее?»;</w:t>
            </w:r>
          </w:p>
          <w:p w:rsidR="00166D69" w:rsidRPr="0081551F" w:rsidRDefault="00166D69" w:rsidP="004F3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191919"/>
              </w:rPr>
            </w:pPr>
            <w:r w:rsidRPr="0081551F">
              <w:rPr>
                <w:rFonts w:ascii="Times New Roman" w:hAnsi="Times New Roman"/>
                <w:color w:val="191919"/>
              </w:rPr>
              <w:t>— игры с мячом: «Наоборот», «Не урони мяч»;</w:t>
            </w:r>
          </w:p>
          <w:p w:rsidR="00166D69" w:rsidRPr="0081551F" w:rsidRDefault="00166D69" w:rsidP="004F3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191919"/>
              </w:rPr>
            </w:pPr>
            <w:r w:rsidRPr="0081551F">
              <w:rPr>
                <w:rFonts w:ascii="Times New Roman" w:hAnsi="Times New Roman"/>
                <w:color w:val="191919"/>
              </w:rPr>
              <w:t>— игры с набором «Карточки-считалочки» (сорбонки) — двусторонние карточки: на одной стороне — задание, на другой — ответ;</w:t>
            </w:r>
          </w:p>
          <w:p w:rsidR="00166D69" w:rsidRPr="0081551F" w:rsidRDefault="00166D69" w:rsidP="004F3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191919"/>
              </w:rPr>
            </w:pPr>
            <w:r w:rsidRPr="0081551F">
              <w:rPr>
                <w:rFonts w:ascii="Times New Roman" w:hAnsi="Times New Roman"/>
                <w:color w:val="191919"/>
              </w:rPr>
              <w:t>— математические пирамиды: «Сложение в пределах 10; 20; 100», «Вычитание в пределах 10; 20; 100», «Умножение», «Деление»;</w:t>
            </w:r>
          </w:p>
          <w:p w:rsidR="00166D69" w:rsidRPr="0081551F" w:rsidRDefault="00166D69" w:rsidP="004F3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191919"/>
              </w:rPr>
            </w:pPr>
            <w:r w:rsidRPr="0081551F">
              <w:rPr>
                <w:rFonts w:ascii="Times New Roman" w:hAnsi="Times New Roman"/>
                <w:color w:val="191919"/>
              </w:rPr>
              <w:t>— работа с палитрой — основой с цветными фишками и комплектом заданий к палитре по темам: «Сложение и вычитание до 100» и др.;</w:t>
            </w:r>
          </w:p>
          <w:p w:rsidR="00166D69" w:rsidRPr="0081551F" w:rsidRDefault="00166D69" w:rsidP="004F3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191919"/>
              </w:rPr>
            </w:pPr>
            <w:r w:rsidRPr="0081551F">
              <w:rPr>
                <w:rFonts w:ascii="Times New Roman" w:hAnsi="Times New Roman"/>
                <w:color w:val="191919"/>
              </w:rPr>
              <w:t>— игры: «Крестики-нолики», «Крестики-нолики на бесконечной доске», «Морской бой» и др., конструкторы «Часы», «Весы» из электронного учебного пособия «Математика и конструирование».</w:t>
            </w:r>
          </w:p>
          <w:p w:rsidR="00166D69" w:rsidRPr="0081551F" w:rsidRDefault="00166D69" w:rsidP="004F3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191919"/>
              </w:rPr>
            </w:pPr>
          </w:p>
        </w:tc>
      </w:tr>
      <w:tr w:rsidR="00166D69" w:rsidRPr="0081551F" w:rsidTr="00A00E47">
        <w:tc>
          <w:tcPr>
            <w:tcW w:w="648" w:type="dxa"/>
          </w:tcPr>
          <w:p w:rsidR="00166D69" w:rsidRPr="0081551F" w:rsidRDefault="00166D69" w:rsidP="004F3F08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2.</w:t>
            </w:r>
          </w:p>
        </w:tc>
        <w:tc>
          <w:tcPr>
            <w:tcW w:w="4989" w:type="dxa"/>
            <w:vAlign w:val="center"/>
          </w:tcPr>
          <w:p w:rsidR="00166D69" w:rsidRPr="0081551F" w:rsidRDefault="00166D69" w:rsidP="00853105">
            <w:pPr>
              <w:tabs>
                <w:tab w:val="left" w:pos="2268"/>
              </w:tabs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Мир занимательных задач.</w:t>
            </w:r>
          </w:p>
        </w:tc>
        <w:tc>
          <w:tcPr>
            <w:tcW w:w="1559" w:type="dxa"/>
            <w:vAlign w:val="center"/>
          </w:tcPr>
          <w:p w:rsidR="00166D69" w:rsidRPr="0081551F" w:rsidRDefault="00166D69" w:rsidP="004F3F08">
            <w:pPr>
              <w:tabs>
                <w:tab w:val="left" w:pos="2268"/>
              </w:tabs>
              <w:spacing w:before="100" w:beforeAutospacing="1" w:after="100" w:afterAutospacing="1"/>
              <w:ind w:left="49"/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12</w:t>
            </w:r>
          </w:p>
        </w:tc>
        <w:tc>
          <w:tcPr>
            <w:tcW w:w="7938" w:type="dxa"/>
          </w:tcPr>
          <w:p w:rsidR="00166D69" w:rsidRPr="0081551F" w:rsidRDefault="00166D69" w:rsidP="004F3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</w:rPr>
            </w:pPr>
            <w:r w:rsidRPr="0081551F">
              <w:rPr>
                <w:rFonts w:ascii="Times New Roman" w:hAnsi="Times New Roman"/>
                <w:b/>
                <w:color w:val="191919"/>
              </w:rPr>
              <w:t>Решение задач</w:t>
            </w:r>
            <w:r w:rsidRPr="0081551F">
              <w:rPr>
                <w:rFonts w:ascii="Times New Roman" w:hAnsi="Times New Roman"/>
                <w:color w:val="191919"/>
              </w:rPr>
              <w:t>, допускающих несколько способов решения. Задачи с недостаточными некорректными данными, с избыточным составом условия. Последовательность шагов (алгоритм) решения задачи. Задачи, имеющие несколько решений. Обратные задачи и задания. Ориентировка в тексте задачи, выделение условия и вопроса, данных и искомых чисел (величин). Выбор необходимой информации, содержащейся в тексте задачи, на рисунке или в таблице, для ответа на заданные вопросы.</w:t>
            </w:r>
          </w:p>
          <w:p w:rsidR="00166D69" w:rsidRPr="0081551F" w:rsidRDefault="00166D69" w:rsidP="004F3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</w:rPr>
            </w:pPr>
            <w:r w:rsidRPr="0081551F">
              <w:rPr>
                <w:rFonts w:ascii="Times New Roman" w:hAnsi="Times New Roman"/>
                <w:color w:val="191919"/>
              </w:rPr>
              <w:t>Старинные задачи. Логические задачи. Задачи на переливание. Составление аналогичных задач и заданий. Нестандартные задачи. Использование знаково символических средств для моделирования ситуаций, описанных в задачах.</w:t>
            </w:r>
          </w:p>
          <w:p w:rsidR="00166D69" w:rsidRPr="0081551F" w:rsidRDefault="00166D69" w:rsidP="004F3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</w:rPr>
            </w:pPr>
            <w:r w:rsidRPr="0081551F">
              <w:rPr>
                <w:rFonts w:ascii="Times New Roman" w:hAnsi="Times New Roman"/>
                <w:color w:val="191919"/>
              </w:rPr>
              <w:t>Задачи, решаемые способом перебора. «Открытые» задачи и задания.</w:t>
            </w:r>
          </w:p>
          <w:p w:rsidR="00166D69" w:rsidRPr="0081551F" w:rsidRDefault="00166D69" w:rsidP="004F3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</w:rPr>
            </w:pPr>
            <w:r w:rsidRPr="0081551F">
              <w:rPr>
                <w:rFonts w:ascii="Times New Roman" w:hAnsi="Times New Roman"/>
                <w:color w:val="191919"/>
              </w:rPr>
              <w:t xml:space="preserve">Задачи и задания по проверке готовых решений, в том числе неверных. Анализ и оценка готовых решений задачи, выбор верных решений. Задачи на доказательство, например, найти цифровое значение букв в условной записи: </w:t>
            </w:r>
            <w:r w:rsidRPr="0081551F">
              <w:rPr>
                <w:rFonts w:ascii="Times New Roman" w:hAnsi="Times New Roman"/>
                <w:color w:val="191919"/>
              </w:rPr>
              <w:lastRenderedPageBreak/>
              <w:t>СМЕХ + ГРОМ = ГРЕМИ и др. Обоснование выполняемых и выполненных действий.</w:t>
            </w:r>
          </w:p>
          <w:p w:rsidR="00166D69" w:rsidRPr="0081551F" w:rsidRDefault="00166D69" w:rsidP="004F3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</w:rPr>
            </w:pPr>
            <w:r w:rsidRPr="0081551F">
              <w:rPr>
                <w:rFonts w:ascii="Times New Roman" w:hAnsi="Times New Roman"/>
                <w:color w:val="191919"/>
              </w:rPr>
              <w:t>Решение олимпиадных задач международного конкурса «Кенгуру».</w:t>
            </w:r>
          </w:p>
          <w:p w:rsidR="00166D69" w:rsidRPr="0081551F" w:rsidRDefault="00166D69" w:rsidP="004F3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</w:rPr>
            </w:pPr>
            <w:r w:rsidRPr="0081551F">
              <w:rPr>
                <w:rFonts w:ascii="Times New Roman" w:hAnsi="Times New Roman"/>
                <w:color w:val="191919"/>
              </w:rPr>
              <w:t>Воспроизведение способа решения задачи. Выбор наиболее эффективных способов решения.</w:t>
            </w:r>
          </w:p>
        </w:tc>
      </w:tr>
      <w:tr w:rsidR="00166D69" w:rsidRPr="0081551F" w:rsidTr="006753FD">
        <w:tc>
          <w:tcPr>
            <w:tcW w:w="648" w:type="dxa"/>
          </w:tcPr>
          <w:p w:rsidR="00166D69" w:rsidRPr="0081551F" w:rsidRDefault="00166D69" w:rsidP="004F3F08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4989" w:type="dxa"/>
            <w:vAlign w:val="center"/>
          </w:tcPr>
          <w:p w:rsidR="00166D69" w:rsidRPr="0081551F" w:rsidRDefault="00166D69" w:rsidP="004F3F08">
            <w:pPr>
              <w:tabs>
                <w:tab w:val="left" w:pos="2268"/>
              </w:tabs>
              <w:spacing w:before="100" w:beforeAutospacing="1" w:after="100" w:afterAutospacing="1"/>
              <w:ind w:left="54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Геометрическая мозаика</w:t>
            </w:r>
          </w:p>
        </w:tc>
        <w:tc>
          <w:tcPr>
            <w:tcW w:w="1559" w:type="dxa"/>
            <w:vAlign w:val="center"/>
          </w:tcPr>
          <w:p w:rsidR="00166D69" w:rsidRPr="0081551F" w:rsidRDefault="00166D69" w:rsidP="004F3F08">
            <w:pPr>
              <w:tabs>
                <w:tab w:val="left" w:pos="2268"/>
              </w:tabs>
              <w:spacing w:before="100" w:beforeAutospacing="1" w:after="100" w:afterAutospacing="1"/>
              <w:ind w:left="49"/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6</w:t>
            </w:r>
          </w:p>
        </w:tc>
        <w:tc>
          <w:tcPr>
            <w:tcW w:w="7938" w:type="dxa"/>
          </w:tcPr>
          <w:p w:rsidR="00166D69" w:rsidRPr="0081551F" w:rsidRDefault="00166D69" w:rsidP="004F3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191919"/>
              </w:rPr>
            </w:pPr>
            <w:r w:rsidRPr="0081551F">
              <w:rPr>
                <w:rFonts w:ascii="Times New Roman" w:hAnsi="Times New Roman"/>
                <w:b/>
                <w:bCs/>
                <w:i/>
                <w:iCs/>
                <w:color w:val="191919"/>
              </w:rPr>
              <w:t>Форма организации обучения — работа с конструкторами:</w:t>
            </w:r>
          </w:p>
          <w:p w:rsidR="00166D69" w:rsidRPr="0081551F" w:rsidRDefault="00166D69" w:rsidP="004F3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</w:rPr>
            </w:pPr>
            <w:r w:rsidRPr="0081551F">
              <w:rPr>
                <w:rFonts w:ascii="Times New Roman" w:hAnsi="Times New Roman"/>
                <w:color w:val="191919"/>
              </w:rPr>
              <w:t>—моделирование фигур из одинаковых треугольников, уголков;</w:t>
            </w:r>
          </w:p>
          <w:p w:rsidR="00166D69" w:rsidRPr="0081551F" w:rsidRDefault="00166D69" w:rsidP="004F3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</w:rPr>
            </w:pPr>
            <w:r w:rsidRPr="0081551F">
              <w:rPr>
                <w:rFonts w:ascii="Times New Roman" w:hAnsi="Times New Roman"/>
                <w:color w:val="191919"/>
              </w:rPr>
              <w:t>—танграм: древняя китайская головоломка. «Сложи квадрат»1. «Спичечный» конструктор;</w:t>
            </w:r>
          </w:p>
          <w:p w:rsidR="00166D69" w:rsidRPr="0081551F" w:rsidRDefault="00166D69" w:rsidP="004F3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</w:rPr>
            </w:pPr>
            <w:r w:rsidRPr="0081551F">
              <w:rPr>
                <w:rFonts w:ascii="Times New Roman" w:hAnsi="Times New Roman"/>
                <w:color w:val="191919"/>
              </w:rPr>
              <w:t>—конструкторы лего. Набор «Геометрические тела»;</w:t>
            </w:r>
          </w:p>
          <w:p w:rsidR="00166D69" w:rsidRPr="0081551F" w:rsidRDefault="00166D69" w:rsidP="004F3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</w:rPr>
            </w:pPr>
            <w:r w:rsidRPr="0081551F">
              <w:rPr>
                <w:rFonts w:ascii="Times New Roman" w:hAnsi="Times New Roman"/>
                <w:color w:val="191919"/>
              </w:rPr>
              <w:t>—конструкторы «Танграм», «Спички», «Полимино», «Кубики»,</w:t>
            </w:r>
          </w:p>
          <w:p w:rsidR="00166D69" w:rsidRPr="0081551F" w:rsidRDefault="00166D69" w:rsidP="004F3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</w:rPr>
            </w:pPr>
            <w:r w:rsidRPr="0081551F">
              <w:rPr>
                <w:rFonts w:ascii="Times New Roman" w:hAnsi="Times New Roman"/>
                <w:color w:val="191919"/>
              </w:rPr>
              <w:t>«Паркеты и мозаики», «Монтажник», «Строитель» и др. из электронного учебного пособия «Математика и конструирование».</w:t>
            </w:r>
          </w:p>
        </w:tc>
      </w:tr>
      <w:tr w:rsidR="00F44E02" w:rsidRPr="0081551F" w:rsidTr="00F07E93">
        <w:tc>
          <w:tcPr>
            <w:tcW w:w="5637" w:type="dxa"/>
            <w:gridSpan w:val="2"/>
          </w:tcPr>
          <w:p w:rsidR="00F44E02" w:rsidRPr="0081551F" w:rsidRDefault="00F44E02" w:rsidP="004F3F08">
            <w:pPr>
              <w:pStyle w:val="a8"/>
              <w:spacing w:line="276" w:lineRule="auto"/>
              <w:rPr>
                <w:rFonts w:ascii="Times New Roman" w:hAnsi="Times New Roman"/>
                <w:b/>
              </w:rPr>
            </w:pPr>
            <w:r w:rsidRPr="0081551F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59" w:type="dxa"/>
          </w:tcPr>
          <w:p w:rsidR="00F44E02" w:rsidRPr="0081551F" w:rsidRDefault="00F44E02" w:rsidP="004F3F08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81551F"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7938" w:type="dxa"/>
          </w:tcPr>
          <w:p w:rsidR="00F44E02" w:rsidRPr="0081551F" w:rsidRDefault="00F44E02" w:rsidP="004F3F08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81551F" w:rsidRDefault="0081551F" w:rsidP="0081551F">
      <w:pPr>
        <w:spacing w:after="0"/>
        <w:rPr>
          <w:rFonts w:ascii="Times New Roman" w:hAnsi="Times New Roman"/>
          <w:b/>
        </w:rPr>
      </w:pPr>
    </w:p>
    <w:p w:rsidR="001F36C3" w:rsidRPr="0081551F" w:rsidRDefault="0081551F" w:rsidP="0081551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</w:t>
      </w:r>
      <w:r w:rsidR="00586E9D" w:rsidRPr="0081551F">
        <w:rPr>
          <w:rFonts w:ascii="Times New Roman" w:hAnsi="Times New Roman"/>
          <w:b/>
        </w:rPr>
        <w:t xml:space="preserve"> КАЛЕНДАРНО-ТЕМАТИЧЕСКОЕ ПЛАНИРОВАНИЕ</w:t>
      </w:r>
    </w:p>
    <w:p w:rsidR="00586E9D" w:rsidRPr="0081551F" w:rsidRDefault="00586E9D" w:rsidP="008F4104">
      <w:pPr>
        <w:pStyle w:val="aa"/>
        <w:ind w:left="1080"/>
        <w:rPr>
          <w:rFonts w:ascii="Times New Roman" w:hAnsi="Times New Roman"/>
          <w:b/>
        </w:rPr>
      </w:pPr>
    </w:p>
    <w:tbl>
      <w:tblPr>
        <w:tblW w:w="14567" w:type="dxa"/>
        <w:tblLayout w:type="fixed"/>
        <w:tblLook w:val="01E0" w:firstRow="1" w:lastRow="1" w:firstColumn="1" w:lastColumn="1" w:noHBand="0" w:noVBand="0"/>
      </w:tblPr>
      <w:tblGrid>
        <w:gridCol w:w="637"/>
        <w:gridCol w:w="2021"/>
        <w:gridCol w:w="993"/>
        <w:gridCol w:w="2694"/>
        <w:gridCol w:w="1418"/>
        <w:gridCol w:w="1984"/>
        <w:gridCol w:w="2127"/>
        <w:gridCol w:w="2693"/>
      </w:tblGrid>
      <w:tr w:rsidR="00853105" w:rsidRPr="0081551F" w:rsidTr="00853105">
        <w:trPr>
          <w:trHeight w:val="44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  <w:b/>
              </w:rPr>
            </w:pPr>
            <w:r w:rsidRPr="0081551F">
              <w:rPr>
                <w:rFonts w:ascii="Times New Roman" w:hAnsi="Times New Roman"/>
                <w:b/>
              </w:rPr>
              <w:t>№</w:t>
            </w:r>
          </w:p>
          <w:p w:rsidR="00853105" w:rsidRPr="0081551F" w:rsidRDefault="00853105" w:rsidP="00490D5B">
            <w:pPr>
              <w:jc w:val="center"/>
              <w:rPr>
                <w:rFonts w:ascii="Times New Roman" w:hAnsi="Times New Roman"/>
                <w:b/>
              </w:rPr>
            </w:pPr>
            <w:r w:rsidRPr="0081551F">
              <w:rPr>
                <w:rFonts w:ascii="Times New Roman" w:hAnsi="Times New Roman"/>
                <w:b/>
              </w:rPr>
              <w:t>урока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  <w:b/>
              </w:rPr>
            </w:pPr>
            <w:r w:rsidRPr="0081551F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  <w:b/>
              </w:rPr>
            </w:pPr>
            <w:r w:rsidRPr="0081551F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rPr>
                <w:rFonts w:ascii="Times New Roman" w:hAnsi="Times New Roman"/>
                <w:b/>
              </w:rPr>
            </w:pPr>
            <w:r w:rsidRPr="0081551F">
              <w:rPr>
                <w:rFonts w:ascii="Times New Roman" w:hAnsi="Times New Roman"/>
                <w:b/>
              </w:rPr>
              <w:t>Элементы содержания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rPr>
                <w:rFonts w:ascii="Times New Roman" w:hAnsi="Times New Roman"/>
                <w:b/>
              </w:rPr>
            </w:pPr>
            <w:r w:rsidRPr="0081551F">
              <w:rPr>
                <w:rFonts w:ascii="Times New Roman" w:hAnsi="Times New Roman"/>
                <w:b/>
              </w:rPr>
              <w:t>Тип урока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  <w:b/>
              </w:rPr>
            </w:pPr>
            <w:r w:rsidRPr="0081551F">
              <w:rPr>
                <w:rFonts w:ascii="Times New Roman" w:hAnsi="Times New Roman"/>
                <w:b/>
              </w:rPr>
              <w:t>Планируемые  результаты  освоения   материала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 xml:space="preserve">Предметные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Метапредметные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 xml:space="preserve"> Личностные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1.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Интеллектуальная разминка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Решение олимпиадных задач международного конкурса «Кенгуру»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Урок-игра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955AC">
            <w:pPr>
              <w:spacing w:after="0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Умение выбирать необходимую информацию, содержащую в тексте задачи, на рисунке или в таблице, для ответа на заданные вопросы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Сравнивать разные приёмы действий, выбирать удобные способы для выполнения конкретного задания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Способность к самоорганизованности. Способность преодолевать трудности.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«Числовой конструктор»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 xml:space="preserve">Числа от 1 до 1000. Составление трехзначных чисел с помощью комплектов карточек с </w:t>
            </w:r>
            <w:r w:rsidRPr="0081551F">
              <w:rPr>
                <w:rFonts w:ascii="Times New Roman" w:hAnsi="Times New Roman"/>
                <w:color w:val="191919"/>
              </w:rPr>
              <w:lastRenderedPageBreak/>
              <w:t>числами: 1) 0,1,2,3,4…9(10); 2)10,20,30,40…90; 3)100,200,300,400…900.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</w:rPr>
              <w:lastRenderedPageBreak/>
              <w:t>Урок-игра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Знание чисел от 1 до 1000, их последовательнос</w:t>
            </w:r>
            <w:r w:rsidRPr="0081551F">
              <w:rPr>
                <w:rFonts w:ascii="Times New Roman" w:hAnsi="Times New Roman"/>
              </w:rPr>
              <w:lastRenderedPageBreak/>
              <w:t>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lastRenderedPageBreak/>
              <w:t xml:space="preserve">Аргументировать свою позицию в коммуникации, </w:t>
            </w:r>
            <w:r w:rsidRPr="0081551F">
              <w:rPr>
                <w:rFonts w:ascii="Times New Roman" w:hAnsi="Times New Roman"/>
              </w:rPr>
              <w:lastRenderedPageBreak/>
              <w:t>учитывать разные мнения, использовать критерии для обоснования своего суждения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lastRenderedPageBreak/>
              <w:t xml:space="preserve">Заинтересованность в расширении и углублении получаемых </w:t>
            </w:r>
            <w:r w:rsidRPr="0081551F">
              <w:rPr>
                <w:rFonts w:ascii="Times New Roman" w:hAnsi="Times New Roman"/>
              </w:rPr>
              <w:lastRenderedPageBreak/>
              <w:t>математических знаний.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Геометрия вокруг нас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Конструирование многоугольников из одинаковых треугольников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Урок-сказка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Умение рассуждать логически грамотно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Анализировать текст задачи: ориентироваться в тексте, выделять условие и вопрос, данные и искомые числа (величины)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Способность преодолевать трудности, доводить начатую работу до ее завершения.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Волшебные переливания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Задачи на переливание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Работа в группах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Умение выбирать необходимую информацию, содержащую в тексте задачи, на рисунке или в таблице, для ответа на заданные вопросы</w:t>
            </w:r>
          </w:p>
          <w:p w:rsidR="00853105" w:rsidRPr="0081551F" w:rsidRDefault="00853105" w:rsidP="00281A92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Включаться в групповую работу, участвовать в обсуждении проблемных вопросов, высказывать собственное мнение и аргументировать 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Готовность использовать получаемую математическую подготовку в учебной деятельности при решении практических задач, возникающих в повседневной жизни.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В царстве смекалки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Решение нестандартных задач (на «отношения»). Сбор информации и выпуск математической газеты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Работа в группах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 xml:space="preserve">Владеть нумерацией многозначных чисел. Называть разрядный и десятичный состав числа. Соблюдать </w:t>
            </w:r>
            <w:r w:rsidRPr="0081551F">
              <w:rPr>
                <w:rFonts w:ascii="Times New Roman" w:hAnsi="Times New Roman"/>
              </w:rPr>
              <w:lastRenderedPageBreak/>
              <w:t>алгоритмы письменного сложения и вычитания.  Правильно записывать числа в римской системе.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lastRenderedPageBreak/>
              <w:t>Участвовать в учебном диалоге, оценивать процесс поиска и результат решения задачи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Способность характеризовать и оценивать собственные математические знания и умения.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BC06F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В царстве смекалки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BC06F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Times New Roman" w:hAnsi="Times New Roman"/>
                <w:color w:val="191919"/>
              </w:rPr>
            </w:pPr>
            <w:r w:rsidRPr="0081551F">
              <w:rPr>
                <w:rFonts w:ascii="Times New Roman" w:hAnsi="Times New Roman"/>
                <w:color w:val="191919"/>
              </w:rPr>
              <w:t xml:space="preserve">Решение нестандартных задач (на «отношения»). </w:t>
            </w:r>
          </w:p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Сбор информации и выпуск математической газеты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Работа в группах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Умение рассуждать логически грамотно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Применять изученные способы учебной работы и приёмы вычислений для работы с числовыми головоломками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Способность преодолевать трудности, доводить начатую работу до ее завершения.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7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«Шаг в будущее»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Игра «Крестики-нолики на бесконечной доске», «Морской бой» и др, «Монтажник», «Строитель», «Полимино», «Паркеты и мозаики» и др. из электронного пособия «Математика и конструирование»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Урок-игра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Умение рассуждать логически грамотно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Выполнять пробное учебное действие, фиксировать индивидуальное затруднение в пробном действии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 xml:space="preserve">Высказывать собственные суждения </w:t>
            </w:r>
          </w:p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и давать им обоснование.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8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«Спичечный» конструктор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Построение конструкции по заданному образцу. Перекладывание нескольких спичек в соответствии с условием. Проверка выполненной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Урок-практика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 xml:space="preserve">Умение выбирать необходимую информацию, содержащую в тексте задачи, на рисунке или в таблице, для </w:t>
            </w:r>
            <w:r w:rsidRPr="0081551F">
              <w:rPr>
                <w:rFonts w:ascii="Times New Roman" w:hAnsi="Times New Roman"/>
              </w:rPr>
              <w:lastRenderedPageBreak/>
              <w:t>ответа на заданные вопросы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lastRenderedPageBreak/>
              <w:t xml:space="preserve">Включаться в групповую работу, участвовать в обсуждении проблемных вопросов, высказывать </w:t>
            </w:r>
            <w:r w:rsidRPr="0081551F">
              <w:rPr>
                <w:rFonts w:ascii="Times New Roman" w:hAnsi="Times New Roman"/>
              </w:rPr>
              <w:lastRenderedPageBreak/>
              <w:t>собственное мнение и аргументировать 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lastRenderedPageBreak/>
              <w:t>Способность к самоорганизованности. Способность преодолевать трудности.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9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BC06F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«Спичечный» конструктор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BC06F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Построение конструкции по заданному образцу. Перекладывание нескольких спичек в соответствии с условием. Проверка выполненной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Урок-практика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Оценивать правильность хода решения и реальность ответа на вопрос задачи. Решать арифметические задачи разных видов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Моделировать ситуацию, описанную в тексте задачи, использовать соответствующие знаково- символические средства для моделирования ситуации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Умение устанавливать, с какими учебными задачами ученик может самостоятельно успешно справиться.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64779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10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64779B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«Спичечный» конструктор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64779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 xml:space="preserve">Построение конструкции по заданному образцу.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Урок-игра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Называть плоскую фигуру, изображённую на чертеже. Рассматривать многогранник как пространственную фигуру.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Анализировать расположение деталей (танов, треугольников, уголков, спичек) в исходной конструкции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Способность к самоорганизованности. Способность преодолевать трудности.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BC06FD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10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BC06F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Числовые головоломки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BC06F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Решение и составление ребусов, содержащих числа. Заполнение числового кроссворда (судоку).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Творческий урок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Умение рассуждать логически грамотно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Применять изученные способы учебной работы и приёмы вычислений для работы с числовыми головоломками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Способность преодолевать трудности, доводить начатую работу до ее завершения.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56367E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8323A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Интеллектуальная разминка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8323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</w:t>
            </w:r>
          </w:p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занимательные задачи.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Урок-игра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Умение рассуждать логически грамотно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Сравнивать разные приёмы действий, выбирать удобные способы для выполнения конкретного задания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Способность к самоорганизованности. Способность преодолевать трудности.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12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BC06F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Интеллектуальная разминка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BC06F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</w:t>
            </w:r>
          </w:p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занимательные задачи.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Урок-игра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Умение рассуждать логически грамотно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Сравнивать разные приёмы действий, выбирать удобные способы для выполнения конкретного задания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Способность к самоорганизованности. Способность преодолевать трудности.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13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8323A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Математические фокусы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8323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Порядок выполнения действий в числовых выражениях (без скобок, со скобками). Соедините числа 1 1 1 1 1  1 знаками действий так, чтобы в ответе получилось 1,2,3,4,…15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Творческий урок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Умение выбирать необходимую информацию, содержащую в тексте задачи, на рисунке или в таблице, для ответа на заданные вопросы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Участвовать в учебном диалоге, оценивать процесс поиска и результат решения задачи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Владение коммуникативными умениями с целью реализации возможностей успешного сотрудничества с  учителем и учащимися класса при работе в парах.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14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Математические игры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 xml:space="preserve">Построение математических пирамид «Сложение в пределах 1000», «Вычитание в пределах 1000», «Умножение», «Деление». Игры «Волшебная палочка», </w:t>
            </w:r>
            <w:r w:rsidRPr="0081551F">
              <w:rPr>
                <w:rFonts w:ascii="Times New Roman" w:hAnsi="Times New Roman"/>
                <w:color w:val="000000"/>
              </w:rPr>
              <w:lastRenderedPageBreak/>
              <w:t>«Лучший лодочник», «Чья сумма больше», «Гонки с зонтиками» (по выбору учащихся»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lastRenderedPageBreak/>
              <w:t>Творческий урок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 xml:space="preserve">Умение выбирать необходимую информацию, содержащую в тексте задачи, на рисунке или в таблице, для </w:t>
            </w:r>
            <w:r w:rsidRPr="0081551F">
              <w:rPr>
                <w:rFonts w:ascii="Times New Roman" w:hAnsi="Times New Roman"/>
              </w:rPr>
              <w:lastRenderedPageBreak/>
              <w:t>ответа на заданные вопросы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lastRenderedPageBreak/>
              <w:t>Участвовать в учебном диалоге, оценивать процесс поиска и результат решения задачи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 xml:space="preserve">Владение коммуникативными умениями с целью реализации возможностей успешного сотрудничества с  учителем и учащимися </w:t>
            </w:r>
            <w:r w:rsidRPr="0081551F">
              <w:rPr>
                <w:rFonts w:ascii="Times New Roman" w:hAnsi="Times New Roman"/>
              </w:rPr>
              <w:lastRenderedPageBreak/>
              <w:t>класса при работе в парах.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Секреты чисел»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Числовой палиндром – число, которое читается одинаково слева направо и справа налево. Числовые головоломки: запись числа 24(30) тремя одинаковыми цифрами.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Работа в группах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Контролировать свою деятельность: проверять правильность вычислений изученными способами.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Анализировать предложенные варианты решения задачи, выбирать из них верные, выбирать наиболее эффективный способ решения задачи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Высказывать собственные суждения и давать им обоснование.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16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8323A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Математическая копилка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8323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Составление сборника числового материала, взятого из жизни (газеты, детские журналы), для составления задач.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Работа в группах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Контролировать свою деятельность: проверять правильность вычислений изученными способами.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Анализировать предложенные варианты решения задачи, выбирать из них верные, выбирать наиболее эффективный способ решения задачи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Высказывать собственные суждения и давать им обоснование.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17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Математическое путешествие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Вычисления в группах: первый ученик из числа вычитает 140; второй – прибавляет 180, третий – вычитает 160, а четвертый – прибавляет 150. Решения и ответы к пяти раундам записываются. Взаимный контроль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Урок-путешествие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Умение выбирать необходимую информацию, содержащую в тексте задачи, на рисунке или в таблице, для ответа на заданные вопросы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Участвовать в учебном диалоге, оценивать процесс поиска и результат решения задачи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Способность к самоорганизованности. Способность преодолевать трудности.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Выбери маршрут.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Единица длины – километр. Составление карты путешествия: на определенном транспорте по выбранному маршруту, например, «Золотое кольцо» России, города-герои и др.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Работа в группах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Контролировать свою деятельность: проверять правильность вычислений изученными способами.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Анализировать предложенные варианты решения задачи, выбирать из них верные, выбирать наиболее эффективный способ решения задачи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Высказывать собственные суждения и давать им обоснование.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19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8323A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Числовые головоломки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8323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Решение и составление ребусов, содержащих числа. Заполнение числового кроссворда (судоку).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Творческий урок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Умение рассуждать логически грамотно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Применять изученные способы учебной работы и приёмы вычислений для работы с числовыми головоломками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Способность преодолевать трудности, доводить начатую работу до ее завершения.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20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8323A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В царстве смекалки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8323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Сбор информации и выпуск математической газеты (работа в группах).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Работа в группах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Умение выбирать необходимую информацию, содержащую в тексте задачи, на рисунке или в таблице, для ответа на заданные вопросы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Включаться в групповую работу, участвовать в обсуждении проблемных вопросов, высказывать собственное мнение и аргументировать 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Способность к самоорганизованности. Способность преодолевать трудности.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21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8323A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В царстве смекалки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8323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Сбор информации и выпуск математической газеты (работа в группах).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Работа в группах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 xml:space="preserve">Умение выбирать необходимую информацию, содержащую в </w:t>
            </w:r>
            <w:r w:rsidRPr="0081551F">
              <w:rPr>
                <w:rFonts w:ascii="Times New Roman" w:hAnsi="Times New Roman"/>
              </w:rPr>
              <w:lastRenderedPageBreak/>
              <w:t>тексте задачи, на рисунке или в таблице, для ответа на заданные вопросы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lastRenderedPageBreak/>
              <w:t xml:space="preserve">Включаться в групповую работу, участвовать в обсуждении </w:t>
            </w:r>
            <w:r w:rsidRPr="0081551F">
              <w:rPr>
                <w:rFonts w:ascii="Times New Roman" w:hAnsi="Times New Roman"/>
              </w:rPr>
              <w:lastRenderedPageBreak/>
              <w:t>проблемных вопросов, высказывать собственное мнение и аргументировать 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lastRenderedPageBreak/>
              <w:t xml:space="preserve">Способность к самоорганизованности. Способность </w:t>
            </w:r>
            <w:r w:rsidRPr="0081551F">
              <w:rPr>
                <w:rFonts w:ascii="Times New Roman" w:hAnsi="Times New Roman"/>
              </w:rPr>
              <w:lastRenderedPageBreak/>
              <w:t>преодолевать трудности.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5E0DEA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Мир занимательных задач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 xml:space="preserve">Задачи со многими возможными решениями. Задачи с не </w:t>
            </w:r>
          </w:p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достающими данными, с избыточным составом условия.</w:t>
            </w:r>
          </w:p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Задачи на доказательство: найти цифровое значение букв в условной записи:</w:t>
            </w:r>
          </w:p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СМЕХ + ГРОМ = ГРЕМИ и др.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Урок-игра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Умение рассуждать логически грамотно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Анализировать текст задачи: ориентироваться в тексте, выделять условие и вопрос, данные и искомые числа (величины)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Способность преодолевать трудности, доводить начатую работу до ее завершения.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5E0DEA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23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spacing w:after="0" w:line="240" w:lineRule="auto"/>
              <w:rPr>
                <w:rFonts w:ascii="Times New Roman" w:hAnsi="Times New Roman"/>
                <w:color w:val="191919"/>
              </w:rPr>
            </w:pPr>
            <w:r w:rsidRPr="0081551F">
              <w:rPr>
                <w:rFonts w:ascii="Times New Roman" w:hAnsi="Times New Roman"/>
                <w:color w:val="191919"/>
              </w:rPr>
              <w:t>Геометрический калейдоскоп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Times New Roman" w:hAnsi="Times New Roman"/>
                <w:color w:val="191919"/>
              </w:rPr>
            </w:pPr>
            <w:r w:rsidRPr="0081551F">
              <w:rPr>
                <w:rFonts w:ascii="Times New Roman" w:hAnsi="Times New Roman"/>
                <w:color w:val="191919"/>
              </w:rPr>
              <w:t>Конструирование многоугольников из заданных элементов. Конструирование из деталей танграма: без разбиения изображения на части; заданного в уменьшенном масштабе.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Урок-игра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Умение рассуждать логически грамотно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Сравнивать разные приёмы действий, выбирать удобные способы для выполнения конкретного задания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Способность к самоорганизованности. Способность преодолевать трудности.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24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Интеллектуальная разминка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</w:t>
            </w:r>
          </w:p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занимательные задачи.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Урок-игра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Умение рассуждать логически грамотно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Сравнивать разные приёмы действий, выбирать удобные способы для выполнения конкретного задания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Способность к самоорганизованности. Способность преодолевать трудности.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5E0DEA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Разверни листок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Задачи и задания на развитие пространственных представлений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Урок-практикум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Умение рассуждать логически грамотно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Анализировать предложенные варианты решения задачи, выбирать из них верные, выбирать наиболее эффективный способ решения задачи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Способность высказывать собственные суждения и давать им обоснование.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5E0DEA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26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От секунды – до столетия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Время и его единицы: час, минута, секунда; сутки, неделя, год, век. Одна секунда в жизни класса. Цена одной минуты. Что происходит за одну минуту в городе (стране, мире). Сбор информации. Что успевает сделать ученик за одну минуту, один час, за день, за сутки? Составление различных задач, используя данные о возрасте своих родственников.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Творческий урок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Умение рассуждать логически грамотно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Применять изученные способы учебной работы и приёмы вычислений для работы с числовыми головоломками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Способность преодолевать трудности, доводить начатую работу до ее завершения.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E65043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27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От секунды – до столетия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 xml:space="preserve">Время и его единицы: час, минута, секунда; сутки, неделя, год, век. Одна секунда в жизни класса. Цена одной минуты. Что происходит за одну минуту в городе (стране, мире). Сбор информации. Что успевает сделать ученик </w:t>
            </w:r>
            <w:r w:rsidRPr="0081551F">
              <w:rPr>
                <w:rFonts w:ascii="Times New Roman" w:hAnsi="Times New Roman"/>
                <w:color w:val="000000"/>
              </w:rPr>
              <w:lastRenderedPageBreak/>
              <w:t>за одну минуту, один час, за день, за сутки? Составление различных задач, используя данные о возрасте своих родственников.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lastRenderedPageBreak/>
              <w:t>Творческий урок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Умение рассуждать логически грамотно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Применять изученные способы учебной работы и приёмы вычислений для работы с числовыми головоломками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Способность преодолевать трудности, доводить начатую работу до ее завершения.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E65043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28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Числовые головоломки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Решение и составление ребусов, содержащих числа. Заполнение числового кроссворда (какуро).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Творческий урок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Умение рассуждать логически грамотно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Применять изученные способы учебной работы и приёмы вычислений для работы с числовыми головоломками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Способность преодолевать трудности, доводить начатую работу до ее завершения.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29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Конкурс смекалки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Задачи в стихах. Задачи-шутки. Задачи-смекалки.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Урок-игра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Правильно выполнять арифметические действия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Сравнивать разные приёмы действий, выбирать удобные способы для выполнения конкретного задания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Способность к самоорганизованности. Способность преодолевать трудности.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30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Это было в старину.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Старинные русские меры длины и массы: пядь, аршин, вершок, верста, пуд, фунт и др. Решение старинных задач. Работа с таблицей «Старинные русские меры длины»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Урок-путешествие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Умение выбирать необходимую информацию, содержащую в тексте задачи, на рисунке или в таблице, для ответа на заданные вопросы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361E8">
            <w:pPr>
              <w:spacing w:after="0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 xml:space="preserve">Анализировать текст задачи: ориентироваться в тексте, выделять условие и вопрос, данные и искомые числа (величины); </w:t>
            </w:r>
          </w:p>
          <w:p w:rsidR="00853105" w:rsidRPr="0081551F" w:rsidRDefault="00853105" w:rsidP="00281A92">
            <w:pPr>
              <w:spacing w:after="0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 xml:space="preserve">— искать и выбирать необходимую информацию, </w:t>
            </w:r>
            <w:r w:rsidRPr="0081551F">
              <w:rPr>
                <w:rFonts w:ascii="Times New Roman" w:hAnsi="Times New Roman"/>
              </w:rPr>
              <w:lastRenderedPageBreak/>
              <w:t>содержащуюся в тексте задачи, на рисунке или в таблице, для ответа на заданные 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lastRenderedPageBreak/>
              <w:t>Способность к самоорганизованности.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31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Математические фокусы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Алгоритм умножения (деления) трехзначного числа на однозначное число. Поиск «спрятанных» цифр в записи решения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Урок-погружение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Умение выбирать необходимую информацию, содержащую в тексте задачи, на рисунке или в таблице, для ответа на заданные вопросы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Участвовать в учебном диалоге, оценивать процесс поиска и результат решения задачи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Владение коммуникативными умениями с целью реализации возможностей успешного сотрудничества с  учителем и учащимися класса при работе в парах.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32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Энциклопедия математических развлечений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Составление сборника занимательных заданий. Использование разных источников информации (детские познавательные журналы, книги и др.)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Урок-погружение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Умение выбирать необходимую информацию, содержащую в тексте задачи, на рисунке или в таблице, для ответа на заданные вопросы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Моделировать объёмные фигуры из различных материалов (проволока, пластилин и др.) и из развёрток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Готовность и способность к саморазвитию. Самостоятельность мышления.  Сформированность мотивации к обучению.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E65043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33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Энциклопедия математических развлечений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Составление сборника занимательных заданий. Использование разных источников информации (детские познавательные журналы, книги и др.)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Урок-погружение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7C2AB8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 xml:space="preserve">Умение выбирать необходимую информацию, содержащую в тексте задачи, на рисунке или в таблице, для </w:t>
            </w:r>
            <w:r w:rsidRPr="0081551F">
              <w:rPr>
                <w:rFonts w:ascii="Times New Roman" w:hAnsi="Times New Roman"/>
              </w:rPr>
              <w:lastRenderedPageBreak/>
              <w:t>ответа на заданные вопросы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lastRenderedPageBreak/>
              <w:t>Моделировать объёмные фигуры из различных материалов (проволока, пластилин и др.) и из развёрток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Готовность и способность к саморазвитию. Самостоятельность мышления.  Сформированность мотивации к обучению.</w:t>
            </w:r>
          </w:p>
        </w:tc>
      </w:tr>
      <w:tr w:rsidR="00853105" w:rsidRPr="0081551F" w:rsidTr="00853105">
        <w:trPr>
          <w:trHeight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E65043">
            <w:pPr>
              <w:jc w:val="center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34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Математический лабиринт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490D5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551F">
              <w:rPr>
                <w:rFonts w:ascii="Times New Roman" w:hAnsi="Times New Roman"/>
                <w:color w:val="191919"/>
              </w:rPr>
              <w:t>Итоговое занятие – открытый интеллектуальный марафон. Подготовка к международному конкурсу «Кенгуру».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  <w:bCs/>
              </w:rPr>
            </w:pPr>
            <w:r w:rsidRPr="0081551F">
              <w:rPr>
                <w:rFonts w:ascii="Times New Roman" w:hAnsi="Times New Roman"/>
                <w:bCs/>
              </w:rPr>
              <w:t>Урок-практикум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spacing w:after="0"/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Умение анализировать текст задачи: ориентироваться, выделять условие и вопрос, данные и искомые числа(величины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Ориентироваться на точку начала движения, на числа и стрелки 1→ 1↓ и др., указывающие направление движения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05" w:rsidRPr="0081551F" w:rsidRDefault="00853105" w:rsidP="00281A92">
            <w:pPr>
              <w:rPr>
                <w:rFonts w:ascii="Times New Roman" w:hAnsi="Times New Roman"/>
              </w:rPr>
            </w:pPr>
            <w:r w:rsidRPr="0081551F">
              <w:rPr>
                <w:rFonts w:ascii="Times New Roman" w:hAnsi="Times New Roman"/>
              </w:rPr>
              <w:t>Высказывать собственные суждения и давать им обоснование.</w:t>
            </w:r>
          </w:p>
        </w:tc>
      </w:tr>
    </w:tbl>
    <w:p w:rsidR="00A36065" w:rsidRDefault="00A36065" w:rsidP="003E5FC8">
      <w:pPr>
        <w:rPr>
          <w:rFonts w:ascii="Times New Roman" w:hAnsi="Times New Roman"/>
        </w:rPr>
      </w:pPr>
    </w:p>
    <w:p w:rsidR="00853105" w:rsidRDefault="00853105" w:rsidP="003E5FC8">
      <w:pPr>
        <w:rPr>
          <w:rFonts w:ascii="Times New Roman" w:hAnsi="Times New Roman"/>
        </w:rPr>
      </w:pPr>
    </w:p>
    <w:p w:rsidR="00853105" w:rsidRPr="00853105" w:rsidRDefault="00853105" w:rsidP="00853105">
      <w:pPr>
        <w:pStyle w:val="a8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53105">
        <w:rPr>
          <w:rFonts w:ascii="Times New Roman" w:hAnsi="Times New Roman"/>
          <w:b/>
          <w:sz w:val="24"/>
          <w:szCs w:val="24"/>
        </w:rPr>
        <w:t>Литература:</w:t>
      </w:r>
    </w:p>
    <w:p w:rsidR="00853105" w:rsidRPr="00853105" w:rsidRDefault="00853105" w:rsidP="0085310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3105" w:rsidRPr="00853105" w:rsidRDefault="00853105" w:rsidP="00853105">
      <w:pPr>
        <w:rPr>
          <w:rFonts w:ascii="Times New Roman" w:hAnsi="Times New Roman"/>
          <w:sz w:val="24"/>
          <w:szCs w:val="28"/>
        </w:rPr>
      </w:pPr>
      <w:r w:rsidRPr="00853105">
        <w:rPr>
          <w:rFonts w:ascii="Times New Roman" w:hAnsi="Times New Roman"/>
          <w:sz w:val="24"/>
          <w:szCs w:val="28"/>
        </w:rPr>
        <w:t>1.Агаркова Н. В. Нескучная математика. 1 – 4 классы. Занимательная математика. Волгоград: «Учитель», 2007</w:t>
      </w:r>
      <w:r w:rsidRPr="00853105">
        <w:rPr>
          <w:rFonts w:ascii="Times New Roman" w:hAnsi="Times New Roman"/>
          <w:sz w:val="24"/>
          <w:szCs w:val="28"/>
        </w:rPr>
        <w:br/>
        <w:t>2.Агафонова И. Учимся думать. Занимательные логические задачи, тесты и упражнения для детей 8 – 11 лет. С. – Пб,1996</w:t>
      </w:r>
      <w:r w:rsidRPr="00853105">
        <w:rPr>
          <w:rFonts w:ascii="Times New Roman" w:hAnsi="Times New Roman"/>
          <w:sz w:val="24"/>
          <w:szCs w:val="28"/>
        </w:rPr>
        <w:br/>
        <w:t>3.Асарина Е. Ю., Фрид М. Е. Секреты квадрата и кубика. М.: «Контекст», 1995</w:t>
      </w:r>
      <w:r w:rsidRPr="00853105">
        <w:rPr>
          <w:rFonts w:ascii="Times New Roman" w:hAnsi="Times New Roman"/>
          <w:sz w:val="24"/>
          <w:szCs w:val="28"/>
        </w:rPr>
        <w:br/>
        <w:t>4.Белякова О. И. Занятия математического кружка. 3 – 4 классы. – Волгоград: Учитель, 2008.</w:t>
      </w:r>
      <w:r w:rsidRPr="00853105">
        <w:rPr>
          <w:rFonts w:ascii="Times New Roman" w:hAnsi="Times New Roman"/>
          <w:sz w:val="24"/>
          <w:szCs w:val="28"/>
        </w:rPr>
        <w:br/>
        <w:t>5.Лавриненко Т. А. Задания развивающего характера по математике. Саратов: «Лицей», 2002</w:t>
      </w:r>
      <w:r w:rsidRPr="00853105">
        <w:rPr>
          <w:rFonts w:ascii="Times New Roman" w:hAnsi="Times New Roman"/>
          <w:sz w:val="24"/>
          <w:szCs w:val="28"/>
        </w:rPr>
        <w:br/>
        <w:t>6.Симановский А. Э. Развитие творческого мышления детей. М.: Академкнига/Учебник, 2002</w:t>
      </w:r>
      <w:r w:rsidRPr="00853105">
        <w:rPr>
          <w:rFonts w:ascii="Times New Roman" w:hAnsi="Times New Roman"/>
          <w:sz w:val="24"/>
          <w:szCs w:val="28"/>
        </w:rPr>
        <w:br/>
        <w:t>7.Сухин И. Г. Занимательные материалы. М.: «Вако», 2004</w:t>
      </w:r>
      <w:r w:rsidRPr="00853105">
        <w:rPr>
          <w:rFonts w:ascii="Times New Roman" w:hAnsi="Times New Roman"/>
          <w:sz w:val="24"/>
          <w:szCs w:val="28"/>
        </w:rPr>
        <w:br/>
        <w:t>8.Шкляров Т. В. Как научить вашего ребёнка решать задачи. М.: «Грамотей», 2004</w:t>
      </w:r>
      <w:r w:rsidRPr="00853105">
        <w:rPr>
          <w:rFonts w:ascii="Times New Roman" w:hAnsi="Times New Roman"/>
          <w:sz w:val="24"/>
          <w:szCs w:val="28"/>
        </w:rPr>
        <w:br/>
        <w:t xml:space="preserve">9.Сахаров И. П. Аменицын Н. Н. Забавная арифметика. С.- Пб.: «Лань», 1995 </w:t>
      </w:r>
      <w:r w:rsidRPr="00853105">
        <w:rPr>
          <w:rFonts w:ascii="Times New Roman" w:hAnsi="Times New Roman"/>
          <w:sz w:val="24"/>
          <w:szCs w:val="28"/>
        </w:rPr>
        <w:br/>
        <w:t>10.Узорова О. В., Нефёдова Е. А. «Вся математика с контрольными вопросами и великолепными игровыми задачами. 1 – 4 классы. М., 2004</w:t>
      </w:r>
      <w:r w:rsidRPr="00853105">
        <w:rPr>
          <w:rFonts w:ascii="Times New Roman" w:hAnsi="Times New Roman"/>
          <w:sz w:val="24"/>
          <w:szCs w:val="28"/>
        </w:rPr>
        <w:br/>
        <w:t>11.Методика работы с задачами повышенной трудности в начальной школе. М.: «Панорама», 2006</w:t>
      </w:r>
      <w:r w:rsidRPr="00853105">
        <w:rPr>
          <w:rFonts w:ascii="Times New Roman" w:hAnsi="Times New Roman"/>
          <w:sz w:val="24"/>
          <w:szCs w:val="28"/>
        </w:rPr>
        <w:br/>
        <w:t>12.«Начальная школа» Ежемесячный научно-методический журнал</w:t>
      </w:r>
    </w:p>
    <w:p w:rsidR="00853105" w:rsidRPr="0081551F" w:rsidRDefault="00853105" w:rsidP="003E5FC8">
      <w:pPr>
        <w:rPr>
          <w:rFonts w:ascii="Times New Roman" w:hAnsi="Times New Roman"/>
        </w:rPr>
      </w:pPr>
    </w:p>
    <w:sectPr w:rsidR="00853105" w:rsidRPr="0081551F" w:rsidSect="008531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03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0E7" w:rsidRDefault="003A50E7" w:rsidP="00F83CD3">
      <w:pPr>
        <w:spacing w:after="0" w:line="240" w:lineRule="auto"/>
      </w:pPr>
      <w:r>
        <w:separator/>
      </w:r>
    </w:p>
  </w:endnote>
  <w:endnote w:type="continuationSeparator" w:id="0">
    <w:p w:rsidR="003A50E7" w:rsidRDefault="003A50E7" w:rsidP="00F83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B8" w:rsidRDefault="007C2AB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8843008"/>
      <w:docPartObj>
        <w:docPartGallery w:val="Page Numbers (Bottom of Page)"/>
        <w:docPartUnique/>
      </w:docPartObj>
    </w:sdtPr>
    <w:sdtEndPr/>
    <w:sdtContent>
      <w:p w:rsidR="007C2AB8" w:rsidRDefault="00E71CAD">
        <w:pPr>
          <w:pStyle w:val="a7"/>
          <w:jc w:val="right"/>
        </w:pPr>
        <w:r>
          <w:fldChar w:fldCharType="begin"/>
        </w:r>
        <w:r w:rsidR="0067220C">
          <w:instrText xml:space="preserve"> PAGE   \* MERGEFORMAT </w:instrText>
        </w:r>
        <w:r>
          <w:fldChar w:fldCharType="separate"/>
        </w:r>
        <w:r w:rsidR="0085310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C2AB8" w:rsidRDefault="007C2AB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B8" w:rsidRDefault="007C2AB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0E7" w:rsidRDefault="003A50E7" w:rsidP="00F83CD3">
      <w:pPr>
        <w:spacing w:after="0" w:line="240" w:lineRule="auto"/>
      </w:pPr>
      <w:r>
        <w:separator/>
      </w:r>
    </w:p>
  </w:footnote>
  <w:footnote w:type="continuationSeparator" w:id="0">
    <w:p w:rsidR="003A50E7" w:rsidRDefault="003A50E7" w:rsidP="00F83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B8" w:rsidRDefault="007C2AB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B8" w:rsidRDefault="007C2AB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B8" w:rsidRDefault="007C2A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8CC82E8"/>
    <w:lvl w:ilvl="0">
      <w:numFmt w:val="bullet"/>
      <w:lvlText w:val="*"/>
      <w:lvlJc w:val="left"/>
    </w:lvl>
  </w:abstractNum>
  <w:abstractNum w:abstractNumId="1" w15:restartNumberingAfterBreak="0">
    <w:nsid w:val="06906CF1"/>
    <w:multiLevelType w:val="hybridMultilevel"/>
    <w:tmpl w:val="65EEF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B615C7"/>
    <w:multiLevelType w:val="hybridMultilevel"/>
    <w:tmpl w:val="4672EF2A"/>
    <w:lvl w:ilvl="0" w:tplc="B1C0A6FC">
      <w:start w:val="1"/>
      <w:numFmt w:val="decimal"/>
      <w:lvlText w:val="%1."/>
      <w:lvlJc w:val="left"/>
      <w:pPr>
        <w:tabs>
          <w:tab w:val="num" w:pos="0"/>
        </w:tabs>
        <w:ind w:left="0" w:firstLine="539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E87C54"/>
    <w:multiLevelType w:val="hybridMultilevel"/>
    <w:tmpl w:val="4AB8F172"/>
    <w:lvl w:ilvl="0" w:tplc="E19227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BA68B2"/>
    <w:multiLevelType w:val="multilevel"/>
    <w:tmpl w:val="879A92B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B0761A"/>
    <w:multiLevelType w:val="hybridMultilevel"/>
    <w:tmpl w:val="4F783290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6" w15:restartNumberingAfterBreak="0">
    <w:nsid w:val="0CF137C1"/>
    <w:multiLevelType w:val="hybridMultilevel"/>
    <w:tmpl w:val="74AEDA5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D5B1D86"/>
    <w:multiLevelType w:val="hybridMultilevel"/>
    <w:tmpl w:val="9FD8B7F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E882A74"/>
    <w:multiLevelType w:val="multilevel"/>
    <w:tmpl w:val="E3C235F4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A509AF"/>
    <w:multiLevelType w:val="multilevel"/>
    <w:tmpl w:val="5FB8A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8E9548A"/>
    <w:multiLevelType w:val="hybridMultilevel"/>
    <w:tmpl w:val="EB08486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0563D07"/>
    <w:multiLevelType w:val="hybridMultilevel"/>
    <w:tmpl w:val="04162692"/>
    <w:lvl w:ilvl="0" w:tplc="FE2C7E46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389010B"/>
    <w:multiLevelType w:val="multilevel"/>
    <w:tmpl w:val="693CADAC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6B4525"/>
    <w:multiLevelType w:val="multilevel"/>
    <w:tmpl w:val="DE864EE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507557"/>
    <w:multiLevelType w:val="hybridMultilevel"/>
    <w:tmpl w:val="2FE2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C4622DF"/>
    <w:multiLevelType w:val="hybridMultilevel"/>
    <w:tmpl w:val="516E6CA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840F15"/>
    <w:multiLevelType w:val="multilevel"/>
    <w:tmpl w:val="9E7A19F0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3168A6"/>
    <w:multiLevelType w:val="hybridMultilevel"/>
    <w:tmpl w:val="620E204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34C8290D"/>
    <w:multiLevelType w:val="multilevel"/>
    <w:tmpl w:val="10D8770E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39D96DE8"/>
    <w:multiLevelType w:val="multilevel"/>
    <w:tmpl w:val="62D4B726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FC07931"/>
    <w:multiLevelType w:val="hybridMultilevel"/>
    <w:tmpl w:val="4EA6ADDA"/>
    <w:lvl w:ilvl="0" w:tplc="236E7F76">
      <w:start w:val="4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3B486E"/>
    <w:multiLevelType w:val="hybridMultilevel"/>
    <w:tmpl w:val="C5EC6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3D87056"/>
    <w:multiLevelType w:val="hybridMultilevel"/>
    <w:tmpl w:val="A1F8128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5963DAB"/>
    <w:multiLevelType w:val="hybridMultilevel"/>
    <w:tmpl w:val="1DBC1590"/>
    <w:lvl w:ilvl="0" w:tplc="D396C9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F54795"/>
    <w:multiLevelType w:val="hybridMultilevel"/>
    <w:tmpl w:val="70A60E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8B6001F"/>
    <w:multiLevelType w:val="hybridMultilevel"/>
    <w:tmpl w:val="CD327B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9611D29"/>
    <w:multiLevelType w:val="hybridMultilevel"/>
    <w:tmpl w:val="49441A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CB83F82"/>
    <w:multiLevelType w:val="multilevel"/>
    <w:tmpl w:val="F3AA7744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F0214E0"/>
    <w:multiLevelType w:val="hybridMultilevel"/>
    <w:tmpl w:val="0B38D7E6"/>
    <w:lvl w:ilvl="0" w:tplc="CD666DF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F57C3B"/>
    <w:multiLevelType w:val="multilevel"/>
    <w:tmpl w:val="7200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0031D26"/>
    <w:multiLevelType w:val="hybridMultilevel"/>
    <w:tmpl w:val="07C8EC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4002DF4"/>
    <w:multiLevelType w:val="multilevel"/>
    <w:tmpl w:val="693CADAC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6EBF6561"/>
    <w:multiLevelType w:val="hybridMultilevel"/>
    <w:tmpl w:val="F196A1C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6F38025A"/>
    <w:multiLevelType w:val="hybridMultilevel"/>
    <w:tmpl w:val="0B38D7E6"/>
    <w:lvl w:ilvl="0" w:tplc="CD666DF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44E389A"/>
    <w:multiLevelType w:val="multilevel"/>
    <w:tmpl w:val="693CADAC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CF10298"/>
    <w:multiLevelType w:val="hybridMultilevel"/>
    <w:tmpl w:val="CA84D08A"/>
    <w:lvl w:ilvl="0" w:tplc="E8302286">
      <w:start w:val="4"/>
      <w:numFmt w:val="bullet"/>
      <w:lvlText w:val="-"/>
      <w:lvlJc w:val="left"/>
      <w:pPr>
        <w:tabs>
          <w:tab w:val="num" w:pos="1613"/>
        </w:tabs>
        <w:ind w:left="1613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E206BE6"/>
    <w:multiLevelType w:val="hybridMultilevel"/>
    <w:tmpl w:val="B1DA6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5"/>
  </w:num>
  <w:num w:numId="4">
    <w:abstractNumId w:val="2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6">
    <w:abstractNumId w:val="8"/>
  </w:num>
  <w:num w:numId="7">
    <w:abstractNumId w:val="19"/>
  </w:num>
  <w:num w:numId="8">
    <w:abstractNumId w:val="22"/>
  </w:num>
  <w:num w:numId="9">
    <w:abstractNumId w:val="45"/>
  </w:num>
  <w:num w:numId="10">
    <w:abstractNumId w:val="4"/>
  </w:num>
  <w:num w:numId="11">
    <w:abstractNumId w:val="15"/>
  </w:num>
  <w:num w:numId="12">
    <w:abstractNumId w:val="24"/>
  </w:num>
  <w:num w:numId="13">
    <w:abstractNumId w:val="35"/>
  </w:num>
  <w:num w:numId="14">
    <w:abstractNumId w:val="9"/>
  </w:num>
  <w:num w:numId="15">
    <w:abstractNumId w:val="39"/>
  </w:num>
  <w:num w:numId="16">
    <w:abstractNumId w:val="14"/>
  </w:num>
  <w:num w:numId="17">
    <w:abstractNumId w:val="46"/>
  </w:num>
  <w:num w:numId="18">
    <w:abstractNumId w:val="16"/>
  </w:num>
  <w:num w:numId="19">
    <w:abstractNumId w:val="11"/>
  </w:num>
  <w:num w:numId="20">
    <w:abstractNumId w:val="18"/>
  </w:num>
  <w:num w:numId="21">
    <w:abstractNumId w:val="36"/>
  </w:num>
  <w:num w:numId="22">
    <w:abstractNumId w:val="43"/>
  </w:num>
  <w:num w:numId="23">
    <w:abstractNumId w:val="3"/>
  </w:num>
  <w:num w:numId="24">
    <w:abstractNumId w:val="40"/>
  </w:num>
  <w:num w:numId="25">
    <w:abstractNumId w:val="23"/>
  </w:num>
  <w:num w:numId="26">
    <w:abstractNumId w:val="12"/>
  </w:num>
  <w:num w:numId="27">
    <w:abstractNumId w:val="38"/>
  </w:num>
  <w:num w:numId="28">
    <w:abstractNumId w:val="27"/>
  </w:num>
  <w:num w:numId="29">
    <w:abstractNumId w:val="29"/>
  </w:num>
  <w:num w:numId="30">
    <w:abstractNumId w:val="44"/>
  </w:num>
  <w:num w:numId="31">
    <w:abstractNumId w:val="32"/>
  </w:num>
  <w:num w:numId="32">
    <w:abstractNumId w:val="28"/>
  </w:num>
  <w:num w:numId="33">
    <w:abstractNumId w:val="33"/>
  </w:num>
  <w:num w:numId="34">
    <w:abstractNumId w:val="17"/>
  </w:num>
  <w:num w:numId="35">
    <w:abstractNumId w:val="41"/>
  </w:num>
  <w:num w:numId="36">
    <w:abstractNumId w:val="7"/>
  </w:num>
  <w:num w:numId="37">
    <w:abstractNumId w:val="6"/>
  </w:num>
  <w:num w:numId="38">
    <w:abstractNumId w:val="21"/>
  </w:num>
  <w:num w:numId="39">
    <w:abstractNumId w:val="1"/>
  </w:num>
  <w:num w:numId="40">
    <w:abstractNumId w:val="10"/>
  </w:num>
  <w:num w:numId="41">
    <w:abstractNumId w:val="31"/>
  </w:num>
  <w:num w:numId="42">
    <w:abstractNumId w:val="5"/>
  </w:num>
  <w:num w:numId="43">
    <w:abstractNumId w:val="34"/>
  </w:num>
  <w:num w:numId="44">
    <w:abstractNumId w:val="20"/>
  </w:num>
  <w:num w:numId="45">
    <w:abstractNumId w:val="42"/>
  </w:num>
  <w:num w:numId="46">
    <w:abstractNumId w:val="37"/>
  </w:num>
  <w:num w:numId="47">
    <w:abstractNumId w:val="26"/>
  </w:num>
  <w:num w:numId="48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7BF"/>
    <w:rsid w:val="00017EF9"/>
    <w:rsid w:val="0002347E"/>
    <w:rsid w:val="000239D4"/>
    <w:rsid w:val="00025BF9"/>
    <w:rsid w:val="000272EB"/>
    <w:rsid w:val="00044C0D"/>
    <w:rsid w:val="00045491"/>
    <w:rsid w:val="000614B8"/>
    <w:rsid w:val="000629E3"/>
    <w:rsid w:val="00084A83"/>
    <w:rsid w:val="00091900"/>
    <w:rsid w:val="000A50E6"/>
    <w:rsid w:val="000A5C27"/>
    <w:rsid w:val="000B5083"/>
    <w:rsid w:val="000C02C9"/>
    <w:rsid w:val="000F5C9D"/>
    <w:rsid w:val="00112C4F"/>
    <w:rsid w:val="0014356E"/>
    <w:rsid w:val="001444ED"/>
    <w:rsid w:val="00155AA1"/>
    <w:rsid w:val="0015797F"/>
    <w:rsid w:val="00164C02"/>
    <w:rsid w:val="001664BA"/>
    <w:rsid w:val="00166D69"/>
    <w:rsid w:val="0019012B"/>
    <w:rsid w:val="001968F5"/>
    <w:rsid w:val="00197913"/>
    <w:rsid w:val="001C20FB"/>
    <w:rsid w:val="001C73A6"/>
    <w:rsid w:val="001D432F"/>
    <w:rsid w:val="001D736A"/>
    <w:rsid w:val="001F36C3"/>
    <w:rsid w:val="00201EC3"/>
    <w:rsid w:val="00225165"/>
    <w:rsid w:val="00227374"/>
    <w:rsid w:val="00232C85"/>
    <w:rsid w:val="002350F9"/>
    <w:rsid w:val="00247656"/>
    <w:rsid w:val="002510E6"/>
    <w:rsid w:val="00252075"/>
    <w:rsid w:val="00281A92"/>
    <w:rsid w:val="002955AC"/>
    <w:rsid w:val="002C1184"/>
    <w:rsid w:val="002C4E7E"/>
    <w:rsid w:val="002D1D76"/>
    <w:rsid w:val="002D3828"/>
    <w:rsid w:val="002D4769"/>
    <w:rsid w:val="002E1C1B"/>
    <w:rsid w:val="002E1F8F"/>
    <w:rsid w:val="002F34B1"/>
    <w:rsid w:val="00300935"/>
    <w:rsid w:val="00305702"/>
    <w:rsid w:val="00312549"/>
    <w:rsid w:val="00312959"/>
    <w:rsid w:val="00330A6F"/>
    <w:rsid w:val="00334598"/>
    <w:rsid w:val="00335DAD"/>
    <w:rsid w:val="003526E4"/>
    <w:rsid w:val="0035712F"/>
    <w:rsid w:val="003674ED"/>
    <w:rsid w:val="003700CE"/>
    <w:rsid w:val="003710D1"/>
    <w:rsid w:val="003766A6"/>
    <w:rsid w:val="00384F04"/>
    <w:rsid w:val="0039792F"/>
    <w:rsid w:val="003A1A26"/>
    <w:rsid w:val="003A4B7A"/>
    <w:rsid w:val="003A50E7"/>
    <w:rsid w:val="003B4F71"/>
    <w:rsid w:val="003B5B51"/>
    <w:rsid w:val="003B6324"/>
    <w:rsid w:val="003B6926"/>
    <w:rsid w:val="003D049D"/>
    <w:rsid w:val="003D61D6"/>
    <w:rsid w:val="003E5FC8"/>
    <w:rsid w:val="003E7120"/>
    <w:rsid w:val="003F1323"/>
    <w:rsid w:val="003F5C40"/>
    <w:rsid w:val="003F6622"/>
    <w:rsid w:val="0040515A"/>
    <w:rsid w:val="0041057B"/>
    <w:rsid w:val="0041580F"/>
    <w:rsid w:val="00416816"/>
    <w:rsid w:val="004361E8"/>
    <w:rsid w:val="0044308C"/>
    <w:rsid w:val="00443597"/>
    <w:rsid w:val="004661CC"/>
    <w:rsid w:val="00486D70"/>
    <w:rsid w:val="00490D5B"/>
    <w:rsid w:val="00490F89"/>
    <w:rsid w:val="004A0AC9"/>
    <w:rsid w:val="004A1D88"/>
    <w:rsid w:val="004A3C9D"/>
    <w:rsid w:val="004B2C19"/>
    <w:rsid w:val="004D2164"/>
    <w:rsid w:val="004D4C46"/>
    <w:rsid w:val="004D6198"/>
    <w:rsid w:val="004E21FD"/>
    <w:rsid w:val="004F0807"/>
    <w:rsid w:val="004F2E81"/>
    <w:rsid w:val="004F316B"/>
    <w:rsid w:val="004F5C12"/>
    <w:rsid w:val="005001D5"/>
    <w:rsid w:val="005004A5"/>
    <w:rsid w:val="00511968"/>
    <w:rsid w:val="00514B9F"/>
    <w:rsid w:val="00526FDC"/>
    <w:rsid w:val="005320EB"/>
    <w:rsid w:val="005361C9"/>
    <w:rsid w:val="00536565"/>
    <w:rsid w:val="0054540E"/>
    <w:rsid w:val="00547C37"/>
    <w:rsid w:val="005506CA"/>
    <w:rsid w:val="0055250A"/>
    <w:rsid w:val="0056367E"/>
    <w:rsid w:val="00584D49"/>
    <w:rsid w:val="00586E9D"/>
    <w:rsid w:val="0059264F"/>
    <w:rsid w:val="005937DA"/>
    <w:rsid w:val="005968B2"/>
    <w:rsid w:val="005A70C9"/>
    <w:rsid w:val="005D6D4E"/>
    <w:rsid w:val="005E0A51"/>
    <w:rsid w:val="005E0DEA"/>
    <w:rsid w:val="005E40EB"/>
    <w:rsid w:val="00601CF6"/>
    <w:rsid w:val="00604E8D"/>
    <w:rsid w:val="00615980"/>
    <w:rsid w:val="006356AD"/>
    <w:rsid w:val="006429EC"/>
    <w:rsid w:val="0064779B"/>
    <w:rsid w:val="006505A4"/>
    <w:rsid w:val="00664490"/>
    <w:rsid w:val="0067220C"/>
    <w:rsid w:val="006768E6"/>
    <w:rsid w:val="006C762F"/>
    <w:rsid w:val="006D0BD8"/>
    <w:rsid w:val="006D54D8"/>
    <w:rsid w:val="006E36B5"/>
    <w:rsid w:val="006E5E19"/>
    <w:rsid w:val="006F36C3"/>
    <w:rsid w:val="006F7080"/>
    <w:rsid w:val="00700567"/>
    <w:rsid w:val="00723219"/>
    <w:rsid w:val="00733455"/>
    <w:rsid w:val="0073578A"/>
    <w:rsid w:val="00736153"/>
    <w:rsid w:val="00761D92"/>
    <w:rsid w:val="00770AB4"/>
    <w:rsid w:val="00771853"/>
    <w:rsid w:val="00772B75"/>
    <w:rsid w:val="00780944"/>
    <w:rsid w:val="00785AEB"/>
    <w:rsid w:val="00790F1C"/>
    <w:rsid w:val="007917C3"/>
    <w:rsid w:val="007A068E"/>
    <w:rsid w:val="007A2BAF"/>
    <w:rsid w:val="007B5289"/>
    <w:rsid w:val="007C2AB8"/>
    <w:rsid w:val="007D58AC"/>
    <w:rsid w:val="007E43F6"/>
    <w:rsid w:val="007F1E7B"/>
    <w:rsid w:val="007F3BBF"/>
    <w:rsid w:val="0081551F"/>
    <w:rsid w:val="00825199"/>
    <w:rsid w:val="008323AD"/>
    <w:rsid w:val="00833A28"/>
    <w:rsid w:val="008422E4"/>
    <w:rsid w:val="00850C6B"/>
    <w:rsid w:val="00853105"/>
    <w:rsid w:val="0086179A"/>
    <w:rsid w:val="008626B6"/>
    <w:rsid w:val="00866995"/>
    <w:rsid w:val="00870584"/>
    <w:rsid w:val="00871322"/>
    <w:rsid w:val="008911EB"/>
    <w:rsid w:val="008952A6"/>
    <w:rsid w:val="008B13E7"/>
    <w:rsid w:val="008C6008"/>
    <w:rsid w:val="008D69CA"/>
    <w:rsid w:val="008F40AC"/>
    <w:rsid w:val="008F4104"/>
    <w:rsid w:val="00907B77"/>
    <w:rsid w:val="0091282F"/>
    <w:rsid w:val="009300B7"/>
    <w:rsid w:val="009300BB"/>
    <w:rsid w:val="00933243"/>
    <w:rsid w:val="00957AF9"/>
    <w:rsid w:val="00970F87"/>
    <w:rsid w:val="00973273"/>
    <w:rsid w:val="00991F60"/>
    <w:rsid w:val="0099468A"/>
    <w:rsid w:val="009A37C0"/>
    <w:rsid w:val="009A5F64"/>
    <w:rsid w:val="009B6C87"/>
    <w:rsid w:val="009C119C"/>
    <w:rsid w:val="009D0507"/>
    <w:rsid w:val="009D2509"/>
    <w:rsid w:val="009E1961"/>
    <w:rsid w:val="009F11E8"/>
    <w:rsid w:val="00A02374"/>
    <w:rsid w:val="00A1009B"/>
    <w:rsid w:val="00A21C87"/>
    <w:rsid w:val="00A304C5"/>
    <w:rsid w:val="00A36065"/>
    <w:rsid w:val="00A40E01"/>
    <w:rsid w:val="00A43027"/>
    <w:rsid w:val="00A44824"/>
    <w:rsid w:val="00A566B8"/>
    <w:rsid w:val="00A60AFE"/>
    <w:rsid w:val="00A75F08"/>
    <w:rsid w:val="00A8290E"/>
    <w:rsid w:val="00A91886"/>
    <w:rsid w:val="00A91E31"/>
    <w:rsid w:val="00A9364C"/>
    <w:rsid w:val="00A95CFC"/>
    <w:rsid w:val="00AA79BE"/>
    <w:rsid w:val="00AB7B81"/>
    <w:rsid w:val="00AD716A"/>
    <w:rsid w:val="00AE2F7C"/>
    <w:rsid w:val="00AF5EAB"/>
    <w:rsid w:val="00AF6C52"/>
    <w:rsid w:val="00B0104A"/>
    <w:rsid w:val="00B1795C"/>
    <w:rsid w:val="00B24E19"/>
    <w:rsid w:val="00B2734C"/>
    <w:rsid w:val="00B40383"/>
    <w:rsid w:val="00B44493"/>
    <w:rsid w:val="00B752E0"/>
    <w:rsid w:val="00B75738"/>
    <w:rsid w:val="00BC06FD"/>
    <w:rsid w:val="00BC4A7A"/>
    <w:rsid w:val="00BD1084"/>
    <w:rsid w:val="00BF5827"/>
    <w:rsid w:val="00BF6AA4"/>
    <w:rsid w:val="00C12418"/>
    <w:rsid w:val="00C12A1D"/>
    <w:rsid w:val="00C21466"/>
    <w:rsid w:val="00C21526"/>
    <w:rsid w:val="00C2287C"/>
    <w:rsid w:val="00C3366F"/>
    <w:rsid w:val="00C36057"/>
    <w:rsid w:val="00C62015"/>
    <w:rsid w:val="00C67D4E"/>
    <w:rsid w:val="00C73CBE"/>
    <w:rsid w:val="00CB7E09"/>
    <w:rsid w:val="00CC0743"/>
    <w:rsid w:val="00CC4C56"/>
    <w:rsid w:val="00CE1877"/>
    <w:rsid w:val="00CF1769"/>
    <w:rsid w:val="00D05FFC"/>
    <w:rsid w:val="00D1069D"/>
    <w:rsid w:val="00D27137"/>
    <w:rsid w:val="00D57F64"/>
    <w:rsid w:val="00D715D5"/>
    <w:rsid w:val="00D7671D"/>
    <w:rsid w:val="00D8361A"/>
    <w:rsid w:val="00D86F03"/>
    <w:rsid w:val="00DB129A"/>
    <w:rsid w:val="00DB4C4A"/>
    <w:rsid w:val="00DD4E0D"/>
    <w:rsid w:val="00DD6245"/>
    <w:rsid w:val="00DE761F"/>
    <w:rsid w:val="00DF265F"/>
    <w:rsid w:val="00E17D39"/>
    <w:rsid w:val="00E21ED0"/>
    <w:rsid w:val="00E225F1"/>
    <w:rsid w:val="00E226DC"/>
    <w:rsid w:val="00E40D96"/>
    <w:rsid w:val="00E55A86"/>
    <w:rsid w:val="00E65043"/>
    <w:rsid w:val="00E676E6"/>
    <w:rsid w:val="00E71CAD"/>
    <w:rsid w:val="00E927BF"/>
    <w:rsid w:val="00E964A8"/>
    <w:rsid w:val="00EC5BB0"/>
    <w:rsid w:val="00ED00F1"/>
    <w:rsid w:val="00EE5261"/>
    <w:rsid w:val="00EF467C"/>
    <w:rsid w:val="00F14C71"/>
    <w:rsid w:val="00F157C7"/>
    <w:rsid w:val="00F15B3D"/>
    <w:rsid w:val="00F251E2"/>
    <w:rsid w:val="00F31129"/>
    <w:rsid w:val="00F44E02"/>
    <w:rsid w:val="00F466A7"/>
    <w:rsid w:val="00F52AEB"/>
    <w:rsid w:val="00F63B92"/>
    <w:rsid w:val="00F63BDF"/>
    <w:rsid w:val="00F660B7"/>
    <w:rsid w:val="00F83CD3"/>
    <w:rsid w:val="00F927E5"/>
    <w:rsid w:val="00F96993"/>
    <w:rsid w:val="00FB25D4"/>
    <w:rsid w:val="00FB3D7C"/>
    <w:rsid w:val="00FC5B1B"/>
    <w:rsid w:val="00FE1037"/>
    <w:rsid w:val="00FE2570"/>
    <w:rsid w:val="00FE364D"/>
    <w:rsid w:val="00FF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E56A637-99A1-4B26-8CB1-2451AB632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0FB"/>
    <w:pPr>
      <w:spacing w:after="200" w:line="276" w:lineRule="auto"/>
    </w:pPr>
  </w:style>
  <w:style w:type="paragraph" w:styleId="1">
    <w:name w:val="heading 1"/>
    <w:basedOn w:val="a"/>
    <w:link w:val="10"/>
    <w:qFormat/>
    <w:locked/>
    <w:rsid w:val="00F83CD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locked/>
    <w:rsid w:val="00F83CD3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locked/>
    <w:rsid w:val="00F83CD3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locked/>
    <w:rsid w:val="00F83CD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locked/>
    <w:rsid w:val="00F83CD3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927BF"/>
    <w:rPr>
      <w:rFonts w:cs="Times New Roman"/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semiHidden/>
    <w:locked/>
    <w:rsid w:val="00E927BF"/>
    <w:rPr>
      <w:rFonts w:eastAsia="Times New Roman" w:cs="Times New Roman"/>
      <w:lang w:eastAsia="en-US"/>
    </w:rPr>
  </w:style>
  <w:style w:type="paragraph" w:styleId="a5">
    <w:name w:val="header"/>
    <w:basedOn w:val="a"/>
    <w:link w:val="a4"/>
    <w:rsid w:val="00E927BF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HeaderChar1">
    <w:name w:val="Header Char1"/>
    <w:basedOn w:val="a0"/>
    <w:uiPriority w:val="99"/>
    <w:semiHidden/>
    <w:locked/>
    <w:rsid w:val="000A50E6"/>
    <w:rPr>
      <w:rFonts w:cs="Times New Roman"/>
    </w:rPr>
  </w:style>
  <w:style w:type="character" w:customStyle="1" w:styleId="a6">
    <w:name w:val="Нижний колонтитул Знак"/>
    <w:basedOn w:val="a0"/>
    <w:link w:val="a7"/>
    <w:uiPriority w:val="99"/>
    <w:locked/>
    <w:rsid w:val="00E927BF"/>
    <w:rPr>
      <w:rFonts w:eastAsia="Times New Roman" w:cs="Times New Roman"/>
      <w:lang w:eastAsia="en-US"/>
    </w:rPr>
  </w:style>
  <w:style w:type="paragraph" w:styleId="a7">
    <w:name w:val="footer"/>
    <w:basedOn w:val="a"/>
    <w:link w:val="a6"/>
    <w:uiPriority w:val="99"/>
    <w:rsid w:val="00E927BF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FooterChar1">
    <w:name w:val="Footer Char1"/>
    <w:basedOn w:val="a0"/>
    <w:uiPriority w:val="99"/>
    <w:semiHidden/>
    <w:locked/>
    <w:rsid w:val="000A50E6"/>
    <w:rPr>
      <w:rFonts w:cs="Times New Roman"/>
    </w:rPr>
  </w:style>
  <w:style w:type="paragraph" w:styleId="a8">
    <w:name w:val="No Spacing"/>
    <w:link w:val="a9"/>
    <w:uiPriority w:val="1"/>
    <w:qFormat/>
    <w:rsid w:val="00E927BF"/>
    <w:rPr>
      <w:lang w:eastAsia="en-US"/>
    </w:rPr>
  </w:style>
  <w:style w:type="paragraph" w:styleId="aa">
    <w:name w:val="List Paragraph"/>
    <w:basedOn w:val="a"/>
    <w:link w:val="ab"/>
    <w:uiPriority w:val="34"/>
    <w:qFormat/>
    <w:rsid w:val="00E927BF"/>
    <w:pPr>
      <w:ind w:left="720"/>
      <w:contextualSpacing/>
    </w:pPr>
    <w:rPr>
      <w:lang w:eastAsia="en-US"/>
    </w:rPr>
  </w:style>
  <w:style w:type="paragraph" w:customStyle="1" w:styleId="ac">
    <w:name w:val="Стиль"/>
    <w:uiPriority w:val="99"/>
    <w:rsid w:val="00E927BF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ad">
    <w:name w:val="Table Grid"/>
    <w:basedOn w:val="a1"/>
    <w:uiPriority w:val="59"/>
    <w:rsid w:val="00E927BF"/>
    <w:rPr>
      <w:rFonts w:ascii="Times New Roman" w:hAnsi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rsid w:val="00D76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83CD3"/>
    <w:rPr>
      <w:rFonts w:ascii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rsid w:val="00F83CD3"/>
    <w:rPr>
      <w:rFonts w:ascii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rsid w:val="00F83CD3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F83CD3"/>
    <w:rPr>
      <w:rFonts w:ascii="Times New Roman" w:hAnsi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F83CD3"/>
    <w:rPr>
      <w:rFonts w:ascii="Times New Roman" w:hAnsi="Times New Roman"/>
      <w:b/>
      <w:bCs/>
      <w:i/>
      <w:iCs/>
      <w:sz w:val="26"/>
      <w:szCs w:val="26"/>
    </w:rPr>
  </w:style>
  <w:style w:type="character" w:styleId="af">
    <w:name w:val="Strong"/>
    <w:basedOn w:val="a0"/>
    <w:qFormat/>
    <w:locked/>
    <w:rsid w:val="00F83CD3"/>
    <w:rPr>
      <w:b/>
      <w:bCs/>
    </w:rPr>
  </w:style>
  <w:style w:type="paragraph" w:styleId="af0">
    <w:name w:val="Body Text Indent"/>
    <w:basedOn w:val="a"/>
    <w:link w:val="af1"/>
    <w:rsid w:val="00F83CD3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af1">
    <w:name w:val="Основной текст с отступом Знак"/>
    <w:basedOn w:val="a0"/>
    <w:link w:val="af0"/>
    <w:rsid w:val="00F83CD3"/>
    <w:rPr>
      <w:rFonts w:ascii="Times New Roman" w:hAnsi="Times New Roman"/>
      <w:sz w:val="28"/>
      <w:szCs w:val="24"/>
    </w:rPr>
  </w:style>
  <w:style w:type="paragraph" w:styleId="af2">
    <w:name w:val="footnote text"/>
    <w:basedOn w:val="a"/>
    <w:link w:val="af3"/>
    <w:semiHidden/>
    <w:rsid w:val="00F83CD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F83CD3"/>
    <w:rPr>
      <w:rFonts w:ascii="Times New Roman" w:hAnsi="Times New Roman"/>
      <w:sz w:val="20"/>
      <w:szCs w:val="20"/>
    </w:rPr>
  </w:style>
  <w:style w:type="character" w:styleId="af4">
    <w:name w:val="footnote reference"/>
    <w:basedOn w:val="a0"/>
    <w:semiHidden/>
    <w:rsid w:val="00F83CD3"/>
    <w:rPr>
      <w:vertAlign w:val="superscript"/>
    </w:rPr>
  </w:style>
  <w:style w:type="character" w:styleId="af5">
    <w:name w:val="page number"/>
    <w:basedOn w:val="a0"/>
    <w:rsid w:val="00F83CD3"/>
  </w:style>
  <w:style w:type="paragraph" w:customStyle="1" w:styleId="Style18">
    <w:name w:val="Style18"/>
    <w:basedOn w:val="a"/>
    <w:rsid w:val="00F83CD3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a"/>
    <w:rsid w:val="00F83CD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hAnsi="Times New Roman"/>
      <w:sz w:val="24"/>
      <w:szCs w:val="24"/>
    </w:rPr>
  </w:style>
  <w:style w:type="character" w:customStyle="1" w:styleId="FontStyle37">
    <w:name w:val="Font Style37"/>
    <w:basedOn w:val="a0"/>
    <w:rsid w:val="00F83CD3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basedOn w:val="a0"/>
    <w:rsid w:val="00F83CD3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42">
    <w:name w:val="Font Style42"/>
    <w:basedOn w:val="a0"/>
    <w:rsid w:val="00F83CD3"/>
    <w:rPr>
      <w:rFonts w:ascii="Microsoft Sans Serif" w:hAnsi="Microsoft Sans Serif" w:cs="Microsoft Sans Serif"/>
      <w:sz w:val="20"/>
      <w:szCs w:val="20"/>
    </w:rPr>
  </w:style>
  <w:style w:type="character" w:customStyle="1" w:styleId="FontStyle57">
    <w:name w:val="Font Style57"/>
    <w:basedOn w:val="a0"/>
    <w:rsid w:val="00F83CD3"/>
    <w:rPr>
      <w:rFonts w:ascii="Palatino Linotype" w:hAnsi="Palatino Linotype" w:cs="Palatino Linotype"/>
      <w:sz w:val="20"/>
      <w:szCs w:val="20"/>
    </w:rPr>
  </w:style>
  <w:style w:type="character" w:customStyle="1" w:styleId="FontStyle60">
    <w:name w:val="Font Style60"/>
    <w:basedOn w:val="a0"/>
    <w:rsid w:val="00F83CD3"/>
    <w:rPr>
      <w:rFonts w:ascii="Arial" w:hAnsi="Arial" w:cs="Arial"/>
      <w:sz w:val="26"/>
      <w:szCs w:val="26"/>
    </w:rPr>
  </w:style>
  <w:style w:type="character" w:customStyle="1" w:styleId="FontStyle43">
    <w:name w:val="Font Style43"/>
    <w:basedOn w:val="a0"/>
    <w:rsid w:val="00F83CD3"/>
    <w:rPr>
      <w:rFonts w:ascii="Microsoft Sans Serif" w:hAnsi="Microsoft Sans Serif" w:cs="Microsoft Sans Serif"/>
      <w:sz w:val="16"/>
      <w:szCs w:val="16"/>
    </w:rPr>
  </w:style>
  <w:style w:type="paragraph" w:customStyle="1" w:styleId="Style26">
    <w:name w:val="Style26"/>
    <w:basedOn w:val="a"/>
    <w:rsid w:val="00F83CD3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F83CD3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83CD3"/>
    <w:rPr>
      <w:rFonts w:ascii="Times New Roman" w:hAnsi="Times New Roman"/>
      <w:sz w:val="16"/>
      <w:szCs w:val="16"/>
    </w:rPr>
  </w:style>
  <w:style w:type="character" w:customStyle="1" w:styleId="apple-converted-space">
    <w:name w:val="apple-converted-space"/>
    <w:basedOn w:val="a0"/>
    <w:rsid w:val="00F83CD3"/>
  </w:style>
  <w:style w:type="paragraph" w:customStyle="1" w:styleId="Zag2">
    <w:name w:val="Zag_2"/>
    <w:basedOn w:val="a"/>
    <w:rsid w:val="00F83CD3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Style9">
    <w:name w:val="Style9"/>
    <w:basedOn w:val="a"/>
    <w:rsid w:val="00F83CD3"/>
    <w:pPr>
      <w:widowControl w:val="0"/>
      <w:autoSpaceDE w:val="0"/>
      <w:autoSpaceDN w:val="0"/>
      <w:adjustRightInd w:val="0"/>
      <w:spacing w:after="0" w:line="216" w:lineRule="exact"/>
      <w:ind w:firstLine="336"/>
      <w:jc w:val="both"/>
    </w:pPr>
    <w:rPr>
      <w:rFonts w:ascii="Sylfaen" w:hAnsi="Sylfaen"/>
      <w:sz w:val="24"/>
      <w:szCs w:val="24"/>
    </w:rPr>
  </w:style>
  <w:style w:type="character" w:customStyle="1" w:styleId="FontStyle41">
    <w:name w:val="Font Style41"/>
    <w:basedOn w:val="a0"/>
    <w:rsid w:val="00F83CD3"/>
    <w:rPr>
      <w:rFonts w:ascii="Times New Roman" w:hAnsi="Times New Roman" w:cs="Times New Roman"/>
      <w:sz w:val="20"/>
      <w:szCs w:val="20"/>
    </w:rPr>
  </w:style>
  <w:style w:type="paragraph" w:customStyle="1" w:styleId="Style13">
    <w:name w:val="Style13"/>
    <w:basedOn w:val="a"/>
    <w:rsid w:val="00F83CD3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/>
      <w:sz w:val="24"/>
      <w:szCs w:val="24"/>
    </w:rPr>
  </w:style>
  <w:style w:type="paragraph" w:customStyle="1" w:styleId="Style14">
    <w:name w:val="Style14"/>
    <w:basedOn w:val="a"/>
    <w:rsid w:val="00F83CD3"/>
    <w:pPr>
      <w:widowControl w:val="0"/>
      <w:autoSpaceDE w:val="0"/>
      <w:autoSpaceDN w:val="0"/>
      <w:adjustRightInd w:val="0"/>
      <w:spacing w:after="0" w:line="218" w:lineRule="exact"/>
      <w:ind w:firstLine="77"/>
    </w:pPr>
    <w:rPr>
      <w:rFonts w:ascii="Sylfaen" w:hAnsi="Sylfaen"/>
      <w:sz w:val="24"/>
      <w:szCs w:val="24"/>
    </w:rPr>
  </w:style>
  <w:style w:type="character" w:customStyle="1" w:styleId="FontStyle56">
    <w:name w:val="Font Style56"/>
    <w:basedOn w:val="a0"/>
    <w:rsid w:val="00F83CD3"/>
    <w:rPr>
      <w:rFonts w:ascii="Palatino Linotype" w:hAnsi="Palatino Linotype" w:cs="Palatino Linotype"/>
      <w:sz w:val="20"/>
      <w:szCs w:val="20"/>
    </w:rPr>
  </w:style>
  <w:style w:type="paragraph" w:customStyle="1" w:styleId="Style15">
    <w:name w:val="Style15"/>
    <w:basedOn w:val="a"/>
    <w:rsid w:val="00F83CD3"/>
    <w:pPr>
      <w:widowControl w:val="0"/>
      <w:autoSpaceDE w:val="0"/>
      <w:autoSpaceDN w:val="0"/>
      <w:adjustRightInd w:val="0"/>
      <w:spacing w:after="0" w:line="240" w:lineRule="exact"/>
      <w:ind w:firstLine="72"/>
    </w:pPr>
    <w:rPr>
      <w:rFonts w:ascii="Sylfaen" w:hAnsi="Sylfaen"/>
      <w:sz w:val="24"/>
      <w:szCs w:val="24"/>
    </w:rPr>
  </w:style>
  <w:style w:type="paragraph" w:customStyle="1" w:styleId="Style6">
    <w:name w:val="Style6"/>
    <w:basedOn w:val="a"/>
    <w:rsid w:val="00F83CD3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/>
      <w:sz w:val="24"/>
      <w:szCs w:val="24"/>
    </w:rPr>
  </w:style>
  <w:style w:type="paragraph" w:customStyle="1" w:styleId="Style11">
    <w:name w:val="Style11"/>
    <w:basedOn w:val="a"/>
    <w:rsid w:val="00F83CD3"/>
    <w:pPr>
      <w:widowControl w:val="0"/>
      <w:autoSpaceDE w:val="0"/>
      <w:autoSpaceDN w:val="0"/>
      <w:adjustRightInd w:val="0"/>
      <w:spacing w:after="0" w:line="240" w:lineRule="exact"/>
      <w:ind w:firstLine="322"/>
      <w:jc w:val="both"/>
    </w:pPr>
    <w:rPr>
      <w:rFonts w:ascii="Sylfaen" w:hAnsi="Sylfaen"/>
      <w:sz w:val="24"/>
      <w:szCs w:val="24"/>
    </w:rPr>
  </w:style>
  <w:style w:type="paragraph" w:customStyle="1" w:styleId="Style25">
    <w:name w:val="Style25"/>
    <w:basedOn w:val="a"/>
    <w:rsid w:val="00F83CD3"/>
    <w:pPr>
      <w:widowControl w:val="0"/>
      <w:autoSpaceDE w:val="0"/>
      <w:autoSpaceDN w:val="0"/>
      <w:adjustRightInd w:val="0"/>
      <w:spacing w:after="0" w:line="251" w:lineRule="exact"/>
    </w:pPr>
    <w:rPr>
      <w:rFonts w:ascii="Sylfaen" w:hAnsi="Sylfaen"/>
      <w:sz w:val="24"/>
      <w:szCs w:val="24"/>
    </w:rPr>
  </w:style>
  <w:style w:type="character" w:customStyle="1" w:styleId="FontStyle44">
    <w:name w:val="Font Style44"/>
    <w:basedOn w:val="a0"/>
    <w:rsid w:val="00F83CD3"/>
    <w:rPr>
      <w:rFonts w:ascii="Sylfaen" w:hAnsi="Sylfaen" w:cs="Sylfaen"/>
      <w:b/>
      <w:bCs/>
      <w:sz w:val="26"/>
      <w:szCs w:val="26"/>
    </w:rPr>
  </w:style>
  <w:style w:type="character" w:customStyle="1" w:styleId="FontStyle50">
    <w:name w:val="Font Style50"/>
    <w:basedOn w:val="a0"/>
    <w:rsid w:val="00F83CD3"/>
    <w:rPr>
      <w:rFonts w:ascii="Constantia" w:hAnsi="Constantia" w:cs="Constantia"/>
      <w:sz w:val="20"/>
      <w:szCs w:val="20"/>
    </w:rPr>
  </w:style>
  <w:style w:type="paragraph" w:customStyle="1" w:styleId="Style19">
    <w:name w:val="Style19"/>
    <w:basedOn w:val="a"/>
    <w:rsid w:val="00F83CD3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/>
      <w:sz w:val="24"/>
      <w:szCs w:val="24"/>
    </w:rPr>
  </w:style>
  <w:style w:type="paragraph" w:customStyle="1" w:styleId="Style7">
    <w:name w:val="Style7"/>
    <w:basedOn w:val="a"/>
    <w:rsid w:val="00F83CD3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/>
      <w:sz w:val="24"/>
      <w:szCs w:val="24"/>
    </w:rPr>
  </w:style>
  <w:style w:type="paragraph" w:customStyle="1" w:styleId="Style23">
    <w:name w:val="Style23"/>
    <w:basedOn w:val="a"/>
    <w:rsid w:val="00F83CD3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/>
      <w:sz w:val="24"/>
      <w:szCs w:val="24"/>
    </w:rPr>
  </w:style>
  <w:style w:type="character" w:customStyle="1" w:styleId="FontStyle49">
    <w:name w:val="Font Style49"/>
    <w:basedOn w:val="a0"/>
    <w:rsid w:val="00F83CD3"/>
    <w:rPr>
      <w:rFonts w:ascii="Sylfaen" w:hAnsi="Sylfaen" w:cs="Sylfaen"/>
      <w:sz w:val="32"/>
      <w:szCs w:val="32"/>
    </w:rPr>
  </w:style>
  <w:style w:type="paragraph" w:customStyle="1" w:styleId="Style3">
    <w:name w:val="Style3"/>
    <w:basedOn w:val="a"/>
    <w:rsid w:val="00F83CD3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Sylfaen" w:hAnsi="Sylfaen"/>
      <w:sz w:val="24"/>
      <w:szCs w:val="24"/>
    </w:rPr>
  </w:style>
  <w:style w:type="paragraph" w:customStyle="1" w:styleId="Style35">
    <w:name w:val="Style35"/>
    <w:basedOn w:val="a"/>
    <w:rsid w:val="00F83CD3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/>
      <w:sz w:val="24"/>
      <w:szCs w:val="24"/>
    </w:rPr>
  </w:style>
  <w:style w:type="paragraph" w:customStyle="1" w:styleId="Style36">
    <w:name w:val="Style36"/>
    <w:basedOn w:val="a"/>
    <w:rsid w:val="00F83CD3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Sylfaen" w:hAnsi="Sylfaen"/>
      <w:sz w:val="24"/>
      <w:szCs w:val="24"/>
    </w:rPr>
  </w:style>
  <w:style w:type="paragraph" w:customStyle="1" w:styleId="Style27">
    <w:name w:val="Style27"/>
    <w:basedOn w:val="a"/>
    <w:rsid w:val="00F83CD3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/>
      <w:sz w:val="24"/>
      <w:szCs w:val="24"/>
    </w:rPr>
  </w:style>
  <w:style w:type="character" w:customStyle="1" w:styleId="FontStyle54">
    <w:name w:val="Font Style54"/>
    <w:basedOn w:val="a0"/>
    <w:rsid w:val="00F83CD3"/>
    <w:rPr>
      <w:rFonts w:ascii="Sylfaen" w:hAnsi="Sylfaen" w:cs="Sylfaen"/>
      <w:b/>
      <w:bCs/>
      <w:sz w:val="28"/>
      <w:szCs w:val="28"/>
    </w:rPr>
  </w:style>
  <w:style w:type="character" w:styleId="af6">
    <w:name w:val="Emphasis"/>
    <w:basedOn w:val="a0"/>
    <w:qFormat/>
    <w:locked/>
    <w:rsid w:val="00F83CD3"/>
    <w:rPr>
      <w:i/>
      <w:iCs/>
    </w:rPr>
  </w:style>
  <w:style w:type="paragraph" w:customStyle="1" w:styleId="bkmisc">
    <w:name w:val="bk_misc"/>
    <w:basedOn w:val="a"/>
    <w:rsid w:val="00F83C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7">
    <w:name w:val="FollowedHyperlink"/>
    <w:basedOn w:val="a0"/>
    <w:rsid w:val="00F83CD3"/>
    <w:rPr>
      <w:color w:val="800080"/>
      <w:u w:val="single"/>
    </w:rPr>
  </w:style>
  <w:style w:type="character" w:customStyle="1" w:styleId="Zag11">
    <w:name w:val="Zag_11"/>
    <w:rsid w:val="00F83CD3"/>
  </w:style>
  <w:style w:type="paragraph" w:customStyle="1" w:styleId="Zag3">
    <w:name w:val="Zag_3"/>
    <w:basedOn w:val="a"/>
    <w:rsid w:val="00F83CD3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hAnsi="Times New Roman"/>
      <w:i/>
      <w:iCs/>
      <w:color w:val="000000"/>
      <w:sz w:val="24"/>
      <w:szCs w:val="24"/>
      <w:lang w:val="en-US"/>
    </w:rPr>
  </w:style>
  <w:style w:type="paragraph" w:styleId="21">
    <w:name w:val="Body Text Indent 2"/>
    <w:basedOn w:val="a"/>
    <w:link w:val="22"/>
    <w:rsid w:val="00F83CD3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F83CD3"/>
    <w:rPr>
      <w:rFonts w:ascii="Times New Roman" w:hAnsi="Times New Roman"/>
      <w:sz w:val="24"/>
      <w:szCs w:val="24"/>
    </w:rPr>
  </w:style>
  <w:style w:type="paragraph" w:customStyle="1" w:styleId="af8">
    <w:name w:val="Знак"/>
    <w:basedOn w:val="a"/>
    <w:rsid w:val="00F83CD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F83CD3"/>
    <w:pPr>
      <w:spacing w:after="0" w:line="240" w:lineRule="auto"/>
      <w:jc w:val="both"/>
    </w:pPr>
    <w:rPr>
      <w:rFonts w:ascii="Times New Roman" w:hAnsi="Times New Roman"/>
      <w:b/>
      <w:bCs/>
    </w:rPr>
  </w:style>
  <w:style w:type="character" w:customStyle="1" w:styleId="afa">
    <w:name w:val="Основной текст Знак"/>
    <w:basedOn w:val="a0"/>
    <w:link w:val="af9"/>
    <w:rsid w:val="00F83CD3"/>
    <w:rPr>
      <w:rFonts w:ascii="Times New Roman" w:hAnsi="Times New Roman"/>
      <w:b/>
      <w:bCs/>
    </w:rPr>
  </w:style>
  <w:style w:type="paragraph" w:customStyle="1" w:styleId="Style17">
    <w:name w:val="Style17"/>
    <w:basedOn w:val="a"/>
    <w:rsid w:val="00F83CD3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hAnsi="Times New Roman"/>
      <w:sz w:val="24"/>
      <w:szCs w:val="24"/>
    </w:rPr>
  </w:style>
  <w:style w:type="paragraph" w:customStyle="1" w:styleId="Style24">
    <w:name w:val="Style24"/>
    <w:basedOn w:val="a"/>
    <w:rsid w:val="00F83C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rsid w:val="00F83C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1">
    <w:name w:val="Style31"/>
    <w:basedOn w:val="a"/>
    <w:rsid w:val="00F83CD3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hAnsi="Times New Roman"/>
      <w:sz w:val="24"/>
      <w:szCs w:val="24"/>
    </w:rPr>
  </w:style>
  <w:style w:type="character" w:customStyle="1" w:styleId="FontStyle38">
    <w:name w:val="Font Style38"/>
    <w:basedOn w:val="a0"/>
    <w:rsid w:val="00F83CD3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9">
    <w:name w:val="Font Style39"/>
    <w:basedOn w:val="a0"/>
    <w:rsid w:val="00F83CD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rsid w:val="00F83C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rsid w:val="00F83CD3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rsid w:val="00F83CD3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rsid w:val="00F83CD3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F83CD3"/>
    <w:pPr>
      <w:widowControl w:val="0"/>
      <w:autoSpaceDE w:val="0"/>
      <w:autoSpaceDN w:val="0"/>
      <w:adjustRightInd w:val="0"/>
      <w:spacing w:after="0" w:line="238" w:lineRule="exact"/>
      <w:ind w:firstLine="398"/>
      <w:jc w:val="both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rsid w:val="00F83CD3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rsid w:val="00F83CD3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rsid w:val="00F83CD3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rsid w:val="00F83C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a"/>
    <w:rsid w:val="00F83CD3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28">
    <w:name w:val="Style28"/>
    <w:basedOn w:val="a"/>
    <w:rsid w:val="00F83C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9">
    <w:name w:val="Style29"/>
    <w:basedOn w:val="a"/>
    <w:rsid w:val="00F83CD3"/>
    <w:pPr>
      <w:widowControl w:val="0"/>
      <w:autoSpaceDE w:val="0"/>
      <w:autoSpaceDN w:val="0"/>
      <w:adjustRightInd w:val="0"/>
      <w:spacing w:after="0" w:line="222" w:lineRule="exact"/>
    </w:pPr>
    <w:rPr>
      <w:rFonts w:ascii="Times New Roman" w:hAnsi="Times New Roman"/>
      <w:sz w:val="24"/>
      <w:szCs w:val="24"/>
    </w:rPr>
  </w:style>
  <w:style w:type="paragraph" w:customStyle="1" w:styleId="Style32">
    <w:name w:val="Style32"/>
    <w:basedOn w:val="a"/>
    <w:rsid w:val="00F83CD3"/>
    <w:pPr>
      <w:widowControl w:val="0"/>
      <w:autoSpaceDE w:val="0"/>
      <w:autoSpaceDN w:val="0"/>
      <w:adjustRightInd w:val="0"/>
      <w:spacing w:after="0" w:line="224" w:lineRule="exact"/>
      <w:ind w:hanging="590"/>
    </w:pPr>
    <w:rPr>
      <w:rFonts w:ascii="Times New Roman" w:hAnsi="Times New Roman"/>
      <w:sz w:val="24"/>
      <w:szCs w:val="24"/>
    </w:rPr>
  </w:style>
  <w:style w:type="paragraph" w:customStyle="1" w:styleId="Style33">
    <w:name w:val="Style33"/>
    <w:basedOn w:val="a"/>
    <w:rsid w:val="00F83CD3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34">
    <w:name w:val="Style34"/>
    <w:basedOn w:val="a"/>
    <w:rsid w:val="00F83C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5">
    <w:name w:val="Font Style45"/>
    <w:basedOn w:val="a0"/>
    <w:rsid w:val="00F83CD3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FontStyle46">
    <w:name w:val="Font Style46"/>
    <w:basedOn w:val="a0"/>
    <w:rsid w:val="00F83CD3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47">
    <w:name w:val="Font Style47"/>
    <w:basedOn w:val="a0"/>
    <w:rsid w:val="00F83CD3"/>
    <w:rPr>
      <w:rFonts w:ascii="Microsoft Sans Serif" w:hAnsi="Microsoft Sans Serif" w:cs="Microsoft Sans Serif"/>
      <w:sz w:val="14"/>
      <w:szCs w:val="14"/>
    </w:rPr>
  </w:style>
  <w:style w:type="character" w:customStyle="1" w:styleId="FontStyle48">
    <w:name w:val="Font Style48"/>
    <w:basedOn w:val="a0"/>
    <w:rsid w:val="00F83CD3"/>
    <w:rPr>
      <w:rFonts w:ascii="Sylfaen" w:hAnsi="Sylfaen" w:cs="Sylfaen"/>
      <w:spacing w:val="20"/>
      <w:sz w:val="18"/>
      <w:szCs w:val="18"/>
    </w:rPr>
  </w:style>
  <w:style w:type="character" w:customStyle="1" w:styleId="FontStyle35">
    <w:name w:val="Font Style35"/>
    <w:basedOn w:val="a0"/>
    <w:rsid w:val="00F83CD3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basedOn w:val="a0"/>
    <w:rsid w:val="00F83CD3"/>
    <w:rPr>
      <w:rFonts w:ascii="Georgia" w:hAnsi="Georgia" w:cs="Georgia"/>
      <w:b/>
      <w:bCs/>
      <w:sz w:val="18"/>
      <w:szCs w:val="18"/>
    </w:rPr>
  </w:style>
  <w:style w:type="paragraph" w:styleId="33">
    <w:name w:val="Body Text 3"/>
    <w:basedOn w:val="a"/>
    <w:link w:val="34"/>
    <w:rsid w:val="00F83CD3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F83CD3"/>
    <w:rPr>
      <w:rFonts w:ascii="Times New Roman" w:hAnsi="Times New Roman"/>
      <w:sz w:val="16"/>
      <w:szCs w:val="16"/>
    </w:rPr>
  </w:style>
  <w:style w:type="character" w:customStyle="1" w:styleId="FontStyle51">
    <w:name w:val="Font Style51"/>
    <w:basedOn w:val="a0"/>
    <w:rsid w:val="00F83CD3"/>
    <w:rPr>
      <w:rFonts w:ascii="Sylfaen" w:hAnsi="Sylfaen" w:cs="Sylfaen"/>
      <w:b/>
      <w:bCs/>
      <w:sz w:val="64"/>
      <w:szCs w:val="64"/>
    </w:rPr>
  </w:style>
  <w:style w:type="character" w:customStyle="1" w:styleId="FontStyle55">
    <w:name w:val="Font Style55"/>
    <w:basedOn w:val="a0"/>
    <w:rsid w:val="00F83CD3"/>
    <w:rPr>
      <w:rFonts w:ascii="Sylfaen" w:hAnsi="Sylfaen" w:cs="Sylfaen"/>
      <w:i/>
      <w:iCs/>
      <w:sz w:val="14"/>
      <w:szCs w:val="14"/>
    </w:rPr>
  </w:style>
  <w:style w:type="character" w:customStyle="1" w:styleId="FontStyle30">
    <w:name w:val="Font Style30"/>
    <w:basedOn w:val="a0"/>
    <w:rsid w:val="00F83CD3"/>
    <w:rPr>
      <w:rFonts w:ascii="Sylfaen" w:hAnsi="Sylfaen" w:cs="Sylfaen"/>
      <w:b/>
      <w:bCs/>
      <w:sz w:val="18"/>
      <w:szCs w:val="18"/>
    </w:rPr>
  </w:style>
  <w:style w:type="character" w:customStyle="1" w:styleId="FontStyle31">
    <w:name w:val="Font Style31"/>
    <w:basedOn w:val="a0"/>
    <w:rsid w:val="00F83CD3"/>
    <w:rPr>
      <w:rFonts w:ascii="Sylfaen" w:hAnsi="Sylfaen" w:cs="Sylfaen"/>
      <w:b/>
      <w:bCs/>
      <w:sz w:val="18"/>
      <w:szCs w:val="18"/>
    </w:rPr>
  </w:style>
  <w:style w:type="character" w:customStyle="1" w:styleId="FontStyle32">
    <w:name w:val="Font Style32"/>
    <w:basedOn w:val="a0"/>
    <w:rsid w:val="00F83CD3"/>
    <w:rPr>
      <w:rFonts w:ascii="Sylfaen" w:hAnsi="Sylfaen" w:cs="Sylfaen"/>
      <w:b/>
      <w:bCs/>
      <w:i/>
      <w:iCs/>
      <w:spacing w:val="20"/>
      <w:sz w:val="18"/>
      <w:szCs w:val="18"/>
    </w:rPr>
  </w:style>
  <w:style w:type="character" w:customStyle="1" w:styleId="FontStyle33">
    <w:name w:val="Font Style33"/>
    <w:basedOn w:val="a0"/>
    <w:rsid w:val="00F83CD3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6">
    <w:name w:val="Font Style36"/>
    <w:basedOn w:val="a0"/>
    <w:rsid w:val="00F83CD3"/>
    <w:rPr>
      <w:rFonts w:ascii="Sylfaen" w:hAnsi="Sylfaen" w:cs="Sylfaen"/>
      <w:sz w:val="22"/>
      <w:szCs w:val="22"/>
    </w:rPr>
  </w:style>
  <w:style w:type="character" w:customStyle="1" w:styleId="FontStyle52">
    <w:name w:val="Font Style52"/>
    <w:basedOn w:val="a0"/>
    <w:rsid w:val="00F83CD3"/>
    <w:rPr>
      <w:rFonts w:ascii="Arial" w:hAnsi="Arial" w:cs="Arial"/>
      <w:sz w:val="16"/>
      <w:szCs w:val="16"/>
    </w:rPr>
  </w:style>
  <w:style w:type="paragraph" w:customStyle="1" w:styleId="Standard">
    <w:name w:val="Standard"/>
    <w:rsid w:val="00F83CD3"/>
    <w:pPr>
      <w:widowControl w:val="0"/>
      <w:suppressAutoHyphens/>
      <w:autoSpaceDN w:val="0"/>
      <w:textAlignment w:val="baseline"/>
    </w:pPr>
    <w:rPr>
      <w:rFonts w:ascii="Times New Roman" w:eastAsia="Arial" w:hAnsi="Times New Roman" w:cs="Tahoma"/>
      <w:kern w:val="3"/>
      <w:sz w:val="24"/>
      <w:szCs w:val="24"/>
    </w:rPr>
  </w:style>
  <w:style w:type="character" w:customStyle="1" w:styleId="FontStyle63">
    <w:name w:val="Font Style63"/>
    <w:basedOn w:val="a0"/>
    <w:rsid w:val="00F83CD3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65">
    <w:name w:val="Font Style65"/>
    <w:basedOn w:val="a0"/>
    <w:rsid w:val="00F83CD3"/>
    <w:rPr>
      <w:rFonts w:ascii="Century Schoolbook" w:hAnsi="Century Schoolbook" w:cs="Century Schoolbook"/>
      <w:b/>
      <w:bCs/>
      <w:i/>
      <w:iCs/>
      <w:smallCaps/>
      <w:sz w:val="24"/>
      <w:szCs w:val="24"/>
    </w:rPr>
  </w:style>
  <w:style w:type="character" w:customStyle="1" w:styleId="FontStyle53">
    <w:name w:val="Font Style53"/>
    <w:basedOn w:val="a0"/>
    <w:rsid w:val="00F83CD3"/>
    <w:rPr>
      <w:rFonts w:ascii="Century Schoolbook" w:hAnsi="Century Schoolbook" w:cs="Century Schoolbook"/>
      <w:b/>
      <w:bCs/>
      <w:sz w:val="30"/>
      <w:szCs w:val="30"/>
    </w:rPr>
  </w:style>
  <w:style w:type="paragraph" w:customStyle="1" w:styleId="Style38">
    <w:name w:val="Style38"/>
    <w:basedOn w:val="a"/>
    <w:rsid w:val="00F83CD3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</w:rPr>
  </w:style>
  <w:style w:type="paragraph" w:customStyle="1" w:styleId="Style45">
    <w:name w:val="Style45"/>
    <w:basedOn w:val="a"/>
    <w:rsid w:val="00F83CD3"/>
    <w:pPr>
      <w:widowControl w:val="0"/>
      <w:autoSpaceDE w:val="0"/>
      <w:autoSpaceDN w:val="0"/>
      <w:adjustRightInd w:val="0"/>
      <w:spacing w:after="0" w:line="259" w:lineRule="exact"/>
      <w:ind w:hanging="67"/>
      <w:jc w:val="both"/>
    </w:pPr>
    <w:rPr>
      <w:rFonts w:ascii="Century Schoolbook" w:hAnsi="Century Schoolbook"/>
      <w:sz w:val="24"/>
      <w:szCs w:val="24"/>
    </w:rPr>
  </w:style>
  <w:style w:type="character" w:customStyle="1" w:styleId="FontStyle58">
    <w:name w:val="Font Style58"/>
    <w:basedOn w:val="a0"/>
    <w:rsid w:val="00F83CD3"/>
    <w:rPr>
      <w:rFonts w:ascii="Arial" w:hAnsi="Arial" w:cs="Arial"/>
      <w:b/>
      <w:bCs/>
      <w:sz w:val="18"/>
      <w:szCs w:val="18"/>
    </w:rPr>
  </w:style>
  <w:style w:type="character" w:customStyle="1" w:styleId="FontStyle62">
    <w:name w:val="Font Style62"/>
    <w:basedOn w:val="a0"/>
    <w:rsid w:val="00F83CD3"/>
    <w:rPr>
      <w:rFonts w:ascii="Century Schoolbook" w:hAnsi="Century Schoolbook" w:cs="Century Schoolbook"/>
      <w:b/>
      <w:bCs/>
      <w:sz w:val="66"/>
      <w:szCs w:val="66"/>
    </w:rPr>
  </w:style>
  <w:style w:type="character" w:customStyle="1" w:styleId="FontStyle72">
    <w:name w:val="Font Style72"/>
    <w:basedOn w:val="a0"/>
    <w:rsid w:val="00F83CD3"/>
    <w:rPr>
      <w:rFonts w:ascii="Arial" w:hAnsi="Arial" w:cs="Arial"/>
      <w:sz w:val="20"/>
      <w:szCs w:val="20"/>
    </w:rPr>
  </w:style>
  <w:style w:type="paragraph" w:customStyle="1" w:styleId="Style43">
    <w:name w:val="Style43"/>
    <w:basedOn w:val="a"/>
    <w:rsid w:val="00F83CD3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</w:rPr>
  </w:style>
  <w:style w:type="paragraph" w:customStyle="1" w:styleId="Style44">
    <w:name w:val="Style44"/>
    <w:basedOn w:val="a"/>
    <w:rsid w:val="00F83CD3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</w:rPr>
  </w:style>
  <w:style w:type="character" w:customStyle="1" w:styleId="FontStyle64">
    <w:name w:val="Font Style64"/>
    <w:basedOn w:val="a0"/>
    <w:rsid w:val="00F83CD3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67">
    <w:name w:val="Font Style67"/>
    <w:basedOn w:val="a0"/>
    <w:rsid w:val="00F83CD3"/>
    <w:rPr>
      <w:rFonts w:ascii="Century Schoolbook" w:hAnsi="Century Schoolbook" w:cs="Century Schoolbook"/>
      <w:sz w:val="18"/>
      <w:szCs w:val="18"/>
    </w:rPr>
  </w:style>
  <w:style w:type="character" w:customStyle="1" w:styleId="FontStyle68">
    <w:name w:val="Font Style68"/>
    <w:basedOn w:val="a0"/>
    <w:rsid w:val="00F83CD3"/>
    <w:rPr>
      <w:rFonts w:ascii="Bookman Old Style" w:hAnsi="Bookman Old Style" w:cs="Bookman Old Style"/>
      <w:b/>
      <w:bCs/>
      <w:sz w:val="12"/>
      <w:szCs w:val="12"/>
    </w:rPr>
  </w:style>
  <w:style w:type="character" w:customStyle="1" w:styleId="FontStyle69">
    <w:name w:val="Font Style69"/>
    <w:basedOn w:val="a0"/>
    <w:rsid w:val="00F83CD3"/>
    <w:rPr>
      <w:rFonts w:ascii="Arial Narrow" w:hAnsi="Arial Narrow" w:cs="Arial Narrow"/>
      <w:sz w:val="18"/>
      <w:szCs w:val="18"/>
    </w:rPr>
  </w:style>
  <w:style w:type="paragraph" w:customStyle="1" w:styleId="Style41">
    <w:name w:val="Style41"/>
    <w:basedOn w:val="a"/>
    <w:rsid w:val="00F83CD3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</w:rPr>
  </w:style>
  <w:style w:type="character" w:customStyle="1" w:styleId="FontStyle70">
    <w:name w:val="Font Style70"/>
    <w:basedOn w:val="a0"/>
    <w:rsid w:val="00F83CD3"/>
    <w:rPr>
      <w:rFonts w:ascii="Arial Narrow" w:hAnsi="Arial Narrow" w:cs="Arial Narrow"/>
      <w:i/>
      <w:iCs/>
      <w:sz w:val="22"/>
      <w:szCs w:val="22"/>
    </w:rPr>
  </w:style>
  <w:style w:type="character" w:customStyle="1" w:styleId="FontStyle178">
    <w:name w:val="Font Style178"/>
    <w:basedOn w:val="a0"/>
    <w:rsid w:val="00F83CD3"/>
    <w:rPr>
      <w:rFonts w:ascii="Bookman Old Style" w:hAnsi="Bookman Old Style" w:cs="Bookman Old Style"/>
      <w:sz w:val="18"/>
      <w:szCs w:val="18"/>
    </w:rPr>
  </w:style>
  <w:style w:type="character" w:customStyle="1" w:styleId="FontStyle61">
    <w:name w:val="Font Style61"/>
    <w:basedOn w:val="a0"/>
    <w:rsid w:val="00F83CD3"/>
    <w:rPr>
      <w:rFonts w:ascii="Century Schoolbook" w:hAnsi="Century Schoolbook" w:cs="Century Schoolbook"/>
      <w:spacing w:val="-10"/>
      <w:sz w:val="22"/>
      <w:szCs w:val="22"/>
    </w:rPr>
  </w:style>
  <w:style w:type="paragraph" w:customStyle="1" w:styleId="35">
    <w:name w:val="Стиль3"/>
    <w:basedOn w:val="a"/>
    <w:link w:val="36"/>
    <w:rsid w:val="00F83CD3"/>
    <w:pPr>
      <w:spacing w:after="0" w:line="240" w:lineRule="auto"/>
      <w:jc w:val="both"/>
    </w:pPr>
    <w:rPr>
      <w:rFonts w:ascii="Arial" w:hAnsi="Arial"/>
      <w:bCs/>
      <w:iCs/>
      <w:sz w:val="20"/>
      <w:szCs w:val="20"/>
    </w:rPr>
  </w:style>
  <w:style w:type="character" w:customStyle="1" w:styleId="36">
    <w:name w:val="Стиль3 Знак"/>
    <w:basedOn w:val="a0"/>
    <w:link w:val="35"/>
    <w:rsid w:val="00F83CD3"/>
    <w:rPr>
      <w:rFonts w:ascii="Arial" w:hAnsi="Arial"/>
      <w:bCs/>
      <w:iCs/>
      <w:sz w:val="20"/>
      <w:szCs w:val="20"/>
    </w:rPr>
  </w:style>
  <w:style w:type="character" w:customStyle="1" w:styleId="FontStyle15">
    <w:name w:val="Font Style15"/>
    <w:basedOn w:val="a0"/>
    <w:rsid w:val="00F83CD3"/>
    <w:rPr>
      <w:rFonts w:ascii="Century Schoolbook" w:hAnsi="Century Schoolbook" w:cs="Century Schoolbook"/>
      <w:sz w:val="18"/>
      <w:szCs w:val="18"/>
    </w:rPr>
  </w:style>
  <w:style w:type="character" w:customStyle="1" w:styleId="FontStyle17">
    <w:name w:val="Font Style17"/>
    <w:basedOn w:val="a0"/>
    <w:rsid w:val="00F83CD3"/>
    <w:rPr>
      <w:rFonts w:ascii="Palatino Linotype" w:hAnsi="Palatino Linotype" w:cs="Palatino Linotype"/>
      <w:b/>
      <w:bCs/>
      <w:i/>
      <w:iCs/>
      <w:sz w:val="20"/>
      <w:szCs w:val="20"/>
    </w:rPr>
  </w:style>
  <w:style w:type="character" w:customStyle="1" w:styleId="FontStyle16">
    <w:name w:val="Font Style16"/>
    <w:basedOn w:val="a0"/>
    <w:rsid w:val="00F83CD3"/>
    <w:rPr>
      <w:rFonts w:ascii="Palatino Linotype" w:hAnsi="Palatino Linotype" w:cs="Palatino Linotype"/>
      <w:sz w:val="26"/>
      <w:szCs w:val="26"/>
    </w:rPr>
  </w:style>
  <w:style w:type="character" w:customStyle="1" w:styleId="FontStyle22">
    <w:name w:val="Font Style22"/>
    <w:basedOn w:val="a0"/>
    <w:rsid w:val="00F83CD3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rsid w:val="00F83CD3"/>
    <w:rPr>
      <w:rFonts w:ascii="Sylfaen" w:hAnsi="Sylfaen" w:cs="Sylfaen"/>
      <w:sz w:val="20"/>
      <w:szCs w:val="20"/>
    </w:rPr>
  </w:style>
  <w:style w:type="character" w:customStyle="1" w:styleId="FontStyle18">
    <w:name w:val="Font Style18"/>
    <w:basedOn w:val="a0"/>
    <w:rsid w:val="00F83CD3"/>
    <w:rPr>
      <w:rFonts w:ascii="Sylfaen" w:hAnsi="Sylfaen" w:cs="Sylfaen"/>
      <w:b/>
      <w:bCs/>
      <w:sz w:val="20"/>
      <w:szCs w:val="20"/>
    </w:rPr>
  </w:style>
  <w:style w:type="character" w:customStyle="1" w:styleId="FontStyle20">
    <w:name w:val="Font Style20"/>
    <w:basedOn w:val="a0"/>
    <w:rsid w:val="00F83CD3"/>
    <w:rPr>
      <w:rFonts w:ascii="Sylfaen" w:hAnsi="Sylfaen" w:cs="Sylfaen"/>
      <w:b/>
      <w:bCs/>
      <w:i/>
      <w:iCs/>
      <w:spacing w:val="20"/>
      <w:sz w:val="20"/>
      <w:szCs w:val="20"/>
    </w:rPr>
  </w:style>
  <w:style w:type="character" w:customStyle="1" w:styleId="FontStyle23">
    <w:name w:val="Font Style23"/>
    <w:basedOn w:val="a0"/>
    <w:rsid w:val="00F83CD3"/>
    <w:rPr>
      <w:rFonts w:ascii="Sylfaen" w:hAnsi="Sylfaen" w:cs="Sylfaen"/>
      <w:sz w:val="26"/>
      <w:szCs w:val="26"/>
    </w:rPr>
  </w:style>
  <w:style w:type="character" w:customStyle="1" w:styleId="FontStyle14">
    <w:name w:val="Font Style14"/>
    <w:basedOn w:val="a0"/>
    <w:rsid w:val="00F83CD3"/>
    <w:rPr>
      <w:rFonts w:ascii="Sylfaen" w:hAnsi="Sylfaen" w:cs="Sylfaen"/>
      <w:sz w:val="18"/>
      <w:szCs w:val="18"/>
    </w:rPr>
  </w:style>
  <w:style w:type="character" w:customStyle="1" w:styleId="FontStyle92">
    <w:name w:val="Font Style92"/>
    <w:basedOn w:val="a0"/>
    <w:rsid w:val="00F83CD3"/>
    <w:rPr>
      <w:rFonts w:ascii="Trebuchet MS" w:hAnsi="Trebuchet MS" w:cs="Trebuchet MS"/>
      <w:b/>
      <w:bCs/>
      <w:sz w:val="16"/>
      <w:szCs w:val="16"/>
    </w:rPr>
  </w:style>
  <w:style w:type="paragraph" w:customStyle="1" w:styleId="Style55">
    <w:name w:val="Style55"/>
    <w:basedOn w:val="a"/>
    <w:rsid w:val="00F83C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hAnsi="Trebuchet MS"/>
      <w:sz w:val="24"/>
      <w:szCs w:val="24"/>
    </w:rPr>
  </w:style>
  <w:style w:type="character" w:customStyle="1" w:styleId="FontStyle121">
    <w:name w:val="Font Style121"/>
    <w:basedOn w:val="a0"/>
    <w:rsid w:val="00F83CD3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93">
    <w:name w:val="Font Style93"/>
    <w:basedOn w:val="a0"/>
    <w:rsid w:val="00F83CD3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0">
    <w:name w:val="Style40"/>
    <w:basedOn w:val="a"/>
    <w:rsid w:val="00F83CD3"/>
    <w:pPr>
      <w:widowControl w:val="0"/>
      <w:autoSpaceDE w:val="0"/>
      <w:autoSpaceDN w:val="0"/>
      <w:adjustRightInd w:val="0"/>
      <w:spacing w:after="0" w:line="211" w:lineRule="exact"/>
    </w:pPr>
    <w:rPr>
      <w:rFonts w:ascii="Trebuchet MS" w:hAnsi="Trebuchet MS"/>
      <w:sz w:val="24"/>
      <w:szCs w:val="24"/>
    </w:rPr>
  </w:style>
  <w:style w:type="character" w:customStyle="1" w:styleId="FontStyle21">
    <w:name w:val="Font Style21"/>
    <w:basedOn w:val="a0"/>
    <w:rsid w:val="00F83CD3"/>
    <w:rPr>
      <w:rFonts w:ascii="Century Schoolbook" w:hAnsi="Century Schoolbook" w:cs="Century Schoolbook"/>
      <w:sz w:val="20"/>
      <w:szCs w:val="20"/>
    </w:rPr>
  </w:style>
  <w:style w:type="character" w:customStyle="1" w:styleId="FontStyle24">
    <w:name w:val="Font Style24"/>
    <w:basedOn w:val="a0"/>
    <w:rsid w:val="00F83CD3"/>
    <w:rPr>
      <w:rFonts w:ascii="Century Schoolbook" w:hAnsi="Century Schoolbook" w:cs="Century Schoolbook"/>
      <w:b/>
      <w:bCs/>
      <w:sz w:val="18"/>
      <w:szCs w:val="18"/>
    </w:rPr>
  </w:style>
  <w:style w:type="paragraph" w:customStyle="1" w:styleId="c15c0">
    <w:name w:val="c15 c0"/>
    <w:basedOn w:val="a"/>
    <w:rsid w:val="00F83C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6">
    <w:name w:val="c6"/>
    <w:basedOn w:val="a0"/>
    <w:rsid w:val="007F3BBF"/>
  </w:style>
  <w:style w:type="paragraph" w:customStyle="1" w:styleId="c15">
    <w:name w:val="c15"/>
    <w:basedOn w:val="a"/>
    <w:rsid w:val="007F3B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4c2">
    <w:name w:val="c14 c2"/>
    <w:basedOn w:val="a"/>
    <w:rsid w:val="00A91E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7">
    <w:name w:val="Заголовок 3+"/>
    <w:basedOn w:val="a"/>
    <w:rsid w:val="009A5F64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</w:rPr>
  </w:style>
  <w:style w:type="paragraph" w:styleId="afb">
    <w:name w:val="Title"/>
    <w:basedOn w:val="a"/>
    <w:link w:val="afc"/>
    <w:qFormat/>
    <w:locked/>
    <w:rsid w:val="009A5F64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fc">
    <w:name w:val="Название Знак"/>
    <w:basedOn w:val="a0"/>
    <w:link w:val="afb"/>
    <w:rsid w:val="009A5F64"/>
    <w:rPr>
      <w:rFonts w:ascii="Times New Roman" w:hAnsi="Times New Roman"/>
      <w:b/>
      <w:bCs/>
      <w:sz w:val="24"/>
      <w:szCs w:val="24"/>
    </w:rPr>
  </w:style>
  <w:style w:type="paragraph" w:customStyle="1" w:styleId="11">
    <w:name w:val="1 заголовок"/>
    <w:basedOn w:val="a"/>
    <w:rsid w:val="009A5F64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/>
      <w:b/>
      <w:sz w:val="28"/>
      <w:szCs w:val="28"/>
    </w:rPr>
  </w:style>
  <w:style w:type="character" w:customStyle="1" w:styleId="ab">
    <w:name w:val="Абзац списка Знак"/>
    <w:basedOn w:val="a0"/>
    <w:link w:val="aa"/>
    <w:uiPriority w:val="34"/>
    <w:rsid w:val="009A5F64"/>
    <w:rPr>
      <w:lang w:eastAsia="en-US"/>
    </w:rPr>
  </w:style>
  <w:style w:type="paragraph" w:customStyle="1" w:styleId="c2c11">
    <w:name w:val="c2 c11"/>
    <w:basedOn w:val="a"/>
    <w:rsid w:val="009A5F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">
    <w:name w:val="c8"/>
    <w:basedOn w:val="a0"/>
    <w:rsid w:val="009A5F64"/>
  </w:style>
  <w:style w:type="character" w:customStyle="1" w:styleId="a9">
    <w:name w:val="Без интервала Знак"/>
    <w:basedOn w:val="a0"/>
    <w:link w:val="a8"/>
    <w:uiPriority w:val="1"/>
    <w:rsid w:val="009A5F6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79DA3-5FC5-4680-81DD-001F00524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5122</Words>
  <Characters>29196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Пользователь Windows</cp:lastModifiedBy>
  <cp:revision>2</cp:revision>
  <cp:lastPrinted>2015-01-16T08:22:00Z</cp:lastPrinted>
  <dcterms:created xsi:type="dcterms:W3CDTF">2024-10-30T03:03:00Z</dcterms:created>
  <dcterms:modified xsi:type="dcterms:W3CDTF">2024-10-30T03:03:00Z</dcterms:modified>
</cp:coreProperties>
</file>