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71" w:rsidRPr="00B11871" w:rsidRDefault="00B11871" w:rsidP="00B11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11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Формирование и укрепление эмоциональных связей в диаде мать и дитя на занятиях с </w:t>
      </w:r>
      <w:r w:rsidR="005475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учителем-дефект</w:t>
      </w:r>
      <w:r w:rsidRPr="00B11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ологом в группах кратковременного пребывания детей раннего возраста вместе с родителями</w:t>
      </w:r>
    </w:p>
    <w:bookmarkEnd w:id="0"/>
    <w:p w:rsidR="00B11871" w:rsidRPr="00B11871" w:rsidRDefault="00B11871" w:rsidP="00B1187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871" w:rsidRPr="00B11871" w:rsidRDefault="00547580" w:rsidP="00B1187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Учитель-дефектолог</w:t>
      </w:r>
      <w:r w:rsidR="00B11871" w:rsidRPr="00B11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1871" w:rsidRPr="00B11871" w:rsidRDefault="00B11871" w:rsidP="00B1187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Балицкая Дарья Александровна</w:t>
      </w:r>
    </w:p>
    <w:p w:rsidR="00B11871" w:rsidRPr="00B11871" w:rsidRDefault="00B11871" w:rsidP="00B1187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B1187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11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B118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 w:rsidRPr="00B1187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darijabali</w:t>
      </w:r>
      <w:proofErr w:type="spellEnd"/>
      <w:r w:rsidRPr="00B118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@</w:t>
      </w:r>
      <w:proofErr w:type="spellStart"/>
      <w:r w:rsidRPr="00B1187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yandex</w:t>
      </w:r>
      <w:proofErr w:type="spellEnd"/>
      <w:r w:rsidRPr="00B118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B11871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</w:p>
    <w:p w:rsidR="00B11871" w:rsidRPr="00B11871" w:rsidRDefault="00B11871" w:rsidP="00B1187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871" w:rsidRPr="00B11871" w:rsidRDefault="00547580" w:rsidP="00B118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последние 3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0 лет в нашей стране произошли серьезные изменения, затрагивающие все системы и все слои общества. Смена социально- экономических условий, один за другим следующие кризисные периоды в развитии экономики, идеологическая дезориентация- это далеко не полный перечень всех потрясений, которые обрушиваются на головы наших граждан в это нелегкое время. В таких хаотично меняющихся обстоятельствах не остается без изменения и институт семьи, материнства и детства. Демографическая ситуация в стране наиболее остро отражает изменения. Дети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рождаемые сегодня в мегаполисах в большинстве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своем,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появляются осознанно, они чаще желанны и родители, решившиеся на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такой ответственный шаг,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более грамотно стараются подойти к процессу воспитания и развития своего ребенка. </w:t>
      </w:r>
    </w:p>
    <w:p w:rsidR="00B11871" w:rsidRPr="00B11871" w:rsidRDefault="00B11871" w:rsidP="00B1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С другой стороны, в данной ситуации нестабильности, кризиса института семьи, смены идеологических и ценностных ориентиров достаточно непросто родителям, а особенно- матерям преодолеть ставшим привычным стресс, сохранить положительное эмоциональное состояние, выработать грамотное и компетентное отношение к воспитанию ребенка. Современным молодым мамам остро необходима помощь в поисках эффективной стратегии разрешения проблем в развитии и воспитании ребенка, а также выражения эмоций и поиска социальной поддержки. На сегодняшний момент наиболее востребованной образовательной услугой стали всевозможные развивающие занятия с детьми раннего возраста.</w:t>
      </w:r>
    </w:p>
    <w:p w:rsidR="00B11871" w:rsidRPr="00B11871" w:rsidRDefault="00B11871" w:rsidP="00B118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Давайте рассмотрим, какие положительные стороны можно найти в этом всеобщем интересе к раннему развитию детей. </w:t>
      </w:r>
    </w:p>
    <w:p w:rsidR="00B11871" w:rsidRPr="00B11871" w:rsidRDefault="00B11871" w:rsidP="00B1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исследованиях раннего возраста закономерно особую значимость придают характеру взаимодействия матери и ребенка, совершенно очевидно, что подобное взаимодействие является не односторонним и однонаправленным, а представляет собой сложный, начинающийся с первых дней жизни непрерывный процесс взаимной адаптации и синхронизации в диаде мать и дитя. В основе гармоничного развития личности ребенка лежит эмоциональное отношение к нему значимых взрослых, в первую очередь, конечно же, матери. Раннее детство является «золотым временем» для эмоционального развития, что указывает на особую значимость эмоциональных отношений в этот возрастной период. Роль ранних эмоциональных контактов в психическом развитии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ребенка настолько велика, что можно назвать ее определяющим вектором в нормальном развитии ребенка раннего возраста. В проводимых исследованиях проблемы формирования личности ребенка в раннем возрасте неоднократно приводились исследования развития детей приютных учреждений, которые в силу отсутствия контакта с близким взрослым переживали ситуацию ранней детской депривации. При этом учеными были разведены понятия депривации, в которой выделены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три основных вида психической депривации: эмоциональная (аффективная), сенсорная (стимульная), социальная (идентичности).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 термин депривация-англоязычного происхождения, он обозначает потерю чего-либо, лишения из-за недостаточного удовлетворения какой-либо важной потребности. Эмоциональная депривация проявляется в недостаточной возможности для установления интимного эм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оционального отношения к какому-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либо лицу или разрыве подобной связи, когда такая уже была создана. Изначально присутствующая, я повторюсь, как феномен приютных и госпитальных учреждений, эмоциональная депривация становится все более распространенной в современной ситуации развития детей раннего возраста, воспитывающихся в полных, социально благополучных семьях. Матер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инская депривация наблюдается в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первые годы жизни ребенка и проявляется не только тогда, когда малыш лишен общения с матерью, но и в случаях, когда мама не проявляет достаточной физической и эмоциональной заботы о малыше, пренебрегает его нуждами. Эмоциональная связь в такой диаде мать и дитя ослаблена, привязанность к матери у ребенка будет непрочной. Лишение ребенка требующихся для его нормального развития заботы, любви, участия затрудняет формирование у него эмпатии, у ребенка снижается интенсивность и скорость вступления в контакт с другими людьми, не развивается умение учитывать особенности поведения взрослых к своим действиям, что искажает представления ребенка о самом себе, делает его особенно чувствительным к психотравмирующим факторам. При стабильно низких эмоциональных связях между матерью и ребенком в раннем возрасте дети демонстрируют нечувствительность к отношению сверстников. А это является одним из ранних признаков социальной дезадаптации малыша. Почему подобное явление можно наблюдать в сегодняшней ситуации? Достаточно обратить внимание на характер взаимодействия матерей и их детей в современных семьях- малыш зачастую чувствует себя одиноким, нелюбимым, отверженным. Именно неправильное поведение матери, ее излишние эмоциональные реакции на стрессы, которыми насыщена наша тяжелая и напряженная жизнь, служат причиной огромного числа таких явлений у детей, как неврозы, тревожные состояния, отставание в умственном развитии и многие другие патологические состояния. Однозначно в неблагоприятной эмоциональной среде растет ребенок, для которого пониженный эмоциональный фон настроения становится нормой. Результатом же преобладания отрицательного фона настроения у ребенка является вполне адекватный по его возрасту ответ- непослушание, капризы, плохое настроение и упрямство, задержка речевого и эмоционального развития.</w:t>
      </w:r>
      <w:r w:rsidR="005475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это уже повод для обращения к помощи учителя-дефектолога, которому в союзе с педагогом-психологом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учителем-логопедом</w:t>
      </w:r>
      <w:r w:rsidR="005475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Изобилие и распространенность Интернета, всевозможных гаджетов, планшетов, сотовых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телефонов и прочего технического изобилия приводит к тому, что эти предметы поглощают все больше внимания и времени у современных матерей, времени, стоит заметить, которое изначально было предназначено и законодательством в виде отпуска по уходу за ребенком и самой природой предопределено для развития, пестования, взлелеивания ребенка раннего возраста, нахождения ключиков к общению с ним, пониманию его, научению быть родителем именно этому ребенку. Ребенок изначально эмоционально тянется к матери, улыбается, вовлекает в игру, а мама очень занята, она сидит в Интернете, говорит по телефону, или раздражена и подавлена нестабильной ситуацией 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семье, в стране, в мире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 мало ли у сегодняшней мамы поводов для раздражения? И вот ребенок начинает занимать себя сам, тянется к плите, берется за горячее, острое, рвет лежащие на столе, оказавшиеся важными для мамы, бумажки- ведь это такое увлекательное занятие- а мама недовольна, она кричит, раздражается, хорошо, если за этим еще не последует 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раздача тумаков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малышу, который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просто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проявляет естественную для своего возраста познавательную активность, которая реализуется во взаимодействии с предметами, что тоже норма по возрасту. Что малыш получает- в лучшем случае- психологическую травму. А если они нередки- то прежняя эмоциональная пристройка к маме, наиболее значимому взрослому человеку в мире, прерывается, как опыт, приносящий слишком много психотравмирующих событий. Родителям не хватает элементарной психологической 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родительской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грамотности для разрешения своих проблем и </w:t>
      </w:r>
      <w:r w:rsidR="00A4790B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опыта,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знаний для выработки адекватных эмоциональных отношений с ребенком. И растет в семье не ангелочек, а некто капризный, упрямый, своевольный и обидчивый — словом, он совершенно не тот, о ком мечтает каждая мама. Наименьшей проблемой в этом случае может стать педагогическая запущенность ребенка.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более серьезных ситуациях у ребенка возникает задержка </w:t>
      </w:r>
      <w:r w:rsidR="00335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речевого и даже </w:t>
      </w:r>
      <w:r w:rsidR="00A4790B">
        <w:rPr>
          <w:rFonts w:ascii="Times New Roman" w:eastAsia="Times New Roman" w:hAnsi="Times New Roman" w:cs="Times New Roman"/>
          <w:sz w:val="27"/>
          <w:szCs w:val="27"/>
          <w:lang w:eastAsia="ru-RU"/>
        </w:rPr>
        <w:t>психического развития.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35B9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Поначалу в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озникает эмоциональный барьер, первый в жизни этого растущего малыша и он, как это ни печально, становится неким неподъемным бременем для ребенка, тормозящим все его психическое развитие. Как помочь в такой ситуации рас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ущему человечку?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Средства для решения этой задачи развития одновременно и легки и трудны. Собственно, средство только одно: мать. Мать все время должна быть рядом с ребенком, должна все время любить его, улыбаться, нежно и весело разговаривать с ним; она всегда должна быть готова накормить, напоить, обогреть малыша, руки ее неизменно должны быть нежными, готовыми об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нять юного исследователя, подбод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рить его, покачать, а иногда- и поучаствовать с ним в его забавах, предложить ему новое интересное и увлекательное занятие, да и просто забавную игру. Все это должно сопровождаться веселым, ласковым разговором с малышом. Но, давайте будем друг с другом откровенными, часто ли можно сегодня наблюдать такое идиллическое взаимодействие мамы и ребенка? Сегодня зачастую происходит нечто совершенно обратное описанному выше взаимодействию. Мамы часто не знают индивидуальных особенностей своего ребенка, не заинтересованы в его делах и занятиях, не уверенны в его достижениях, и вместе с тем — избыточно и необоснованно требовательны в своих воспитательных воздействиях, а попросту- предъявляют часто требования к ребенку, которые значительно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опережают его нормальные возрастные возможности. Нередко мамы не умеют дать правильную оценку деятельности и поведения ребенка, не побуждают ребенка к анализу своих действий и поступков и сравнению их с действиями и поступками других людей.</w:t>
      </w:r>
    </w:p>
    <w:p w:rsidR="00B11871" w:rsidRPr="00B11871" w:rsidRDefault="00B11871" w:rsidP="00B1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Заглянем в недалекое будущее такого ребенка. В психологии разработаны методы диагностики уровня эмоционального благополучия и типов материнско-детского взаимодействия и материнского отношения. Оценка эффективности материнства проводится с помощью выявления уровня эмоционального благополучия детей. В исследовании детей в работах И.Ю. Ильиной, Г.А. Свердловой, М.В. Колосковой, Л.Л. Баз и О.В. Баженовой, Г.В. </w:t>
      </w:r>
      <w:proofErr w:type="spellStart"/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Скобло</w:t>
      </w:r>
      <w:proofErr w:type="spellEnd"/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О.Ю. Дубовик, Г.Г. Филипповой А.Д. Кошелево</w:t>
      </w:r>
      <w:r w:rsidR="00335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й, В.И. Перегуды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и др., эмоциональное благополучие ребенка оценивалось по двум критериям, характеризующим переживание эмоционального комфорта во взаимодействии со взрослым (в семье и вне семьи) и переживание успеха- неуспеха в индивидуальной и совместной со взрослым деятельности. Эмоциональное благополучие выражается в использовании ребенком средств общения, в первую очередь невербальных — таких, как тактильный контакт, контакт глаз, опыт включения взрослого в совместную деятельность и эмоциональную реакцию на оценку последним результатов своих действий, в переживании эмоционального комфорта в семье и ситуации взаимодействия с матерью. Сопоставление уровней эмоционального благополучия детей с особенностями материнского отношения показало, что высокий уровень эмоционального благополучия детей устойчиво сочетается с ад</w:t>
      </w:r>
      <w:r w:rsidR="00335B9C">
        <w:rPr>
          <w:rFonts w:ascii="Times New Roman" w:eastAsia="Times New Roman" w:hAnsi="Times New Roman" w:cs="Times New Roman"/>
          <w:sz w:val="27"/>
          <w:szCs w:val="27"/>
          <w:lang w:eastAsia="ru-RU"/>
        </w:rPr>
        <w:t>екватным материнским отношением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, то есть с принимающим, эмоционально-поддерживающим, а снижение уровня эмоционального благополучия, во-первых, всегда связано с отклонением материнского отношения от адекватного, а во-вторых, растет вместе с выраженностью этого отклонения. Исследования эмоционального благополучия ребенка в разных возрастах и его связи с отношением и поведением матери показали, что оно проявляется не только в преимущественном положительном фоне настроения, но и в стиле переживания результатов действий, успехов и неудач, развитии познавательной мотивации, включении взрослого в совместную деятельность, отношении к оценке взрослого, развитии самоконтроля, стиле переживания ситуации разлуки с близким взрослым, переживании семейной ситуации. Какие меры профилактики необходимы для повышения родительской компетентности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установлении эмоционального контакта с ребенком, укреплении эмоциональных связей в диаде мать и дитя? Маму надо элементарно учить общаться и играть со своим ребенком, взаимодействовать с ребенком эмоционально. Одна из важнейших способностей человека, которая начинает развиваться в диаде мать — дитя и связана с именно эмоциональными связями между ними, — это эмпатия. Обладать эмпатией означает воспринимать субъективный мир другого человека так, как если бы сам воспринимающий был этим другим человеком. Это значит - ощущать боль или удовольствие другого так, как чувствует это он сам, и относиться, как он к источнику того или иного. Это своего рода базовая настройка ребенка на окружающий мир. Когда мы понимаем рассудочную и эмоциональную стороны поведения других людей и испытываем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эмоциональное чувство к ним, становится возможной зрелая, рациональная и исполненная ответственности эмпатическая любовь к другим людям, понимание их. Эмпатические способности могут быть приобретены ребенком в краткий сензитивный период - от полугода до полутора лет. В переходный период от младенчества к раннему возрасту. А источником этого важного качества в человеке является полноценный эмоциональный и телесный контакт с матерью. Таким образом, эмоциональные связи в диаде мать и дитя в раннем возрасте служат еще и основой формирования гуманности в растущем человеке.</w:t>
      </w:r>
    </w:p>
    <w:p w:rsidR="00B11871" w:rsidRPr="00B11871" w:rsidRDefault="00B11871" w:rsidP="00335B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Чем мы, как специалисты можем помочь родителям? Ответ значительно ближе, чем мы предполагали. В современной ситуации развития общества, становятся необыкновенно актуальными, распространенными и востребованными развивающие занятия, которые проводятся </w:t>
      </w:r>
      <w:r w:rsidR="00335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специалистами образовательных организаций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 детско-родительских групп раннего развития.</w:t>
      </w:r>
    </w:p>
    <w:p w:rsidR="00B11871" w:rsidRPr="00B11871" w:rsidRDefault="00B11871" w:rsidP="00B1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Что и как происходит в подобных развивающих группах? В первую очередь, структура и содержание занятий с ребенком достаточно четко ориентированы на возрастные особенности ребенка раннего возраста. Другой особенностью этих занятий является то, что они проходят в игровой форме.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Они призваны позитивно настраивать детей, приучать их к самостоятельности, различным играм, помогать полностью раскрыться и познать окружающий мир, развить восприятие, мышление, внимание, память, формировать навыки культурного поведения, воспитывать полноценную и разностороннюю личность, способствовать развитию общей моторики и двигательной активности детей, которые, в свою очередь, способствуют адекватному и всестороннему развитию психики и гармоничному физическому и эмоциональному развитию. Характерным для занятий с детьми раннего возраста является проведение занятия не только в игровой форме, но и включение в канву занятия двигательной активности, музыкального сопровождения, игровой деятельнос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ти, способствующей развитию речевого развития, ознакомления с простейшими понятиями математики ( например, с понятиями «один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 одного- много», формой и размером, «больше- меньше», «большой- средний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маленький», счетом, сравнением), окружающего мира, изобразительной деятельности, лепки, конструирования по заданному образцу. Занятия проводятся с неоднократным повторением пройденного материала, при этом каждое занятие построено таким образом, что определенный навык, понятие, вид деятельности и т. д. повторяет, закрепляет этот навык, но предъявляется ребенку с элементом новизны и постепенным усложнением предлагаемого материала. Это способствует не только лучшему усвоению материала, но и всестороннему развитию ребенка, что и является целью развивающей программы в целом.</w:t>
      </w:r>
    </w:p>
    <w:p w:rsidR="00B11871" w:rsidRPr="00B11871" w:rsidRDefault="00B11871" w:rsidP="00B11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оптимального восприятия развивающего занятия, последнее проводится с четкой и повторяемой структурой, узнаваемой детьми и носящей игровой характер. </w:t>
      </w:r>
    </w:p>
    <w:p w:rsidR="00B11871" w:rsidRPr="00B11871" w:rsidRDefault="00B11871" w:rsidP="00335B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ходе занятий предусматриваются такие блоки как дидактические игры, конструирование, пальчиковые игры, массажные паузы, полосы преодоления препятствий, музыкально-ритмическая часть, совместное творчество. В ходе развивающего занятия с детьми раннего возраста крепнет эмоциональный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контакт между матерью и ребенком, включающий в себя наряду с вербальными средствами общения также и невербальные, тактильные ощущения — ласки, прикосновения, массаж, объятия, — даже такой минимум способен удовлетворить потребность в любви у малыша на данном этапе развития. Положительное реагирование ребенка на эти упражнения вызывают желание матери повторить их, воспроизвести, закрепить в домашней обстановке. А это и есть удовлетворение базовой потребности ребенка в эмоциональном контакте, любви, принятии. В зависимости от степени удовлетворения этой потребности у ребенка будет развиваться доверие или недоверие и к другим людям, и к окружающему миру в целом.</w:t>
      </w:r>
    </w:p>
    <w:p w:rsidR="00B11871" w:rsidRPr="00B11871" w:rsidRDefault="003E5EEC" w:rsidP="003E5EE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группе занимается 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12 детей с родителями, дети вступают в контакт друг с другом, приобретают первый опыт взаимодействия со сверстниками, с посторонними взрослыми, проходят раннюю социализацию. Задания, предлагаемые детям для выполнения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носят игровой характер и рассчитаны то, каким образом в данном возрасте функционирует познавательная сфера детей раннего возраста, которая, в свою очередь, характеризуется наличием естественного стремления детей к познанию, неустойчивостью процессов волевой регуляции своей деятельности и кратковременностью процессов концентрации внимания, мышления и восприятия. Специфика детского восприятия состоит в том, что лучше всего дети усваивают только то, что видят и слышат, то, что получают только в непосредственном контакте и общении с близким взрослым. Но видеть при этом они должны не абстрактные знаковые символы в виде цифр, букв, а реальные предметы, игрушки, объекты окружающего мира, взаимоотношения людей. Ребенок продуктивно воспринимает то, что передано в непосредственном общении и окрашено живой эмоцией, интонационно выделено и немного проиграно вместе с ним. В связи с данными возрастными особенностями детей развивающее занятие должно быть сконструировано как лоскутное одеяло, сшитое из разнообразных, сменяющих друг друга игровых ситуаций, последовательно предлагаемых ребенку для освоения. Заданий много, они разнообразны и требуют участия в их выполнении не только ребенка, но и мамы или другого близкого взрослого. При преодолении, например, полосы препятствий, собирании дорожки из элементов объемного конструктора, сортировке цветных шаров и раскладывания их по корзинам- просто необходимо участие всех взрослых, которые находятся в помещении. Это помогает ребенку избежать травматичных падений, быстро и правильно справиться с заданием, не растеряться в ситуации взаимодействия со сверстниками, выполняющими аналогичное задание, да и просто не вступить в конфликт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из-за игрушки или порядка следования в эстафете или полосе преодоления препятствий. А что же приобретают родители, посещающие подобные группы? Как ни парадоксально это звучит, но для родителей этот опыт прохождения группы раннего развития тоже бесценен. Во-первых, смотря на поведение других детей и родителей, получая комментарии из уст специалиста, растет уровень родительской компетентности. Происходит обогащение и овладение приемами взаимодействия со своим ребенком раннего возраста. Кроме всего перечисленного, родители других детей, при возникновении каких-либо ситуаций, заводящего родителя в тупик, охотно идут 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 встречу и предлагают свои способы выхода из подобной ситуации, предлагая ребенку и маме освоение новых способов поведения. Во-вторых- появляется опыт и заинтересованность быть активным соучастником ребенка в его деятельности. На занятиях мамы мотивированы на то, чтобы дети активно участвовали в занятиях и выполняли все задания, предложенные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специалистами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они включены в занятия как партнеры, как участники общего дела в ознакомлении малыша с назначением неизвестных ему ранее предметов, со способами взаимодействия с ними, поощряют и поддерживают любознательность ребенка. В-третьих, чего нельзя недооценивать, появляется положительный эмоциональный опыт от совместной творческой активности с малышом. Совместное экспериментирование мамы и ребенка на занятиях с тестом, пластилином, пальчиковыми красками, игры с крупой, прищепками- путь не только к получению новых положительных совместных впечатлений, но и укрепление эмоциона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льных связей между мамой и малыш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ом. Мамы, невольно сравнивая успехи или промахи своего малыша с теми результатами, которые она наблюдает у других детей группы, выстраивает у себя более адекватное представление о возможностях, личностных особенностях, способностях и возрастных ограничениях своег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ребенка. Тем или иным образом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 при посещении мамами развивающих занятий, у мамы формируется более адекватный образ своего ребенка, гармонизируются отношения с ним и выравнивается система требований, предъявляемых к самому ребенку. Появляются теплота, проявляется нежность и мягкость отношениях, подбадривание и эмоциональная поддержка. И, как дополнительный бонус, участие в занятиях расширяет представление мам о том, чем можно заниматься с ребенком на досуге- приращение и обогащение знаний, касающихся игр, творческих и развивающих занятий, упражнений, потешек, пестушек, сказок, песенок, пальчик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вых гимнастик, массажных упражнений, и других видов взаимодействия с детьми раннего возраста. В развивающем занятии для детей раннего возраста обязательно присутс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вуют различные фольклорные формы вносящие элемент ментального этнического воспитания и развития подрастающего человека. Разыгрывание русских народных сказок, эмоциональное переживание вместе с героями сказок, все это то же является условием и средством формирования эмоциональной связи в диаде мать и дитя. И если, прежде был нарушен эмоциональный контакт со</w:t>
      </w:r>
      <w:r w:rsid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11871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своим ребенком, то в процессе посещения развивающих занятий эмоциональное взаимодействие восстанавливается.</w:t>
      </w:r>
    </w:p>
    <w:p w:rsidR="00B11871" w:rsidRPr="00B11871" w:rsidRDefault="00B11871" w:rsidP="003E5EE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ситуации развивающего занятия задействованы три участника. Специалист, мать и р</w:t>
      </w:r>
      <w:r w:rsidR="003E5EEC">
        <w:rPr>
          <w:rFonts w:ascii="Times New Roman" w:eastAsia="Times New Roman" w:hAnsi="Times New Roman" w:cs="Times New Roman"/>
          <w:sz w:val="27"/>
          <w:szCs w:val="27"/>
          <w:lang w:eastAsia="ru-RU"/>
        </w:rPr>
        <w:t>ебенок. При этом, роль специалиста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ходе проведения развивающего занятия находится в пределах партнерской позиции по отношению к родителю. Достаточно большое количество детей раннего возраста не позволяет уделять внимание каждому ребенку в необходимом для выполнения задания количестве, что требует привлечения к сотрудничеству матери ребенка. Мать при выполнении задания ребенком вовлечена в создание оптимальных условий для социального и эмоционального развития ребенка и формирования у него таких свойств личности, как насто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чивость, целеустремленность, самостоятельность, уверенность в себе, активность,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доброжелательное отношение к присутствующим детям и взрослым. Ситуация взаимодействия в ходе развивающего занятия в тройственном союзе «специалист- мать- ребенок» не только служит основой для создания оптимальных условий для интеллек</w:t>
      </w:r>
      <w:r w:rsidR="003E5EEC">
        <w:rPr>
          <w:rFonts w:ascii="Times New Roman" w:eastAsia="Times New Roman" w:hAnsi="Times New Roman" w:cs="Times New Roman"/>
          <w:sz w:val="27"/>
          <w:szCs w:val="27"/>
          <w:lang w:eastAsia="ru-RU"/>
        </w:rPr>
        <w:t>туального развития малыша, но и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что все-таки главнее, на мой взгляд, является основой для укрепления эмоциональных связей в диаде мать и дитя. На занятиях поддерживается оптимистичная, радостная атмосфера общего взаимодействия, игры.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Положительные эмоции создают благоприятные условия для формирования поведения. Они влияют на установление социальн</w:t>
      </w:r>
      <w:r w:rsidR="003E5E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ых связей сначала со взрослыми (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сначала с педагогом-психологом,</w:t>
      </w:r>
      <w:r w:rsidR="003E5E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логопедом, учителем-дефектологом, а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впоследствии и с родителями других детей), а затем со сверстниками, формирование предпосылок личности, поддержание и развитие интереса к окружающему. К тому же маленький ребенок легко заражается эмоциональным состоянием от значимого взрослого, в первую очередь -от мамы. Основным условием развития ребенка раннего возраста является его общение с близким взрослым. Именно в эмоциональном, адресном общении со взрослыми происходит развитие высших психических функций, ребенок усваивает нормы и образцы поведения. </w:t>
      </w:r>
    </w:p>
    <w:p w:rsidR="00B11871" w:rsidRPr="00B11871" w:rsidRDefault="00B11871" w:rsidP="003E5EE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эмоциональных связей между мамой и ребенком раннего возраста огромно. Они являются основой гармоничного развития личности ребенка, стимулируют его психическое развитие. Основным условием развития ребенка раннего возраста является его эмоциональное общение с близким взрослым, именно в эмоциональном общении со взрослыми происходит развитие высших психических функций, ребенок усваивает нормы и образцы поведения. Эмоциональные связи в диаде мать и дитя способствуют проявлению любви и заботы, принятия ребенка как личности, формированию у ребенка базового доверия к миру. А эмоциональные связи развиваются в процессе грамотного, компетентного эмоционального общения, которому родители с увлечением учатся вместе со своими детьми на развивающих занятиях вместе с педагогом-психологом в группах раннего развития. Именно в ситуации взаимодействия в процессе развивающего занятия, когда родитель ориентирован на удовлетворение потребностей ребенка в игре, освоению новой предметной деятельности, на поддержание его интереса к выполнению задания, ребенок ощущает собственную значимость, осознает свои возможности, учится доводить начатое дело до конца и испытывает радость от ситуации успеха. Организуя взаимодействие с ребенком, взрослый берет на себя ответственность за его воспитание, развитие, дальнейшее будущее. </w:t>
      </w:r>
    </w:p>
    <w:p w:rsidR="00B11871" w:rsidRPr="00B11871" w:rsidRDefault="00B11871" w:rsidP="003E5EE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ребенка наиболее дорогим, близким, прекрасным и совершенным существом является мать. Мать - это не только забота, тепло, уют, внимание. Это - источник и объект любви, добра, ласки,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ребенка весь мир находится в руках матери. И от того, каков он, этот мир, зависит то, каким вырастет человек. При недостатке материнского внимания, в основе которого лежит эмоциональная связь матери и ребенка, развитие ребенка всегда задерживается - психически, физически, интеллектуально, эмоционально. </w:t>
      </w:r>
    </w:p>
    <w:p w:rsidR="00B11871" w:rsidRPr="00B11871" w:rsidRDefault="00B11871" w:rsidP="003E5EE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настоящее время достаточно остро стоит проблема улучшения физического и психического </w:t>
      </w:r>
      <w:r w:rsidR="00FD14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 интеллектуального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здоровья детей, которое, как мы можем с полной уверенностью сказать, зависит не только от личных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особенностей ребенка, но и от того, как к малышу относятся родители и в первую очередь- мать. От того, насколько сильно он ощущает её внимание, заботу и любовь, от крепости и прочности эмоциональной связи с мамой, зависит, какого члена общества мы получим в ближайшие 20 лет. Ребенок, выросший с недостаточным вниманием к себе со стороны матерей, зачастую вырастает социально дезадаптированным, часто отстает в развитии, может иметь психические отклонения. А это мешает ему вести полноценный образ жизни. И задача любого «здорового» общества – не только предотвратить последствия такого воспитания, но и исключить причины его появления. Определенную помощь в этом направлении может оказать раннее развитие ребенка, а именно, совместное посещение мамами и малышами развивающих занятий, поскольку сопровождение </w:t>
      </w:r>
      <w:r w:rsidR="00FD14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специалистами 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диады мать и дитя в этот период позволит укрепить эмоциональную связь межу ними, развить способы взаимодействия в этой паре, обогатить арсенал общения матери и ребенка различными игровыми методиками, творческими, развивающими, экспериментальными и технологиями взаимодействия с ребенком, фольклорными потешками, пальчиковыми гимнастиками и многими другими интересными вещами, которыми можно и нужно заниматься маме с детьми раннего возраста, хотя она об этом зачастую даже и не подозревает.</w:t>
      </w:r>
    </w:p>
    <w:p w:rsidR="00B11871" w:rsidRPr="00B11871" w:rsidRDefault="00B11871" w:rsidP="00B11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Список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</w:t>
      </w:r>
      <w:r w:rsidRPr="00B118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итературы:</w:t>
      </w:r>
    </w:p>
    <w:p w:rsidR="00B11871" w:rsidRPr="00B11871" w:rsidRDefault="00B11871" w:rsidP="00B11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871" w:rsidRPr="00B11871" w:rsidRDefault="00B11871" w:rsidP="00B118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Авдеева Н.Н. Развитие личности на ранних этапах детства. Н.Н.Авдеева, М.Г.Елагина, С.Ю.Мещерякова — Психология личности в трудах отечественных психологов Сост. Л.В.Куликов – Санкт-</w:t>
      </w:r>
      <w:r w:rsidR="00FD1420"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Петербург:</w:t>
      </w: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Питер, 2001.</w:t>
      </w:r>
    </w:p>
    <w:p w:rsidR="00B11871" w:rsidRPr="00B11871" w:rsidRDefault="00B11871" w:rsidP="00B118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Винникотт Д.В. Маленькие дети и их матери — М.: Класс, 2014.</w:t>
      </w:r>
    </w:p>
    <w:p w:rsidR="00B11871" w:rsidRPr="00B11871" w:rsidRDefault="00B11871" w:rsidP="00B118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Захаров А.И. Как предупредить отклонения в поведении </w:t>
      </w:r>
      <w:r w:rsidR="00FD1420"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ребенка. —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М.: Просвещение, 1986. </w:t>
      </w:r>
    </w:p>
    <w:p w:rsidR="00B11871" w:rsidRPr="00B11871" w:rsidRDefault="00B11871" w:rsidP="00B118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Мухина В.С. Детская психология.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Учебник для студентов пед. институтов. / Под ред. Л. А. </w:t>
      </w:r>
      <w:r w:rsidR="00FD1420"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Венгера. —</w:t>
      </w:r>
      <w:r w:rsidR="00FD14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2-е изд., перераб</w:t>
      </w:r>
      <w:proofErr w:type="gramStart"/>
      <w:r w:rsidR="00FD142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="00FD14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доп. - М.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>: Просвещение, 1985.</w:t>
      </w:r>
    </w:p>
    <w:p w:rsidR="00B11871" w:rsidRPr="00B11871" w:rsidRDefault="00B11871" w:rsidP="00B118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Филиппова Г.Г. Психология материнства. </w:t>
      </w:r>
      <w:r w:rsidRPr="00B11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Учебное пособие. — М.: Изд-во Института Психотерапии, 2002. </w:t>
      </w:r>
    </w:p>
    <w:p w:rsidR="00B11871" w:rsidRPr="00B11871" w:rsidRDefault="00B11871" w:rsidP="00B11871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871" w:rsidRPr="00B11871" w:rsidRDefault="00B11871" w:rsidP="00B11871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59F" w:rsidRDefault="00D6159F"/>
    <w:sectPr w:rsidR="00D6159F" w:rsidSect="0042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F1EE6"/>
    <w:multiLevelType w:val="multilevel"/>
    <w:tmpl w:val="15CA6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871"/>
    <w:rsid w:val="00335B9C"/>
    <w:rsid w:val="003B62DF"/>
    <w:rsid w:val="003E5EEC"/>
    <w:rsid w:val="004272C9"/>
    <w:rsid w:val="00547580"/>
    <w:rsid w:val="00756577"/>
    <w:rsid w:val="00847E21"/>
    <w:rsid w:val="008E2480"/>
    <w:rsid w:val="009E1D69"/>
    <w:rsid w:val="00A038D0"/>
    <w:rsid w:val="00A4790B"/>
    <w:rsid w:val="00B11871"/>
    <w:rsid w:val="00D6159F"/>
    <w:rsid w:val="00FD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848A"/>
  <w15:docId w15:val="{6E218FDC-FB63-4451-BE08-271ED2A5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038D0"/>
  </w:style>
  <w:style w:type="paragraph" w:styleId="a3">
    <w:name w:val="Normal (Web)"/>
    <w:basedOn w:val="a"/>
    <w:uiPriority w:val="99"/>
    <w:semiHidden/>
    <w:unhideWhenUsed/>
    <w:rsid w:val="00B1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4010</Words>
  <Characters>22859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2024-10-30T09:26:00Z</dcterms:created>
  <dcterms:modified xsi:type="dcterms:W3CDTF">2024-10-30T09:26:00Z</dcterms:modified>
</cp:coreProperties>
</file>