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DB2" w:rsidRPr="00226AC9" w:rsidRDefault="002B4DB2" w:rsidP="002B4DB2">
      <w:pPr>
        <w:spacing w:after="240" w:line="360" w:lineRule="auto"/>
        <w:jc w:val="both"/>
        <w:rPr>
          <w:sz w:val="28"/>
          <w:szCs w:val="28"/>
        </w:rPr>
      </w:pPr>
      <w:r w:rsidRPr="00226AC9">
        <w:rPr>
          <w:sz w:val="28"/>
          <w:szCs w:val="28"/>
        </w:rPr>
        <w:t xml:space="preserve"> КОМПОЗИЦИОННЫЙ АНАЛИЗ КАК СПОСОБ ИЗУЧЕНИЯ РАССКАЗА Л.Н. ТОЛСТОГО «ПОСЛЕ БАЛА»: МЕТОДИЧЕСКИЙ ЭКСПЕРИМЕНТ</w:t>
      </w:r>
    </w:p>
    <w:p w:rsidR="002B4DB2" w:rsidRPr="00226AC9" w:rsidRDefault="002B4DB2" w:rsidP="002B4DB2">
      <w:pPr>
        <w:spacing w:line="360" w:lineRule="auto"/>
        <w:jc w:val="both"/>
        <w:rPr>
          <w:sz w:val="28"/>
          <w:szCs w:val="28"/>
        </w:rPr>
      </w:pPr>
      <w:r w:rsidRPr="00226AC9">
        <w:rPr>
          <w:sz w:val="28"/>
          <w:szCs w:val="28"/>
        </w:rPr>
        <w:tab/>
        <w:t xml:space="preserve">Как верно отмечает М. Б. </w:t>
      </w:r>
      <w:proofErr w:type="spellStart"/>
      <w:r w:rsidRPr="00226AC9">
        <w:rPr>
          <w:sz w:val="28"/>
          <w:szCs w:val="28"/>
        </w:rPr>
        <w:t>Ганженко</w:t>
      </w:r>
      <w:proofErr w:type="spellEnd"/>
      <w:r w:rsidRPr="00226AC9">
        <w:rPr>
          <w:sz w:val="28"/>
          <w:szCs w:val="28"/>
        </w:rPr>
        <w:t xml:space="preserve">, рассказ Л.Н. Толстого «После бала» «предоставляет богатейшие возможности для формирования у восьмиклассников представления о Толстом как об уникальной личности, гениальном художнике и великом человеке, углубления их литературоведческих знаний (композиция, контраст как основное средство построения произведения, художественные средства создания образов: художественная деталь, портрет, цвет-символ, языковые средства)» </w:t>
      </w:r>
      <w:r>
        <w:rPr>
          <w:sz w:val="28"/>
          <w:szCs w:val="28"/>
        </w:rPr>
        <w:t>[1</w:t>
      </w:r>
      <w:r w:rsidRPr="00226AC9">
        <w:rPr>
          <w:sz w:val="28"/>
          <w:szCs w:val="28"/>
        </w:rPr>
        <w:t>, с. 103].</w:t>
      </w:r>
    </w:p>
    <w:p w:rsidR="002B4DB2" w:rsidRPr="00226AC9" w:rsidRDefault="002B4DB2" w:rsidP="002B4DB2">
      <w:pPr>
        <w:spacing w:line="360" w:lineRule="auto"/>
        <w:jc w:val="both"/>
        <w:rPr>
          <w:sz w:val="28"/>
          <w:szCs w:val="28"/>
        </w:rPr>
      </w:pPr>
      <w:r w:rsidRPr="00226AC9">
        <w:rPr>
          <w:sz w:val="28"/>
          <w:szCs w:val="28"/>
        </w:rPr>
        <w:tab/>
        <w:t>В системе уроков по изучению рассказа «После бала» важным представляется первый, вводный урок, основной целью которого является подготовка школьников к верному восприятию проблематики произведения, его главных героев, способов художественной реализации писателем основной идеи. В рассказе о Толстом следует акцентировать внимание учеников на духовном и нравственном облике писателя, его мужественном протесте против насилия, деспотизма, уничижения человеческой личности.</w:t>
      </w:r>
    </w:p>
    <w:p w:rsidR="002B4DB2" w:rsidRPr="00226AC9" w:rsidRDefault="002B4DB2" w:rsidP="002B4DB2">
      <w:pPr>
        <w:spacing w:line="360" w:lineRule="auto"/>
        <w:jc w:val="both"/>
        <w:rPr>
          <w:sz w:val="28"/>
          <w:szCs w:val="28"/>
        </w:rPr>
      </w:pPr>
      <w:r w:rsidRPr="00226AC9">
        <w:rPr>
          <w:sz w:val="28"/>
          <w:szCs w:val="28"/>
        </w:rPr>
        <w:tab/>
        <w:t>При изучении рассказа «После бала» необходимо акцентировать внимание учащихся на нравственной проблематике произведения, заострив внимание на внутренней полемичности рассказа: основная проблема – проблема любви в широком смысле: любовь как чувство сердечной привязанности (линия Иван Васильевич – Варенька); любовь как антипод насилия – любовь к человеку вообще; протест против насилия, угнетения одного человека другим (линий: полковник – наказуемый). В центре рассказа находятся два центральных эпизода – сцена бала и сцена экзекуции. При их рассмотрении основное внимание следует уделить способам художественного построения произведения (контраст – в общей композиции рассказа, в его сюжете и содержании, в системе образов, структуре языка); художественная деталь; цвет-символ.</w:t>
      </w:r>
    </w:p>
    <w:p w:rsidR="002B4DB2" w:rsidRPr="00226AC9" w:rsidRDefault="002B4DB2" w:rsidP="002B4DB2">
      <w:pPr>
        <w:spacing w:line="360" w:lineRule="auto"/>
        <w:jc w:val="both"/>
        <w:rPr>
          <w:sz w:val="28"/>
          <w:szCs w:val="28"/>
        </w:rPr>
      </w:pPr>
      <w:r w:rsidRPr="00226AC9">
        <w:rPr>
          <w:sz w:val="28"/>
          <w:szCs w:val="28"/>
        </w:rPr>
        <w:tab/>
        <w:t>Изучению рассказа целесообразно отводить 3 урока.</w:t>
      </w:r>
    </w:p>
    <w:p w:rsidR="002B4DB2" w:rsidRPr="00226AC9" w:rsidRDefault="002B4DB2" w:rsidP="002B4DB2">
      <w:pPr>
        <w:spacing w:line="360" w:lineRule="auto"/>
        <w:jc w:val="both"/>
        <w:rPr>
          <w:sz w:val="28"/>
          <w:szCs w:val="28"/>
        </w:rPr>
      </w:pPr>
      <w:r w:rsidRPr="00226AC9">
        <w:rPr>
          <w:sz w:val="28"/>
          <w:szCs w:val="28"/>
        </w:rPr>
        <w:lastRenderedPageBreak/>
        <w:t>Урок 1. Личность Л.Н. Толстого. Протест против насилия, попрания человеческого достоинства в жизни и творчестве. История создания «После бала».</w:t>
      </w:r>
    </w:p>
    <w:p w:rsidR="002B4DB2" w:rsidRPr="00226AC9" w:rsidRDefault="002B4DB2" w:rsidP="002B4DB2">
      <w:pPr>
        <w:spacing w:line="360" w:lineRule="auto"/>
        <w:jc w:val="both"/>
        <w:rPr>
          <w:sz w:val="28"/>
          <w:szCs w:val="28"/>
        </w:rPr>
      </w:pPr>
      <w:r w:rsidRPr="00226AC9">
        <w:rPr>
          <w:sz w:val="28"/>
          <w:szCs w:val="28"/>
        </w:rPr>
        <w:t xml:space="preserve">Урок 2. Сюжет и композиция. Контраст как основное средство построения рассказа. </w:t>
      </w:r>
    </w:p>
    <w:p w:rsidR="002B4DB2" w:rsidRPr="00226AC9" w:rsidRDefault="002B4DB2" w:rsidP="002B4DB2">
      <w:pPr>
        <w:spacing w:line="360" w:lineRule="auto"/>
        <w:jc w:val="both"/>
        <w:rPr>
          <w:sz w:val="28"/>
          <w:szCs w:val="28"/>
        </w:rPr>
      </w:pPr>
      <w:r w:rsidRPr="00226AC9">
        <w:rPr>
          <w:sz w:val="28"/>
          <w:szCs w:val="28"/>
        </w:rPr>
        <w:t>Урок 3. Образы главных героев произведения – Ивана Васильевича и полковника. Образ автора. Современное звучание произведения.</w:t>
      </w:r>
    </w:p>
    <w:p w:rsidR="002B4DB2" w:rsidRPr="00226AC9" w:rsidRDefault="002B4DB2" w:rsidP="002B4DB2">
      <w:pPr>
        <w:spacing w:line="360" w:lineRule="auto"/>
        <w:ind w:firstLine="708"/>
        <w:jc w:val="both"/>
        <w:rPr>
          <w:sz w:val="28"/>
          <w:szCs w:val="28"/>
        </w:rPr>
      </w:pPr>
      <w:r w:rsidRPr="00226AC9">
        <w:rPr>
          <w:sz w:val="28"/>
          <w:szCs w:val="28"/>
        </w:rPr>
        <w:t>В рамках нашей дипломной работы нами представлена технологическая карта второго урока.</w:t>
      </w:r>
    </w:p>
    <w:p w:rsidR="002B4DB2" w:rsidRPr="00226AC9" w:rsidRDefault="002B4DB2" w:rsidP="002B4DB2">
      <w:pPr>
        <w:spacing w:line="360" w:lineRule="auto"/>
        <w:ind w:firstLine="708"/>
        <w:jc w:val="both"/>
        <w:rPr>
          <w:sz w:val="28"/>
          <w:szCs w:val="28"/>
        </w:rPr>
      </w:pPr>
      <w:r w:rsidRPr="00226AC9">
        <w:rPr>
          <w:sz w:val="28"/>
          <w:szCs w:val="28"/>
        </w:rPr>
        <w:t>Таблица 3.1 – Технологическая карта урока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7517"/>
      </w:tblGrid>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Тема урока</w:t>
            </w:r>
          </w:p>
        </w:tc>
        <w:tc>
          <w:tcPr>
            <w:tcW w:w="7517" w:type="dxa"/>
          </w:tcPr>
          <w:p w:rsidR="002B4DB2" w:rsidRPr="00226AC9" w:rsidRDefault="002B4DB2" w:rsidP="00994721">
            <w:pPr>
              <w:jc w:val="both"/>
              <w:rPr>
                <w:sz w:val="26"/>
                <w:szCs w:val="26"/>
              </w:rPr>
            </w:pPr>
            <w:r w:rsidRPr="00226AC9">
              <w:rPr>
                <w:sz w:val="26"/>
                <w:szCs w:val="26"/>
              </w:rPr>
              <w:t>Сюжет и композиция. Контраст как основное средство построения рассказа Л. Н. Толстого «После бала».</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Цель урока:</w:t>
            </w:r>
          </w:p>
        </w:tc>
        <w:tc>
          <w:tcPr>
            <w:tcW w:w="7517" w:type="dxa"/>
          </w:tcPr>
          <w:p w:rsidR="002B4DB2" w:rsidRPr="00226AC9" w:rsidRDefault="002B4DB2" w:rsidP="00994721">
            <w:pPr>
              <w:jc w:val="both"/>
              <w:rPr>
                <w:sz w:val="26"/>
                <w:szCs w:val="26"/>
              </w:rPr>
            </w:pPr>
            <w:r w:rsidRPr="00226AC9">
              <w:rPr>
                <w:sz w:val="26"/>
                <w:szCs w:val="26"/>
              </w:rPr>
              <w:t>Раскрыть своеобразие композиции рассказа; дать представление о контрасте как основном средстве построения произведения; посредством текстуального анализа двух ключевых сцен рассказа (на балу и после бала) выявить способы выражения контраста.</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Планируемые ОР</w:t>
            </w:r>
          </w:p>
        </w:tc>
        <w:tc>
          <w:tcPr>
            <w:tcW w:w="7517" w:type="dxa"/>
          </w:tcPr>
          <w:p w:rsidR="002B4DB2" w:rsidRPr="00226AC9" w:rsidRDefault="002B4DB2" w:rsidP="00994721">
            <w:pPr>
              <w:jc w:val="both"/>
              <w:rPr>
                <w:sz w:val="26"/>
                <w:szCs w:val="26"/>
              </w:rPr>
            </w:pPr>
            <w:r w:rsidRPr="00226AC9">
              <w:rPr>
                <w:sz w:val="26"/>
                <w:szCs w:val="26"/>
              </w:rPr>
              <w:t>Ученик по окончании изучения темы урока:</w:t>
            </w:r>
          </w:p>
          <w:p w:rsidR="002B4DB2" w:rsidRPr="00226AC9" w:rsidRDefault="002B4DB2" w:rsidP="00994721">
            <w:pPr>
              <w:jc w:val="both"/>
              <w:rPr>
                <w:sz w:val="26"/>
                <w:szCs w:val="26"/>
              </w:rPr>
            </w:pPr>
            <w:r w:rsidRPr="00226AC9">
              <w:rPr>
                <w:sz w:val="26"/>
                <w:szCs w:val="26"/>
              </w:rPr>
              <w:t>-осознаёт ценность творчества Л.Н. Толстого для каждого человека и общества в ц</w:t>
            </w:r>
            <w:r w:rsidRPr="00226AC9">
              <w:rPr>
                <w:sz w:val="26"/>
                <w:szCs w:val="26"/>
              </w:rPr>
              <w:t>е</w:t>
            </w:r>
            <w:r w:rsidRPr="00226AC9">
              <w:rPr>
                <w:sz w:val="26"/>
                <w:szCs w:val="26"/>
              </w:rPr>
              <w:t xml:space="preserve">лом (ЛР); </w:t>
            </w:r>
          </w:p>
          <w:p w:rsidR="002B4DB2" w:rsidRPr="00226AC9" w:rsidRDefault="002B4DB2" w:rsidP="00994721">
            <w:pPr>
              <w:jc w:val="both"/>
              <w:rPr>
                <w:sz w:val="26"/>
                <w:szCs w:val="26"/>
              </w:rPr>
            </w:pPr>
            <w:r w:rsidRPr="00226AC9">
              <w:rPr>
                <w:sz w:val="26"/>
                <w:szCs w:val="26"/>
              </w:rPr>
              <w:t>- проявляет интерес к изучаемой теме (ЛР);</w:t>
            </w:r>
          </w:p>
          <w:p w:rsidR="002B4DB2" w:rsidRPr="00226AC9" w:rsidRDefault="002B4DB2" w:rsidP="00994721">
            <w:pPr>
              <w:jc w:val="both"/>
              <w:rPr>
                <w:sz w:val="26"/>
                <w:szCs w:val="26"/>
              </w:rPr>
            </w:pPr>
            <w:r w:rsidRPr="00226AC9">
              <w:rPr>
                <w:sz w:val="26"/>
                <w:szCs w:val="26"/>
              </w:rPr>
              <w:t xml:space="preserve"> -выражает свою оценку поступкам г</w:t>
            </w:r>
            <w:r w:rsidRPr="00226AC9">
              <w:rPr>
                <w:sz w:val="26"/>
                <w:szCs w:val="26"/>
              </w:rPr>
              <w:t>е</w:t>
            </w:r>
            <w:r w:rsidRPr="00226AC9">
              <w:rPr>
                <w:sz w:val="26"/>
                <w:szCs w:val="26"/>
              </w:rPr>
              <w:t xml:space="preserve">роев, даёт им нравственную характеристику (ЛР); </w:t>
            </w:r>
          </w:p>
          <w:p w:rsidR="002B4DB2" w:rsidRPr="00226AC9" w:rsidRDefault="002B4DB2" w:rsidP="00994721">
            <w:pPr>
              <w:jc w:val="both"/>
              <w:rPr>
                <w:sz w:val="26"/>
                <w:szCs w:val="26"/>
              </w:rPr>
            </w:pPr>
            <w:r w:rsidRPr="00226AC9">
              <w:rPr>
                <w:sz w:val="26"/>
                <w:szCs w:val="26"/>
              </w:rPr>
              <w:t>-формулирует тему урока (МР);</w:t>
            </w:r>
          </w:p>
          <w:p w:rsidR="002B4DB2" w:rsidRPr="00226AC9" w:rsidRDefault="002B4DB2" w:rsidP="00994721">
            <w:pPr>
              <w:jc w:val="both"/>
              <w:rPr>
                <w:sz w:val="26"/>
                <w:szCs w:val="26"/>
              </w:rPr>
            </w:pPr>
            <w:r w:rsidRPr="00226AC9">
              <w:rPr>
                <w:sz w:val="26"/>
                <w:szCs w:val="26"/>
              </w:rPr>
              <w:t xml:space="preserve"> -выделяет основную мысль текста, разделяет текст на смысловые части (МР); </w:t>
            </w:r>
          </w:p>
          <w:p w:rsidR="002B4DB2" w:rsidRPr="00226AC9" w:rsidRDefault="002B4DB2" w:rsidP="00994721">
            <w:pPr>
              <w:jc w:val="both"/>
              <w:rPr>
                <w:sz w:val="26"/>
                <w:szCs w:val="26"/>
              </w:rPr>
            </w:pPr>
            <w:r w:rsidRPr="00226AC9">
              <w:rPr>
                <w:sz w:val="26"/>
                <w:szCs w:val="26"/>
              </w:rPr>
              <w:t>- с п</w:t>
            </w:r>
            <w:r w:rsidRPr="00226AC9">
              <w:rPr>
                <w:sz w:val="26"/>
                <w:szCs w:val="26"/>
              </w:rPr>
              <w:t>о</w:t>
            </w:r>
            <w:r w:rsidRPr="00226AC9">
              <w:rPr>
                <w:sz w:val="26"/>
                <w:szCs w:val="26"/>
              </w:rPr>
              <w:t xml:space="preserve">мощью учителя планирует предстоящую деятельность на уроке (МР); </w:t>
            </w:r>
          </w:p>
          <w:p w:rsidR="002B4DB2" w:rsidRPr="00226AC9" w:rsidRDefault="002B4DB2" w:rsidP="00994721">
            <w:pPr>
              <w:jc w:val="both"/>
              <w:rPr>
                <w:sz w:val="26"/>
                <w:szCs w:val="26"/>
              </w:rPr>
            </w:pPr>
            <w:r w:rsidRPr="00226AC9">
              <w:rPr>
                <w:sz w:val="26"/>
                <w:szCs w:val="26"/>
              </w:rPr>
              <w:t xml:space="preserve">-использует приёмы ТРКМ (кластер и </w:t>
            </w:r>
            <w:proofErr w:type="spellStart"/>
            <w:r w:rsidRPr="00226AC9">
              <w:rPr>
                <w:sz w:val="26"/>
                <w:szCs w:val="26"/>
              </w:rPr>
              <w:t>синквейн</w:t>
            </w:r>
            <w:proofErr w:type="spellEnd"/>
            <w:r w:rsidRPr="00226AC9">
              <w:rPr>
                <w:sz w:val="26"/>
                <w:szCs w:val="26"/>
              </w:rPr>
              <w:t xml:space="preserve">) (МР); </w:t>
            </w:r>
          </w:p>
          <w:p w:rsidR="002B4DB2" w:rsidRPr="00226AC9" w:rsidRDefault="002B4DB2" w:rsidP="00994721">
            <w:pPr>
              <w:jc w:val="both"/>
              <w:rPr>
                <w:sz w:val="26"/>
                <w:szCs w:val="26"/>
              </w:rPr>
            </w:pPr>
            <w:r w:rsidRPr="00226AC9">
              <w:rPr>
                <w:sz w:val="26"/>
                <w:szCs w:val="26"/>
              </w:rPr>
              <w:t xml:space="preserve">-выполняет учебное задание в сотрудничестве с одноклассниками (МР); </w:t>
            </w:r>
          </w:p>
          <w:p w:rsidR="002B4DB2" w:rsidRPr="00226AC9" w:rsidRDefault="002B4DB2" w:rsidP="00994721">
            <w:pPr>
              <w:jc w:val="both"/>
              <w:rPr>
                <w:sz w:val="26"/>
                <w:szCs w:val="26"/>
              </w:rPr>
            </w:pPr>
            <w:r w:rsidRPr="00226AC9">
              <w:rPr>
                <w:sz w:val="26"/>
                <w:szCs w:val="26"/>
              </w:rPr>
              <w:t xml:space="preserve">-осуществляет поиск информации в указанных источниках (МР); </w:t>
            </w:r>
          </w:p>
          <w:p w:rsidR="002B4DB2" w:rsidRPr="00226AC9" w:rsidRDefault="002B4DB2" w:rsidP="00994721">
            <w:pPr>
              <w:jc w:val="both"/>
              <w:rPr>
                <w:sz w:val="26"/>
                <w:szCs w:val="26"/>
              </w:rPr>
            </w:pPr>
            <w:r w:rsidRPr="00226AC9">
              <w:rPr>
                <w:sz w:val="26"/>
                <w:szCs w:val="26"/>
              </w:rPr>
              <w:t xml:space="preserve">-определяет жанровые особенности произведения (ПР); </w:t>
            </w:r>
          </w:p>
          <w:p w:rsidR="002B4DB2" w:rsidRPr="00226AC9" w:rsidRDefault="002B4DB2" w:rsidP="00994721">
            <w:pPr>
              <w:jc w:val="both"/>
              <w:rPr>
                <w:sz w:val="26"/>
                <w:szCs w:val="26"/>
              </w:rPr>
            </w:pPr>
            <w:r w:rsidRPr="00226AC9">
              <w:rPr>
                <w:sz w:val="26"/>
                <w:szCs w:val="26"/>
              </w:rPr>
              <w:t>-обобщает представл</w:t>
            </w:r>
            <w:r w:rsidRPr="00226AC9">
              <w:rPr>
                <w:sz w:val="26"/>
                <w:szCs w:val="26"/>
              </w:rPr>
              <w:t>е</w:t>
            </w:r>
            <w:r w:rsidRPr="00226AC9">
              <w:rPr>
                <w:sz w:val="26"/>
                <w:szCs w:val="26"/>
              </w:rPr>
              <w:t xml:space="preserve">ние о герое (ПР). </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Программные требования</w:t>
            </w:r>
          </w:p>
          <w:p w:rsidR="002B4DB2" w:rsidRPr="00226AC9" w:rsidRDefault="002B4DB2" w:rsidP="00994721">
            <w:pPr>
              <w:jc w:val="both"/>
              <w:rPr>
                <w:b/>
                <w:bCs/>
                <w:sz w:val="26"/>
                <w:szCs w:val="26"/>
              </w:rPr>
            </w:pPr>
          </w:p>
        </w:tc>
        <w:tc>
          <w:tcPr>
            <w:tcW w:w="7517" w:type="dxa"/>
          </w:tcPr>
          <w:tbl>
            <w:tblPr>
              <w:tblW w:w="8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2544"/>
              <w:gridCol w:w="3514"/>
            </w:tblGrid>
            <w:tr w:rsidR="002B4DB2" w:rsidRPr="00226AC9" w:rsidTr="00994721">
              <w:tc>
                <w:tcPr>
                  <w:tcW w:w="2340" w:type="dxa"/>
                  <w:tcBorders>
                    <w:top w:val="single" w:sz="4" w:space="0" w:color="auto"/>
                    <w:left w:val="single" w:sz="4" w:space="0" w:color="auto"/>
                    <w:bottom w:val="single" w:sz="4" w:space="0" w:color="auto"/>
                    <w:right w:val="single" w:sz="4" w:space="0" w:color="auto"/>
                  </w:tcBorders>
                </w:tcPr>
                <w:p w:rsidR="002B4DB2" w:rsidRPr="00226AC9" w:rsidRDefault="002B4DB2" w:rsidP="00994721">
                  <w:pPr>
                    <w:jc w:val="both"/>
                    <w:rPr>
                      <w:sz w:val="26"/>
                      <w:szCs w:val="26"/>
                    </w:rPr>
                  </w:pPr>
                  <w:r w:rsidRPr="00226AC9">
                    <w:rPr>
                      <w:sz w:val="26"/>
                      <w:szCs w:val="26"/>
                    </w:rPr>
                    <w:t>Личностные результаты (ЛР)</w:t>
                  </w:r>
                </w:p>
              </w:tc>
              <w:tc>
                <w:tcPr>
                  <w:tcW w:w="2544" w:type="dxa"/>
                  <w:tcBorders>
                    <w:top w:val="single" w:sz="4" w:space="0" w:color="auto"/>
                    <w:left w:val="single" w:sz="4" w:space="0" w:color="auto"/>
                    <w:bottom w:val="single" w:sz="4" w:space="0" w:color="auto"/>
                    <w:right w:val="single" w:sz="4" w:space="0" w:color="auto"/>
                  </w:tcBorders>
                </w:tcPr>
                <w:p w:rsidR="002B4DB2" w:rsidRPr="00226AC9" w:rsidRDefault="002B4DB2" w:rsidP="00994721">
                  <w:pPr>
                    <w:jc w:val="center"/>
                    <w:rPr>
                      <w:sz w:val="26"/>
                      <w:szCs w:val="26"/>
                    </w:rPr>
                  </w:pPr>
                  <w:proofErr w:type="spellStart"/>
                  <w:r w:rsidRPr="00226AC9">
                    <w:rPr>
                      <w:sz w:val="26"/>
                      <w:szCs w:val="26"/>
                    </w:rPr>
                    <w:t>Метапредметные</w:t>
                  </w:r>
                  <w:proofErr w:type="spellEnd"/>
                </w:p>
                <w:p w:rsidR="002B4DB2" w:rsidRPr="00226AC9" w:rsidRDefault="002B4DB2" w:rsidP="00994721">
                  <w:pPr>
                    <w:jc w:val="center"/>
                    <w:rPr>
                      <w:sz w:val="26"/>
                      <w:szCs w:val="26"/>
                    </w:rPr>
                  </w:pPr>
                  <w:r w:rsidRPr="00226AC9">
                    <w:rPr>
                      <w:sz w:val="26"/>
                      <w:szCs w:val="26"/>
                    </w:rPr>
                    <w:t>результаты (МР)</w:t>
                  </w:r>
                </w:p>
              </w:tc>
              <w:tc>
                <w:tcPr>
                  <w:tcW w:w="3514" w:type="dxa"/>
                  <w:tcBorders>
                    <w:top w:val="single" w:sz="4" w:space="0" w:color="auto"/>
                    <w:left w:val="single" w:sz="4" w:space="0" w:color="auto"/>
                    <w:bottom w:val="single" w:sz="4" w:space="0" w:color="auto"/>
                    <w:right w:val="single" w:sz="4" w:space="0" w:color="auto"/>
                  </w:tcBorders>
                </w:tcPr>
                <w:p w:rsidR="002B4DB2" w:rsidRPr="00226AC9" w:rsidRDefault="002B4DB2" w:rsidP="00994721">
                  <w:pPr>
                    <w:rPr>
                      <w:sz w:val="26"/>
                      <w:szCs w:val="26"/>
                    </w:rPr>
                  </w:pPr>
                  <w:r w:rsidRPr="00226AC9">
                    <w:rPr>
                      <w:sz w:val="26"/>
                      <w:szCs w:val="26"/>
                    </w:rPr>
                    <w:t>Предметные</w:t>
                  </w:r>
                </w:p>
                <w:p w:rsidR="002B4DB2" w:rsidRPr="00226AC9" w:rsidRDefault="002B4DB2" w:rsidP="00994721">
                  <w:pPr>
                    <w:rPr>
                      <w:sz w:val="26"/>
                      <w:szCs w:val="26"/>
                    </w:rPr>
                  </w:pPr>
                  <w:r w:rsidRPr="00226AC9">
                    <w:rPr>
                      <w:sz w:val="26"/>
                      <w:szCs w:val="26"/>
                    </w:rPr>
                    <w:t>результаты (ПР)</w:t>
                  </w:r>
                </w:p>
              </w:tc>
            </w:tr>
            <w:tr w:rsidR="002B4DB2" w:rsidRPr="00226AC9" w:rsidTr="00994721">
              <w:tc>
                <w:tcPr>
                  <w:tcW w:w="2340" w:type="dxa"/>
                  <w:tcBorders>
                    <w:top w:val="single" w:sz="4" w:space="0" w:color="auto"/>
                    <w:left w:val="single" w:sz="4" w:space="0" w:color="auto"/>
                    <w:bottom w:val="single" w:sz="4" w:space="0" w:color="auto"/>
                    <w:right w:val="single" w:sz="4" w:space="0" w:color="auto"/>
                  </w:tcBorders>
                </w:tcPr>
                <w:p w:rsidR="002B4DB2" w:rsidRPr="00226AC9" w:rsidRDefault="002B4DB2" w:rsidP="00994721">
                  <w:pPr>
                    <w:rPr>
                      <w:sz w:val="26"/>
                      <w:szCs w:val="26"/>
                    </w:rPr>
                  </w:pPr>
                  <w:r w:rsidRPr="00226AC9">
                    <w:rPr>
                      <w:sz w:val="26"/>
                      <w:szCs w:val="26"/>
                    </w:rPr>
                    <w:t xml:space="preserve">Проявлять устойчивый интерес к новым знаниям. Рассуждать о значении тех или иных </w:t>
                  </w:r>
                  <w:r w:rsidRPr="00226AC9">
                    <w:rPr>
                      <w:sz w:val="26"/>
                      <w:szCs w:val="26"/>
                    </w:rPr>
                    <w:lastRenderedPageBreak/>
                    <w:t>нравственных качеств, обосновывать ценность, значимость приобретаемых знаний и умений лично для себя, общества в целом.</w:t>
                  </w:r>
                </w:p>
                <w:p w:rsidR="002B4DB2" w:rsidRPr="00226AC9" w:rsidRDefault="002B4DB2" w:rsidP="00994721">
                  <w:pPr>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tc>
              <w:tc>
                <w:tcPr>
                  <w:tcW w:w="2544" w:type="dxa"/>
                  <w:tcBorders>
                    <w:top w:val="single" w:sz="4" w:space="0" w:color="auto"/>
                    <w:left w:val="single" w:sz="4" w:space="0" w:color="auto"/>
                    <w:bottom w:val="single" w:sz="4" w:space="0" w:color="auto"/>
                    <w:right w:val="single" w:sz="4" w:space="0" w:color="auto"/>
                  </w:tcBorders>
                </w:tcPr>
                <w:p w:rsidR="002B4DB2" w:rsidRPr="00226AC9" w:rsidRDefault="002B4DB2" w:rsidP="00994721">
                  <w:pPr>
                    <w:rPr>
                      <w:sz w:val="26"/>
                      <w:szCs w:val="26"/>
                    </w:rPr>
                  </w:pPr>
                  <w:r w:rsidRPr="00226AC9">
                    <w:rPr>
                      <w:sz w:val="26"/>
                      <w:szCs w:val="26"/>
                    </w:rPr>
                    <w:lastRenderedPageBreak/>
                    <w:t xml:space="preserve">Самостоятельное выделение и формулирование познавательной цели, создание способов решения проблем поискового </w:t>
                  </w:r>
                  <w:r w:rsidRPr="00226AC9">
                    <w:rPr>
                      <w:sz w:val="26"/>
                      <w:szCs w:val="26"/>
                    </w:rPr>
                    <w:lastRenderedPageBreak/>
                    <w:t>характера. Критически осмысливать информацию. Учебное сотрудничество с учителем и сверстниками в поиске и сборе информации.</w:t>
                  </w:r>
                </w:p>
              </w:tc>
              <w:tc>
                <w:tcPr>
                  <w:tcW w:w="3514" w:type="dxa"/>
                  <w:tcBorders>
                    <w:top w:val="single" w:sz="4" w:space="0" w:color="auto"/>
                    <w:left w:val="single" w:sz="4" w:space="0" w:color="auto"/>
                    <w:bottom w:val="single" w:sz="4" w:space="0" w:color="auto"/>
                    <w:right w:val="single" w:sz="4" w:space="0" w:color="auto"/>
                  </w:tcBorders>
                </w:tcPr>
                <w:p w:rsidR="002B4DB2" w:rsidRPr="00226AC9" w:rsidRDefault="002B4DB2" w:rsidP="00994721">
                  <w:pPr>
                    <w:rPr>
                      <w:sz w:val="26"/>
                      <w:szCs w:val="26"/>
                    </w:rPr>
                  </w:pPr>
                  <w:r w:rsidRPr="00226AC9">
                    <w:rPr>
                      <w:sz w:val="26"/>
                      <w:szCs w:val="26"/>
                    </w:rPr>
                    <w:lastRenderedPageBreak/>
                    <w:t xml:space="preserve">Знать </w:t>
                  </w:r>
                </w:p>
                <w:p w:rsidR="002B4DB2" w:rsidRPr="00226AC9" w:rsidRDefault="002B4DB2" w:rsidP="00994721">
                  <w:pPr>
                    <w:rPr>
                      <w:sz w:val="26"/>
                      <w:szCs w:val="26"/>
                    </w:rPr>
                  </w:pPr>
                  <w:r w:rsidRPr="00226AC9">
                    <w:rPr>
                      <w:sz w:val="26"/>
                      <w:szCs w:val="26"/>
                    </w:rPr>
                    <w:t xml:space="preserve">художественные особенности и </w:t>
                  </w:r>
                </w:p>
                <w:p w:rsidR="002B4DB2" w:rsidRPr="00226AC9" w:rsidRDefault="002B4DB2" w:rsidP="00994721">
                  <w:pPr>
                    <w:rPr>
                      <w:sz w:val="26"/>
                      <w:szCs w:val="26"/>
                    </w:rPr>
                  </w:pPr>
                  <w:r w:rsidRPr="00226AC9">
                    <w:rPr>
                      <w:sz w:val="26"/>
                      <w:szCs w:val="26"/>
                    </w:rPr>
                    <w:t xml:space="preserve">уметь анализировать прозаическое </w:t>
                  </w:r>
                </w:p>
                <w:p w:rsidR="002B4DB2" w:rsidRPr="00226AC9" w:rsidRDefault="002B4DB2" w:rsidP="00994721">
                  <w:pPr>
                    <w:rPr>
                      <w:sz w:val="26"/>
                      <w:szCs w:val="26"/>
                    </w:rPr>
                  </w:pPr>
                  <w:r w:rsidRPr="00226AC9">
                    <w:rPr>
                      <w:sz w:val="26"/>
                      <w:szCs w:val="26"/>
                    </w:rPr>
                    <w:t xml:space="preserve">произведение. </w:t>
                  </w:r>
                </w:p>
                <w:p w:rsidR="002B4DB2" w:rsidRPr="00226AC9" w:rsidRDefault="002B4DB2" w:rsidP="00994721">
                  <w:pPr>
                    <w:rPr>
                      <w:sz w:val="26"/>
                      <w:szCs w:val="26"/>
                    </w:rPr>
                  </w:pPr>
                  <w:r w:rsidRPr="00226AC9">
                    <w:rPr>
                      <w:sz w:val="26"/>
                      <w:szCs w:val="26"/>
                    </w:rPr>
                    <w:lastRenderedPageBreak/>
                    <w:t>Объяснять авторское и собственное</w:t>
                  </w:r>
                </w:p>
                <w:p w:rsidR="002B4DB2" w:rsidRPr="00226AC9" w:rsidRDefault="002B4DB2" w:rsidP="00994721">
                  <w:pPr>
                    <w:rPr>
                      <w:sz w:val="26"/>
                      <w:szCs w:val="26"/>
                    </w:rPr>
                  </w:pPr>
                  <w:r w:rsidRPr="00226AC9">
                    <w:rPr>
                      <w:sz w:val="26"/>
                      <w:szCs w:val="26"/>
                    </w:rPr>
                    <w:t xml:space="preserve">отношение к </w:t>
                  </w:r>
                </w:p>
                <w:p w:rsidR="002B4DB2" w:rsidRPr="00226AC9" w:rsidRDefault="002B4DB2" w:rsidP="00994721">
                  <w:pPr>
                    <w:rPr>
                      <w:sz w:val="26"/>
                      <w:szCs w:val="26"/>
                    </w:rPr>
                  </w:pPr>
                  <w:r w:rsidRPr="00226AC9">
                    <w:rPr>
                      <w:sz w:val="26"/>
                      <w:szCs w:val="26"/>
                    </w:rPr>
                    <w:t xml:space="preserve">героям. Определять </w:t>
                  </w:r>
                </w:p>
                <w:p w:rsidR="002B4DB2" w:rsidRPr="00226AC9" w:rsidRDefault="002B4DB2" w:rsidP="00994721">
                  <w:pPr>
                    <w:rPr>
                      <w:sz w:val="26"/>
                      <w:szCs w:val="26"/>
                    </w:rPr>
                  </w:pPr>
                  <w:r w:rsidRPr="00226AC9">
                    <w:rPr>
                      <w:sz w:val="26"/>
                      <w:szCs w:val="26"/>
                    </w:rPr>
                    <w:t>и объяснять</w:t>
                  </w:r>
                </w:p>
                <w:p w:rsidR="002B4DB2" w:rsidRPr="00226AC9" w:rsidRDefault="002B4DB2" w:rsidP="00994721">
                  <w:pPr>
                    <w:rPr>
                      <w:sz w:val="26"/>
                      <w:szCs w:val="26"/>
                    </w:rPr>
                  </w:pPr>
                  <w:r w:rsidRPr="00226AC9">
                    <w:rPr>
                      <w:sz w:val="26"/>
                      <w:szCs w:val="26"/>
                    </w:rPr>
                    <w:t>роль композиции, изобразительных</w:t>
                  </w:r>
                </w:p>
                <w:p w:rsidR="002B4DB2" w:rsidRPr="00226AC9" w:rsidRDefault="002B4DB2" w:rsidP="00994721">
                  <w:pPr>
                    <w:rPr>
                      <w:sz w:val="26"/>
                      <w:szCs w:val="26"/>
                    </w:rPr>
                  </w:pPr>
                  <w:r w:rsidRPr="00226AC9">
                    <w:rPr>
                      <w:sz w:val="26"/>
                      <w:szCs w:val="26"/>
                    </w:rPr>
                    <w:t xml:space="preserve">средств языка </w:t>
                  </w:r>
                </w:p>
                <w:p w:rsidR="002B4DB2" w:rsidRPr="00226AC9" w:rsidRDefault="002B4DB2" w:rsidP="00994721">
                  <w:pPr>
                    <w:rPr>
                      <w:sz w:val="26"/>
                      <w:szCs w:val="26"/>
                    </w:rPr>
                  </w:pPr>
                  <w:r w:rsidRPr="00226AC9">
                    <w:rPr>
                      <w:sz w:val="26"/>
                      <w:szCs w:val="26"/>
                    </w:rPr>
                    <w:t>в контексте.</w:t>
                  </w:r>
                </w:p>
              </w:tc>
            </w:tr>
          </w:tbl>
          <w:p w:rsidR="002B4DB2" w:rsidRPr="00226AC9" w:rsidRDefault="002B4DB2" w:rsidP="00994721">
            <w:pPr>
              <w:jc w:val="both"/>
              <w:rPr>
                <w:sz w:val="26"/>
                <w:szCs w:val="26"/>
              </w:rPr>
            </w:pPr>
          </w:p>
        </w:tc>
      </w:tr>
      <w:tr w:rsidR="002B4DB2" w:rsidRPr="00226AC9" w:rsidTr="00994721">
        <w:tc>
          <w:tcPr>
            <w:tcW w:w="1951" w:type="dxa"/>
          </w:tcPr>
          <w:p w:rsidR="002B4DB2" w:rsidRPr="00226AC9" w:rsidRDefault="002B4DB2" w:rsidP="00994721">
            <w:pPr>
              <w:jc w:val="both"/>
              <w:rPr>
                <w:b/>
                <w:bCs/>
                <w:sz w:val="26"/>
                <w:szCs w:val="26"/>
              </w:rPr>
            </w:pPr>
            <w:proofErr w:type="spellStart"/>
            <w:r w:rsidRPr="00226AC9">
              <w:rPr>
                <w:b/>
                <w:sz w:val="26"/>
                <w:szCs w:val="26"/>
              </w:rPr>
              <w:lastRenderedPageBreak/>
              <w:t>Мировоззрен-ческая</w:t>
            </w:r>
            <w:proofErr w:type="spellEnd"/>
            <w:r w:rsidRPr="00226AC9">
              <w:rPr>
                <w:b/>
                <w:sz w:val="26"/>
                <w:szCs w:val="26"/>
              </w:rPr>
              <w:t xml:space="preserve"> идея</w:t>
            </w:r>
          </w:p>
        </w:tc>
        <w:tc>
          <w:tcPr>
            <w:tcW w:w="7517" w:type="dxa"/>
          </w:tcPr>
          <w:p w:rsidR="002B4DB2" w:rsidRPr="00226AC9" w:rsidRDefault="002B4DB2" w:rsidP="00994721">
            <w:pPr>
              <w:jc w:val="both"/>
              <w:rPr>
                <w:sz w:val="26"/>
                <w:szCs w:val="26"/>
              </w:rPr>
            </w:pPr>
            <w:r w:rsidRPr="00226AC9">
              <w:rPr>
                <w:sz w:val="26"/>
                <w:szCs w:val="26"/>
              </w:rPr>
              <w:t>Зло, бесчеловечность, насилие может привести к изменению мировоззрения и отношения даже к любимым. Нужно с любовью относиться к людям.</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Программное содержание</w:t>
            </w:r>
          </w:p>
        </w:tc>
        <w:tc>
          <w:tcPr>
            <w:tcW w:w="7517" w:type="dxa"/>
          </w:tcPr>
          <w:p w:rsidR="002B4DB2" w:rsidRPr="00226AC9" w:rsidRDefault="002B4DB2" w:rsidP="00994721">
            <w:pPr>
              <w:jc w:val="both"/>
              <w:rPr>
                <w:sz w:val="26"/>
                <w:szCs w:val="26"/>
              </w:rPr>
            </w:pPr>
            <w:r w:rsidRPr="00226AC9">
              <w:rPr>
                <w:sz w:val="26"/>
                <w:szCs w:val="26"/>
              </w:rPr>
              <w:t>Понятия «композиция», «контраст», сюжет и композиция рассказа Л.Н. Толстого «После бала»</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План изучения нового мат</w:t>
            </w:r>
            <w:r w:rsidRPr="00226AC9">
              <w:rPr>
                <w:b/>
                <w:bCs/>
                <w:sz w:val="26"/>
                <w:szCs w:val="26"/>
              </w:rPr>
              <w:t>е</w:t>
            </w:r>
            <w:r w:rsidRPr="00226AC9">
              <w:rPr>
                <w:b/>
                <w:bCs/>
                <w:sz w:val="26"/>
                <w:szCs w:val="26"/>
              </w:rPr>
              <w:t>риала</w:t>
            </w:r>
          </w:p>
        </w:tc>
        <w:tc>
          <w:tcPr>
            <w:tcW w:w="7517" w:type="dxa"/>
          </w:tcPr>
          <w:p w:rsidR="002B4DB2" w:rsidRPr="00226AC9" w:rsidRDefault="002B4DB2" w:rsidP="00994721">
            <w:pPr>
              <w:jc w:val="both"/>
              <w:rPr>
                <w:sz w:val="26"/>
                <w:szCs w:val="26"/>
              </w:rPr>
            </w:pPr>
            <w:r w:rsidRPr="00226AC9">
              <w:rPr>
                <w:sz w:val="26"/>
                <w:szCs w:val="26"/>
              </w:rPr>
              <w:t>1.Вводная беседа (подготовка к восприятию с помощью музыкальных композиций)</w:t>
            </w:r>
          </w:p>
          <w:p w:rsidR="002B4DB2" w:rsidRPr="00226AC9" w:rsidRDefault="002B4DB2" w:rsidP="00994721">
            <w:pPr>
              <w:jc w:val="both"/>
              <w:rPr>
                <w:sz w:val="26"/>
                <w:szCs w:val="26"/>
              </w:rPr>
            </w:pPr>
            <w:r w:rsidRPr="00226AC9">
              <w:rPr>
                <w:sz w:val="26"/>
                <w:szCs w:val="26"/>
              </w:rPr>
              <w:t xml:space="preserve">2.Практическая работа (составление кластера, сравнительной таблицы). </w:t>
            </w:r>
          </w:p>
          <w:p w:rsidR="002B4DB2" w:rsidRPr="00226AC9" w:rsidRDefault="002B4DB2" w:rsidP="00994721">
            <w:pPr>
              <w:jc w:val="both"/>
              <w:rPr>
                <w:sz w:val="26"/>
                <w:szCs w:val="26"/>
              </w:rPr>
            </w:pPr>
            <w:r w:rsidRPr="00226AC9">
              <w:rPr>
                <w:sz w:val="26"/>
                <w:szCs w:val="26"/>
              </w:rPr>
              <w:t xml:space="preserve">3.Анализ текста, составление </w:t>
            </w:r>
            <w:proofErr w:type="spellStart"/>
            <w:r w:rsidRPr="00226AC9">
              <w:rPr>
                <w:sz w:val="26"/>
                <w:szCs w:val="26"/>
              </w:rPr>
              <w:t>синквейна</w:t>
            </w:r>
            <w:proofErr w:type="spellEnd"/>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Основные п</w:t>
            </w:r>
            <w:r w:rsidRPr="00226AC9">
              <w:rPr>
                <w:b/>
                <w:bCs/>
                <w:sz w:val="26"/>
                <w:szCs w:val="26"/>
              </w:rPr>
              <w:t>о</w:t>
            </w:r>
            <w:r w:rsidRPr="00226AC9">
              <w:rPr>
                <w:b/>
                <w:bCs/>
                <w:sz w:val="26"/>
                <w:szCs w:val="26"/>
              </w:rPr>
              <w:t>нятия</w:t>
            </w:r>
          </w:p>
        </w:tc>
        <w:tc>
          <w:tcPr>
            <w:tcW w:w="7517" w:type="dxa"/>
          </w:tcPr>
          <w:p w:rsidR="002B4DB2" w:rsidRPr="00226AC9" w:rsidRDefault="002B4DB2" w:rsidP="00994721">
            <w:pPr>
              <w:jc w:val="both"/>
              <w:rPr>
                <w:sz w:val="26"/>
                <w:szCs w:val="26"/>
              </w:rPr>
            </w:pPr>
            <w:r w:rsidRPr="00226AC9">
              <w:rPr>
                <w:sz w:val="26"/>
                <w:szCs w:val="26"/>
              </w:rPr>
              <w:t>Рассказ, композиция, сюжет, контраст, символ, герой, персонаж</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Тип урока</w:t>
            </w:r>
          </w:p>
        </w:tc>
        <w:tc>
          <w:tcPr>
            <w:tcW w:w="7517" w:type="dxa"/>
          </w:tcPr>
          <w:p w:rsidR="002B4DB2" w:rsidRPr="00226AC9" w:rsidRDefault="002B4DB2" w:rsidP="00994721">
            <w:pPr>
              <w:jc w:val="both"/>
              <w:rPr>
                <w:sz w:val="26"/>
                <w:szCs w:val="26"/>
              </w:rPr>
            </w:pPr>
            <w:r w:rsidRPr="00226AC9">
              <w:rPr>
                <w:sz w:val="26"/>
                <w:szCs w:val="26"/>
              </w:rPr>
              <w:t>Изучение нового материала</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Форма урока</w:t>
            </w:r>
          </w:p>
        </w:tc>
        <w:tc>
          <w:tcPr>
            <w:tcW w:w="7517" w:type="dxa"/>
          </w:tcPr>
          <w:p w:rsidR="002B4DB2" w:rsidRPr="00226AC9" w:rsidRDefault="002B4DB2" w:rsidP="00994721">
            <w:pPr>
              <w:jc w:val="both"/>
              <w:rPr>
                <w:sz w:val="26"/>
                <w:szCs w:val="26"/>
              </w:rPr>
            </w:pPr>
            <w:r w:rsidRPr="00226AC9">
              <w:rPr>
                <w:sz w:val="26"/>
                <w:szCs w:val="26"/>
              </w:rPr>
              <w:t>Урок - исследование</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Технология</w:t>
            </w:r>
          </w:p>
        </w:tc>
        <w:tc>
          <w:tcPr>
            <w:tcW w:w="7517" w:type="dxa"/>
          </w:tcPr>
          <w:p w:rsidR="002B4DB2" w:rsidRPr="00226AC9" w:rsidRDefault="002B4DB2" w:rsidP="00994721">
            <w:pPr>
              <w:jc w:val="both"/>
              <w:rPr>
                <w:sz w:val="26"/>
                <w:szCs w:val="26"/>
              </w:rPr>
            </w:pPr>
            <w:r w:rsidRPr="00226AC9">
              <w:rPr>
                <w:sz w:val="26"/>
                <w:szCs w:val="26"/>
              </w:rPr>
              <w:t>Развитие критического (ТРКМ) и творческого мышления</w:t>
            </w:r>
          </w:p>
        </w:tc>
      </w:tr>
      <w:tr w:rsidR="002B4DB2" w:rsidRPr="00226AC9" w:rsidTr="00994721">
        <w:tc>
          <w:tcPr>
            <w:tcW w:w="1951" w:type="dxa"/>
          </w:tcPr>
          <w:p w:rsidR="002B4DB2" w:rsidRPr="00226AC9" w:rsidRDefault="002B4DB2" w:rsidP="00994721">
            <w:pPr>
              <w:jc w:val="both"/>
              <w:rPr>
                <w:b/>
                <w:bCs/>
                <w:sz w:val="26"/>
                <w:szCs w:val="26"/>
              </w:rPr>
            </w:pPr>
            <w:r w:rsidRPr="00226AC9">
              <w:rPr>
                <w:b/>
                <w:sz w:val="26"/>
                <w:szCs w:val="26"/>
              </w:rPr>
              <w:t>Мизансцена урока</w:t>
            </w:r>
          </w:p>
        </w:tc>
        <w:tc>
          <w:tcPr>
            <w:tcW w:w="7517" w:type="dxa"/>
          </w:tcPr>
          <w:p w:rsidR="002B4DB2" w:rsidRPr="00226AC9" w:rsidRDefault="002B4DB2" w:rsidP="00994721">
            <w:pPr>
              <w:jc w:val="both"/>
              <w:rPr>
                <w:sz w:val="26"/>
                <w:szCs w:val="26"/>
              </w:rPr>
            </w:pPr>
            <w:r w:rsidRPr="00226AC9">
              <w:rPr>
                <w:sz w:val="26"/>
                <w:szCs w:val="26"/>
              </w:rPr>
              <w:t>Учащиеся работают всем классом, индивидуально и в парах</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Оборудование урока</w:t>
            </w:r>
          </w:p>
        </w:tc>
        <w:tc>
          <w:tcPr>
            <w:tcW w:w="7517" w:type="dxa"/>
          </w:tcPr>
          <w:p w:rsidR="002B4DB2" w:rsidRPr="00226AC9" w:rsidRDefault="002B4DB2" w:rsidP="00994721">
            <w:pPr>
              <w:jc w:val="both"/>
              <w:rPr>
                <w:sz w:val="26"/>
                <w:szCs w:val="26"/>
              </w:rPr>
            </w:pPr>
            <w:r w:rsidRPr="00226AC9">
              <w:rPr>
                <w:sz w:val="26"/>
                <w:szCs w:val="26"/>
              </w:rPr>
              <w:t>Мультимедийная презентация, раздаточные материалы</w:t>
            </w:r>
          </w:p>
        </w:tc>
      </w:tr>
      <w:tr w:rsidR="002B4DB2" w:rsidRPr="00226AC9" w:rsidTr="00994721">
        <w:tc>
          <w:tcPr>
            <w:tcW w:w="1951" w:type="dxa"/>
          </w:tcPr>
          <w:p w:rsidR="002B4DB2" w:rsidRPr="00226AC9" w:rsidRDefault="002B4DB2" w:rsidP="00994721">
            <w:pPr>
              <w:jc w:val="both"/>
              <w:rPr>
                <w:b/>
                <w:bCs/>
                <w:sz w:val="26"/>
                <w:szCs w:val="26"/>
              </w:rPr>
            </w:pPr>
            <w:r w:rsidRPr="00226AC9">
              <w:rPr>
                <w:b/>
                <w:bCs/>
                <w:sz w:val="26"/>
                <w:szCs w:val="26"/>
              </w:rPr>
              <w:t>Домашнее з</w:t>
            </w:r>
            <w:r w:rsidRPr="00226AC9">
              <w:rPr>
                <w:b/>
                <w:bCs/>
                <w:sz w:val="26"/>
                <w:szCs w:val="26"/>
              </w:rPr>
              <w:t>а</w:t>
            </w:r>
            <w:r w:rsidRPr="00226AC9">
              <w:rPr>
                <w:b/>
                <w:bCs/>
                <w:sz w:val="26"/>
                <w:szCs w:val="26"/>
              </w:rPr>
              <w:t>дание</w:t>
            </w:r>
          </w:p>
        </w:tc>
        <w:tc>
          <w:tcPr>
            <w:tcW w:w="7517" w:type="dxa"/>
          </w:tcPr>
          <w:p w:rsidR="002B4DB2" w:rsidRPr="00226AC9" w:rsidRDefault="002B4DB2" w:rsidP="00994721">
            <w:pPr>
              <w:rPr>
                <w:sz w:val="26"/>
                <w:szCs w:val="26"/>
              </w:rPr>
            </w:pPr>
            <w:r w:rsidRPr="00226AC9">
              <w:rPr>
                <w:sz w:val="26"/>
                <w:szCs w:val="26"/>
              </w:rPr>
              <w:t>Составить словарь героя: 1-я группа учащихся  - словарь Вареньки, 2-я – словарь полковника, 3-я – словарь Ивана Васильевича.</w:t>
            </w:r>
          </w:p>
        </w:tc>
      </w:tr>
    </w:tbl>
    <w:p w:rsidR="002B4DB2" w:rsidRPr="00226AC9" w:rsidRDefault="002B4DB2" w:rsidP="002B4DB2">
      <w:pPr>
        <w:spacing w:line="360" w:lineRule="auto"/>
        <w:jc w:val="center"/>
        <w:rPr>
          <w:sz w:val="28"/>
          <w:szCs w:val="28"/>
        </w:rPr>
      </w:pPr>
    </w:p>
    <w:p w:rsidR="002B4DB2" w:rsidRPr="00226AC9" w:rsidRDefault="002B4DB2" w:rsidP="002B4DB2">
      <w:pPr>
        <w:spacing w:line="360" w:lineRule="auto"/>
        <w:rPr>
          <w:sz w:val="28"/>
          <w:szCs w:val="28"/>
        </w:rPr>
      </w:pPr>
      <w:r w:rsidRPr="00226AC9">
        <w:rPr>
          <w:sz w:val="28"/>
          <w:szCs w:val="28"/>
        </w:rPr>
        <w:t>Технологическая карта урока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4"/>
        <w:gridCol w:w="2675"/>
        <w:gridCol w:w="2312"/>
      </w:tblGrid>
      <w:tr w:rsidR="002B4DB2" w:rsidRPr="00226AC9" w:rsidTr="00994721">
        <w:tc>
          <w:tcPr>
            <w:tcW w:w="4627" w:type="dxa"/>
          </w:tcPr>
          <w:p w:rsidR="002B4DB2" w:rsidRPr="00226AC9" w:rsidRDefault="002B4DB2" w:rsidP="00994721">
            <w:pPr>
              <w:jc w:val="center"/>
              <w:rPr>
                <w:b/>
                <w:bCs/>
                <w:sz w:val="26"/>
                <w:szCs w:val="26"/>
              </w:rPr>
            </w:pPr>
            <w:r w:rsidRPr="00226AC9">
              <w:rPr>
                <w:b/>
                <w:bCs/>
                <w:sz w:val="26"/>
                <w:szCs w:val="26"/>
              </w:rPr>
              <w:t>Деятельность учителя</w:t>
            </w:r>
          </w:p>
        </w:tc>
        <w:tc>
          <w:tcPr>
            <w:tcW w:w="2726" w:type="dxa"/>
          </w:tcPr>
          <w:p w:rsidR="002B4DB2" w:rsidRPr="00226AC9" w:rsidRDefault="002B4DB2" w:rsidP="00994721">
            <w:pPr>
              <w:jc w:val="center"/>
              <w:rPr>
                <w:b/>
                <w:bCs/>
                <w:sz w:val="26"/>
                <w:szCs w:val="26"/>
              </w:rPr>
            </w:pPr>
            <w:r w:rsidRPr="00226AC9">
              <w:rPr>
                <w:b/>
                <w:bCs/>
                <w:sz w:val="26"/>
                <w:szCs w:val="26"/>
              </w:rPr>
              <w:t xml:space="preserve">Деятельность </w:t>
            </w:r>
          </w:p>
          <w:p w:rsidR="002B4DB2" w:rsidRPr="00226AC9" w:rsidRDefault="002B4DB2" w:rsidP="00994721">
            <w:pPr>
              <w:jc w:val="center"/>
              <w:rPr>
                <w:b/>
                <w:bCs/>
                <w:sz w:val="26"/>
                <w:szCs w:val="26"/>
              </w:rPr>
            </w:pPr>
            <w:r w:rsidRPr="00226AC9">
              <w:rPr>
                <w:b/>
                <w:bCs/>
                <w:sz w:val="26"/>
                <w:szCs w:val="26"/>
              </w:rPr>
              <w:t>учащихся</w:t>
            </w:r>
          </w:p>
        </w:tc>
        <w:tc>
          <w:tcPr>
            <w:tcW w:w="2324" w:type="dxa"/>
          </w:tcPr>
          <w:p w:rsidR="002B4DB2" w:rsidRPr="00226AC9" w:rsidRDefault="002B4DB2" w:rsidP="00994721">
            <w:pPr>
              <w:jc w:val="center"/>
              <w:rPr>
                <w:b/>
                <w:bCs/>
                <w:sz w:val="26"/>
                <w:szCs w:val="26"/>
              </w:rPr>
            </w:pPr>
            <w:r w:rsidRPr="00226AC9">
              <w:rPr>
                <w:b/>
                <w:bCs/>
                <w:sz w:val="26"/>
                <w:szCs w:val="26"/>
              </w:rPr>
              <w:t>ПОР</w:t>
            </w:r>
          </w:p>
          <w:p w:rsidR="002B4DB2" w:rsidRPr="00226AC9" w:rsidRDefault="002B4DB2" w:rsidP="00994721">
            <w:pPr>
              <w:jc w:val="center"/>
              <w:rPr>
                <w:b/>
                <w:bCs/>
                <w:sz w:val="26"/>
                <w:szCs w:val="26"/>
              </w:rPr>
            </w:pPr>
            <w:r w:rsidRPr="00226AC9">
              <w:rPr>
                <w:b/>
                <w:bCs/>
                <w:sz w:val="26"/>
                <w:szCs w:val="26"/>
              </w:rPr>
              <w:t>(планируемые образовательные результаты)</w:t>
            </w:r>
          </w:p>
        </w:tc>
      </w:tr>
      <w:tr w:rsidR="002B4DB2" w:rsidRPr="00226AC9" w:rsidTr="00994721">
        <w:tc>
          <w:tcPr>
            <w:tcW w:w="9677" w:type="dxa"/>
            <w:gridSpan w:val="3"/>
          </w:tcPr>
          <w:p w:rsidR="002B4DB2" w:rsidRPr="00226AC9" w:rsidRDefault="002B4DB2" w:rsidP="00994721">
            <w:pPr>
              <w:jc w:val="both"/>
              <w:rPr>
                <w:sz w:val="26"/>
                <w:szCs w:val="26"/>
              </w:rPr>
            </w:pPr>
            <w:r w:rsidRPr="00226AC9">
              <w:rPr>
                <w:sz w:val="26"/>
                <w:szCs w:val="26"/>
              </w:rPr>
              <w:t>Стадия «Вызов»</w:t>
            </w:r>
          </w:p>
        </w:tc>
      </w:tr>
      <w:tr w:rsidR="002B4DB2" w:rsidRPr="00226AC9" w:rsidTr="00994721">
        <w:tc>
          <w:tcPr>
            <w:tcW w:w="4627" w:type="dxa"/>
          </w:tcPr>
          <w:p w:rsidR="002B4DB2" w:rsidRPr="00226AC9" w:rsidRDefault="002B4DB2" w:rsidP="00994721">
            <w:pPr>
              <w:tabs>
                <w:tab w:val="left" w:pos="1785"/>
              </w:tabs>
              <w:jc w:val="both"/>
              <w:rPr>
                <w:sz w:val="26"/>
                <w:szCs w:val="26"/>
              </w:rPr>
            </w:pPr>
            <w:r w:rsidRPr="00226AC9">
              <w:rPr>
                <w:sz w:val="26"/>
                <w:szCs w:val="26"/>
              </w:rPr>
              <w:lastRenderedPageBreak/>
              <w:t>О чем мы с вами говорили на прошлом уроке?</w:t>
            </w:r>
          </w:p>
          <w:p w:rsidR="002B4DB2" w:rsidRPr="00226AC9" w:rsidRDefault="002B4DB2" w:rsidP="00994721">
            <w:pPr>
              <w:tabs>
                <w:tab w:val="left" w:pos="1785"/>
              </w:tabs>
              <w:jc w:val="both"/>
              <w:rPr>
                <w:sz w:val="26"/>
                <w:szCs w:val="26"/>
              </w:rPr>
            </w:pPr>
            <w:r w:rsidRPr="00226AC9">
              <w:rPr>
                <w:sz w:val="26"/>
                <w:szCs w:val="26"/>
              </w:rPr>
              <w:t>Если бы вам нужно было рассказать, о чем произведение Толстого «После бала», как бы вы сделали это в одной фразе (это рассказ о…)?</w:t>
            </w: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 xml:space="preserve">Задание: </w:t>
            </w:r>
          </w:p>
          <w:p w:rsidR="002B4DB2" w:rsidRPr="00226AC9" w:rsidRDefault="002B4DB2" w:rsidP="00994721">
            <w:pPr>
              <w:jc w:val="both"/>
              <w:rPr>
                <w:sz w:val="26"/>
                <w:szCs w:val="26"/>
              </w:rPr>
            </w:pPr>
            <w:r w:rsidRPr="00226AC9">
              <w:rPr>
                <w:sz w:val="26"/>
                <w:szCs w:val="26"/>
              </w:rPr>
              <w:t xml:space="preserve">прослушать и сравнить две музыкальные композиции – П. Чайковского </w:t>
            </w:r>
            <w:r w:rsidRPr="00226AC9">
              <w:rPr>
                <w:bCs/>
                <w:sz w:val="26"/>
                <w:szCs w:val="26"/>
                <w:shd w:val="clear" w:color="auto" w:fill="FFFFFF"/>
              </w:rPr>
              <w:t xml:space="preserve">«Вальс цветов из балета «Щелкунчик» </w:t>
            </w:r>
            <w:r w:rsidRPr="00226AC9">
              <w:rPr>
                <w:sz w:val="26"/>
                <w:szCs w:val="26"/>
              </w:rPr>
              <w:t>и М. Мусорского «Ночь на Лысой горе». Что вы испытываете, слушая эти симфонии? На столе лежат бумажки разных цветов: выберите цвета, ассоциирующиеся с этими мелодиями.</w:t>
            </w:r>
          </w:p>
          <w:p w:rsidR="002B4DB2" w:rsidRPr="00226AC9" w:rsidRDefault="002B4DB2" w:rsidP="00994721">
            <w:pPr>
              <w:jc w:val="both"/>
              <w:rPr>
                <w:sz w:val="26"/>
                <w:szCs w:val="26"/>
              </w:rPr>
            </w:pPr>
          </w:p>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 xml:space="preserve">Как вы думаете, для чего было предложено сравнить музыку Чайковского и Мусорского? Как они связаны с рассказом? </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tc>
        <w:tc>
          <w:tcPr>
            <w:tcW w:w="2726" w:type="dxa"/>
          </w:tcPr>
          <w:p w:rsidR="002B4DB2" w:rsidRPr="00226AC9" w:rsidRDefault="002B4DB2" w:rsidP="00994721">
            <w:pPr>
              <w:tabs>
                <w:tab w:val="left" w:pos="1785"/>
              </w:tabs>
              <w:jc w:val="both"/>
              <w:rPr>
                <w:sz w:val="26"/>
                <w:szCs w:val="26"/>
              </w:rPr>
            </w:pPr>
            <w:r w:rsidRPr="00226AC9">
              <w:rPr>
                <w:sz w:val="26"/>
                <w:szCs w:val="26"/>
              </w:rPr>
              <w:t>О личности Л.Н. Толстого, о его теории ненасилия, принцип которой гласил: «Злом нельзя пресечь зла»</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Прослушивание музыкальных композиций, выбор цвета.</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bCs/>
                <w:sz w:val="26"/>
                <w:szCs w:val="26"/>
                <w:shd w:val="clear" w:color="auto" w:fill="FFFFFF"/>
              </w:rPr>
            </w:pPr>
            <w:r w:rsidRPr="00226AC9">
              <w:rPr>
                <w:bCs/>
                <w:sz w:val="26"/>
                <w:szCs w:val="26"/>
                <w:shd w:val="clear" w:color="auto" w:fill="FFFFFF"/>
              </w:rPr>
              <w:t>Музыка Чайковского связана с чудесным балом, где все добродушно улыбаются, весело танцуют, радуются, а события после бала вызывают тревогу, как и симфония Мусорского, они противопоставлены</w:t>
            </w:r>
          </w:p>
          <w:p w:rsidR="002B4DB2" w:rsidRPr="00226AC9" w:rsidRDefault="002B4DB2" w:rsidP="00994721">
            <w:pPr>
              <w:jc w:val="both"/>
              <w:rPr>
                <w:bCs/>
                <w:sz w:val="26"/>
                <w:szCs w:val="26"/>
                <w:shd w:val="clear" w:color="auto" w:fill="FFFFFF"/>
              </w:rPr>
            </w:pPr>
          </w:p>
          <w:p w:rsidR="002B4DB2" w:rsidRPr="00226AC9" w:rsidRDefault="002B4DB2" w:rsidP="00994721">
            <w:pPr>
              <w:jc w:val="both"/>
              <w:rPr>
                <w:sz w:val="26"/>
                <w:szCs w:val="26"/>
              </w:rPr>
            </w:pPr>
          </w:p>
        </w:tc>
        <w:tc>
          <w:tcPr>
            <w:tcW w:w="2324" w:type="dxa"/>
          </w:tcPr>
          <w:p w:rsidR="002B4DB2" w:rsidRPr="00226AC9" w:rsidRDefault="002B4DB2" w:rsidP="00994721">
            <w:pPr>
              <w:shd w:val="clear" w:color="auto" w:fill="FFFFFF"/>
              <w:rPr>
                <w:sz w:val="26"/>
                <w:szCs w:val="26"/>
              </w:rPr>
            </w:pPr>
            <w:r w:rsidRPr="00226AC9">
              <w:rPr>
                <w:sz w:val="26"/>
                <w:szCs w:val="26"/>
              </w:rPr>
              <w:t>актуализируют знания, проявляют интерес</w:t>
            </w:r>
          </w:p>
          <w:p w:rsidR="002B4DB2" w:rsidRPr="00226AC9" w:rsidRDefault="002B4DB2" w:rsidP="00994721">
            <w:pPr>
              <w:shd w:val="clear" w:color="auto" w:fill="FFFFFF"/>
              <w:rPr>
                <w:sz w:val="26"/>
                <w:szCs w:val="26"/>
              </w:rPr>
            </w:pPr>
            <w:r w:rsidRPr="00226AC9">
              <w:rPr>
                <w:sz w:val="26"/>
                <w:szCs w:val="26"/>
              </w:rPr>
              <w:t>к изучаемой теме</w:t>
            </w:r>
          </w:p>
          <w:p w:rsidR="002B4DB2" w:rsidRPr="00226AC9" w:rsidRDefault="002B4DB2" w:rsidP="00994721">
            <w:pPr>
              <w:shd w:val="clear" w:color="auto" w:fill="FFFFFF"/>
              <w:rPr>
                <w:sz w:val="26"/>
                <w:szCs w:val="26"/>
              </w:rPr>
            </w:pPr>
            <w:r w:rsidRPr="00226AC9">
              <w:rPr>
                <w:sz w:val="26"/>
                <w:szCs w:val="26"/>
              </w:rPr>
              <w:t>(ЛР);</w:t>
            </w:r>
          </w:p>
          <w:p w:rsidR="002B4DB2" w:rsidRPr="00226AC9" w:rsidRDefault="002B4DB2" w:rsidP="00994721">
            <w:pPr>
              <w:shd w:val="clear" w:color="auto" w:fill="FFFFFF"/>
              <w:rPr>
                <w:sz w:val="26"/>
                <w:szCs w:val="26"/>
              </w:rPr>
            </w:pPr>
            <w:r w:rsidRPr="00226AC9">
              <w:rPr>
                <w:sz w:val="26"/>
                <w:szCs w:val="26"/>
              </w:rPr>
              <w:t>отвечают на</w:t>
            </w:r>
          </w:p>
          <w:p w:rsidR="002B4DB2" w:rsidRPr="00226AC9" w:rsidRDefault="002B4DB2" w:rsidP="00994721">
            <w:pPr>
              <w:shd w:val="clear" w:color="auto" w:fill="FFFFFF"/>
              <w:rPr>
                <w:sz w:val="26"/>
                <w:szCs w:val="26"/>
              </w:rPr>
            </w:pPr>
            <w:r w:rsidRPr="00226AC9">
              <w:rPr>
                <w:sz w:val="26"/>
                <w:szCs w:val="26"/>
              </w:rPr>
              <w:t>вопросы,</w:t>
            </w:r>
          </w:p>
          <w:p w:rsidR="002B4DB2" w:rsidRPr="00226AC9" w:rsidRDefault="002B4DB2" w:rsidP="00994721">
            <w:pPr>
              <w:shd w:val="clear" w:color="auto" w:fill="FFFFFF"/>
              <w:rPr>
                <w:sz w:val="26"/>
                <w:szCs w:val="26"/>
              </w:rPr>
            </w:pPr>
            <w:r w:rsidRPr="00226AC9">
              <w:rPr>
                <w:sz w:val="26"/>
                <w:szCs w:val="26"/>
              </w:rPr>
              <w:t>прогнозируют</w:t>
            </w:r>
          </w:p>
          <w:p w:rsidR="002B4DB2" w:rsidRPr="00226AC9" w:rsidRDefault="002B4DB2" w:rsidP="00994721">
            <w:pPr>
              <w:shd w:val="clear" w:color="auto" w:fill="FFFFFF"/>
              <w:rPr>
                <w:sz w:val="26"/>
                <w:szCs w:val="26"/>
              </w:rPr>
            </w:pPr>
            <w:r w:rsidRPr="00226AC9">
              <w:rPr>
                <w:sz w:val="26"/>
                <w:szCs w:val="26"/>
              </w:rPr>
              <w:t>содержание занятия</w:t>
            </w:r>
          </w:p>
          <w:p w:rsidR="002B4DB2" w:rsidRPr="00226AC9" w:rsidRDefault="002B4DB2" w:rsidP="00994721">
            <w:pPr>
              <w:shd w:val="clear" w:color="auto" w:fill="FFFFFF"/>
              <w:rPr>
                <w:sz w:val="26"/>
                <w:szCs w:val="26"/>
              </w:rPr>
            </w:pPr>
            <w:r w:rsidRPr="00226AC9">
              <w:rPr>
                <w:sz w:val="26"/>
                <w:szCs w:val="26"/>
              </w:rPr>
              <w:t>(МР)</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shd w:val="clear" w:color="auto" w:fill="FFFFFF"/>
              <w:rPr>
                <w:sz w:val="26"/>
                <w:szCs w:val="26"/>
              </w:rPr>
            </w:pPr>
          </w:p>
          <w:p w:rsidR="002B4DB2" w:rsidRPr="00226AC9" w:rsidRDefault="002B4DB2" w:rsidP="00994721">
            <w:pPr>
              <w:shd w:val="clear" w:color="auto" w:fill="FFFFFF"/>
              <w:rPr>
                <w:sz w:val="26"/>
                <w:szCs w:val="26"/>
              </w:rPr>
            </w:pPr>
          </w:p>
          <w:p w:rsidR="002B4DB2" w:rsidRPr="00226AC9" w:rsidRDefault="002B4DB2" w:rsidP="00994721">
            <w:pPr>
              <w:shd w:val="clear" w:color="auto" w:fill="FFFFFF"/>
              <w:rPr>
                <w:sz w:val="26"/>
                <w:szCs w:val="26"/>
              </w:rPr>
            </w:pPr>
          </w:p>
          <w:p w:rsidR="002B4DB2" w:rsidRPr="00226AC9" w:rsidRDefault="002B4DB2" w:rsidP="00994721">
            <w:pPr>
              <w:shd w:val="clear" w:color="auto" w:fill="FFFFFF"/>
              <w:rPr>
                <w:sz w:val="26"/>
                <w:szCs w:val="26"/>
              </w:rPr>
            </w:pPr>
          </w:p>
        </w:tc>
      </w:tr>
      <w:tr w:rsidR="002B4DB2" w:rsidRPr="00226AC9" w:rsidTr="00994721">
        <w:tc>
          <w:tcPr>
            <w:tcW w:w="9677" w:type="dxa"/>
            <w:gridSpan w:val="3"/>
          </w:tcPr>
          <w:p w:rsidR="002B4DB2" w:rsidRPr="00226AC9" w:rsidRDefault="002B4DB2" w:rsidP="00994721">
            <w:pPr>
              <w:jc w:val="both"/>
              <w:rPr>
                <w:sz w:val="26"/>
                <w:szCs w:val="26"/>
              </w:rPr>
            </w:pPr>
            <w:r w:rsidRPr="00226AC9">
              <w:rPr>
                <w:b/>
                <w:sz w:val="26"/>
                <w:szCs w:val="26"/>
              </w:rPr>
              <w:t>Стадия «Осмысление»</w:t>
            </w:r>
          </w:p>
        </w:tc>
      </w:tr>
      <w:tr w:rsidR="002B4DB2" w:rsidRPr="00226AC9" w:rsidTr="00994721">
        <w:tc>
          <w:tcPr>
            <w:tcW w:w="4627" w:type="dxa"/>
          </w:tcPr>
          <w:p w:rsidR="002B4DB2" w:rsidRPr="00226AC9" w:rsidRDefault="002B4DB2" w:rsidP="00994721">
            <w:pPr>
              <w:jc w:val="both"/>
              <w:rPr>
                <w:bCs/>
                <w:sz w:val="26"/>
                <w:szCs w:val="26"/>
                <w:shd w:val="clear" w:color="auto" w:fill="FFFFFF"/>
              </w:rPr>
            </w:pPr>
            <w:r w:rsidRPr="00226AC9">
              <w:rPr>
                <w:sz w:val="26"/>
                <w:szCs w:val="26"/>
              </w:rPr>
              <w:t>К</w:t>
            </w:r>
            <w:r w:rsidRPr="00226AC9">
              <w:rPr>
                <w:bCs/>
                <w:sz w:val="26"/>
                <w:szCs w:val="26"/>
                <w:shd w:val="clear" w:color="auto" w:fill="FFFFFF"/>
              </w:rPr>
              <w:t>ак выстроено данное произведение? На какие части можно разделить повествование?</w:t>
            </w:r>
          </w:p>
          <w:p w:rsidR="002B4DB2" w:rsidRPr="00226AC9" w:rsidRDefault="002B4DB2" w:rsidP="00994721">
            <w:pPr>
              <w:jc w:val="both"/>
              <w:rPr>
                <w:bCs/>
                <w:sz w:val="26"/>
                <w:szCs w:val="26"/>
                <w:shd w:val="clear" w:color="auto" w:fill="FFFFFF"/>
              </w:rPr>
            </w:pPr>
          </w:p>
          <w:p w:rsidR="002B4DB2" w:rsidRPr="00226AC9" w:rsidRDefault="002B4DB2" w:rsidP="00994721">
            <w:pPr>
              <w:jc w:val="both"/>
              <w:rPr>
                <w:bCs/>
                <w:sz w:val="26"/>
                <w:szCs w:val="26"/>
                <w:shd w:val="clear" w:color="auto" w:fill="FFFFFF"/>
              </w:rPr>
            </w:pPr>
            <w:r w:rsidRPr="00226AC9">
              <w:rPr>
                <w:bCs/>
                <w:sz w:val="26"/>
                <w:szCs w:val="26"/>
                <w:shd w:val="clear" w:color="auto" w:fill="FFFFFF"/>
              </w:rPr>
              <w:t>Как вы думаете, какова цель сегодняшнего урока?</w:t>
            </w:r>
          </w:p>
          <w:p w:rsidR="002B4DB2" w:rsidRPr="00226AC9" w:rsidRDefault="002B4DB2" w:rsidP="00994721">
            <w:pPr>
              <w:jc w:val="both"/>
              <w:rPr>
                <w:bCs/>
                <w:sz w:val="26"/>
                <w:szCs w:val="26"/>
                <w:shd w:val="clear" w:color="auto" w:fill="FFFFFF"/>
              </w:rPr>
            </w:pPr>
          </w:p>
          <w:p w:rsidR="002B4DB2" w:rsidRPr="00226AC9" w:rsidRDefault="002B4DB2" w:rsidP="00994721">
            <w:pPr>
              <w:jc w:val="both"/>
              <w:rPr>
                <w:bCs/>
                <w:sz w:val="26"/>
                <w:szCs w:val="26"/>
                <w:shd w:val="clear" w:color="auto" w:fill="FFFFFF"/>
              </w:rPr>
            </w:pPr>
            <w:r w:rsidRPr="00226AC9">
              <w:rPr>
                <w:bCs/>
                <w:sz w:val="26"/>
                <w:szCs w:val="26"/>
                <w:shd w:val="clear" w:color="auto" w:fill="FFFFFF"/>
              </w:rPr>
              <w:t xml:space="preserve"> Какие части являются центральными в рассказе?</w:t>
            </w:r>
          </w:p>
          <w:p w:rsidR="002B4DB2" w:rsidRPr="00226AC9" w:rsidRDefault="002B4DB2" w:rsidP="00994721">
            <w:pPr>
              <w:jc w:val="both"/>
              <w:rPr>
                <w:b/>
                <w:sz w:val="26"/>
                <w:szCs w:val="26"/>
              </w:rPr>
            </w:pPr>
            <w:r w:rsidRPr="00226AC9">
              <w:rPr>
                <w:bCs/>
                <w:sz w:val="26"/>
                <w:szCs w:val="26"/>
                <w:shd w:val="clear" w:color="auto" w:fill="FFFFFF"/>
              </w:rPr>
              <w:t>Дома вы составили план обеих этих частей. Как вы думаете, для чего вы сравнивали эти части?</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Запишите определение и синоним к слову контраст.</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Задание в группах: заполните таблицу</w:t>
            </w:r>
          </w:p>
          <w:tbl>
            <w:tblPr>
              <w:tblStyle w:val="a3"/>
              <w:tblW w:w="0" w:type="auto"/>
              <w:tblLook w:val="01E0" w:firstRow="1" w:lastRow="1" w:firstColumn="1" w:lastColumn="1" w:noHBand="0" w:noVBand="0"/>
            </w:tblPr>
            <w:tblGrid>
              <w:gridCol w:w="1971"/>
              <w:gridCol w:w="1060"/>
              <w:gridCol w:w="1207"/>
            </w:tblGrid>
            <w:tr w:rsidR="002B4DB2" w:rsidRPr="00226AC9" w:rsidTr="00994721">
              <w:tc>
                <w:tcPr>
                  <w:tcW w:w="3190" w:type="dxa"/>
                </w:tcPr>
                <w:p w:rsidR="002B4DB2" w:rsidRPr="00226AC9" w:rsidRDefault="002B4DB2" w:rsidP="00994721">
                  <w:pPr>
                    <w:tabs>
                      <w:tab w:val="left" w:pos="1785"/>
                    </w:tabs>
                    <w:jc w:val="both"/>
                    <w:rPr>
                      <w:bCs/>
                      <w:sz w:val="26"/>
                      <w:szCs w:val="26"/>
                      <w:shd w:val="clear" w:color="auto" w:fill="FFFFFF"/>
                    </w:rPr>
                  </w:pPr>
                </w:p>
              </w:tc>
              <w:tc>
                <w:tcPr>
                  <w:tcW w:w="3190" w:type="dxa"/>
                </w:tcPr>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На балу</w:t>
                  </w:r>
                </w:p>
              </w:tc>
              <w:tc>
                <w:tcPr>
                  <w:tcW w:w="3191" w:type="dxa"/>
                </w:tcPr>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После бала</w:t>
                  </w:r>
                </w:p>
              </w:tc>
            </w:tr>
            <w:tr w:rsidR="002B4DB2" w:rsidRPr="00226AC9" w:rsidTr="00994721">
              <w:tc>
                <w:tcPr>
                  <w:tcW w:w="3190" w:type="dxa"/>
                </w:tcPr>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Обстановка</w:t>
                  </w:r>
                </w:p>
              </w:tc>
              <w:tc>
                <w:tcPr>
                  <w:tcW w:w="3190" w:type="dxa"/>
                </w:tcPr>
                <w:p w:rsidR="002B4DB2" w:rsidRPr="00226AC9" w:rsidRDefault="002B4DB2" w:rsidP="00994721">
                  <w:pPr>
                    <w:tabs>
                      <w:tab w:val="left" w:pos="1785"/>
                    </w:tabs>
                    <w:jc w:val="both"/>
                    <w:rPr>
                      <w:bCs/>
                      <w:sz w:val="26"/>
                      <w:szCs w:val="26"/>
                      <w:shd w:val="clear" w:color="auto" w:fill="FFFFFF"/>
                    </w:rPr>
                  </w:pPr>
                </w:p>
              </w:tc>
              <w:tc>
                <w:tcPr>
                  <w:tcW w:w="3191" w:type="dxa"/>
                </w:tcPr>
                <w:p w:rsidR="002B4DB2" w:rsidRPr="00226AC9" w:rsidRDefault="002B4DB2" w:rsidP="00994721">
                  <w:pPr>
                    <w:tabs>
                      <w:tab w:val="left" w:pos="1785"/>
                    </w:tabs>
                    <w:jc w:val="both"/>
                    <w:rPr>
                      <w:bCs/>
                      <w:sz w:val="26"/>
                      <w:szCs w:val="26"/>
                      <w:shd w:val="clear" w:color="auto" w:fill="FFFFFF"/>
                    </w:rPr>
                  </w:pPr>
                </w:p>
              </w:tc>
            </w:tr>
            <w:tr w:rsidR="002B4DB2" w:rsidRPr="00226AC9" w:rsidTr="00994721">
              <w:tc>
                <w:tcPr>
                  <w:tcW w:w="3190" w:type="dxa"/>
                </w:tcPr>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Основные события</w:t>
                  </w:r>
                </w:p>
              </w:tc>
              <w:tc>
                <w:tcPr>
                  <w:tcW w:w="3190" w:type="dxa"/>
                </w:tcPr>
                <w:p w:rsidR="002B4DB2" w:rsidRPr="00226AC9" w:rsidRDefault="002B4DB2" w:rsidP="00994721">
                  <w:pPr>
                    <w:tabs>
                      <w:tab w:val="left" w:pos="1785"/>
                    </w:tabs>
                    <w:jc w:val="both"/>
                    <w:rPr>
                      <w:bCs/>
                      <w:sz w:val="26"/>
                      <w:szCs w:val="26"/>
                      <w:shd w:val="clear" w:color="auto" w:fill="FFFFFF"/>
                    </w:rPr>
                  </w:pPr>
                </w:p>
              </w:tc>
              <w:tc>
                <w:tcPr>
                  <w:tcW w:w="3191" w:type="dxa"/>
                </w:tcPr>
                <w:p w:rsidR="002B4DB2" w:rsidRPr="00226AC9" w:rsidRDefault="002B4DB2" w:rsidP="00994721">
                  <w:pPr>
                    <w:tabs>
                      <w:tab w:val="left" w:pos="1785"/>
                    </w:tabs>
                    <w:jc w:val="both"/>
                    <w:rPr>
                      <w:bCs/>
                      <w:sz w:val="26"/>
                      <w:szCs w:val="26"/>
                      <w:shd w:val="clear" w:color="auto" w:fill="FFFFFF"/>
                    </w:rPr>
                  </w:pPr>
                </w:p>
              </w:tc>
            </w:tr>
            <w:tr w:rsidR="002B4DB2" w:rsidRPr="00226AC9" w:rsidTr="00994721">
              <w:tc>
                <w:tcPr>
                  <w:tcW w:w="3190" w:type="dxa"/>
                </w:tcPr>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Действующие лица</w:t>
                  </w:r>
                </w:p>
              </w:tc>
              <w:tc>
                <w:tcPr>
                  <w:tcW w:w="3190" w:type="dxa"/>
                </w:tcPr>
                <w:p w:rsidR="002B4DB2" w:rsidRPr="00226AC9" w:rsidRDefault="002B4DB2" w:rsidP="00994721">
                  <w:pPr>
                    <w:tabs>
                      <w:tab w:val="left" w:pos="1785"/>
                    </w:tabs>
                    <w:jc w:val="both"/>
                    <w:rPr>
                      <w:bCs/>
                      <w:sz w:val="26"/>
                      <w:szCs w:val="26"/>
                      <w:shd w:val="clear" w:color="auto" w:fill="FFFFFF"/>
                    </w:rPr>
                  </w:pPr>
                </w:p>
              </w:tc>
              <w:tc>
                <w:tcPr>
                  <w:tcW w:w="3191" w:type="dxa"/>
                </w:tcPr>
                <w:p w:rsidR="002B4DB2" w:rsidRPr="00226AC9" w:rsidRDefault="002B4DB2" w:rsidP="00994721">
                  <w:pPr>
                    <w:tabs>
                      <w:tab w:val="left" w:pos="1785"/>
                    </w:tabs>
                    <w:jc w:val="both"/>
                    <w:rPr>
                      <w:bCs/>
                      <w:sz w:val="26"/>
                      <w:szCs w:val="26"/>
                      <w:shd w:val="clear" w:color="auto" w:fill="FFFFFF"/>
                    </w:rPr>
                  </w:pPr>
                </w:p>
              </w:tc>
            </w:tr>
            <w:tr w:rsidR="002B4DB2" w:rsidRPr="00226AC9" w:rsidTr="00994721">
              <w:tc>
                <w:tcPr>
                  <w:tcW w:w="3190" w:type="dxa"/>
                </w:tcPr>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Настроение героя</w:t>
                  </w:r>
                </w:p>
              </w:tc>
              <w:tc>
                <w:tcPr>
                  <w:tcW w:w="3190" w:type="dxa"/>
                </w:tcPr>
                <w:p w:rsidR="002B4DB2" w:rsidRPr="00226AC9" w:rsidRDefault="002B4DB2" w:rsidP="00994721">
                  <w:pPr>
                    <w:tabs>
                      <w:tab w:val="left" w:pos="1785"/>
                    </w:tabs>
                    <w:jc w:val="both"/>
                    <w:rPr>
                      <w:bCs/>
                      <w:sz w:val="26"/>
                      <w:szCs w:val="26"/>
                      <w:shd w:val="clear" w:color="auto" w:fill="FFFFFF"/>
                    </w:rPr>
                  </w:pPr>
                </w:p>
              </w:tc>
              <w:tc>
                <w:tcPr>
                  <w:tcW w:w="3191" w:type="dxa"/>
                </w:tcPr>
                <w:p w:rsidR="002B4DB2" w:rsidRPr="00226AC9" w:rsidRDefault="002B4DB2" w:rsidP="00994721">
                  <w:pPr>
                    <w:tabs>
                      <w:tab w:val="left" w:pos="1785"/>
                    </w:tabs>
                    <w:jc w:val="both"/>
                    <w:rPr>
                      <w:bCs/>
                      <w:sz w:val="26"/>
                      <w:szCs w:val="26"/>
                      <w:shd w:val="clear" w:color="auto" w:fill="FFFFFF"/>
                    </w:rPr>
                  </w:pPr>
                </w:p>
              </w:tc>
            </w:tr>
          </w:tbl>
          <w:p w:rsidR="002B4DB2" w:rsidRPr="00226AC9" w:rsidRDefault="002B4DB2" w:rsidP="00994721">
            <w:pPr>
              <w:jc w:val="both"/>
              <w:rPr>
                <w:sz w:val="26"/>
                <w:szCs w:val="26"/>
              </w:rPr>
            </w:pPr>
          </w:p>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 xml:space="preserve">Какие чувства испытывает юноша к Вареньке и к ее отцу на балу? </w:t>
            </w:r>
            <w:proofErr w:type="gramStart"/>
            <w:r w:rsidRPr="00226AC9">
              <w:rPr>
                <w:bCs/>
                <w:sz w:val="26"/>
                <w:szCs w:val="26"/>
                <w:shd w:val="clear" w:color="auto" w:fill="FFFFFF"/>
              </w:rPr>
              <w:t>Обратитесь  к</w:t>
            </w:r>
            <w:proofErr w:type="gramEnd"/>
            <w:r w:rsidRPr="00226AC9">
              <w:rPr>
                <w:bCs/>
                <w:sz w:val="26"/>
                <w:szCs w:val="26"/>
                <w:shd w:val="clear" w:color="auto" w:fill="FFFFFF"/>
              </w:rPr>
              <w:t xml:space="preserve"> картине В. Гильберта «Бал» и опишите полковника с дочерью.</w:t>
            </w:r>
          </w:p>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Какие цвета преобладают в первой части?</w:t>
            </w:r>
          </w:p>
          <w:p w:rsidR="002B4DB2" w:rsidRPr="00226AC9" w:rsidRDefault="002B4DB2" w:rsidP="00994721">
            <w:pPr>
              <w:tabs>
                <w:tab w:val="left" w:pos="1785"/>
              </w:tabs>
              <w:jc w:val="both"/>
              <w:rPr>
                <w:b/>
                <w:sz w:val="26"/>
                <w:szCs w:val="26"/>
              </w:rPr>
            </w:pPr>
            <w:r w:rsidRPr="00226AC9">
              <w:rPr>
                <w:bCs/>
                <w:sz w:val="26"/>
                <w:szCs w:val="26"/>
                <w:shd w:val="clear" w:color="auto" w:fill="FFFFFF"/>
              </w:rPr>
              <w:t>Когда и почему происходит перелом в душе героя? Найдите строки, показывающие эту резкую перемену в душевном состоянии юноши. Что является кульминацией?</w:t>
            </w:r>
          </w:p>
          <w:p w:rsidR="002B4DB2" w:rsidRPr="00226AC9" w:rsidRDefault="002B4DB2" w:rsidP="00994721">
            <w:pPr>
              <w:jc w:val="both"/>
              <w:rPr>
                <w:bCs/>
                <w:sz w:val="26"/>
                <w:szCs w:val="26"/>
                <w:shd w:val="clear" w:color="auto" w:fill="FFFFFF"/>
              </w:rPr>
            </w:pPr>
          </w:p>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 xml:space="preserve">Как вы знаете, название рассказа менялось не раз, почему писатель остановился на последнем варианте названия – «После бала»? </w:t>
            </w:r>
          </w:p>
          <w:p w:rsidR="002B4DB2" w:rsidRPr="00226AC9" w:rsidRDefault="002B4DB2" w:rsidP="00994721">
            <w:pPr>
              <w:tabs>
                <w:tab w:val="left" w:pos="1785"/>
              </w:tabs>
              <w:jc w:val="both"/>
              <w:rPr>
                <w:bCs/>
                <w:sz w:val="26"/>
                <w:szCs w:val="26"/>
                <w:shd w:val="clear" w:color="auto" w:fill="FFFFFF"/>
              </w:rPr>
            </w:pPr>
          </w:p>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За что был вынесен такой жестокий приговор солдату? Соответствует ли наказание поступку солдата? О чем это говорит?</w:t>
            </w:r>
          </w:p>
          <w:p w:rsidR="002B4DB2" w:rsidRPr="00226AC9" w:rsidRDefault="002B4DB2" w:rsidP="00994721">
            <w:pPr>
              <w:jc w:val="both"/>
              <w:rPr>
                <w:sz w:val="26"/>
                <w:szCs w:val="26"/>
              </w:rPr>
            </w:pPr>
          </w:p>
          <w:p w:rsidR="002B4DB2" w:rsidRPr="00226AC9" w:rsidRDefault="002B4DB2" w:rsidP="00994721">
            <w:pPr>
              <w:tabs>
                <w:tab w:val="left" w:pos="1785"/>
              </w:tabs>
              <w:jc w:val="both"/>
              <w:rPr>
                <w:sz w:val="26"/>
                <w:szCs w:val="26"/>
              </w:rPr>
            </w:pPr>
          </w:p>
          <w:p w:rsidR="002B4DB2" w:rsidRPr="00226AC9" w:rsidRDefault="002B4DB2" w:rsidP="00994721">
            <w:pPr>
              <w:tabs>
                <w:tab w:val="left" w:pos="1785"/>
              </w:tabs>
              <w:jc w:val="both"/>
              <w:rPr>
                <w:sz w:val="26"/>
                <w:szCs w:val="26"/>
              </w:rPr>
            </w:pPr>
          </w:p>
          <w:p w:rsidR="002B4DB2" w:rsidRPr="00226AC9" w:rsidRDefault="002B4DB2" w:rsidP="00994721">
            <w:pPr>
              <w:tabs>
                <w:tab w:val="left" w:pos="1785"/>
              </w:tabs>
              <w:jc w:val="both"/>
              <w:rPr>
                <w:sz w:val="26"/>
                <w:szCs w:val="26"/>
              </w:rPr>
            </w:pPr>
          </w:p>
          <w:p w:rsidR="002B4DB2" w:rsidRPr="00226AC9" w:rsidRDefault="002B4DB2" w:rsidP="00994721">
            <w:pPr>
              <w:tabs>
                <w:tab w:val="left" w:pos="1785"/>
              </w:tabs>
              <w:jc w:val="both"/>
              <w:rPr>
                <w:bCs/>
                <w:sz w:val="26"/>
                <w:szCs w:val="26"/>
                <w:shd w:val="clear" w:color="auto" w:fill="FFFFFF"/>
              </w:rPr>
            </w:pPr>
            <w:r w:rsidRPr="00226AC9">
              <w:rPr>
                <w:sz w:val="26"/>
                <w:szCs w:val="26"/>
              </w:rPr>
              <w:t xml:space="preserve">- </w:t>
            </w:r>
            <w:r w:rsidRPr="00226AC9">
              <w:rPr>
                <w:bCs/>
                <w:sz w:val="26"/>
                <w:szCs w:val="26"/>
                <w:shd w:val="clear" w:color="auto" w:fill="FFFFFF"/>
              </w:rPr>
              <w:t>Перечитайте этот фрагмент, подумайте, как контраст помогает Толстому ярче выразить мысль о безнравственности наказания человека человеком. Для этого в парах сравните описание полковника и наказываемого (взгляд, походку, тело). Таблицы у вас на столах.</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Какие цвета преобладают в сцене экзекуции и что они символизируют?</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Что еще противопоставлено, кроме цветов?</w:t>
            </w: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Что испытывал Иван Васильевич после сцены наказания? Почему он не связал свою жизнь с Варенькой?</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tc>
        <w:tc>
          <w:tcPr>
            <w:tcW w:w="2726" w:type="dxa"/>
          </w:tcPr>
          <w:p w:rsidR="002B4DB2" w:rsidRPr="00226AC9" w:rsidRDefault="002B4DB2" w:rsidP="00994721">
            <w:pPr>
              <w:jc w:val="both"/>
              <w:rPr>
                <w:sz w:val="26"/>
                <w:szCs w:val="26"/>
                <w:shd w:val="clear" w:color="auto" w:fill="FFFFFF"/>
              </w:rPr>
            </w:pPr>
          </w:p>
          <w:p w:rsidR="002B4DB2" w:rsidRPr="00226AC9" w:rsidRDefault="002B4DB2" w:rsidP="00994721">
            <w:pPr>
              <w:jc w:val="both"/>
              <w:rPr>
                <w:sz w:val="26"/>
                <w:szCs w:val="26"/>
                <w:shd w:val="clear" w:color="auto" w:fill="FFFFFF"/>
              </w:rPr>
            </w:pPr>
          </w:p>
          <w:p w:rsidR="002B4DB2" w:rsidRPr="00226AC9" w:rsidRDefault="002B4DB2" w:rsidP="00994721">
            <w:pPr>
              <w:jc w:val="both"/>
              <w:rPr>
                <w:sz w:val="26"/>
                <w:szCs w:val="26"/>
              </w:rPr>
            </w:pPr>
            <w:r w:rsidRPr="00226AC9">
              <w:rPr>
                <w:sz w:val="26"/>
                <w:szCs w:val="26"/>
                <w:shd w:val="clear" w:color="auto" w:fill="FFFFFF"/>
              </w:rPr>
              <w:t>Запись темы в тетрадь. Слайд 1</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Взаимопроверка домашнего задания: план частей «На балу» и «После бала».</w:t>
            </w: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Приходят к выводу, что они построены на контрасте.</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Ведут записи на выданных листах, на которых изображена таблица</w:t>
            </w:r>
          </w:p>
          <w:p w:rsidR="002B4DB2" w:rsidRPr="00226AC9" w:rsidRDefault="002B4DB2" w:rsidP="00994721">
            <w:pPr>
              <w:jc w:val="both"/>
              <w:rPr>
                <w:sz w:val="26"/>
                <w:szCs w:val="26"/>
              </w:rPr>
            </w:pPr>
            <w:r w:rsidRPr="00226AC9">
              <w:rPr>
                <w:sz w:val="26"/>
                <w:szCs w:val="26"/>
              </w:rPr>
              <w:t>(слайд 2)</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Работа в группах, заполнение таблицы (у каждой группы своя часть)</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shd w:val="clear" w:color="auto" w:fill="FFFFFF"/>
              <w:rPr>
                <w:sz w:val="26"/>
                <w:szCs w:val="26"/>
              </w:rPr>
            </w:pPr>
          </w:p>
          <w:p w:rsidR="002B4DB2" w:rsidRPr="00226AC9" w:rsidRDefault="002B4DB2" w:rsidP="00994721">
            <w:pPr>
              <w:shd w:val="clear" w:color="auto" w:fill="FFFFFF"/>
              <w:rPr>
                <w:sz w:val="26"/>
                <w:szCs w:val="26"/>
              </w:rPr>
            </w:pPr>
            <w:r w:rsidRPr="00226AC9">
              <w:rPr>
                <w:sz w:val="26"/>
                <w:szCs w:val="26"/>
              </w:rPr>
              <w:t>Высказывают свое</w:t>
            </w:r>
          </w:p>
          <w:p w:rsidR="002B4DB2" w:rsidRPr="00226AC9" w:rsidRDefault="002B4DB2" w:rsidP="00994721">
            <w:pPr>
              <w:shd w:val="clear" w:color="auto" w:fill="FFFFFF"/>
              <w:rPr>
                <w:sz w:val="26"/>
                <w:szCs w:val="26"/>
              </w:rPr>
            </w:pPr>
            <w:r w:rsidRPr="00226AC9">
              <w:rPr>
                <w:sz w:val="26"/>
                <w:szCs w:val="26"/>
              </w:rPr>
              <w:t>мнение, делают выводы (сначала первая группа, потом вторая).</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Работа с иллюстрацией (слайд 2)</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shd w:val="clear" w:color="auto" w:fill="FFFFFF"/>
              <w:rPr>
                <w:sz w:val="26"/>
                <w:szCs w:val="26"/>
              </w:rPr>
            </w:pPr>
            <w:r w:rsidRPr="00226AC9">
              <w:rPr>
                <w:sz w:val="26"/>
                <w:szCs w:val="26"/>
              </w:rPr>
              <w:t>Высказывают свое</w:t>
            </w:r>
          </w:p>
          <w:p w:rsidR="002B4DB2" w:rsidRPr="00226AC9" w:rsidRDefault="002B4DB2" w:rsidP="00994721">
            <w:pPr>
              <w:jc w:val="both"/>
              <w:rPr>
                <w:sz w:val="26"/>
                <w:szCs w:val="26"/>
              </w:rPr>
            </w:pPr>
            <w:r w:rsidRPr="00226AC9">
              <w:rPr>
                <w:sz w:val="26"/>
                <w:szCs w:val="26"/>
              </w:rPr>
              <w:t>мнение, делают выводы</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Писатель выступает против насилия, жестокости, бесчеловечности</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Объясняют контраст символических цветов – черного и красного, образов полковника и солдата, сравнивают звуки на балу и после.</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Высказывают своё мнение, делают выводы.</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Высказывают своё мнение, делают выводы.</w:t>
            </w:r>
          </w:p>
          <w:p w:rsidR="002B4DB2" w:rsidRPr="00226AC9" w:rsidRDefault="002B4DB2" w:rsidP="00994721">
            <w:pPr>
              <w:jc w:val="both"/>
              <w:rPr>
                <w:sz w:val="26"/>
                <w:szCs w:val="26"/>
              </w:rPr>
            </w:pPr>
          </w:p>
        </w:tc>
        <w:tc>
          <w:tcPr>
            <w:tcW w:w="2324" w:type="dxa"/>
          </w:tcPr>
          <w:p w:rsidR="002B4DB2" w:rsidRPr="00226AC9" w:rsidRDefault="002B4DB2" w:rsidP="00994721">
            <w:pPr>
              <w:shd w:val="clear" w:color="auto" w:fill="FFFFFF"/>
              <w:rPr>
                <w:sz w:val="26"/>
                <w:szCs w:val="26"/>
              </w:rPr>
            </w:pPr>
            <w:r w:rsidRPr="00226AC9">
              <w:rPr>
                <w:sz w:val="26"/>
                <w:szCs w:val="26"/>
              </w:rPr>
              <w:lastRenderedPageBreak/>
              <w:t>Самостоятельно</w:t>
            </w:r>
          </w:p>
          <w:p w:rsidR="002B4DB2" w:rsidRPr="00226AC9" w:rsidRDefault="002B4DB2" w:rsidP="00994721">
            <w:pPr>
              <w:shd w:val="clear" w:color="auto" w:fill="FFFFFF"/>
              <w:rPr>
                <w:sz w:val="26"/>
                <w:szCs w:val="26"/>
              </w:rPr>
            </w:pPr>
            <w:r w:rsidRPr="00226AC9">
              <w:rPr>
                <w:sz w:val="26"/>
                <w:szCs w:val="26"/>
              </w:rPr>
              <w:t>формулируют цель</w:t>
            </w:r>
          </w:p>
          <w:p w:rsidR="002B4DB2" w:rsidRPr="00226AC9" w:rsidRDefault="002B4DB2" w:rsidP="00994721">
            <w:pPr>
              <w:shd w:val="clear" w:color="auto" w:fill="FFFFFF"/>
              <w:rPr>
                <w:sz w:val="26"/>
                <w:szCs w:val="26"/>
              </w:rPr>
            </w:pPr>
            <w:r w:rsidRPr="00226AC9">
              <w:rPr>
                <w:sz w:val="26"/>
                <w:szCs w:val="26"/>
              </w:rPr>
              <w:t>урока (МР)</w:t>
            </w:r>
          </w:p>
          <w:p w:rsidR="002B4DB2" w:rsidRPr="00226AC9" w:rsidRDefault="002B4DB2" w:rsidP="00994721">
            <w:pPr>
              <w:shd w:val="clear" w:color="auto" w:fill="FFFFFF"/>
              <w:rPr>
                <w:sz w:val="26"/>
                <w:szCs w:val="26"/>
              </w:rPr>
            </w:pPr>
          </w:p>
          <w:p w:rsidR="002B4DB2" w:rsidRPr="00226AC9" w:rsidRDefault="002B4DB2" w:rsidP="00994721">
            <w:pPr>
              <w:shd w:val="clear" w:color="auto" w:fill="FFFFFF"/>
              <w:rPr>
                <w:sz w:val="26"/>
                <w:szCs w:val="26"/>
              </w:rPr>
            </w:pPr>
          </w:p>
          <w:p w:rsidR="002B4DB2" w:rsidRPr="00226AC9" w:rsidRDefault="002B4DB2" w:rsidP="00994721">
            <w:pPr>
              <w:shd w:val="clear" w:color="auto" w:fill="FFFFFF"/>
              <w:rPr>
                <w:sz w:val="26"/>
                <w:szCs w:val="26"/>
              </w:rPr>
            </w:pPr>
            <w:r w:rsidRPr="00226AC9">
              <w:rPr>
                <w:sz w:val="26"/>
                <w:szCs w:val="26"/>
              </w:rPr>
              <w:t>Выполняют учебную</w:t>
            </w:r>
          </w:p>
          <w:p w:rsidR="002B4DB2" w:rsidRPr="00226AC9" w:rsidRDefault="002B4DB2" w:rsidP="00994721">
            <w:pPr>
              <w:shd w:val="clear" w:color="auto" w:fill="FFFFFF"/>
              <w:rPr>
                <w:sz w:val="26"/>
                <w:szCs w:val="26"/>
              </w:rPr>
            </w:pPr>
            <w:r w:rsidRPr="00226AC9">
              <w:rPr>
                <w:sz w:val="26"/>
                <w:szCs w:val="26"/>
              </w:rPr>
              <w:t>деятельность в</w:t>
            </w:r>
          </w:p>
          <w:p w:rsidR="002B4DB2" w:rsidRPr="00226AC9" w:rsidRDefault="002B4DB2" w:rsidP="00994721">
            <w:pPr>
              <w:shd w:val="clear" w:color="auto" w:fill="FFFFFF"/>
              <w:rPr>
                <w:sz w:val="26"/>
                <w:szCs w:val="26"/>
              </w:rPr>
            </w:pPr>
            <w:r w:rsidRPr="00226AC9">
              <w:rPr>
                <w:sz w:val="26"/>
                <w:szCs w:val="26"/>
              </w:rPr>
              <w:t>сотрудничестве с</w:t>
            </w:r>
          </w:p>
          <w:p w:rsidR="002B4DB2" w:rsidRPr="00226AC9" w:rsidRDefault="002B4DB2" w:rsidP="00994721">
            <w:pPr>
              <w:shd w:val="clear" w:color="auto" w:fill="FFFFFF"/>
              <w:rPr>
                <w:sz w:val="26"/>
                <w:szCs w:val="26"/>
              </w:rPr>
            </w:pPr>
            <w:r w:rsidRPr="00226AC9">
              <w:rPr>
                <w:sz w:val="26"/>
                <w:szCs w:val="26"/>
              </w:rPr>
              <w:t>одноклассниками</w:t>
            </w:r>
          </w:p>
          <w:p w:rsidR="002B4DB2" w:rsidRPr="00226AC9" w:rsidRDefault="002B4DB2" w:rsidP="00994721">
            <w:pPr>
              <w:shd w:val="clear" w:color="auto" w:fill="FFFFFF"/>
              <w:rPr>
                <w:sz w:val="26"/>
                <w:szCs w:val="26"/>
              </w:rPr>
            </w:pPr>
            <w:r w:rsidRPr="00226AC9">
              <w:rPr>
                <w:sz w:val="26"/>
                <w:szCs w:val="26"/>
              </w:rPr>
              <w:t>(МР)</w:t>
            </w:r>
          </w:p>
          <w:p w:rsidR="002B4DB2" w:rsidRPr="00226AC9" w:rsidRDefault="002B4DB2" w:rsidP="00994721">
            <w:pPr>
              <w:shd w:val="clear" w:color="auto" w:fill="FFFFFF"/>
              <w:rPr>
                <w:sz w:val="26"/>
                <w:szCs w:val="26"/>
              </w:rPr>
            </w:pPr>
          </w:p>
          <w:p w:rsidR="002B4DB2" w:rsidRPr="00226AC9" w:rsidRDefault="002B4DB2" w:rsidP="00994721">
            <w:pPr>
              <w:jc w:val="both"/>
              <w:rPr>
                <w:sz w:val="26"/>
                <w:szCs w:val="26"/>
              </w:rPr>
            </w:pPr>
          </w:p>
          <w:p w:rsidR="002B4DB2" w:rsidRPr="00226AC9" w:rsidRDefault="002B4DB2" w:rsidP="00994721">
            <w:pPr>
              <w:rPr>
                <w:sz w:val="26"/>
                <w:szCs w:val="26"/>
              </w:rPr>
            </w:pPr>
          </w:p>
          <w:p w:rsidR="002B4DB2" w:rsidRPr="00226AC9" w:rsidRDefault="002B4DB2" w:rsidP="00994721">
            <w:pPr>
              <w:shd w:val="clear" w:color="auto" w:fill="FFFFFF"/>
              <w:rPr>
                <w:sz w:val="26"/>
                <w:szCs w:val="26"/>
              </w:rPr>
            </w:pPr>
            <w:r w:rsidRPr="00226AC9">
              <w:rPr>
                <w:sz w:val="26"/>
                <w:szCs w:val="26"/>
              </w:rPr>
              <w:t>Отвечают на</w:t>
            </w:r>
          </w:p>
          <w:p w:rsidR="002B4DB2" w:rsidRPr="00226AC9" w:rsidRDefault="002B4DB2" w:rsidP="00994721">
            <w:pPr>
              <w:shd w:val="clear" w:color="auto" w:fill="FFFFFF"/>
              <w:rPr>
                <w:sz w:val="26"/>
                <w:szCs w:val="26"/>
              </w:rPr>
            </w:pPr>
            <w:r w:rsidRPr="00226AC9">
              <w:rPr>
                <w:sz w:val="26"/>
                <w:szCs w:val="26"/>
              </w:rPr>
              <w:lastRenderedPageBreak/>
              <w:t>вопросы,</w:t>
            </w:r>
          </w:p>
          <w:p w:rsidR="002B4DB2" w:rsidRPr="00226AC9" w:rsidRDefault="002B4DB2" w:rsidP="00994721">
            <w:pPr>
              <w:shd w:val="clear" w:color="auto" w:fill="FFFFFF"/>
              <w:rPr>
                <w:sz w:val="26"/>
                <w:szCs w:val="26"/>
              </w:rPr>
            </w:pPr>
            <w:r w:rsidRPr="00226AC9">
              <w:rPr>
                <w:sz w:val="26"/>
                <w:szCs w:val="26"/>
              </w:rPr>
              <w:t>прогнозируют</w:t>
            </w:r>
          </w:p>
          <w:p w:rsidR="002B4DB2" w:rsidRPr="00226AC9" w:rsidRDefault="002B4DB2" w:rsidP="00994721">
            <w:pPr>
              <w:shd w:val="clear" w:color="auto" w:fill="FFFFFF"/>
              <w:rPr>
                <w:sz w:val="26"/>
                <w:szCs w:val="26"/>
              </w:rPr>
            </w:pPr>
            <w:r w:rsidRPr="00226AC9">
              <w:rPr>
                <w:sz w:val="26"/>
                <w:szCs w:val="26"/>
              </w:rPr>
              <w:t>содержание занятия</w:t>
            </w:r>
          </w:p>
          <w:p w:rsidR="002B4DB2" w:rsidRPr="00226AC9" w:rsidRDefault="002B4DB2" w:rsidP="00994721">
            <w:pPr>
              <w:shd w:val="clear" w:color="auto" w:fill="FFFFFF"/>
              <w:rPr>
                <w:sz w:val="26"/>
                <w:szCs w:val="26"/>
              </w:rPr>
            </w:pPr>
            <w:r w:rsidRPr="00226AC9">
              <w:rPr>
                <w:sz w:val="26"/>
                <w:szCs w:val="26"/>
              </w:rPr>
              <w:t>(МР)</w:t>
            </w:r>
          </w:p>
          <w:p w:rsidR="002B4DB2" w:rsidRPr="00226AC9" w:rsidRDefault="002B4DB2" w:rsidP="00994721">
            <w:pPr>
              <w:rPr>
                <w:sz w:val="26"/>
                <w:szCs w:val="26"/>
              </w:rPr>
            </w:pPr>
          </w:p>
          <w:p w:rsidR="002B4DB2" w:rsidRPr="00226AC9" w:rsidRDefault="002B4DB2" w:rsidP="00994721">
            <w:pPr>
              <w:shd w:val="clear" w:color="auto" w:fill="FFFFFF"/>
              <w:rPr>
                <w:sz w:val="26"/>
                <w:szCs w:val="26"/>
              </w:rPr>
            </w:pPr>
            <w:r w:rsidRPr="00226AC9">
              <w:rPr>
                <w:sz w:val="26"/>
                <w:szCs w:val="26"/>
              </w:rPr>
              <w:t>Выполняют учебную</w:t>
            </w:r>
          </w:p>
          <w:p w:rsidR="002B4DB2" w:rsidRPr="00226AC9" w:rsidRDefault="002B4DB2" w:rsidP="00994721">
            <w:pPr>
              <w:shd w:val="clear" w:color="auto" w:fill="FFFFFF"/>
              <w:rPr>
                <w:sz w:val="26"/>
                <w:szCs w:val="26"/>
              </w:rPr>
            </w:pPr>
            <w:r w:rsidRPr="00226AC9">
              <w:rPr>
                <w:sz w:val="26"/>
                <w:szCs w:val="26"/>
              </w:rPr>
              <w:t>деятельность в</w:t>
            </w:r>
          </w:p>
          <w:p w:rsidR="002B4DB2" w:rsidRPr="00226AC9" w:rsidRDefault="002B4DB2" w:rsidP="00994721">
            <w:pPr>
              <w:shd w:val="clear" w:color="auto" w:fill="FFFFFF"/>
              <w:rPr>
                <w:sz w:val="26"/>
                <w:szCs w:val="26"/>
              </w:rPr>
            </w:pPr>
            <w:r w:rsidRPr="00226AC9">
              <w:rPr>
                <w:sz w:val="26"/>
                <w:szCs w:val="26"/>
              </w:rPr>
              <w:t>сотрудничестве с</w:t>
            </w:r>
          </w:p>
          <w:p w:rsidR="002B4DB2" w:rsidRPr="00226AC9" w:rsidRDefault="002B4DB2" w:rsidP="00994721">
            <w:pPr>
              <w:shd w:val="clear" w:color="auto" w:fill="FFFFFF"/>
              <w:rPr>
                <w:sz w:val="26"/>
                <w:szCs w:val="26"/>
              </w:rPr>
            </w:pPr>
            <w:r w:rsidRPr="00226AC9">
              <w:rPr>
                <w:sz w:val="26"/>
                <w:szCs w:val="26"/>
              </w:rPr>
              <w:t>одноклассниками</w:t>
            </w:r>
          </w:p>
          <w:p w:rsidR="002B4DB2" w:rsidRPr="00226AC9" w:rsidRDefault="002B4DB2" w:rsidP="00994721">
            <w:pPr>
              <w:shd w:val="clear" w:color="auto" w:fill="FFFFFF"/>
              <w:rPr>
                <w:sz w:val="26"/>
                <w:szCs w:val="26"/>
              </w:rPr>
            </w:pPr>
            <w:r w:rsidRPr="00226AC9">
              <w:rPr>
                <w:sz w:val="26"/>
                <w:szCs w:val="26"/>
              </w:rPr>
              <w:t>(МР)</w:t>
            </w: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r w:rsidRPr="00226AC9">
              <w:rPr>
                <w:sz w:val="26"/>
                <w:szCs w:val="26"/>
              </w:rPr>
              <w:t>выделяют основные смысловые части текст (МР)</w:t>
            </w:r>
          </w:p>
          <w:p w:rsidR="002B4DB2" w:rsidRPr="00226AC9" w:rsidRDefault="002B4DB2" w:rsidP="00994721">
            <w:pPr>
              <w:rPr>
                <w:sz w:val="26"/>
                <w:szCs w:val="26"/>
              </w:rPr>
            </w:pPr>
          </w:p>
          <w:p w:rsidR="002B4DB2" w:rsidRPr="00226AC9" w:rsidRDefault="002B4DB2" w:rsidP="00994721">
            <w:pPr>
              <w:shd w:val="clear" w:color="auto" w:fill="FFFFFF"/>
              <w:rPr>
                <w:sz w:val="26"/>
                <w:szCs w:val="26"/>
              </w:rPr>
            </w:pPr>
            <w:r w:rsidRPr="00226AC9">
              <w:rPr>
                <w:sz w:val="26"/>
                <w:szCs w:val="26"/>
              </w:rPr>
              <w:t>осуществляет</w:t>
            </w:r>
          </w:p>
          <w:p w:rsidR="002B4DB2" w:rsidRPr="00226AC9" w:rsidRDefault="002B4DB2" w:rsidP="00994721">
            <w:pPr>
              <w:shd w:val="clear" w:color="auto" w:fill="FFFFFF"/>
              <w:rPr>
                <w:sz w:val="26"/>
                <w:szCs w:val="26"/>
              </w:rPr>
            </w:pPr>
            <w:r w:rsidRPr="00226AC9">
              <w:rPr>
                <w:sz w:val="26"/>
                <w:szCs w:val="26"/>
              </w:rPr>
              <w:t>поиск информации в</w:t>
            </w:r>
          </w:p>
          <w:p w:rsidR="002B4DB2" w:rsidRPr="00226AC9" w:rsidRDefault="002B4DB2" w:rsidP="00994721">
            <w:pPr>
              <w:shd w:val="clear" w:color="auto" w:fill="FFFFFF"/>
              <w:rPr>
                <w:sz w:val="26"/>
                <w:szCs w:val="26"/>
              </w:rPr>
            </w:pPr>
            <w:r w:rsidRPr="00226AC9">
              <w:rPr>
                <w:sz w:val="26"/>
                <w:szCs w:val="26"/>
              </w:rPr>
              <w:t>указанных</w:t>
            </w:r>
          </w:p>
          <w:p w:rsidR="002B4DB2" w:rsidRPr="00226AC9" w:rsidRDefault="002B4DB2" w:rsidP="00994721">
            <w:pPr>
              <w:shd w:val="clear" w:color="auto" w:fill="FFFFFF"/>
              <w:rPr>
                <w:sz w:val="26"/>
                <w:szCs w:val="26"/>
              </w:rPr>
            </w:pPr>
            <w:r w:rsidRPr="00226AC9">
              <w:rPr>
                <w:sz w:val="26"/>
                <w:szCs w:val="26"/>
              </w:rPr>
              <w:t>источниках (МР);</w:t>
            </w: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r w:rsidRPr="00226AC9">
              <w:rPr>
                <w:sz w:val="26"/>
                <w:szCs w:val="26"/>
              </w:rPr>
              <w:t>Коллективно оформляют информацию в кластере (МР)</w:t>
            </w: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r w:rsidRPr="00226AC9">
              <w:rPr>
                <w:sz w:val="26"/>
                <w:szCs w:val="26"/>
              </w:rPr>
              <w:t>Отвечают на вопросы (ПР и МР)</w:t>
            </w: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shd w:val="clear" w:color="auto" w:fill="FFFFFF"/>
              <w:rPr>
                <w:sz w:val="26"/>
                <w:szCs w:val="26"/>
              </w:rPr>
            </w:pPr>
            <w:r w:rsidRPr="00226AC9">
              <w:rPr>
                <w:sz w:val="26"/>
                <w:szCs w:val="26"/>
              </w:rPr>
              <w:lastRenderedPageBreak/>
              <w:t>Выполняют учебную</w:t>
            </w:r>
          </w:p>
          <w:p w:rsidR="002B4DB2" w:rsidRPr="00226AC9" w:rsidRDefault="002B4DB2" w:rsidP="00994721">
            <w:pPr>
              <w:shd w:val="clear" w:color="auto" w:fill="FFFFFF"/>
              <w:rPr>
                <w:sz w:val="26"/>
                <w:szCs w:val="26"/>
              </w:rPr>
            </w:pPr>
            <w:r w:rsidRPr="00226AC9">
              <w:rPr>
                <w:sz w:val="26"/>
                <w:szCs w:val="26"/>
              </w:rPr>
              <w:t>деятельность в</w:t>
            </w:r>
          </w:p>
          <w:p w:rsidR="002B4DB2" w:rsidRPr="00226AC9" w:rsidRDefault="002B4DB2" w:rsidP="00994721">
            <w:pPr>
              <w:shd w:val="clear" w:color="auto" w:fill="FFFFFF"/>
              <w:rPr>
                <w:sz w:val="26"/>
                <w:szCs w:val="26"/>
              </w:rPr>
            </w:pPr>
            <w:r w:rsidRPr="00226AC9">
              <w:rPr>
                <w:sz w:val="26"/>
                <w:szCs w:val="26"/>
              </w:rPr>
              <w:t>сотрудничестве с</w:t>
            </w:r>
          </w:p>
          <w:p w:rsidR="002B4DB2" w:rsidRPr="00226AC9" w:rsidRDefault="002B4DB2" w:rsidP="00994721">
            <w:pPr>
              <w:shd w:val="clear" w:color="auto" w:fill="FFFFFF"/>
              <w:rPr>
                <w:sz w:val="26"/>
                <w:szCs w:val="26"/>
              </w:rPr>
            </w:pPr>
            <w:r w:rsidRPr="00226AC9">
              <w:rPr>
                <w:sz w:val="26"/>
                <w:szCs w:val="26"/>
              </w:rPr>
              <w:t>одноклассниками</w:t>
            </w:r>
          </w:p>
          <w:p w:rsidR="002B4DB2" w:rsidRPr="00226AC9" w:rsidRDefault="002B4DB2" w:rsidP="00994721">
            <w:pPr>
              <w:shd w:val="clear" w:color="auto" w:fill="FFFFFF"/>
              <w:rPr>
                <w:sz w:val="26"/>
                <w:szCs w:val="26"/>
              </w:rPr>
            </w:pPr>
            <w:r w:rsidRPr="00226AC9">
              <w:rPr>
                <w:sz w:val="26"/>
                <w:szCs w:val="26"/>
              </w:rPr>
              <w:t>(МР)</w:t>
            </w: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p>
          <w:p w:rsidR="002B4DB2" w:rsidRPr="00226AC9" w:rsidRDefault="002B4DB2" w:rsidP="00994721">
            <w:pPr>
              <w:rPr>
                <w:sz w:val="26"/>
                <w:szCs w:val="26"/>
              </w:rPr>
            </w:pPr>
            <w:r w:rsidRPr="00226AC9">
              <w:rPr>
                <w:sz w:val="26"/>
                <w:szCs w:val="26"/>
              </w:rPr>
              <w:t>Отвечают на вопросы (ПР и МР)</w:t>
            </w:r>
          </w:p>
          <w:p w:rsidR="002B4DB2" w:rsidRPr="00226AC9" w:rsidRDefault="002B4DB2" w:rsidP="00994721">
            <w:pPr>
              <w:rPr>
                <w:sz w:val="26"/>
                <w:szCs w:val="26"/>
              </w:rPr>
            </w:pPr>
          </w:p>
        </w:tc>
      </w:tr>
      <w:tr w:rsidR="002B4DB2" w:rsidRPr="00226AC9" w:rsidTr="00994721">
        <w:tc>
          <w:tcPr>
            <w:tcW w:w="4627" w:type="dxa"/>
          </w:tcPr>
          <w:p w:rsidR="002B4DB2" w:rsidRPr="00226AC9" w:rsidRDefault="002B4DB2" w:rsidP="00994721">
            <w:pPr>
              <w:jc w:val="both"/>
              <w:rPr>
                <w:b/>
                <w:sz w:val="26"/>
                <w:szCs w:val="26"/>
              </w:rPr>
            </w:pPr>
            <w:r w:rsidRPr="00226AC9">
              <w:rPr>
                <w:b/>
                <w:sz w:val="26"/>
                <w:szCs w:val="26"/>
              </w:rPr>
              <w:lastRenderedPageBreak/>
              <w:t>Стадия «Рефлексия»</w:t>
            </w:r>
          </w:p>
        </w:tc>
        <w:tc>
          <w:tcPr>
            <w:tcW w:w="2726" w:type="dxa"/>
          </w:tcPr>
          <w:p w:rsidR="002B4DB2" w:rsidRPr="00226AC9" w:rsidRDefault="002B4DB2" w:rsidP="00994721">
            <w:pPr>
              <w:jc w:val="both"/>
              <w:rPr>
                <w:sz w:val="26"/>
                <w:szCs w:val="26"/>
              </w:rPr>
            </w:pPr>
          </w:p>
        </w:tc>
        <w:tc>
          <w:tcPr>
            <w:tcW w:w="2324" w:type="dxa"/>
          </w:tcPr>
          <w:p w:rsidR="002B4DB2" w:rsidRPr="00226AC9" w:rsidRDefault="002B4DB2" w:rsidP="00994721">
            <w:pPr>
              <w:jc w:val="both"/>
              <w:rPr>
                <w:sz w:val="26"/>
                <w:szCs w:val="26"/>
              </w:rPr>
            </w:pPr>
          </w:p>
        </w:tc>
      </w:tr>
      <w:tr w:rsidR="002B4DB2" w:rsidRPr="00226AC9" w:rsidTr="00994721">
        <w:trPr>
          <w:trHeight w:val="3044"/>
        </w:trPr>
        <w:tc>
          <w:tcPr>
            <w:tcW w:w="4627" w:type="dxa"/>
          </w:tcPr>
          <w:p w:rsidR="002B4DB2" w:rsidRPr="00226AC9" w:rsidRDefault="002B4DB2" w:rsidP="00994721">
            <w:pPr>
              <w:tabs>
                <w:tab w:val="left" w:pos="1785"/>
              </w:tabs>
              <w:jc w:val="both"/>
              <w:rPr>
                <w:bCs/>
                <w:sz w:val="26"/>
                <w:szCs w:val="26"/>
                <w:shd w:val="clear" w:color="auto" w:fill="FFFFFF"/>
              </w:rPr>
            </w:pPr>
            <w:r w:rsidRPr="00226AC9">
              <w:rPr>
                <w:sz w:val="26"/>
                <w:szCs w:val="26"/>
              </w:rPr>
              <w:t xml:space="preserve">О чем вас заставил задуматься этот рассказ? </w:t>
            </w:r>
            <w:r w:rsidRPr="00226AC9">
              <w:rPr>
                <w:bCs/>
                <w:sz w:val="26"/>
                <w:szCs w:val="26"/>
                <w:shd w:val="clear" w:color="auto" w:fill="FFFFFF"/>
              </w:rPr>
              <w:t>К чему он призывает?</w:t>
            </w:r>
          </w:p>
          <w:p w:rsidR="002B4DB2" w:rsidRPr="00226AC9" w:rsidRDefault="002B4DB2" w:rsidP="00994721">
            <w:pPr>
              <w:jc w:val="both"/>
              <w:rPr>
                <w:sz w:val="26"/>
                <w:szCs w:val="26"/>
              </w:rPr>
            </w:pPr>
            <w:r w:rsidRPr="00226AC9">
              <w:rPr>
                <w:sz w:val="26"/>
                <w:szCs w:val="26"/>
              </w:rPr>
              <w:t xml:space="preserve">Практическая работа: составление </w:t>
            </w:r>
            <w:proofErr w:type="spellStart"/>
            <w:r w:rsidRPr="00226AC9">
              <w:rPr>
                <w:sz w:val="26"/>
                <w:szCs w:val="26"/>
              </w:rPr>
              <w:t>синквейна</w:t>
            </w:r>
            <w:proofErr w:type="spellEnd"/>
            <w:r w:rsidRPr="00226AC9">
              <w:rPr>
                <w:sz w:val="26"/>
                <w:szCs w:val="26"/>
              </w:rPr>
              <w:t xml:space="preserve"> </w:t>
            </w:r>
            <w:r w:rsidRPr="00226AC9">
              <w:rPr>
                <w:bCs/>
                <w:sz w:val="26"/>
                <w:szCs w:val="26"/>
                <w:shd w:val="clear" w:color="auto" w:fill="FFFFFF"/>
              </w:rPr>
              <w:t>к нашему уроку на тему «Контраст в рассказе “После бала”».</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bCs/>
                <w:sz w:val="26"/>
                <w:szCs w:val="26"/>
                <w:shd w:val="clear" w:color="auto" w:fill="FFFFFF"/>
              </w:rPr>
            </w:pPr>
          </w:p>
          <w:p w:rsidR="002B4DB2" w:rsidRPr="00226AC9" w:rsidRDefault="002B4DB2" w:rsidP="00994721">
            <w:pPr>
              <w:jc w:val="both"/>
              <w:rPr>
                <w:bCs/>
                <w:sz w:val="26"/>
                <w:szCs w:val="26"/>
                <w:shd w:val="clear" w:color="auto" w:fill="FFFFFF"/>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Домашнее задание: составить словарь героя: 1-я группа учащихся – словарь Вареньки, 2-я – словарь полковника, 3-я – словарь Ивана Васильевича.</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tc>
        <w:tc>
          <w:tcPr>
            <w:tcW w:w="2726" w:type="dxa"/>
          </w:tcPr>
          <w:p w:rsidR="002B4DB2" w:rsidRPr="00226AC9" w:rsidRDefault="002B4DB2" w:rsidP="00994721">
            <w:pPr>
              <w:tabs>
                <w:tab w:val="left" w:pos="1785"/>
              </w:tabs>
              <w:jc w:val="both"/>
              <w:rPr>
                <w:bCs/>
                <w:sz w:val="26"/>
                <w:szCs w:val="26"/>
                <w:shd w:val="clear" w:color="auto" w:fill="FFFFFF"/>
              </w:rPr>
            </w:pPr>
            <w:r w:rsidRPr="00226AC9">
              <w:rPr>
                <w:bCs/>
                <w:sz w:val="26"/>
                <w:szCs w:val="26"/>
                <w:shd w:val="clear" w:color="auto" w:fill="FFFFFF"/>
              </w:rPr>
              <w:t>Проявлять человечность, в мире и так много зла, не стоит применять насилие</w:t>
            </w: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 xml:space="preserve">Продукты деятельности: </w:t>
            </w:r>
            <w:proofErr w:type="spellStart"/>
            <w:r w:rsidRPr="00226AC9">
              <w:rPr>
                <w:sz w:val="26"/>
                <w:szCs w:val="26"/>
              </w:rPr>
              <w:t>синквейн</w:t>
            </w:r>
            <w:proofErr w:type="spellEnd"/>
            <w:r w:rsidRPr="00226AC9">
              <w:rPr>
                <w:sz w:val="26"/>
                <w:szCs w:val="26"/>
              </w:rPr>
              <w:t>.</w:t>
            </w: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p>
          <w:p w:rsidR="002B4DB2" w:rsidRPr="00226AC9" w:rsidRDefault="002B4DB2" w:rsidP="00994721">
            <w:pPr>
              <w:jc w:val="both"/>
              <w:rPr>
                <w:sz w:val="26"/>
                <w:szCs w:val="26"/>
              </w:rPr>
            </w:pPr>
            <w:r w:rsidRPr="00226AC9">
              <w:rPr>
                <w:sz w:val="26"/>
                <w:szCs w:val="26"/>
              </w:rPr>
              <w:t>Запись в дневниках</w:t>
            </w:r>
          </w:p>
        </w:tc>
        <w:tc>
          <w:tcPr>
            <w:tcW w:w="2324" w:type="dxa"/>
          </w:tcPr>
          <w:p w:rsidR="002B4DB2" w:rsidRPr="00226AC9" w:rsidRDefault="002B4DB2" w:rsidP="00994721">
            <w:pPr>
              <w:jc w:val="both"/>
              <w:rPr>
                <w:sz w:val="26"/>
                <w:szCs w:val="26"/>
              </w:rPr>
            </w:pPr>
            <w:r w:rsidRPr="00226AC9">
              <w:rPr>
                <w:sz w:val="26"/>
                <w:szCs w:val="26"/>
              </w:rPr>
              <w:t xml:space="preserve">осознаёт ценность и значимость рассказа (ЛР) </w:t>
            </w:r>
          </w:p>
          <w:p w:rsidR="002B4DB2" w:rsidRPr="00226AC9" w:rsidRDefault="002B4DB2" w:rsidP="00994721">
            <w:pPr>
              <w:jc w:val="both"/>
              <w:rPr>
                <w:sz w:val="26"/>
                <w:szCs w:val="26"/>
              </w:rPr>
            </w:pPr>
            <w:r w:rsidRPr="00226AC9">
              <w:rPr>
                <w:sz w:val="26"/>
                <w:szCs w:val="26"/>
              </w:rPr>
              <w:t>оценивает поступки героев в соответствии с определённой ситуацией, даёт им нравственную оценку (ЛР)</w:t>
            </w:r>
          </w:p>
        </w:tc>
      </w:tr>
    </w:tbl>
    <w:p w:rsidR="002B4DB2" w:rsidRPr="00226AC9" w:rsidRDefault="002B4DB2" w:rsidP="002B4DB2">
      <w:pPr>
        <w:spacing w:line="360" w:lineRule="auto"/>
        <w:ind w:firstLine="708"/>
        <w:jc w:val="both"/>
        <w:rPr>
          <w:sz w:val="28"/>
          <w:szCs w:val="28"/>
        </w:rPr>
      </w:pPr>
      <w:r w:rsidRPr="00226AC9">
        <w:rPr>
          <w:sz w:val="28"/>
          <w:szCs w:val="28"/>
        </w:rPr>
        <w:lastRenderedPageBreak/>
        <w:t xml:space="preserve">В МБОУ СШ №10 </w:t>
      </w:r>
      <w:r>
        <w:rPr>
          <w:sz w:val="28"/>
          <w:szCs w:val="28"/>
        </w:rPr>
        <w:t>3 мая 2024</w:t>
      </w:r>
      <w:r w:rsidRPr="00226AC9">
        <w:rPr>
          <w:sz w:val="28"/>
          <w:szCs w:val="28"/>
        </w:rPr>
        <w:t xml:space="preserve"> года в 8</w:t>
      </w:r>
      <w:r>
        <w:rPr>
          <w:sz w:val="28"/>
          <w:szCs w:val="28"/>
        </w:rPr>
        <w:t>в</w:t>
      </w:r>
      <w:r w:rsidRPr="00226AC9">
        <w:rPr>
          <w:sz w:val="28"/>
          <w:szCs w:val="28"/>
        </w:rPr>
        <w:t xml:space="preserve"> классе нами был</w:t>
      </w:r>
      <w:r>
        <w:rPr>
          <w:sz w:val="28"/>
          <w:szCs w:val="28"/>
        </w:rPr>
        <w:t>о проведено методическое исследование</w:t>
      </w:r>
      <w:r w:rsidRPr="00226AC9">
        <w:rPr>
          <w:sz w:val="28"/>
          <w:szCs w:val="28"/>
        </w:rPr>
        <w:t xml:space="preserve"> читательского восприятия внешней формы произведения </w:t>
      </w:r>
      <w:r>
        <w:rPr>
          <w:sz w:val="28"/>
          <w:szCs w:val="28"/>
        </w:rPr>
        <w:t xml:space="preserve">школьниками. </w:t>
      </w:r>
      <w:r w:rsidRPr="00226AC9">
        <w:rPr>
          <w:sz w:val="28"/>
          <w:szCs w:val="28"/>
        </w:rPr>
        <w:t>Для замера понимания читателями композиционных особенностей двадцати трем учащимся было предложено прочитать рассказ Л.Н. Толстого «После бала» и ответить после разбора на следующие вопросы:</w:t>
      </w:r>
    </w:p>
    <w:p w:rsidR="002B4DB2" w:rsidRPr="00226AC9" w:rsidRDefault="002B4DB2" w:rsidP="002B4DB2">
      <w:pPr>
        <w:spacing w:line="360" w:lineRule="auto"/>
        <w:ind w:firstLine="708"/>
        <w:jc w:val="both"/>
        <w:rPr>
          <w:sz w:val="28"/>
          <w:szCs w:val="28"/>
        </w:rPr>
      </w:pPr>
      <w:r w:rsidRPr="00226AC9">
        <w:rPr>
          <w:sz w:val="28"/>
          <w:szCs w:val="28"/>
        </w:rPr>
        <w:t>1) что такое композиция художественного произведения?</w:t>
      </w:r>
    </w:p>
    <w:p w:rsidR="002B4DB2" w:rsidRPr="00226AC9" w:rsidRDefault="002B4DB2" w:rsidP="002B4DB2">
      <w:pPr>
        <w:spacing w:line="360" w:lineRule="auto"/>
        <w:ind w:firstLine="708"/>
        <w:jc w:val="both"/>
        <w:rPr>
          <w:sz w:val="28"/>
          <w:szCs w:val="28"/>
        </w:rPr>
      </w:pPr>
      <w:r w:rsidRPr="00226AC9">
        <w:rPr>
          <w:sz w:val="28"/>
          <w:szCs w:val="28"/>
        </w:rPr>
        <w:t>2) Какой тип композиции рассказа Л.Н. Толстого «После бала»?</w:t>
      </w:r>
    </w:p>
    <w:p w:rsidR="002B4DB2" w:rsidRPr="00226AC9" w:rsidRDefault="002B4DB2" w:rsidP="002B4DB2">
      <w:pPr>
        <w:spacing w:line="360" w:lineRule="auto"/>
        <w:ind w:firstLine="708"/>
        <w:jc w:val="both"/>
        <w:rPr>
          <w:sz w:val="28"/>
          <w:szCs w:val="28"/>
        </w:rPr>
      </w:pPr>
      <w:r w:rsidRPr="00226AC9">
        <w:rPr>
          <w:sz w:val="28"/>
          <w:szCs w:val="28"/>
        </w:rPr>
        <w:t>2) На какие смысловые части можно разделить текст рассказа «После бала» и почему?</w:t>
      </w:r>
    </w:p>
    <w:p w:rsidR="002B4DB2" w:rsidRPr="00226AC9" w:rsidRDefault="002B4DB2" w:rsidP="002B4DB2">
      <w:pPr>
        <w:spacing w:line="360" w:lineRule="auto"/>
        <w:ind w:firstLine="708"/>
        <w:jc w:val="both"/>
        <w:rPr>
          <w:sz w:val="28"/>
          <w:szCs w:val="28"/>
        </w:rPr>
      </w:pPr>
      <w:r w:rsidRPr="00226AC9">
        <w:rPr>
          <w:sz w:val="28"/>
          <w:szCs w:val="28"/>
        </w:rPr>
        <w:t>3) Назовите кульминацию и развязку этого рассказа.</w:t>
      </w:r>
    </w:p>
    <w:p w:rsidR="002B4DB2" w:rsidRPr="00226AC9" w:rsidRDefault="002B4DB2" w:rsidP="002B4DB2">
      <w:pPr>
        <w:spacing w:line="360" w:lineRule="auto"/>
        <w:ind w:firstLine="708"/>
        <w:jc w:val="both"/>
        <w:rPr>
          <w:sz w:val="28"/>
          <w:szCs w:val="28"/>
        </w:rPr>
      </w:pPr>
      <w:r w:rsidRPr="00226AC9">
        <w:rPr>
          <w:sz w:val="28"/>
          <w:szCs w:val="28"/>
        </w:rPr>
        <w:t>4) Что такое контраст? Подберите синоним к этому слову.</w:t>
      </w:r>
    </w:p>
    <w:p w:rsidR="002B4DB2" w:rsidRPr="00226AC9" w:rsidRDefault="002B4DB2" w:rsidP="002B4DB2">
      <w:pPr>
        <w:spacing w:line="360" w:lineRule="auto"/>
        <w:ind w:firstLine="708"/>
        <w:jc w:val="both"/>
        <w:rPr>
          <w:sz w:val="28"/>
          <w:szCs w:val="28"/>
          <w:shd w:val="clear" w:color="auto" w:fill="FFFFFF"/>
        </w:rPr>
      </w:pPr>
      <w:r w:rsidRPr="00226AC9">
        <w:rPr>
          <w:sz w:val="28"/>
          <w:szCs w:val="28"/>
        </w:rPr>
        <w:t xml:space="preserve">5) </w:t>
      </w:r>
      <w:proofErr w:type="gramStart"/>
      <w:r w:rsidRPr="00226AC9">
        <w:rPr>
          <w:sz w:val="28"/>
          <w:szCs w:val="28"/>
          <w:shd w:val="clear" w:color="auto" w:fill="FFFFFF"/>
        </w:rPr>
        <w:t>С</w:t>
      </w:r>
      <w:proofErr w:type="gramEnd"/>
      <w:r w:rsidRPr="00226AC9">
        <w:rPr>
          <w:sz w:val="28"/>
          <w:szCs w:val="28"/>
          <w:shd w:val="clear" w:color="auto" w:fill="FFFFFF"/>
        </w:rPr>
        <w:t xml:space="preserve"> помощью каких языковых средств автор противопоставляет друг другу картины бала и экзекуции солдата?</w:t>
      </w:r>
    </w:p>
    <w:p w:rsidR="002B4DB2" w:rsidRPr="00226AC9" w:rsidRDefault="002B4DB2" w:rsidP="002B4DB2">
      <w:pPr>
        <w:spacing w:line="360" w:lineRule="auto"/>
        <w:ind w:firstLine="708"/>
        <w:jc w:val="both"/>
        <w:rPr>
          <w:sz w:val="28"/>
          <w:szCs w:val="28"/>
          <w:shd w:val="clear" w:color="auto" w:fill="FFFFFF"/>
        </w:rPr>
      </w:pPr>
      <w:r w:rsidRPr="00226AC9">
        <w:rPr>
          <w:sz w:val="28"/>
          <w:szCs w:val="28"/>
          <w:shd w:val="clear" w:color="auto" w:fill="FFFFFF"/>
        </w:rPr>
        <w:t>6) Образы каких героев или персонажей и в каких эпизодах строятся на контрасте?</w:t>
      </w:r>
    </w:p>
    <w:p w:rsidR="002B4DB2" w:rsidRPr="00226AC9" w:rsidRDefault="002B4DB2" w:rsidP="002B4DB2">
      <w:pPr>
        <w:spacing w:line="360" w:lineRule="auto"/>
        <w:ind w:firstLine="708"/>
        <w:jc w:val="both"/>
        <w:rPr>
          <w:sz w:val="28"/>
          <w:szCs w:val="28"/>
          <w:shd w:val="clear" w:color="auto" w:fill="FFFFFF"/>
        </w:rPr>
      </w:pPr>
      <w:r w:rsidRPr="00226AC9">
        <w:rPr>
          <w:sz w:val="28"/>
          <w:szCs w:val="28"/>
          <w:shd w:val="clear" w:color="auto" w:fill="FFFFFF"/>
        </w:rPr>
        <w:t>7) Объясните смысл названия. Как он связан с композицией?</w:t>
      </w:r>
    </w:p>
    <w:p w:rsidR="002B4DB2" w:rsidRPr="00226AC9" w:rsidRDefault="002B4DB2" w:rsidP="002B4DB2">
      <w:pPr>
        <w:spacing w:line="360" w:lineRule="auto"/>
        <w:ind w:firstLine="708"/>
        <w:jc w:val="both"/>
        <w:rPr>
          <w:sz w:val="28"/>
          <w:szCs w:val="28"/>
          <w:shd w:val="clear" w:color="auto" w:fill="FFFFFF"/>
        </w:rPr>
      </w:pPr>
      <w:r w:rsidRPr="00226AC9">
        <w:rPr>
          <w:sz w:val="28"/>
          <w:szCs w:val="28"/>
          <w:shd w:val="clear" w:color="auto" w:fill="FFFFFF"/>
        </w:rPr>
        <w:t xml:space="preserve">8) </w:t>
      </w:r>
      <w:proofErr w:type="gramStart"/>
      <w:r w:rsidRPr="00226AC9">
        <w:rPr>
          <w:sz w:val="28"/>
          <w:szCs w:val="28"/>
          <w:shd w:val="clear" w:color="auto" w:fill="FFFFFF"/>
        </w:rPr>
        <w:t>В</w:t>
      </w:r>
      <w:proofErr w:type="gramEnd"/>
      <w:r w:rsidRPr="00226AC9">
        <w:rPr>
          <w:sz w:val="28"/>
          <w:szCs w:val="28"/>
          <w:shd w:val="clear" w:color="auto" w:fill="FFFFFF"/>
        </w:rPr>
        <w:t xml:space="preserve"> каких рассказах Л.Н. Толстого, изученных ранее, используется композиционный прием противопоставление и почему?</w:t>
      </w:r>
    </w:p>
    <w:p w:rsidR="002B4DB2" w:rsidRPr="00226AC9" w:rsidRDefault="002B4DB2" w:rsidP="002B4DB2">
      <w:pPr>
        <w:spacing w:line="360" w:lineRule="auto"/>
        <w:ind w:firstLine="708"/>
        <w:jc w:val="both"/>
        <w:rPr>
          <w:sz w:val="28"/>
          <w:szCs w:val="28"/>
        </w:rPr>
      </w:pPr>
      <w:r w:rsidRPr="00226AC9">
        <w:rPr>
          <w:sz w:val="28"/>
          <w:szCs w:val="28"/>
        </w:rPr>
        <w:t xml:space="preserve">В ходе анализа ответов учащихся нами было выявлено, что из 23 учащихся лишь 15 владеют терминологией и могут верно сформулировать определение композиции или подобрать синоним к этому слову. </w:t>
      </w:r>
    </w:p>
    <w:p w:rsidR="002B4DB2" w:rsidRPr="00226AC9" w:rsidRDefault="002B4DB2" w:rsidP="002B4DB2">
      <w:pPr>
        <w:spacing w:line="360" w:lineRule="auto"/>
        <w:ind w:firstLine="708"/>
        <w:jc w:val="both"/>
        <w:rPr>
          <w:sz w:val="28"/>
          <w:szCs w:val="28"/>
        </w:rPr>
      </w:pPr>
      <w:r w:rsidRPr="00226AC9">
        <w:rPr>
          <w:sz w:val="28"/>
          <w:szCs w:val="28"/>
        </w:rPr>
        <w:t>19 учащихся правильно определили тип композиции «После бала» – рассказ в рассказе, трое указали, что это воспоминание рассказчика, один ответил, что перед нами рамочная композиция.</w:t>
      </w:r>
    </w:p>
    <w:p w:rsidR="002B4DB2" w:rsidRPr="00226AC9" w:rsidRDefault="002B4DB2" w:rsidP="002B4DB2">
      <w:pPr>
        <w:spacing w:line="360" w:lineRule="auto"/>
        <w:ind w:firstLine="708"/>
        <w:jc w:val="both"/>
        <w:rPr>
          <w:sz w:val="28"/>
          <w:szCs w:val="28"/>
        </w:rPr>
      </w:pPr>
      <w:r w:rsidRPr="00226AC9">
        <w:rPr>
          <w:sz w:val="28"/>
          <w:szCs w:val="28"/>
        </w:rPr>
        <w:t xml:space="preserve">19 учащихся, давая ответ на второй вопрос, верно выделили две смысловые части – на балу и после бала и объяснили, как сцена экзекуции повлияла на мировоззрение влюбленного студента, которому пришлось забыть Вареньку, напоминающую жестокое обращение ее отца с солдатом. Как верно замечает В. Г. </w:t>
      </w:r>
      <w:proofErr w:type="spellStart"/>
      <w:r w:rsidRPr="00226AC9">
        <w:rPr>
          <w:sz w:val="28"/>
          <w:szCs w:val="28"/>
        </w:rPr>
        <w:t>Маранцман</w:t>
      </w:r>
      <w:proofErr w:type="spellEnd"/>
      <w:r w:rsidRPr="00226AC9">
        <w:rPr>
          <w:sz w:val="28"/>
          <w:szCs w:val="28"/>
        </w:rPr>
        <w:t xml:space="preserve">, «эмоциональный отклик остается у </w:t>
      </w:r>
      <w:r w:rsidRPr="00226AC9">
        <w:rPr>
          <w:sz w:val="28"/>
          <w:szCs w:val="28"/>
        </w:rPr>
        <w:lastRenderedPageBreak/>
        <w:t>восьмиклассников самым реактивным элементом читательского восприятия», для учащихся этой возрастной категории присуще «акцентирование близкого их внутреннему миру мотива произведения» [</w:t>
      </w:r>
      <w:r>
        <w:rPr>
          <w:sz w:val="28"/>
          <w:szCs w:val="28"/>
        </w:rPr>
        <w:t>4</w:t>
      </w:r>
      <w:r w:rsidRPr="00226AC9">
        <w:rPr>
          <w:sz w:val="28"/>
          <w:szCs w:val="28"/>
        </w:rPr>
        <w:t>, с. 91].</w:t>
      </w:r>
    </w:p>
    <w:p w:rsidR="002B4DB2" w:rsidRPr="00226AC9" w:rsidRDefault="002B4DB2" w:rsidP="002B4DB2">
      <w:pPr>
        <w:spacing w:line="360" w:lineRule="auto"/>
        <w:ind w:firstLine="708"/>
        <w:jc w:val="both"/>
        <w:rPr>
          <w:sz w:val="28"/>
          <w:szCs w:val="28"/>
        </w:rPr>
      </w:pPr>
      <w:r w:rsidRPr="00226AC9">
        <w:rPr>
          <w:sz w:val="28"/>
          <w:szCs w:val="28"/>
        </w:rPr>
        <w:t>Большинство восьмиклассников безошибочно ответили на вопрос, касающийся элементов композиции. 20 ребят указали, что кульминацией рассказа является сцена после бала, где студент-рассказчик неожиданно увидел лицо беспощадно наказывающего полковника. 17 учащихся отнесли к развязке решение Ивана Васильевича бросить военную службу и расстаться с Варей. В ответах учащихся «сказывается и выросшее самосознание читателя, и некоторое сужение авторской позиции до уровня собственных переживаний» [там же].</w:t>
      </w:r>
    </w:p>
    <w:p w:rsidR="002B4DB2" w:rsidRPr="00226AC9" w:rsidRDefault="002B4DB2" w:rsidP="002B4DB2">
      <w:pPr>
        <w:spacing w:line="360" w:lineRule="auto"/>
        <w:ind w:firstLine="708"/>
        <w:jc w:val="both"/>
        <w:rPr>
          <w:sz w:val="28"/>
          <w:szCs w:val="28"/>
        </w:rPr>
      </w:pPr>
      <w:r w:rsidRPr="00226AC9">
        <w:rPr>
          <w:sz w:val="28"/>
          <w:szCs w:val="28"/>
        </w:rPr>
        <w:t>Отвечая на вопрос, что такое контраст, шестеро написали, что это художественный прием, основанный на противопоставлении образов, характеров, явлений, 13 учащихся указали, что другими словами, это антитеза, четверо не смогли ответить на этот вопрос.</w:t>
      </w:r>
    </w:p>
    <w:p w:rsidR="002B4DB2" w:rsidRPr="00226AC9" w:rsidRDefault="002B4DB2" w:rsidP="002B4DB2">
      <w:pPr>
        <w:spacing w:line="360" w:lineRule="auto"/>
        <w:ind w:firstLine="708"/>
        <w:jc w:val="both"/>
        <w:rPr>
          <w:sz w:val="28"/>
          <w:szCs w:val="28"/>
        </w:rPr>
      </w:pPr>
      <w:r w:rsidRPr="00226AC9">
        <w:rPr>
          <w:sz w:val="28"/>
          <w:szCs w:val="28"/>
        </w:rPr>
        <w:t xml:space="preserve">Не все вспомнили, с помощью каких языковых средств </w:t>
      </w:r>
      <w:r w:rsidRPr="00226AC9">
        <w:rPr>
          <w:sz w:val="28"/>
          <w:szCs w:val="28"/>
          <w:shd w:val="clear" w:color="auto" w:fill="FFFFFF"/>
        </w:rPr>
        <w:t xml:space="preserve">автор противопоставляет друг другу картины бала и экзекуции солдата. Пятеро написали, что с помощью символических цветовых (белый, красный, черный) и звуковых (мазурка, барабан, флейта, «жесткая» музыка) образов. В. Г. </w:t>
      </w:r>
      <w:proofErr w:type="spellStart"/>
      <w:r w:rsidRPr="00226AC9">
        <w:rPr>
          <w:sz w:val="28"/>
          <w:szCs w:val="28"/>
          <w:shd w:val="clear" w:color="auto" w:fill="FFFFFF"/>
        </w:rPr>
        <w:t>Маранцман</w:t>
      </w:r>
      <w:proofErr w:type="spellEnd"/>
      <w:r w:rsidRPr="00226AC9">
        <w:rPr>
          <w:sz w:val="28"/>
          <w:szCs w:val="28"/>
          <w:shd w:val="clear" w:color="auto" w:fill="FFFFFF"/>
        </w:rPr>
        <w:t xml:space="preserve"> подчеркивает, что восьмиклассники при чтении «сосредоточены на нравственных вопросах о добре и зле, мотивах поступков человека, его внутреннем самочувствии», поэтому неудивительно, что многие учащиеся не вспомнили такие термины, как «символ», «пейзаж», «портрет». Нравственные вопросы бытия «так волнуют учеников в этом возрасте, что другие мотивы незаметно отодвигаются» [там же, с. 92]</w:t>
      </w:r>
    </w:p>
    <w:p w:rsidR="002B4DB2" w:rsidRPr="00226AC9" w:rsidRDefault="002B4DB2" w:rsidP="002B4DB2">
      <w:pPr>
        <w:spacing w:line="360" w:lineRule="auto"/>
        <w:ind w:firstLine="708"/>
        <w:jc w:val="both"/>
        <w:rPr>
          <w:sz w:val="28"/>
          <w:szCs w:val="28"/>
        </w:rPr>
      </w:pPr>
      <w:r w:rsidRPr="00226AC9">
        <w:rPr>
          <w:sz w:val="28"/>
          <w:szCs w:val="28"/>
        </w:rPr>
        <w:t xml:space="preserve">22 учащихся отметили, что отец Вареньки предстает перед нами в двух обличиях: с одной стороны, как заботливый, ласковый отец, танцующий «по всем законам» на балу, а с другой стороны, как жестокий, бесчеловечный «служака». Несмотря на то что учащиеся не вспомнили литературные термины, у них, как подчеркивает В. Г. </w:t>
      </w:r>
      <w:proofErr w:type="spellStart"/>
      <w:r w:rsidRPr="00226AC9">
        <w:rPr>
          <w:sz w:val="28"/>
          <w:szCs w:val="28"/>
        </w:rPr>
        <w:t>Маранцман</w:t>
      </w:r>
      <w:proofErr w:type="spellEnd"/>
      <w:r w:rsidRPr="00226AC9">
        <w:rPr>
          <w:sz w:val="28"/>
          <w:szCs w:val="28"/>
        </w:rPr>
        <w:t xml:space="preserve">, «прослежена композиция </w:t>
      </w:r>
      <w:r w:rsidRPr="00226AC9">
        <w:rPr>
          <w:sz w:val="28"/>
          <w:szCs w:val="28"/>
        </w:rPr>
        <w:lastRenderedPageBreak/>
        <w:t xml:space="preserve">с точностью». Учащихся восьмого класса «ведет стремление увидеть мир в подробностях», «это качество восприятия сказывается в настойчивом стремлении конкретизировать образы, … в творческом воображении», их отличает «страстный интерес к окружающему, к внутреннему миру человека» </w:t>
      </w:r>
      <w:r w:rsidRPr="00226AC9">
        <w:rPr>
          <w:sz w:val="28"/>
          <w:szCs w:val="28"/>
          <w:shd w:val="clear" w:color="auto" w:fill="FFFFFF"/>
        </w:rPr>
        <w:t>[там же, с. 93].</w:t>
      </w:r>
    </w:p>
    <w:p w:rsidR="002B4DB2" w:rsidRPr="00226AC9" w:rsidRDefault="002B4DB2" w:rsidP="002B4DB2">
      <w:pPr>
        <w:spacing w:line="360" w:lineRule="auto"/>
        <w:jc w:val="both"/>
        <w:rPr>
          <w:bCs/>
          <w:sz w:val="28"/>
          <w:szCs w:val="28"/>
          <w:shd w:val="clear" w:color="auto" w:fill="FFFFFF"/>
        </w:rPr>
      </w:pPr>
      <w:r w:rsidRPr="00226AC9">
        <w:rPr>
          <w:sz w:val="28"/>
          <w:szCs w:val="28"/>
        </w:rPr>
        <w:tab/>
        <w:t xml:space="preserve">20 восьмиклассников верно объяснили смысл названия. </w:t>
      </w:r>
      <w:r w:rsidRPr="00226AC9">
        <w:rPr>
          <w:bCs/>
          <w:sz w:val="28"/>
          <w:szCs w:val="28"/>
          <w:shd w:val="clear" w:color="auto" w:fill="FFFFFF"/>
        </w:rPr>
        <w:t xml:space="preserve">Контраст помогает Толстому ярче выразить мысль о безнравственности наказания человека человеком: рассказчик, увидев беспощадную сцену после бала, не смог больше думать о службе и о дочери жестокого полковника. Кроме того, 9 учащихся указали, как бы жил главный герой после бала, если бы не расстался с Варенькой. По мнению В. Г </w:t>
      </w:r>
      <w:proofErr w:type="spellStart"/>
      <w:r w:rsidRPr="00226AC9">
        <w:rPr>
          <w:bCs/>
          <w:sz w:val="28"/>
          <w:szCs w:val="28"/>
          <w:shd w:val="clear" w:color="auto" w:fill="FFFFFF"/>
        </w:rPr>
        <w:t>Маранцмана</w:t>
      </w:r>
      <w:proofErr w:type="spellEnd"/>
      <w:r w:rsidRPr="00226AC9">
        <w:rPr>
          <w:bCs/>
          <w:sz w:val="28"/>
          <w:szCs w:val="28"/>
          <w:shd w:val="clear" w:color="auto" w:fill="FFFFFF"/>
        </w:rPr>
        <w:t>, «работа творческого воображения читателя проявляется и в домысливании ситуаций произведения, в попытке… мысленно продолжить развитие действия»</w:t>
      </w:r>
      <w:r w:rsidRPr="005E2A4A">
        <w:rPr>
          <w:bCs/>
          <w:sz w:val="28"/>
          <w:szCs w:val="28"/>
          <w:shd w:val="clear" w:color="auto" w:fill="FFFFFF"/>
        </w:rPr>
        <w:t xml:space="preserve"> [</w:t>
      </w:r>
      <w:r>
        <w:rPr>
          <w:bCs/>
          <w:sz w:val="28"/>
          <w:szCs w:val="28"/>
          <w:shd w:val="clear" w:color="auto" w:fill="FFFFFF"/>
        </w:rPr>
        <w:t>там же</w:t>
      </w:r>
      <w:r w:rsidRPr="005E2A4A">
        <w:rPr>
          <w:bCs/>
          <w:sz w:val="28"/>
          <w:szCs w:val="28"/>
          <w:shd w:val="clear" w:color="auto" w:fill="FFFFFF"/>
        </w:rPr>
        <w:t>]</w:t>
      </w:r>
      <w:r w:rsidRPr="00226AC9">
        <w:rPr>
          <w:bCs/>
          <w:sz w:val="28"/>
          <w:szCs w:val="28"/>
          <w:shd w:val="clear" w:color="auto" w:fill="FFFFFF"/>
        </w:rPr>
        <w:t xml:space="preserve">.  </w:t>
      </w:r>
    </w:p>
    <w:p w:rsidR="002B4DB2" w:rsidRPr="00226AC9" w:rsidRDefault="002B4DB2" w:rsidP="002B4DB2">
      <w:pPr>
        <w:spacing w:line="360" w:lineRule="auto"/>
        <w:jc w:val="both"/>
        <w:rPr>
          <w:sz w:val="28"/>
          <w:szCs w:val="28"/>
        </w:rPr>
      </w:pPr>
      <w:r w:rsidRPr="00226AC9">
        <w:rPr>
          <w:bCs/>
          <w:sz w:val="28"/>
          <w:szCs w:val="28"/>
          <w:shd w:val="clear" w:color="auto" w:fill="FFFFFF"/>
        </w:rPr>
        <w:tab/>
        <w:t xml:space="preserve">Прием противопоставления, как правильно отметили 2 учащихся 8 класса, мы можем рассмотреть в рассказе «Кавказский пленник», где контрастируют два образа – смелый, не опускавший руки Жилин и трусливый </w:t>
      </w:r>
      <w:proofErr w:type="spellStart"/>
      <w:r w:rsidRPr="00226AC9">
        <w:rPr>
          <w:bCs/>
          <w:sz w:val="28"/>
          <w:szCs w:val="28"/>
          <w:shd w:val="clear" w:color="auto" w:fill="FFFFFF"/>
        </w:rPr>
        <w:t>Костылин</w:t>
      </w:r>
      <w:proofErr w:type="spellEnd"/>
      <w:r w:rsidRPr="00226AC9">
        <w:rPr>
          <w:bCs/>
          <w:sz w:val="28"/>
          <w:szCs w:val="28"/>
          <w:shd w:val="clear" w:color="auto" w:fill="FFFFFF"/>
        </w:rPr>
        <w:t xml:space="preserve">. </w:t>
      </w:r>
    </w:p>
    <w:p w:rsidR="002B4DB2" w:rsidRPr="00226AC9" w:rsidRDefault="002B4DB2" w:rsidP="002B4DB2">
      <w:pPr>
        <w:spacing w:line="360" w:lineRule="auto"/>
        <w:jc w:val="both"/>
        <w:rPr>
          <w:sz w:val="28"/>
          <w:szCs w:val="28"/>
        </w:rPr>
      </w:pPr>
      <w:r w:rsidRPr="00226AC9">
        <w:rPr>
          <w:sz w:val="28"/>
          <w:szCs w:val="28"/>
        </w:rPr>
        <w:tab/>
        <w:t xml:space="preserve">Замер уровня читательского восприятия показал, что не все учащиеся понимают особенности внешней формы произведения, важность композиции в раскрытии авторской идеи – бесспорно, эти проблемы определяются возрастными особенностями читателей, которые на первый план выдвигают, как пишет В. Г. </w:t>
      </w:r>
      <w:proofErr w:type="spellStart"/>
      <w:r w:rsidRPr="00226AC9">
        <w:rPr>
          <w:sz w:val="28"/>
          <w:szCs w:val="28"/>
        </w:rPr>
        <w:t>Маранцман</w:t>
      </w:r>
      <w:proofErr w:type="spellEnd"/>
      <w:r w:rsidRPr="00226AC9">
        <w:rPr>
          <w:sz w:val="28"/>
          <w:szCs w:val="28"/>
        </w:rPr>
        <w:t>, «близкую им нравственную проблему… В этом сказывается морализм читательского восприятия, свойственный данному этапу литературного развития» [там же].</w:t>
      </w:r>
    </w:p>
    <w:p w:rsidR="002B4DB2" w:rsidRPr="00226AC9" w:rsidRDefault="002B4DB2" w:rsidP="002B4DB2">
      <w:pPr>
        <w:spacing w:line="360" w:lineRule="auto"/>
        <w:ind w:firstLine="708"/>
        <w:jc w:val="both"/>
        <w:rPr>
          <w:sz w:val="28"/>
          <w:szCs w:val="28"/>
        </w:rPr>
      </w:pPr>
      <w:r w:rsidRPr="00226AC9">
        <w:rPr>
          <w:sz w:val="28"/>
          <w:szCs w:val="28"/>
        </w:rPr>
        <w:t xml:space="preserve">Несмотря на это, учителям стоит чаще останавливаться на специфике композиции, рассматривать элементы, приемы, виды композиции, предлагать выделять и обосновывать смысловые части произведения в соответствии с различными этапами развития сюжета, учить видеть роль </w:t>
      </w:r>
      <w:proofErr w:type="spellStart"/>
      <w:r w:rsidRPr="00226AC9">
        <w:rPr>
          <w:sz w:val="28"/>
          <w:szCs w:val="28"/>
        </w:rPr>
        <w:t>внесюжетных</w:t>
      </w:r>
      <w:proofErr w:type="spellEnd"/>
      <w:r w:rsidRPr="00226AC9">
        <w:rPr>
          <w:sz w:val="28"/>
          <w:szCs w:val="28"/>
        </w:rPr>
        <w:t xml:space="preserve"> элементов текста и художественных деталей. Всё это поможет решить задачу </w:t>
      </w:r>
      <w:r w:rsidRPr="00226AC9">
        <w:rPr>
          <w:sz w:val="28"/>
          <w:szCs w:val="28"/>
        </w:rPr>
        <w:lastRenderedPageBreak/>
        <w:t>формирования у школьников целостного представления о художественном произведении.</w:t>
      </w:r>
    </w:p>
    <w:p w:rsidR="00BC29BA" w:rsidRDefault="002B4DB2" w:rsidP="002B4DB2">
      <w:pPr>
        <w:jc w:val="center"/>
        <w:rPr>
          <w:b/>
          <w:sz w:val="28"/>
          <w:szCs w:val="28"/>
        </w:rPr>
      </w:pPr>
      <w:r w:rsidRPr="002B4DB2">
        <w:rPr>
          <w:b/>
          <w:sz w:val="28"/>
          <w:szCs w:val="28"/>
        </w:rPr>
        <w:t>Список литературы</w:t>
      </w:r>
    </w:p>
    <w:p w:rsidR="002B4DB2" w:rsidRPr="002B4DB2" w:rsidRDefault="002B4DB2" w:rsidP="002B4DB2">
      <w:pPr>
        <w:jc w:val="center"/>
        <w:rPr>
          <w:b/>
          <w:sz w:val="28"/>
          <w:szCs w:val="28"/>
        </w:rPr>
      </w:pPr>
      <w:bookmarkStart w:id="0" w:name="_GoBack"/>
      <w:bookmarkEnd w:id="0"/>
    </w:p>
    <w:p w:rsidR="002B4DB2" w:rsidRPr="002B4DB2" w:rsidRDefault="002B4DB2" w:rsidP="002B4DB2">
      <w:pPr>
        <w:numPr>
          <w:ilvl w:val="0"/>
          <w:numId w:val="2"/>
        </w:numPr>
        <w:spacing w:line="360" w:lineRule="auto"/>
        <w:jc w:val="both"/>
        <w:rPr>
          <w:sz w:val="28"/>
          <w:szCs w:val="28"/>
          <w:shd w:val="clear" w:color="auto" w:fill="FBFBFB"/>
        </w:rPr>
      </w:pPr>
      <w:proofErr w:type="spellStart"/>
      <w:r w:rsidRPr="00226AC9">
        <w:rPr>
          <w:sz w:val="28"/>
          <w:szCs w:val="28"/>
        </w:rPr>
        <w:t>Ганженко</w:t>
      </w:r>
      <w:proofErr w:type="spellEnd"/>
      <w:r w:rsidRPr="00226AC9">
        <w:rPr>
          <w:sz w:val="28"/>
          <w:szCs w:val="28"/>
        </w:rPr>
        <w:t xml:space="preserve">, М.Б., Аристова, М.А. Конспекты уроков для учителя литературы. 7-8 классы. Литература XIX-XX вв. – Москва: </w:t>
      </w:r>
      <w:proofErr w:type="spellStart"/>
      <w:r w:rsidRPr="00226AC9">
        <w:rPr>
          <w:sz w:val="28"/>
          <w:szCs w:val="28"/>
        </w:rPr>
        <w:t>Гуманитар</w:t>
      </w:r>
      <w:proofErr w:type="spellEnd"/>
      <w:r w:rsidRPr="00226AC9">
        <w:rPr>
          <w:sz w:val="28"/>
          <w:szCs w:val="28"/>
        </w:rPr>
        <w:t>. Изд. Центр ВЛАДОС, 2004. – 298 с.</w:t>
      </w:r>
    </w:p>
    <w:p w:rsidR="002B4DB2" w:rsidRPr="00226AC9" w:rsidRDefault="002B4DB2" w:rsidP="002B4DB2">
      <w:pPr>
        <w:numPr>
          <w:ilvl w:val="0"/>
          <w:numId w:val="2"/>
        </w:numPr>
        <w:spacing w:line="360" w:lineRule="auto"/>
        <w:jc w:val="both"/>
        <w:rPr>
          <w:sz w:val="28"/>
          <w:szCs w:val="28"/>
          <w:shd w:val="clear" w:color="auto" w:fill="FBFBFB"/>
        </w:rPr>
      </w:pPr>
      <w:r w:rsidRPr="00226AC9">
        <w:rPr>
          <w:bCs/>
          <w:sz w:val="28"/>
          <w:szCs w:val="28"/>
          <w:shd w:val="clear" w:color="auto" w:fill="FBFBFB"/>
        </w:rPr>
        <w:t>Гудзий, Н. К.</w:t>
      </w:r>
      <w:r w:rsidRPr="00226AC9">
        <w:rPr>
          <w:sz w:val="28"/>
          <w:szCs w:val="28"/>
          <w:shd w:val="clear" w:color="auto" w:fill="FBFBFB"/>
        </w:rPr>
        <w:t xml:space="preserve"> Лев </w:t>
      </w:r>
      <w:r w:rsidRPr="00226AC9">
        <w:rPr>
          <w:bCs/>
          <w:sz w:val="28"/>
          <w:szCs w:val="28"/>
          <w:shd w:val="clear" w:color="auto" w:fill="FBFBFB"/>
        </w:rPr>
        <w:t>Толстой</w:t>
      </w:r>
      <w:r w:rsidRPr="00226AC9">
        <w:rPr>
          <w:sz w:val="28"/>
          <w:szCs w:val="28"/>
          <w:shd w:val="clear" w:color="auto" w:fill="FBFBFB"/>
        </w:rPr>
        <w:t>. Критико-</w:t>
      </w:r>
      <w:r w:rsidRPr="00226AC9">
        <w:rPr>
          <w:bCs/>
          <w:sz w:val="28"/>
          <w:szCs w:val="28"/>
          <w:shd w:val="clear" w:color="auto" w:fill="FBFBFB"/>
        </w:rPr>
        <w:t>биографический</w:t>
      </w:r>
      <w:r w:rsidRPr="00226AC9">
        <w:rPr>
          <w:sz w:val="28"/>
          <w:szCs w:val="28"/>
          <w:shd w:val="clear" w:color="auto" w:fill="FBFBFB"/>
        </w:rPr>
        <w:t> </w:t>
      </w:r>
      <w:r w:rsidRPr="00226AC9">
        <w:rPr>
          <w:bCs/>
          <w:sz w:val="28"/>
          <w:szCs w:val="28"/>
          <w:shd w:val="clear" w:color="auto" w:fill="FBFBFB"/>
        </w:rPr>
        <w:t>очерк</w:t>
      </w:r>
      <w:r w:rsidRPr="00226AC9">
        <w:rPr>
          <w:sz w:val="28"/>
          <w:szCs w:val="28"/>
          <w:shd w:val="clear" w:color="auto" w:fill="FBFBFB"/>
        </w:rPr>
        <w:t>. </w:t>
      </w:r>
      <w:r w:rsidRPr="00226AC9">
        <w:rPr>
          <w:bCs/>
          <w:sz w:val="28"/>
          <w:szCs w:val="28"/>
          <w:shd w:val="clear" w:color="auto" w:fill="FBFBFB"/>
        </w:rPr>
        <w:t>Издание</w:t>
      </w:r>
      <w:r w:rsidRPr="00226AC9">
        <w:rPr>
          <w:sz w:val="28"/>
          <w:szCs w:val="28"/>
          <w:shd w:val="clear" w:color="auto" w:fill="FBFBFB"/>
        </w:rPr>
        <w:t> 3-е, переработанное и дополненное. – Москва: Художественная литература, 1960. – 213с.</w:t>
      </w:r>
    </w:p>
    <w:p w:rsidR="002B4DB2" w:rsidRPr="002B4DB2" w:rsidRDefault="002B4DB2" w:rsidP="002B4DB2">
      <w:pPr>
        <w:numPr>
          <w:ilvl w:val="0"/>
          <w:numId w:val="2"/>
        </w:numPr>
        <w:spacing w:line="360" w:lineRule="auto"/>
        <w:jc w:val="both"/>
        <w:rPr>
          <w:sz w:val="28"/>
          <w:szCs w:val="28"/>
          <w:shd w:val="clear" w:color="auto" w:fill="FBFBFB"/>
        </w:rPr>
      </w:pPr>
      <w:proofErr w:type="spellStart"/>
      <w:r w:rsidRPr="00226AC9">
        <w:rPr>
          <w:bCs/>
          <w:sz w:val="28"/>
          <w:szCs w:val="28"/>
          <w:shd w:val="clear" w:color="auto" w:fill="FBFBFB"/>
        </w:rPr>
        <w:t>Гуковский</w:t>
      </w:r>
      <w:proofErr w:type="spellEnd"/>
      <w:r w:rsidRPr="00226AC9">
        <w:rPr>
          <w:bCs/>
          <w:sz w:val="28"/>
          <w:szCs w:val="28"/>
          <w:shd w:val="clear" w:color="auto" w:fill="FBFBFB"/>
        </w:rPr>
        <w:t>,</w:t>
      </w:r>
      <w:r w:rsidRPr="00226AC9">
        <w:rPr>
          <w:sz w:val="28"/>
          <w:szCs w:val="28"/>
          <w:shd w:val="clear" w:color="auto" w:fill="FBFBFB"/>
        </w:rPr>
        <w:t> Г.А. </w:t>
      </w:r>
      <w:r w:rsidRPr="00226AC9">
        <w:rPr>
          <w:bCs/>
          <w:sz w:val="28"/>
          <w:szCs w:val="28"/>
          <w:shd w:val="clear" w:color="auto" w:fill="FBFBFB"/>
        </w:rPr>
        <w:t>Изучение</w:t>
      </w:r>
      <w:r w:rsidRPr="00226AC9">
        <w:rPr>
          <w:sz w:val="28"/>
          <w:szCs w:val="28"/>
          <w:shd w:val="clear" w:color="auto" w:fill="FBFBFB"/>
        </w:rPr>
        <w:t> литературного произведения в школе: Методологические очерки о методике. – Тула: Автограф, 2000. – 224 с.</w:t>
      </w:r>
    </w:p>
    <w:p w:rsidR="002B4DB2" w:rsidRPr="00226AC9" w:rsidRDefault="002B4DB2" w:rsidP="002B4DB2">
      <w:pPr>
        <w:numPr>
          <w:ilvl w:val="0"/>
          <w:numId w:val="2"/>
        </w:numPr>
        <w:spacing w:line="360" w:lineRule="auto"/>
        <w:jc w:val="both"/>
        <w:rPr>
          <w:sz w:val="28"/>
          <w:szCs w:val="28"/>
          <w:shd w:val="clear" w:color="auto" w:fill="FBFBFB"/>
        </w:rPr>
      </w:pPr>
      <w:r w:rsidRPr="00226AC9">
        <w:rPr>
          <w:sz w:val="28"/>
          <w:szCs w:val="28"/>
        </w:rPr>
        <w:t xml:space="preserve">Методика преподавания литературы: Учебник для </w:t>
      </w:r>
      <w:proofErr w:type="spellStart"/>
      <w:r w:rsidRPr="00226AC9">
        <w:rPr>
          <w:sz w:val="28"/>
          <w:szCs w:val="28"/>
        </w:rPr>
        <w:t>пед</w:t>
      </w:r>
      <w:proofErr w:type="spellEnd"/>
      <w:r w:rsidRPr="00226AC9">
        <w:rPr>
          <w:sz w:val="28"/>
          <w:szCs w:val="28"/>
        </w:rPr>
        <w:t xml:space="preserve">. вузов. / Под ред. Богдановой О.Ю., </w:t>
      </w:r>
      <w:proofErr w:type="spellStart"/>
      <w:r w:rsidRPr="00226AC9">
        <w:rPr>
          <w:sz w:val="28"/>
          <w:szCs w:val="28"/>
        </w:rPr>
        <w:t>Маранцмана</w:t>
      </w:r>
      <w:proofErr w:type="spellEnd"/>
      <w:r w:rsidRPr="00226AC9">
        <w:rPr>
          <w:sz w:val="28"/>
          <w:szCs w:val="28"/>
        </w:rPr>
        <w:t xml:space="preserve"> В.Г. – В 2 ч. Ч. 1. – М.: Просвещение, ВЛАДОС, 1994. – 288 с.</w:t>
      </w:r>
    </w:p>
    <w:p w:rsidR="002B4DB2" w:rsidRPr="001E6E76" w:rsidRDefault="002B4DB2">
      <w:pPr>
        <w:rPr>
          <w:b/>
          <w:sz w:val="44"/>
        </w:rPr>
      </w:pPr>
    </w:p>
    <w:sectPr w:rsidR="002B4DB2" w:rsidRPr="001E6E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341F5F"/>
    <w:multiLevelType w:val="hybridMultilevel"/>
    <w:tmpl w:val="665A00F8"/>
    <w:lvl w:ilvl="0" w:tplc="A6FA735C">
      <w:start w:val="1"/>
      <w:numFmt w:val="decimal"/>
      <w:lvlText w:val="%1."/>
      <w:lvlJc w:val="left"/>
      <w:pPr>
        <w:tabs>
          <w:tab w:val="num" w:pos="720"/>
        </w:tabs>
        <w:ind w:left="720" w:hanging="360"/>
      </w:pPr>
    </w:lvl>
    <w:lvl w:ilvl="1" w:tplc="30D84D3A" w:tentative="1">
      <w:start w:val="1"/>
      <w:numFmt w:val="decimal"/>
      <w:lvlText w:val="%2."/>
      <w:lvlJc w:val="left"/>
      <w:pPr>
        <w:tabs>
          <w:tab w:val="num" w:pos="1440"/>
        </w:tabs>
        <w:ind w:left="1440" w:hanging="360"/>
      </w:pPr>
    </w:lvl>
    <w:lvl w:ilvl="2" w:tplc="0912624A" w:tentative="1">
      <w:start w:val="1"/>
      <w:numFmt w:val="decimal"/>
      <w:lvlText w:val="%3."/>
      <w:lvlJc w:val="left"/>
      <w:pPr>
        <w:tabs>
          <w:tab w:val="num" w:pos="2160"/>
        </w:tabs>
        <w:ind w:left="2160" w:hanging="360"/>
      </w:pPr>
    </w:lvl>
    <w:lvl w:ilvl="3" w:tplc="446C41E0" w:tentative="1">
      <w:start w:val="1"/>
      <w:numFmt w:val="decimal"/>
      <w:lvlText w:val="%4."/>
      <w:lvlJc w:val="left"/>
      <w:pPr>
        <w:tabs>
          <w:tab w:val="num" w:pos="2880"/>
        </w:tabs>
        <w:ind w:left="2880" w:hanging="360"/>
      </w:pPr>
    </w:lvl>
    <w:lvl w:ilvl="4" w:tplc="AB32264A" w:tentative="1">
      <w:start w:val="1"/>
      <w:numFmt w:val="decimal"/>
      <w:lvlText w:val="%5."/>
      <w:lvlJc w:val="left"/>
      <w:pPr>
        <w:tabs>
          <w:tab w:val="num" w:pos="3600"/>
        </w:tabs>
        <w:ind w:left="3600" w:hanging="360"/>
      </w:pPr>
    </w:lvl>
    <w:lvl w:ilvl="5" w:tplc="60D66C10" w:tentative="1">
      <w:start w:val="1"/>
      <w:numFmt w:val="decimal"/>
      <w:lvlText w:val="%6."/>
      <w:lvlJc w:val="left"/>
      <w:pPr>
        <w:tabs>
          <w:tab w:val="num" w:pos="4320"/>
        </w:tabs>
        <w:ind w:left="4320" w:hanging="360"/>
      </w:pPr>
    </w:lvl>
    <w:lvl w:ilvl="6" w:tplc="0456D7F0" w:tentative="1">
      <w:start w:val="1"/>
      <w:numFmt w:val="decimal"/>
      <w:lvlText w:val="%7."/>
      <w:lvlJc w:val="left"/>
      <w:pPr>
        <w:tabs>
          <w:tab w:val="num" w:pos="5040"/>
        </w:tabs>
        <w:ind w:left="5040" w:hanging="360"/>
      </w:pPr>
    </w:lvl>
    <w:lvl w:ilvl="7" w:tplc="AC0CD030" w:tentative="1">
      <w:start w:val="1"/>
      <w:numFmt w:val="decimal"/>
      <w:lvlText w:val="%8."/>
      <w:lvlJc w:val="left"/>
      <w:pPr>
        <w:tabs>
          <w:tab w:val="num" w:pos="5760"/>
        </w:tabs>
        <w:ind w:left="5760" w:hanging="360"/>
      </w:pPr>
    </w:lvl>
    <w:lvl w:ilvl="8" w:tplc="7E32AFB4" w:tentative="1">
      <w:start w:val="1"/>
      <w:numFmt w:val="decimal"/>
      <w:lvlText w:val="%9."/>
      <w:lvlJc w:val="left"/>
      <w:pPr>
        <w:tabs>
          <w:tab w:val="num" w:pos="6480"/>
        </w:tabs>
        <w:ind w:left="6480" w:hanging="360"/>
      </w:pPr>
    </w:lvl>
  </w:abstractNum>
  <w:abstractNum w:abstractNumId="1" w15:restartNumberingAfterBreak="0">
    <w:nsid w:val="633C2E77"/>
    <w:multiLevelType w:val="hybridMultilevel"/>
    <w:tmpl w:val="B75A7472"/>
    <w:lvl w:ilvl="0" w:tplc="8C60D7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62"/>
    <w:rsid w:val="000D4F5B"/>
    <w:rsid w:val="001E6E76"/>
    <w:rsid w:val="002B4DB2"/>
    <w:rsid w:val="002D5425"/>
    <w:rsid w:val="0062038F"/>
    <w:rsid w:val="00890BE0"/>
    <w:rsid w:val="00975562"/>
    <w:rsid w:val="00A14FB1"/>
    <w:rsid w:val="00C07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9E430"/>
  <w15:chartTrackingRefBased/>
  <w15:docId w15:val="{7DEE3B16-FCF1-4676-BF78-F8C34B08A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D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B4D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455729">
      <w:bodyDiv w:val="1"/>
      <w:marLeft w:val="0"/>
      <w:marRight w:val="0"/>
      <w:marTop w:val="0"/>
      <w:marBottom w:val="0"/>
      <w:divBdr>
        <w:top w:val="none" w:sz="0" w:space="0" w:color="auto"/>
        <w:left w:val="none" w:sz="0" w:space="0" w:color="auto"/>
        <w:bottom w:val="none" w:sz="0" w:space="0" w:color="auto"/>
        <w:right w:val="none" w:sz="0" w:space="0" w:color="auto"/>
      </w:divBdr>
      <w:divsChild>
        <w:div w:id="1341851294">
          <w:marLeft w:val="965"/>
          <w:marRight w:val="0"/>
          <w:marTop w:val="197"/>
          <w:marBottom w:val="0"/>
          <w:divBdr>
            <w:top w:val="none" w:sz="0" w:space="0" w:color="auto"/>
            <w:left w:val="none" w:sz="0" w:space="0" w:color="auto"/>
            <w:bottom w:val="none" w:sz="0" w:space="0" w:color="auto"/>
            <w:right w:val="none" w:sz="0" w:space="0" w:color="auto"/>
          </w:divBdr>
        </w:div>
        <w:div w:id="1450320741">
          <w:marLeft w:val="965"/>
          <w:marRight w:val="0"/>
          <w:marTop w:val="197"/>
          <w:marBottom w:val="0"/>
          <w:divBdr>
            <w:top w:val="none" w:sz="0" w:space="0" w:color="auto"/>
            <w:left w:val="none" w:sz="0" w:space="0" w:color="auto"/>
            <w:bottom w:val="none" w:sz="0" w:space="0" w:color="auto"/>
            <w:right w:val="none" w:sz="0" w:space="0" w:color="auto"/>
          </w:divBdr>
        </w:div>
        <w:div w:id="2020352209">
          <w:marLeft w:val="965"/>
          <w:marRight w:val="0"/>
          <w:marTop w:val="19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10</Pages>
  <Words>2404</Words>
  <Characters>13704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Моллаева Марзия Хикметовна</dc:creator>
  <cp:keywords/>
  <dc:description/>
  <cp:lastModifiedBy>Моллаева Марзия Хикметовна</cp:lastModifiedBy>
  <cp:revision>4</cp:revision>
  <dcterms:created xsi:type="dcterms:W3CDTF">2024-10-23T05:32:00Z</dcterms:created>
  <dcterms:modified xsi:type="dcterms:W3CDTF">2024-10-30T10:34:00Z</dcterms:modified>
</cp:coreProperties>
</file>