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81891" w14:textId="291BBE9B" w:rsidR="00517D07" w:rsidRDefault="006235C0" w:rsidP="00AA40F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МБОУ </w:t>
      </w:r>
      <w:proofErr w:type="spellStart"/>
      <w:proofErr w:type="gramStart"/>
      <w:r w:rsidR="00517D07">
        <w:rPr>
          <w:rFonts w:ascii="Times New Roman" w:hAnsi="Times New Roman"/>
          <w:sz w:val="28"/>
          <w:szCs w:val="28"/>
        </w:rPr>
        <w:t>Северотатарская</w:t>
      </w:r>
      <w:proofErr w:type="spellEnd"/>
      <w:r w:rsidR="00517D07">
        <w:rPr>
          <w:rFonts w:ascii="Times New Roman" w:hAnsi="Times New Roman"/>
          <w:sz w:val="28"/>
          <w:szCs w:val="28"/>
        </w:rPr>
        <w:t xml:space="preserve">  средняя</w:t>
      </w:r>
      <w:proofErr w:type="gramEnd"/>
      <w:r w:rsidR="00517D07">
        <w:rPr>
          <w:rFonts w:ascii="Times New Roman" w:hAnsi="Times New Roman"/>
          <w:sz w:val="28"/>
          <w:szCs w:val="28"/>
        </w:rPr>
        <w:t xml:space="preserve"> общеобразовательная школа</w:t>
      </w:r>
    </w:p>
    <w:p w14:paraId="5FD24A77" w14:textId="36295BEB" w:rsidR="006235C0" w:rsidRDefault="00517D07" w:rsidP="00AA40F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Татарского района Новосибирской области</w:t>
      </w:r>
    </w:p>
    <w:p w14:paraId="217FA60D" w14:textId="3D698021" w:rsidR="006235C0" w:rsidRDefault="006235C0" w:rsidP="006235C0">
      <w:pPr>
        <w:spacing w:after="0"/>
        <w:jc w:val="right"/>
        <w:rPr>
          <w:rFonts w:ascii="Times New Roman" w:hAnsi="Times New Roman"/>
          <w:color w:val="999999"/>
          <w:sz w:val="28"/>
          <w:szCs w:val="28"/>
          <w:u w:val="single"/>
        </w:rPr>
      </w:pPr>
    </w:p>
    <w:p w14:paraId="39120D00" w14:textId="77777777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04898F65" w14:textId="10566C89" w:rsidR="006235C0" w:rsidRDefault="00517D07" w:rsidP="006235C0">
      <w:pPr>
        <w:spacing w:after="0"/>
        <w:jc w:val="center"/>
        <w:rPr>
          <w:rFonts w:ascii="Times New Roman" w:hAnsi="Times New Roman"/>
          <w:color w:val="999999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 методическое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объединение учителей истории и обществознания Татарского муниципального района</w:t>
      </w:r>
    </w:p>
    <w:p w14:paraId="2C4ED9BA" w14:textId="77777777" w:rsidR="006235C0" w:rsidRDefault="006235C0" w:rsidP="006235C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8038BB6" w14:textId="77777777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6B13A878" w14:textId="77777777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6C32FE40" w14:textId="77777777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7B50C46C" w14:textId="0F70B682" w:rsidR="006235C0" w:rsidRDefault="00517D07" w:rsidP="006235C0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Доклад</w:t>
      </w:r>
    </w:p>
    <w:p w14:paraId="648C6815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7981C96A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0318D4E8" w14:textId="68625D56" w:rsidR="006235C0" w:rsidRDefault="006235C0" w:rsidP="006235C0">
      <w:pPr>
        <w:spacing w:after="0"/>
        <w:jc w:val="center"/>
        <w:rPr>
          <w:rFonts w:ascii="Times New Roman" w:hAnsi="Times New Roman"/>
          <w:color w:val="999999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Тема:  «</w:t>
      </w:r>
      <w:proofErr w:type="gramEnd"/>
      <w:r w:rsidR="00517D07">
        <w:rPr>
          <w:rFonts w:ascii="Times New Roman" w:hAnsi="Times New Roman"/>
          <w:sz w:val="32"/>
          <w:szCs w:val="32"/>
        </w:rPr>
        <w:t>Методические  особенности формирования креативного мышления»</w:t>
      </w:r>
    </w:p>
    <w:p w14:paraId="6AAC833F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77340637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21DF6644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126302F7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7B758369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663F507F" w14:textId="77777777" w:rsidR="006235C0" w:rsidRDefault="006235C0" w:rsidP="006235C0">
      <w:pPr>
        <w:spacing w:after="0"/>
        <w:rPr>
          <w:rFonts w:ascii="Times New Roman" w:hAnsi="Times New Roman"/>
          <w:sz w:val="32"/>
          <w:szCs w:val="32"/>
        </w:rPr>
      </w:pPr>
    </w:p>
    <w:p w14:paraId="260013FF" w14:textId="2559F859" w:rsidR="006235C0" w:rsidRDefault="006235C0" w:rsidP="006235C0">
      <w:pPr>
        <w:tabs>
          <w:tab w:val="left" w:pos="5670"/>
        </w:tabs>
        <w:spacing w:after="0"/>
        <w:jc w:val="right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Автор  </w:t>
      </w:r>
      <w:r w:rsidR="00517D07">
        <w:rPr>
          <w:rFonts w:ascii="Times New Roman" w:hAnsi="Times New Roman"/>
          <w:sz w:val="28"/>
          <w:szCs w:val="28"/>
        </w:rPr>
        <w:t>доклада</w:t>
      </w:r>
      <w:proofErr w:type="gramEnd"/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1DD4E687" w14:textId="0B35CC2C" w:rsidR="006235C0" w:rsidRDefault="00517D07" w:rsidP="00517D0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Демьяненко</w:t>
      </w:r>
    </w:p>
    <w:p w14:paraId="29E65BB3" w14:textId="06E317C9" w:rsidR="00517D07" w:rsidRDefault="00517D07" w:rsidP="00517D0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Надежда</w:t>
      </w:r>
    </w:p>
    <w:p w14:paraId="51143164" w14:textId="19BBD636" w:rsidR="00517D07" w:rsidRDefault="00517D07" w:rsidP="00517D0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Михайловна,</w:t>
      </w:r>
    </w:p>
    <w:p w14:paraId="2E134B28" w14:textId="77777777" w:rsidR="00517D07" w:rsidRDefault="00517D07" w:rsidP="00517D0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истории,</w:t>
      </w:r>
    </w:p>
    <w:p w14:paraId="07D37653" w14:textId="5FA3E84A" w:rsidR="00517D07" w:rsidRDefault="00517D07" w:rsidP="00517D0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обществознания</w:t>
      </w:r>
    </w:p>
    <w:p w14:paraId="0B9C819E" w14:textId="77777777" w:rsidR="006235C0" w:rsidRDefault="006235C0" w:rsidP="006235C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17DD5E17" w14:textId="77777777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226F5653" w14:textId="77777777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244F69F2" w14:textId="77777777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3FE2FB26" w14:textId="632EE815" w:rsidR="006235C0" w:rsidRDefault="006235C0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198A5F99" w14:textId="7287A036" w:rsidR="00AA40FD" w:rsidRDefault="00AA40FD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581A20E4" w14:textId="7D6CAC9B" w:rsidR="00AA40FD" w:rsidRDefault="00AA40FD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4D26B815" w14:textId="6170EE8B" w:rsidR="00AA40FD" w:rsidRDefault="00AA40FD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447C406F" w14:textId="77777777" w:rsidR="00AA40FD" w:rsidRDefault="00AA40FD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5E4BB45A" w14:textId="77777777" w:rsidR="00AA40FD" w:rsidRDefault="00AA40FD" w:rsidP="006235C0">
      <w:pPr>
        <w:spacing w:after="0"/>
        <w:rPr>
          <w:rFonts w:ascii="Times New Roman" w:hAnsi="Times New Roman"/>
          <w:sz w:val="28"/>
          <w:szCs w:val="28"/>
        </w:rPr>
      </w:pPr>
    </w:p>
    <w:p w14:paraId="49569691" w14:textId="1F3C8811" w:rsidR="006235C0" w:rsidRDefault="00517D07" w:rsidP="00517D0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Северотатарское</w:t>
      </w:r>
      <w:proofErr w:type="spellEnd"/>
    </w:p>
    <w:p w14:paraId="4409F488" w14:textId="1952D0DE" w:rsidR="006235C0" w:rsidRPr="00AA40FD" w:rsidRDefault="00517D07" w:rsidP="00AA4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AA40F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2023 год</w:t>
      </w:r>
    </w:p>
    <w:p w14:paraId="55849D5D" w14:textId="5B95E761" w:rsidR="00AA40FD" w:rsidRDefault="00AA40FD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</w:pPr>
    </w:p>
    <w:p w14:paraId="20DA51FA" w14:textId="77777777" w:rsidR="00AA40FD" w:rsidRDefault="00AA40FD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</w:pPr>
    </w:p>
    <w:p w14:paraId="3D3A75ED" w14:textId="03DF5064" w:rsidR="009F4EAA" w:rsidRPr="003079C8" w:rsidRDefault="00AE07E8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 xml:space="preserve">       </w:t>
      </w:r>
      <w:r w:rsidR="008C193D"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СЛАЙД</w:t>
      </w:r>
      <w:r w:rsidR="003079C8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8C193D"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1</w:t>
      </w:r>
      <w:r w:rsidR="00CE5D80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  <w:r w:rsidR="0060508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</w:t>
      </w:r>
      <w:r w:rsid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605085" w:rsidRPr="003079C8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«</w:t>
      </w:r>
      <w:proofErr w:type="gramEnd"/>
      <w:r w:rsidR="00605085" w:rsidRPr="003079C8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Методические особенности формирования креативного мышления»</w:t>
      </w:r>
    </w:p>
    <w:p w14:paraId="4B7DD6DE" w14:textId="28FC69AB" w:rsidR="009F4EAA" w:rsidRPr="00E92FA0" w:rsidRDefault="008C193D" w:rsidP="00E92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FA0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  <w:lang w:eastAsia="ru-RU"/>
        </w:rPr>
        <w:t xml:space="preserve">    СЛАЙД 2.</w:t>
      </w:r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9F4EAA"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Древнегреческий философ Сократ </w:t>
      </w:r>
      <w:proofErr w:type="gramStart"/>
      <w:r w:rsidR="009F4EAA"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сказал:–</w:t>
      </w:r>
      <w:proofErr w:type="gramEnd"/>
      <w:r w:rsidR="009F4EAA"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«Я не могу научить кого-нибудь, я могу только заставить их думать». </w:t>
      </w:r>
    </w:p>
    <w:p w14:paraId="35A8DF1C" w14:textId="2CA574FA" w:rsidR="009F4EAA" w:rsidRPr="00E92FA0" w:rsidRDefault="009F4EAA" w:rsidP="00E92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6050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Вот и мы с вами попытаемся сегодня применить эту истину к себе. Заставим себя думать по-другому, сделаем первый шаг на пути к новому мышлению, постараемся взглянуть на привычные вещи с другой стороны. </w:t>
      </w:r>
    </w:p>
    <w:p w14:paraId="28156E31" w14:textId="1962C391" w:rsidR="009F4EAA" w:rsidRPr="00E92FA0" w:rsidRDefault="00605085" w:rsidP="00E92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2060"/>
          <w:kern w:val="24"/>
          <w:sz w:val="28"/>
          <w:szCs w:val="28"/>
          <w:lang w:eastAsia="ru-RU"/>
        </w:rPr>
        <w:t xml:space="preserve">  </w:t>
      </w:r>
      <w:r w:rsidR="009F4EAA" w:rsidRPr="00E92FA0">
        <w:rPr>
          <w:rFonts w:ascii="Times New Roman" w:eastAsiaTheme="minorEastAsia" w:hAnsi="Times New Roman" w:cs="Times New Roman"/>
          <w:b/>
          <w:bCs/>
          <w:color w:val="002060"/>
          <w:kern w:val="24"/>
          <w:sz w:val="28"/>
          <w:szCs w:val="28"/>
          <w:lang w:eastAsia="ru-RU"/>
        </w:rPr>
        <w:t xml:space="preserve">В этом нам поможет развитие креативного мышления на уроках </w:t>
      </w:r>
      <w:proofErr w:type="gramStart"/>
      <w:r w:rsidR="009F4EAA" w:rsidRPr="00E92FA0">
        <w:rPr>
          <w:rFonts w:ascii="Times New Roman" w:eastAsiaTheme="minorEastAsia" w:hAnsi="Times New Roman" w:cs="Times New Roman"/>
          <w:b/>
          <w:bCs/>
          <w:color w:val="002060"/>
          <w:kern w:val="24"/>
          <w:sz w:val="28"/>
          <w:szCs w:val="28"/>
          <w:lang w:eastAsia="ru-RU"/>
        </w:rPr>
        <w:t xml:space="preserve">истории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EAA" w:rsidRPr="00E92FA0">
        <w:rPr>
          <w:rFonts w:ascii="Times New Roman" w:eastAsiaTheme="minorEastAsia" w:hAnsi="Times New Roman" w:cs="Times New Roman"/>
          <w:b/>
          <w:bCs/>
          <w:color w:val="002060"/>
          <w:kern w:val="24"/>
          <w:sz w:val="28"/>
          <w:szCs w:val="28"/>
          <w:lang w:eastAsia="ru-RU"/>
        </w:rPr>
        <w:t>и</w:t>
      </w:r>
      <w:proofErr w:type="gramEnd"/>
      <w:r w:rsidR="009F4EAA" w:rsidRPr="00E92FA0">
        <w:rPr>
          <w:rFonts w:ascii="Times New Roman" w:eastAsiaTheme="minorEastAsia" w:hAnsi="Times New Roman" w:cs="Times New Roman"/>
          <w:b/>
          <w:bCs/>
          <w:color w:val="002060"/>
          <w:kern w:val="24"/>
          <w:sz w:val="28"/>
          <w:szCs w:val="28"/>
          <w:lang w:eastAsia="ru-RU"/>
        </w:rPr>
        <w:t xml:space="preserve"> обществознания.</w:t>
      </w:r>
      <w:r w:rsidR="009F4EAA"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14:paraId="34CBF38A" w14:textId="429DC15A" w:rsidR="00AE07E8" w:rsidRPr="00E92FA0" w:rsidRDefault="008C193D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Люди совершают каждый день массу дел: маленьких и больших, простых и сложных. И каждое дело – задача, то более, то менее трудная. Но при всём их внешнем разнообразии, а иногда и несравнимости все дела можно разделить на две группы – старая это задача или новая.</w:t>
      </w:r>
    </w:p>
    <w:p w14:paraId="0F4AC276" w14:textId="6AFA1D5A" w:rsidR="00AE07E8" w:rsidRPr="00E92FA0" w:rsidRDefault="00605085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Диапазон творческих задач необычайно широк по сложности – от решения головоломки до изобретения новой машины или научного открытия, но суть их одна: при решении происходит акт творчества. Вот здесь-то и требуются особые качества ума, такие, как наблюдательность, умение сопоставлять и анализировать, комбинировать, находить связи и зависимости, закономерности и т. д. – всё то, что в совокупности и составляет творческие способности.</w:t>
      </w:r>
    </w:p>
    <w:p w14:paraId="4212EDBA" w14:textId="13B2231F" w:rsidR="00AE07E8" w:rsidRPr="00E92FA0" w:rsidRDefault="00AE07E8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 xml:space="preserve">       </w:t>
      </w:r>
      <w:r w:rsidR="008C193D"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СЛАЙД 3.</w:t>
      </w: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Сегодня школа призвана готовить подрастающее поколение к жизни и труду в современных условиях, для которых характерны состязательность и конкуренция, возрастающие требования к качеству труда. В этих условиях учебно-воспитательный процесс в школе должен быть направлен на выполнение нового социального заказа – на формирование творческой социально-адаптированной личности, ее способности к творчеству в самых разнообразных сферах деятельности.</w:t>
      </w:r>
    </w:p>
    <w:p w14:paraId="6B36CFA2" w14:textId="2E396358" w:rsidR="00AE07E8" w:rsidRPr="00E92FA0" w:rsidRDefault="00AE07E8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 Развитие учащегося, как личность, как субъект деятельности является значимой проблемой образования на данный момент. Это связано с тем, что в наше время возросла потребность в тех людях, которые смогут быстро адаптироваться в учебном, а затем и в трудовом коллективе, проявляя самостоятельность и инициативу в работе.</w:t>
      </w:r>
    </w:p>
    <w:p w14:paraId="55806630" w14:textId="108CF928" w:rsidR="00AE07E8" w:rsidRPr="00E92FA0" w:rsidRDefault="00AE07E8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  </w:t>
      </w: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Креативное мышление считается одним из ключевых навыков XXI века. О важности его развития говорят все просвещённые люди. </w:t>
      </w:r>
      <w:bookmarkStart w:id="0" w:name="habracut"/>
      <w:bookmarkEnd w:id="0"/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начала нужно понять, а что такое креативное мышление</w:t>
      </w:r>
      <w:r w:rsidRPr="00E92FA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 Креативное мышление — </w:t>
      </w:r>
      <w:proofErr w:type="gramStart"/>
      <w:r w:rsidRPr="00E92FA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это </w:t>
      </w:r>
      <w:r w:rsidR="008C193D" w:rsidRPr="00E92FA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способность</w:t>
      </w:r>
      <w:proofErr w:type="gramEnd"/>
      <w:r w:rsidR="008C193D" w:rsidRPr="00E92FA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человека нестандартно решать стоящие перед ним задачи и находить новые , более эффективные пути достижения своих целей.</w:t>
      </w: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63CB7E28" w14:textId="250F42BF" w:rsidR="00AE07E8" w:rsidRPr="00E92FA0" w:rsidRDefault="00AE07E8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 определение разбивает процесс креативного мышления на </w:t>
      </w:r>
      <w:r w:rsidRPr="00E92FA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два этапа:</w:t>
      </w:r>
    </w:p>
    <w:p w14:paraId="10B3A21F" w14:textId="77777777" w:rsidR="00AE07E8" w:rsidRPr="00E92FA0" w:rsidRDefault="00AE07E8" w:rsidP="00E92FA0">
      <w:pPr>
        <w:numPr>
          <w:ilvl w:val="0"/>
          <w:numId w:val="1"/>
        </w:num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необычных решений</w:t>
      </w:r>
    </w:p>
    <w:p w14:paraId="1C69B700" w14:textId="2720815B" w:rsidR="00AE07E8" w:rsidRPr="00E92FA0" w:rsidRDefault="00AE07E8" w:rsidP="00E92FA0">
      <w:pPr>
        <w:numPr>
          <w:ilvl w:val="0"/>
          <w:numId w:val="1"/>
        </w:num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выбор достаточно хороших решений, чтобы справиться с проблемой</w:t>
      </w:r>
    </w:p>
    <w:p w14:paraId="367AE3B5" w14:textId="66F62556" w:rsidR="00AE07E8" w:rsidRPr="00E92FA0" w:rsidRDefault="00D242C0" w:rsidP="00E92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СЛАЙД 4.</w:t>
      </w: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E07E8"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такому принципу </w:t>
      </w:r>
      <w:r w:rsidR="00AE07E8" w:rsidRPr="00E92FA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выделяют два типа креативного мышления:</w:t>
      </w:r>
    </w:p>
    <w:p w14:paraId="79F27BD5" w14:textId="77777777" w:rsidR="001F70CE" w:rsidRPr="00E92FA0" w:rsidRDefault="001F70CE" w:rsidP="00E92FA0">
      <w:pPr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FA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Конвергентное мышление (схождение</w:t>
      </w:r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) </w:t>
      </w:r>
    </w:p>
    <w:p w14:paraId="3ACACD16" w14:textId="112AA175" w:rsidR="001F70CE" w:rsidRPr="00E92FA0" w:rsidRDefault="001F70CE" w:rsidP="00E92FA0">
      <w:pPr>
        <w:numPr>
          <w:ilvl w:val="0"/>
          <w:numId w:val="2"/>
        </w:num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актуализируется в том случае, когда человеку, решающему задачу, нужно на основе множества условий найти единственно верное решение. Измеряется высокоскоростными тестами (</w:t>
      </w: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конвергентное — способность выбрать наиболее оптимальный способ решения из имеющихся)</w:t>
      </w:r>
    </w:p>
    <w:p w14:paraId="668587EC" w14:textId="5ABDB4B8" w:rsidR="001F70CE" w:rsidRPr="00E92FA0" w:rsidRDefault="001F70CE" w:rsidP="00E92FA0">
      <w:pPr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C5828" w14:textId="77777777" w:rsidR="001F70CE" w:rsidRPr="00E92FA0" w:rsidRDefault="001F70CE" w:rsidP="00E92FA0">
      <w:pPr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FA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Дивергентное мышление (расхождение) </w:t>
      </w:r>
    </w:p>
    <w:p w14:paraId="738EADD3" w14:textId="0519FD4A" w:rsidR="001F70CE" w:rsidRPr="00E92FA0" w:rsidRDefault="001F70CE" w:rsidP="00E92FA0">
      <w:pPr>
        <w:spacing w:before="86"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«тип мышления, идущего в различных направлениях» (Джой </w:t>
      </w:r>
      <w:proofErr w:type="spellStart"/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Гилфорд</w:t>
      </w:r>
      <w:proofErr w:type="spellEnd"/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). Такой тип мышления допускает варьирование путей решения проблемы, приводит к неожиданным выводам и результатам. Измеряется тестами </w:t>
      </w:r>
      <w:proofErr w:type="spellStart"/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ЭллиттаТорренса</w:t>
      </w:r>
      <w:proofErr w:type="spellEnd"/>
      <w:r w:rsidRPr="00E92FA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14:paraId="49EF1F63" w14:textId="05319816" w:rsidR="001F70CE" w:rsidRPr="00E92FA0" w:rsidRDefault="001F70CE" w:rsidP="00E92FA0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дивергентное — способность придумать несколько решений для одной и той же задачи)</w:t>
      </w:r>
    </w:p>
    <w:p w14:paraId="5358D68E" w14:textId="73D81E25" w:rsidR="00AE07E8" w:rsidRPr="00E92FA0" w:rsidRDefault="001F70CE" w:rsidP="00E92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E07E8"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Основной способ измерить работу дивергентного мышления: дать задачу на придумывание способов применения предметов. Например, “придумайте как можно больше способов использования кирпича</w:t>
      </w:r>
      <w:r w:rsidRPr="00E92F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орудий труда»</w:t>
      </w:r>
    </w:p>
    <w:p w14:paraId="0B255E28" w14:textId="77777777" w:rsidR="00C55F91" w:rsidRDefault="007C2FD5" w:rsidP="00C55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1F70CE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1F70CE"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D242C0"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СЛАЙД 5.</w:t>
      </w:r>
      <w:r w:rsidR="00D242C0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Развитие креативности способствует решению следующих задач:</w:t>
      </w:r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br/>
        <w:t>1. Научить детей мыслить в разных направлениях;</w:t>
      </w:r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br/>
        <w:t>2. Научить находить ранения в нестандартных ситуациях;</w:t>
      </w:r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br/>
        <w:t>3. Развивать оригинальность мыслительной деятельности.</w:t>
      </w:r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br/>
        <w:t>4. Научить детей анализировать сложившуюся проблемную ситуацию с разных сторон;</w:t>
      </w:r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br/>
        <w:t xml:space="preserve">5. Развивать свойства мышления, </w:t>
      </w:r>
      <w:proofErr w:type="spellStart"/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небходимые</w:t>
      </w:r>
      <w:proofErr w:type="spellEnd"/>
      <w:r w:rsidR="00605085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для дальнейшей плодотворной жизнедеятельности и адаптации в быстро меняющемся мире.</w:t>
      </w:r>
    </w:p>
    <w:p w14:paraId="09659EA9" w14:textId="3C89BD06" w:rsidR="00AE07E8" w:rsidRPr="00E92FA0" w:rsidRDefault="00D64C51" w:rsidP="00C55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</w:t>
      </w:r>
      <w:r w:rsidRPr="00E92FA0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СЛАЙД 6.</w:t>
      </w: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К сожалению, в современной школе, особенно по традиционной программе, развитию креативного мышления детей уделяется пока ещё крайне мало времени. Одной из форм его развития являются творческие задачи. </w:t>
      </w:r>
    </w:p>
    <w:p w14:paraId="1A8480E1" w14:textId="30BBAE8B" w:rsidR="00AE07E8" w:rsidRPr="00E92FA0" w:rsidRDefault="007C2FD5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Опыт показывает, что уроки </w:t>
      </w:r>
      <w:proofErr w:type="gramStart"/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истории</w:t>
      </w: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и</w:t>
      </w:r>
      <w:proofErr w:type="gramEnd"/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обществознания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очень оживляют учебные задания творческого характера, связанные с их составлением и преобразованием, способствующие реализации не только образовательных, но и развивающих целей. Использование творческих заданий отличается тем, что принимает форму игровой деятельности, что очень привлекательно именно для школьника. Успех при выполнении задания пробуждает интерес к учебе, создается эмоциональный положительный фон.</w:t>
      </w:r>
    </w:p>
    <w:p w14:paraId="268946C9" w14:textId="70F5564F" w:rsidR="00AE07E8" w:rsidRPr="00E92FA0" w:rsidRDefault="007C2FD5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Один из способов развития </w:t>
      </w:r>
      <w:r w:rsidR="00A20126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креативного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мышления учащихся на уроках истории и обществознания – включение в содержание учебно-воспитательного процесса заданий творческого характера. К задачам творческого характера относят проблемные задачи, проблемные вопросы, ситуации и задания дивергентного типа, главная особенность которых состоит в том, что они допускают множество правильных ответов. Именно с такими задачами чаще всего сталкивается человек в творческой деятельности, в научном поиске, при создании произведений искусства, в руководящей работе, работе с детьми – здесь разрабатываемые проблемы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 xml:space="preserve">имеют не один, а множество способов решения и множество правильных ответов. Творческие задачи требуют от учащихся большой самостоятельности мышления. </w:t>
      </w:r>
    </w:p>
    <w:p w14:paraId="2B2D4458" w14:textId="4B0BC027" w:rsidR="00AE07E8" w:rsidRPr="00E92FA0" w:rsidRDefault="007C2FD5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Главная задача в развитии креативных способностей учащихся – это развитие мыслительной деятельности учащихся. При этом ориентироваться нужно не на уже достигнутый учеником уровень развития, а немного забегать вперёд, предъявляя к его мышлению требования, несколько превышающие его возможности, то есть не на уровень актуального, а на зону ближайшего развития. На уроках, всюду, где только возможно, будил мысль ученика, развивал активное, самостоятельное и – как высший уровень – творческое мышление. Уроки, на мой взгляд, должны иметь возможность не только развивать и поддерживать интерес к истории, а следовательно, желание заниматься ею и приобретать новые знания по этому предмету, но и способствовать развитию личности, её мыслительной деятельности: умению выделять главное в проблеме: формированию высокого уровня элементарных мыслительных операций (анализа и синтеза, сравнения, аналогии, классификации), высокого уровня активности мышления, переходящего в творческое, когда способен осознавать собственные способы мышления, действовать в нестандартной обстановке. На некоторых </w:t>
      </w:r>
      <w:proofErr w:type="gramStart"/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примерах </w:t>
      </w: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заданий</w:t>
      </w:r>
      <w:proofErr w:type="gramEnd"/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AE07E8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покажу, как это можно делать на занятиях истории </w:t>
      </w:r>
      <w:r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и обществознания</w:t>
      </w:r>
      <w:r w:rsidR="00945432" w:rsidRPr="00E92FA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14:paraId="1CD777A1" w14:textId="77777777" w:rsidR="0017622C" w:rsidRPr="00E92FA0" w:rsidRDefault="0017622C" w:rsidP="00E92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14:paraId="24B5FDA2" w14:textId="21261247" w:rsidR="007B778D" w:rsidRPr="00E92FA0" w:rsidRDefault="0017622C" w:rsidP="00E92FA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u w:val="single"/>
        </w:rPr>
      </w:pPr>
      <w:r w:rsidRPr="00E92FA0">
        <w:rPr>
          <w:b/>
          <w:iCs/>
          <w:color w:val="000000"/>
          <w:sz w:val="28"/>
          <w:szCs w:val="28"/>
          <w:u w:val="single"/>
        </w:rPr>
        <w:t xml:space="preserve"> </w:t>
      </w:r>
      <w:r w:rsidR="007B778D" w:rsidRPr="00E92FA0">
        <w:rPr>
          <w:b/>
          <w:iCs/>
          <w:color w:val="000000"/>
          <w:sz w:val="28"/>
          <w:szCs w:val="28"/>
          <w:u w:val="single"/>
        </w:rPr>
        <w:t>С</w:t>
      </w:r>
      <w:r w:rsidR="008C007F" w:rsidRPr="00E92FA0">
        <w:rPr>
          <w:b/>
          <w:iCs/>
          <w:color w:val="000000"/>
          <w:sz w:val="28"/>
          <w:szCs w:val="28"/>
          <w:u w:val="single"/>
        </w:rPr>
        <w:t>ЛАЙД</w:t>
      </w:r>
      <w:r w:rsidR="007B778D" w:rsidRPr="00E92FA0">
        <w:rPr>
          <w:b/>
          <w:iCs/>
          <w:color w:val="000000"/>
          <w:sz w:val="28"/>
          <w:szCs w:val="28"/>
          <w:u w:val="single"/>
        </w:rPr>
        <w:t xml:space="preserve"> </w:t>
      </w:r>
      <w:r w:rsidR="00C55F91">
        <w:rPr>
          <w:b/>
          <w:iCs/>
          <w:color w:val="000000"/>
          <w:sz w:val="28"/>
          <w:szCs w:val="28"/>
          <w:u w:val="single"/>
        </w:rPr>
        <w:t>7-</w:t>
      </w:r>
      <w:r w:rsidR="007B778D" w:rsidRPr="00E92FA0">
        <w:rPr>
          <w:b/>
          <w:iCs/>
          <w:color w:val="000000"/>
          <w:sz w:val="28"/>
          <w:szCs w:val="28"/>
          <w:u w:val="single"/>
        </w:rPr>
        <w:t>8</w:t>
      </w:r>
      <w:proofErr w:type="gramStart"/>
      <w:r w:rsidR="007B778D" w:rsidRPr="00E92FA0">
        <w:rPr>
          <w:b/>
          <w:iCs/>
          <w:color w:val="000000"/>
          <w:sz w:val="28"/>
          <w:szCs w:val="28"/>
          <w:u w:val="single"/>
        </w:rPr>
        <w:t xml:space="preserve">   «</w:t>
      </w:r>
      <w:proofErr w:type="gramEnd"/>
      <w:r w:rsidR="007B778D" w:rsidRPr="00E92FA0">
        <w:rPr>
          <w:b/>
          <w:iCs/>
          <w:color w:val="000000"/>
          <w:sz w:val="28"/>
          <w:szCs w:val="28"/>
          <w:u w:val="single"/>
        </w:rPr>
        <w:t>Бюро находок»</w:t>
      </w:r>
    </w:p>
    <w:p w14:paraId="74CFF708" w14:textId="77777777" w:rsidR="007B778D" w:rsidRPr="00E92FA0" w:rsidRDefault="007B778D" w:rsidP="00E92FA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92FA0">
        <w:rPr>
          <w:iCs/>
          <w:color w:val="000000"/>
          <w:sz w:val="28"/>
          <w:szCs w:val="28"/>
        </w:rPr>
        <w:t>Учащимся показываются предметы, которые в исторической традиции связаны с деятельностью определенной личности или государства. Ученики должны установить, какому деятелю или к какому государству могли бы относиться данные предметы.</w:t>
      </w:r>
    </w:p>
    <w:p w14:paraId="6836265D" w14:textId="1B0963F8" w:rsidR="007B778D" w:rsidRPr="00E92FA0" w:rsidRDefault="008C007F" w:rsidP="00E92FA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  <w:u w:val="single"/>
        </w:rPr>
      </w:pPr>
      <w:r w:rsidRPr="00E92FA0">
        <w:rPr>
          <w:b/>
          <w:color w:val="000000"/>
          <w:sz w:val="28"/>
          <w:szCs w:val="28"/>
          <w:u w:val="single"/>
        </w:rPr>
        <w:t xml:space="preserve">   СЛАЙД </w:t>
      </w:r>
      <w:r w:rsidR="00C55F91">
        <w:rPr>
          <w:b/>
          <w:color w:val="000000"/>
          <w:sz w:val="28"/>
          <w:szCs w:val="28"/>
          <w:u w:val="single"/>
        </w:rPr>
        <w:t>9</w:t>
      </w:r>
      <w:r w:rsidRPr="00E92FA0">
        <w:rPr>
          <w:b/>
          <w:color w:val="000000"/>
          <w:sz w:val="28"/>
          <w:szCs w:val="28"/>
          <w:u w:val="single"/>
        </w:rPr>
        <w:t xml:space="preserve">. </w:t>
      </w:r>
      <w:r w:rsidR="0017622C" w:rsidRPr="00E92FA0">
        <w:rPr>
          <w:color w:val="000000"/>
          <w:sz w:val="28"/>
          <w:szCs w:val="28"/>
          <w:u w:val="single"/>
        </w:rPr>
        <w:t> </w:t>
      </w:r>
      <w:r w:rsidR="007B778D" w:rsidRPr="00E92FA0">
        <w:rPr>
          <w:b/>
          <w:iCs/>
          <w:color w:val="000000"/>
          <w:sz w:val="28"/>
          <w:szCs w:val="28"/>
          <w:u w:val="single"/>
        </w:rPr>
        <w:t>«Сколько способов применения предмета?»</w:t>
      </w:r>
    </w:p>
    <w:p w14:paraId="006ABB72" w14:textId="77777777" w:rsidR="007B778D" w:rsidRPr="00E92FA0" w:rsidRDefault="007B778D" w:rsidP="00E92FA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92FA0">
        <w:rPr>
          <w:color w:val="000000"/>
          <w:sz w:val="28"/>
          <w:szCs w:val="28"/>
        </w:rPr>
        <w:t> </w:t>
      </w:r>
      <w:r w:rsidRPr="00E92FA0">
        <w:rPr>
          <w:iCs/>
          <w:color w:val="000000"/>
          <w:sz w:val="28"/>
          <w:szCs w:val="28"/>
        </w:rPr>
        <w:t>Учитель предлагает фото или рисунок какого-то предмета быта древних людей, их орудия труда и т.п. Ученикам необходимо назвать как можно больше разнообразных способов их применения. Победит тот, кто назовет наибольшее количество функций предмета (способ применения может быть нетрадиционным, но реалистичным). Игра активизирует и развивает креативное мышление.</w:t>
      </w:r>
    </w:p>
    <w:p w14:paraId="19A5A8FB" w14:textId="04CE9A34" w:rsidR="007B778D" w:rsidRPr="00E92FA0" w:rsidRDefault="007B778D" w:rsidP="00E92FA0">
      <w:pPr>
        <w:pStyle w:val="a3"/>
        <w:shd w:val="clear" w:color="auto" w:fill="FFFFFF"/>
        <w:spacing w:before="0" w:beforeAutospacing="0" w:after="150" w:afterAutospacing="0"/>
        <w:rPr>
          <w:iCs/>
          <w:color w:val="000000"/>
          <w:sz w:val="28"/>
          <w:szCs w:val="28"/>
        </w:rPr>
      </w:pPr>
      <w:r w:rsidRPr="00E92FA0">
        <w:rPr>
          <w:iCs/>
          <w:color w:val="000000"/>
          <w:sz w:val="28"/>
          <w:szCs w:val="28"/>
        </w:rPr>
        <w:t>Например, в 5 классе в процессе изучения Древнего Египта, учащимся предлагается найти способы применения инструментов для письма (по иллюстрации).</w:t>
      </w:r>
    </w:p>
    <w:p w14:paraId="04FE7ADC" w14:textId="6A38A30D" w:rsidR="008C007F" w:rsidRPr="00E92FA0" w:rsidRDefault="008C007F" w:rsidP="00E92FA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92FA0">
        <w:rPr>
          <w:b/>
          <w:color w:val="000000"/>
          <w:sz w:val="28"/>
          <w:szCs w:val="28"/>
          <w:u w:val="single"/>
        </w:rPr>
        <w:t>СЛАЙД 1</w:t>
      </w:r>
      <w:r w:rsidR="00C55F91">
        <w:rPr>
          <w:b/>
          <w:color w:val="000000"/>
          <w:sz w:val="28"/>
          <w:szCs w:val="28"/>
          <w:u w:val="single"/>
        </w:rPr>
        <w:t>0</w:t>
      </w:r>
      <w:r w:rsidRPr="00E92FA0">
        <w:rPr>
          <w:b/>
          <w:color w:val="000000"/>
          <w:sz w:val="28"/>
          <w:szCs w:val="28"/>
          <w:u w:val="single"/>
        </w:rPr>
        <w:t xml:space="preserve">. ПОЗНАВАТЕЛЬНЫЕ ЗАДАЧИ </w:t>
      </w:r>
      <w:proofErr w:type="gramStart"/>
      <w:r w:rsidRPr="00E92FA0">
        <w:rPr>
          <w:color w:val="000000"/>
          <w:sz w:val="28"/>
          <w:szCs w:val="28"/>
        </w:rPr>
        <w:t>(</w:t>
      </w:r>
      <w:r w:rsidR="000A76ED" w:rsidRPr="00E92FA0">
        <w:rPr>
          <w:color w:val="000000"/>
          <w:sz w:val="28"/>
          <w:szCs w:val="28"/>
        </w:rPr>
        <w:t xml:space="preserve"> СОБЫТИЙНО</w:t>
      </w:r>
      <w:proofErr w:type="gramEnd"/>
      <w:r w:rsidR="000A76ED" w:rsidRPr="00E92FA0">
        <w:rPr>
          <w:color w:val="000000"/>
          <w:sz w:val="28"/>
          <w:szCs w:val="28"/>
        </w:rPr>
        <w:t>- ПРОБЛЕМНЫЕ 6класс, БИОГРАФИЧЕСКИЕ ЗАДАЧИ 7 класс)</w:t>
      </w:r>
    </w:p>
    <w:p w14:paraId="0FA521E9" w14:textId="79651145" w:rsidR="00F90466" w:rsidRPr="00E92FA0" w:rsidRDefault="00F90466" w:rsidP="00E92FA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  <w:u w:val="single"/>
        </w:rPr>
      </w:pPr>
      <w:r w:rsidRPr="00E92FA0">
        <w:rPr>
          <w:b/>
          <w:color w:val="000000"/>
          <w:sz w:val="28"/>
          <w:szCs w:val="28"/>
          <w:u w:val="single"/>
        </w:rPr>
        <w:t>СЛАЙД 1</w:t>
      </w:r>
      <w:r w:rsidR="00C55F91">
        <w:rPr>
          <w:b/>
          <w:color w:val="000000"/>
          <w:sz w:val="28"/>
          <w:szCs w:val="28"/>
          <w:u w:val="single"/>
        </w:rPr>
        <w:t>1</w:t>
      </w:r>
      <w:r w:rsidRPr="00E92FA0">
        <w:rPr>
          <w:b/>
          <w:color w:val="000000"/>
          <w:sz w:val="28"/>
          <w:szCs w:val="28"/>
          <w:u w:val="single"/>
        </w:rPr>
        <w:t>. «10 ФАКТОВ ОБО МНЕ»</w:t>
      </w:r>
    </w:p>
    <w:p w14:paraId="04C0F4CA" w14:textId="048BB207" w:rsidR="00466F65" w:rsidRPr="00E92FA0" w:rsidRDefault="00466F65" w:rsidP="00E92FA0">
      <w:pPr>
        <w:pStyle w:val="a3"/>
        <w:spacing w:before="0" w:beforeAutospacing="0" w:after="0" w:afterAutospacing="0"/>
        <w:ind w:left="14" w:right="14"/>
        <w:rPr>
          <w:sz w:val="28"/>
          <w:szCs w:val="28"/>
        </w:rPr>
      </w:pPr>
      <w:r w:rsidRPr="00E92FA0">
        <w:rPr>
          <w:b/>
          <w:color w:val="000000"/>
          <w:sz w:val="28"/>
          <w:szCs w:val="28"/>
        </w:rPr>
        <w:t>СЛАЙД 1</w:t>
      </w:r>
      <w:r w:rsidR="00C55F91">
        <w:rPr>
          <w:b/>
          <w:color w:val="000000"/>
          <w:sz w:val="28"/>
          <w:szCs w:val="28"/>
        </w:rPr>
        <w:t>2</w:t>
      </w:r>
      <w:r w:rsidRPr="00E92FA0">
        <w:rPr>
          <w:b/>
          <w:color w:val="000000"/>
          <w:sz w:val="28"/>
          <w:szCs w:val="28"/>
        </w:rPr>
        <w:t xml:space="preserve">.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аче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ве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ворче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8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омашн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за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я,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напра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нно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на обоб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щ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ма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риала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по вр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ни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пра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я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оп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еде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лённ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й ис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ич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ес</w:t>
      </w:r>
      <w:r w:rsidRPr="00E92FA0">
        <w:rPr>
          <w:rFonts w:eastAsiaTheme="minorEastAsia"/>
          <w:bCs/>
          <w:color w:val="000000" w:themeColor="text1"/>
          <w:spacing w:val="-8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ой</w:t>
      </w:r>
      <w:r w:rsidRPr="00E92FA0">
        <w:rPr>
          <w:rFonts w:eastAsiaTheme="minorEastAsia"/>
          <w:bCs/>
          <w:color w:val="000000" w:themeColor="text1"/>
          <w:spacing w:val="-8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lastRenderedPageBreak/>
        <w:t>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чно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и,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учени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ам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жно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пр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дл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з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да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 страни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ц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«В 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онта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»</w:t>
      </w:r>
      <w:r w:rsidRPr="00E92FA0">
        <w:rPr>
          <w:rFonts w:eastAsiaTheme="minorEastAsia"/>
          <w:bCs/>
          <w:color w:val="000000" w:themeColor="text1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или</w:t>
      </w:r>
      <w:r w:rsidRPr="00E92FA0">
        <w:rPr>
          <w:rFonts w:eastAsiaTheme="minorEastAsia"/>
          <w:bCs/>
          <w:color w:val="000000" w:themeColor="text1"/>
          <w:spacing w:val="-1"/>
          <w:kern w:val="24"/>
          <w:sz w:val="28"/>
          <w:szCs w:val="28"/>
        </w:rPr>
        <w:t xml:space="preserve"> </w:t>
      </w:r>
      <w:proofErr w:type="spellStart"/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I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n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s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t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ag</w:t>
      </w:r>
      <w:r w:rsidRPr="00E92FA0">
        <w:rPr>
          <w:rFonts w:eastAsiaTheme="minorEastAsia"/>
          <w:bCs/>
          <w:color w:val="000000" w:themeColor="text1"/>
          <w:spacing w:val="-10"/>
          <w:kern w:val="24"/>
          <w:sz w:val="28"/>
          <w:szCs w:val="28"/>
        </w:rPr>
        <w:t>r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am</w:t>
      </w:r>
      <w:proofErr w:type="spellEnd"/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для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нно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 ис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ич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ес</w:t>
      </w:r>
      <w:r w:rsidRPr="00E92FA0">
        <w:rPr>
          <w:rFonts w:eastAsiaTheme="minorEastAsia"/>
          <w:bCs/>
          <w:color w:val="000000" w:themeColor="text1"/>
          <w:spacing w:val="-8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я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ля.</w:t>
      </w:r>
    </w:p>
    <w:p w14:paraId="797B924A" w14:textId="77777777" w:rsidR="00466F65" w:rsidRPr="00E92FA0" w:rsidRDefault="00466F65" w:rsidP="00E92FA0">
      <w:pPr>
        <w:pStyle w:val="a3"/>
        <w:spacing w:before="0" w:beforeAutospacing="0" w:after="0" w:afterAutospacing="0"/>
        <w:ind w:left="14"/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Возм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жные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инфо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мацио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ные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>б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лок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:</w:t>
      </w:r>
    </w:p>
    <w:p w14:paraId="14A827D5" w14:textId="77777777" w:rsidR="00466F65" w:rsidRPr="00E92FA0" w:rsidRDefault="00466F65" w:rsidP="00E92FA0">
      <w:pPr>
        <w:pStyle w:val="a6"/>
        <w:numPr>
          <w:ilvl w:val="0"/>
          <w:numId w:val="4"/>
        </w:numPr>
        <w:tabs>
          <w:tab w:val="left" w:pos="560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Основная 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нфо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мация.</w:t>
      </w:r>
    </w:p>
    <w:p w14:paraId="120CCF1A" w14:textId="77777777" w:rsidR="00466F65" w:rsidRPr="00E92FA0" w:rsidRDefault="00466F65" w:rsidP="00E92FA0">
      <w:pPr>
        <w:pStyle w:val="a6"/>
        <w:numPr>
          <w:ilvl w:val="0"/>
          <w:numId w:val="4"/>
        </w:numPr>
        <w:tabs>
          <w:tab w:val="left" w:pos="560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Сооб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щ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ст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а.</w:t>
      </w:r>
    </w:p>
    <w:p w14:paraId="1071DF2E" w14:textId="77777777" w:rsidR="00466F65" w:rsidRPr="00E92FA0" w:rsidRDefault="00466F65" w:rsidP="00E92FA0">
      <w:pPr>
        <w:pStyle w:val="a6"/>
        <w:numPr>
          <w:ilvl w:val="0"/>
          <w:numId w:val="4"/>
        </w:numPr>
        <w:tabs>
          <w:tab w:val="left" w:pos="560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бразовани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14:paraId="7B8BAD2B" w14:textId="77777777" w:rsidR="00466F65" w:rsidRPr="00E92FA0" w:rsidRDefault="00466F65" w:rsidP="00E92FA0">
      <w:pPr>
        <w:pStyle w:val="a6"/>
        <w:numPr>
          <w:ilvl w:val="0"/>
          <w:numId w:val="4"/>
        </w:numPr>
        <w:tabs>
          <w:tab w:val="left" w:pos="560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арь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ра.</w:t>
      </w:r>
    </w:p>
    <w:p w14:paraId="387F3312" w14:textId="77777777" w:rsidR="00466F65" w:rsidRPr="00E92FA0" w:rsidRDefault="00466F65" w:rsidP="00E92FA0">
      <w:pPr>
        <w:pStyle w:val="a6"/>
        <w:numPr>
          <w:ilvl w:val="0"/>
          <w:numId w:val="4"/>
        </w:numPr>
        <w:tabs>
          <w:tab w:val="left" w:pos="560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Ин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сы.</w:t>
      </w:r>
    </w:p>
    <w:p w14:paraId="02D71B79" w14:textId="77777777" w:rsidR="00466F65" w:rsidRPr="00E92FA0" w:rsidRDefault="00466F65" w:rsidP="00E92FA0">
      <w:pPr>
        <w:pStyle w:val="a6"/>
        <w:numPr>
          <w:ilvl w:val="0"/>
          <w:numId w:val="4"/>
        </w:numPr>
        <w:tabs>
          <w:tab w:val="left" w:pos="560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Вз</w:t>
      </w:r>
      <w:r w:rsidRPr="00E92FA0">
        <w:rPr>
          <w:rFonts w:eastAsiaTheme="minorEastAsia"/>
          <w:bCs/>
          <w:color w:val="000000" w:themeColor="text1"/>
          <w:spacing w:val="-16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ляды.</w:t>
      </w:r>
    </w:p>
    <w:p w14:paraId="1145B3F2" w14:textId="77777777" w:rsidR="00466F65" w:rsidRPr="00E92FA0" w:rsidRDefault="00466F65" w:rsidP="00E92FA0">
      <w:pPr>
        <w:pStyle w:val="a6"/>
        <w:numPr>
          <w:ilvl w:val="0"/>
          <w:numId w:val="4"/>
        </w:numPr>
        <w:tabs>
          <w:tab w:val="left" w:pos="560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Информацио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ные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пос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ы, с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пр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spacing w:val="-8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ё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нные иллю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рациям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14:paraId="5F81363C" w14:textId="26552260" w:rsidR="00F90466" w:rsidRPr="00E92FA0" w:rsidRDefault="00466F65" w:rsidP="00E92FA0">
      <w:pPr>
        <w:pStyle w:val="a3"/>
        <w:shd w:val="clear" w:color="auto" w:fill="FFFFFF"/>
        <w:spacing w:before="0" w:beforeAutospacing="0" w:after="150" w:afterAutospacing="0"/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Вся 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нфо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мация,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разме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щ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ё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нная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proofErr w:type="gramStart"/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на 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ц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proofErr w:type="gramEnd"/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д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ж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на с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ст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во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ва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ис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ч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8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й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эп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х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,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8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ой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жил 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й.</w:t>
      </w:r>
    </w:p>
    <w:p w14:paraId="42EA33E6" w14:textId="7A6BC195" w:rsidR="00466F65" w:rsidRPr="00E92FA0" w:rsidRDefault="00466F65" w:rsidP="00E92FA0">
      <w:pPr>
        <w:pStyle w:val="a3"/>
        <w:spacing w:before="0" w:beforeAutospacing="0" w:after="0" w:afterAutospacing="0"/>
        <w:rPr>
          <w:rFonts w:eastAsiaTheme="minorEastAsia"/>
          <w:b/>
          <w:bCs/>
          <w:kern w:val="24"/>
          <w:sz w:val="28"/>
          <w:szCs w:val="28"/>
          <w:u w:val="single"/>
        </w:rPr>
      </w:pPr>
      <w:r w:rsidRPr="00E92FA0">
        <w:rPr>
          <w:b/>
          <w:color w:val="000000"/>
          <w:sz w:val="28"/>
          <w:szCs w:val="28"/>
          <w:u w:val="single"/>
        </w:rPr>
        <w:t>СЛАЙД 1</w:t>
      </w:r>
      <w:r w:rsidR="00C55F91">
        <w:rPr>
          <w:b/>
          <w:color w:val="000000"/>
          <w:sz w:val="28"/>
          <w:szCs w:val="28"/>
          <w:u w:val="single"/>
        </w:rPr>
        <w:t>3</w:t>
      </w:r>
      <w:r w:rsidRPr="00E92FA0">
        <w:rPr>
          <w:b/>
          <w:color w:val="000000"/>
          <w:sz w:val="28"/>
          <w:szCs w:val="28"/>
          <w:u w:val="single"/>
        </w:rPr>
        <w:t>.</w:t>
      </w:r>
      <w:r w:rsidRPr="00E92FA0">
        <w:rPr>
          <w:rFonts w:eastAsiaTheme="minorEastAsia"/>
          <w:b/>
          <w:bCs/>
          <w:color w:val="C00000"/>
          <w:kern w:val="24"/>
          <w:sz w:val="28"/>
          <w:szCs w:val="28"/>
          <w:u w:val="single"/>
        </w:rPr>
        <w:t xml:space="preserve"> </w:t>
      </w:r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«Ч</w:t>
      </w:r>
      <w:r w:rsidRPr="00E92FA0">
        <w:rPr>
          <w:rFonts w:eastAsiaTheme="minorEastAsia"/>
          <w:b/>
          <w:bCs/>
          <w:spacing w:val="-12"/>
          <w:kern w:val="24"/>
          <w:sz w:val="28"/>
          <w:szCs w:val="28"/>
          <w:u w:val="single"/>
        </w:rPr>
        <w:t>Т</w:t>
      </w:r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О В С</w:t>
      </w:r>
      <w:r w:rsidRPr="00E92FA0">
        <w:rPr>
          <w:rFonts w:eastAsiaTheme="minorEastAsia"/>
          <w:b/>
          <w:bCs/>
          <w:spacing w:val="-2"/>
          <w:kern w:val="24"/>
          <w:sz w:val="28"/>
          <w:szCs w:val="28"/>
          <w:u w:val="single"/>
        </w:rPr>
        <w:t>У</w:t>
      </w:r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М</w:t>
      </w:r>
      <w:r w:rsidRPr="00E92FA0">
        <w:rPr>
          <w:rFonts w:eastAsiaTheme="minorEastAsia"/>
          <w:b/>
          <w:bCs/>
          <w:spacing w:val="-2"/>
          <w:kern w:val="24"/>
          <w:sz w:val="28"/>
          <w:szCs w:val="28"/>
          <w:u w:val="single"/>
        </w:rPr>
        <w:t>К</w:t>
      </w:r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Е</w:t>
      </w:r>
      <w:r w:rsidRPr="00E92FA0">
        <w:rPr>
          <w:rFonts w:eastAsiaTheme="minorEastAsia"/>
          <w:b/>
          <w:bCs/>
          <w:spacing w:val="2"/>
          <w:kern w:val="24"/>
          <w:sz w:val="28"/>
          <w:szCs w:val="28"/>
          <w:u w:val="single"/>
        </w:rPr>
        <w:t xml:space="preserve"> </w:t>
      </w:r>
      <w:proofErr w:type="gramStart"/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У  ИС</w:t>
      </w:r>
      <w:r w:rsidRPr="00E92FA0">
        <w:rPr>
          <w:rFonts w:eastAsiaTheme="minorEastAsia"/>
          <w:b/>
          <w:bCs/>
          <w:spacing w:val="-12"/>
          <w:kern w:val="24"/>
          <w:sz w:val="28"/>
          <w:szCs w:val="28"/>
          <w:u w:val="single"/>
        </w:rPr>
        <w:t>Т</w:t>
      </w:r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ОРИЧ</w:t>
      </w:r>
      <w:r w:rsidRPr="00E92FA0">
        <w:rPr>
          <w:rFonts w:eastAsiaTheme="minorEastAsia"/>
          <w:b/>
          <w:bCs/>
          <w:spacing w:val="-11"/>
          <w:kern w:val="24"/>
          <w:sz w:val="28"/>
          <w:szCs w:val="28"/>
          <w:u w:val="single"/>
        </w:rPr>
        <w:t>Е</w:t>
      </w:r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С</w:t>
      </w:r>
      <w:r w:rsidRPr="00E92FA0">
        <w:rPr>
          <w:rFonts w:eastAsiaTheme="minorEastAsia"/>
          <w:b/>
          <w:bCs/>
          <w:spacing w:val="-14"/>
          <w:kern w:val="24"/>
          <w:sz w:val="28"/>
          <w:szCs w:val="28"/>
          <w:u w:val="single"/>
        </w:rPr>
        <w:t>К</w:t>
      </w:r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>ОЙ</w:t>
      </w:r>
      <w:proofErr w:type="gramEnd"/>
      <w:r w:rsidRPr="00E92FA0">
        <w:rPr>
          <w:rFonts w:eastAsiaTheme="minorEastAsia"/>
          <w:b/>
          <w:bCs/>
          <w:kern w:val="24"/>
          <w:sz w:val="28"/>
          <w:szCs w:val="28"/>
          <w:u w:val="single"/>
        </w:rPr>
        <w:t xml:space="preserve"> ЛИЧНОСТИ?»</w:t>
      </w:r>
    </w:p>
    <w:p w14:paraId="70673B1B" w14:textId="01C8C1F9" w:rsidR="00466F65" w:rsidRPr="00E92FA0" w:rsidRDefault="00466F65" w:rsidP="00E92FA0">
      <w:pPr>
        <w:pStyle w:val="a3"/>
        <w:spacing w:before="114" w:beforeAutospacing="0" w:after="0" w:afterAutospacing="0"/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жно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пр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ста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ь,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ч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 мо</w:t>
      </w:r>
      <w:r w:rsidRPr="00E92FA0">
        <w:rPr>
          <w:rFonts w:eastAsiaTheme="minorEastAsia"/>
          <w:bCs/>
          <w:color w:val="000000" w:themeColor="text1"/>
          <w:spacing w:val="-11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быть</w:t>
      </w:r>
      <w:r w:rsidRPr="00E92FA0">
        <w:rPr>
          <w:rFonts w:eastAsiaTheme="minorEastAsia"/>
          <w:bCs/>
          <w:color w:val="000000" w:themeColor="text1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</w:t>
      </w:r>
      <w:r w:rsidRPr="00E92FA0">
        <w:rPr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у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 Е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ины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II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14:paraId="43535E04" w14:textId="77777777" w:rsidR="00466F65" w:rsidRPr="00E92FA0" w:rsidRDefault="00466F65" w:rsidP="00E92FA0">
      <w:pPr>
        <w:pStyle w:val="a6"/>
        <w:numPr>
          <w:ilvl w:val="0"/>
          <w:numId w:val="5"/>
        </w:numPr>
        <w:tabs>
          <w:tab w:val="left" w:pos="285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Бе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ё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у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мку или</w:t>
      </w:r>
      <w:r w:rsidRPr="00E92FA0">
        <w:rPr>
          <w:rFonts w:eastAsiaTheme="minorEastAsia"/>
          <w:bCs/>
          <w:color w:val="000000" w:themeColor="text1"/>
          <w:spacing w:val="-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ш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оч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к.</w:t>
      </w:r>
    </w:p>
    <w:p w14:paraId="704A85CF" w14:textId="77777777" w:rsidR="00466F65" w:rsidRPr="00E92FA0" w:rsidRDefault="00466F65" w:rsidP="00E92FA0">
      <w:pPr>
        <w:pStyle w:val="a6"/>
        <w:numPr>
          <w:ilvl w:val="0"/>
          <w:numId w:val="5"/>
        </w:numPr>
        <w:tabs>
          <w:tab w:val="left" w:pos="285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Раскладыва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 на</w:t>
      </w:r>
      <w:r w:rsidRPr="00E92FA0">
        <w:rPr>
          <w:rFonts w:eastAsiaTheme="minorEastAsia"/>
          <w:bCs/>
          <w:color w:val="000000" w:themeColor="text1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разные пр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дметы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(вм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пр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дме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ов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жно исп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льзова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арти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ки),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ди 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ых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сть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т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,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ые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я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ся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 прави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лю,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е,</w:t>
      </w:r>
      <w:r w:rsidRPr="00E92FA0">
        <w:rPr>
          <w:rFonts w:eastAsiaTheme="minorEastAsia"/>
          <w:bCs/>
          <w:color w:val="000000" w:themeColor="text1"/>
          <w:spacing w:val="-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ые появил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сь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з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днее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или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нам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 рань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ш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14:paraId="75FC458A" w14:textId="77777777" w:rsidR="00466F65" w:rsidRPr="00E92FA0" w:rsidRDefault="00466F65" w:rsidP="00E92FA0">
      <w:pPr>
        <w:pStyle w:val="a6"/>
        <w:numPr>
          <w:ilvl w:val="0"/>
          <w:numId w:val="5"/>
        </w:numPr>
        <w:tabs>
          <w:tab w:val="left" w:pos="285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ж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ны оп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ед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ь,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ч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 мо</w:t>
      </w:r>
      <w:r w:rsidRPr="00E92FA0">
        <w:rPr>
          <w:rFonts w:eastAsiaTheme="minorEastAsia"/>
          <w:bCs/>
          <w:color w:val="000000" w:themeColor="text1"/>
          <w:spacing w:val="-11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ла бы</w:t>
      </w:r>
      <w:r w:rsidRPr="00E92FA0">
        <w:rPr>
          <w:rFonts w:eastAsiaTheme="minorEastAsia"/>
          <w:bCs/>
          <w:color w:val="000000" w:themeColor="text1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 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у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мку импера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ца,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ис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х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дя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из ис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ич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ес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ой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эп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х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14:paraId="6A04BC56" w14:textId="69CCB321" w:rsidR="00466F65" w:rsidRPr="00E92FA0" w:rsidRDefault="00466F65" w:rsidP="00E92FA0">
      <w:pPr>
        <w:pStyle w:val="a3"/>
        <w:spacing w:before="210" w:beforeAutospacing="0" w:after="0" w:afterAutospacing="0"/>
        <w:ind w:left="14" w:right="389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жно</w:t>
      </w:r>
      <w:r w:rsidRPr="00E92FA0">
        <w:rPr>
          <w:rFonts w:eastAsiaTheme="minorEastAsia"/>
          <w:bCs/>
          <w:color w:val="000000" w:themeColor="text1"/>
          <w:spacing w:val="-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ь з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ние</w:t>
      </w:r>
      <w:r w:rsidRPr="00E92FA0">
        <w:rPr>
          <w:rFonts w:eastAsiaTheme="minorEastAsia"/>
          <w:bCs/>
          <w:color w:val="000000" w:themeColor="text1"/>
          <w:spacing w:val="-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етям, на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ис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ь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/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пр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ст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мое 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у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мки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ич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й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чнос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и.</w:t>
      </w:r>
    </w:p>
    <w:p w14:paraId="6D00E183" w14:textId="5EC3EF8A" w:rsidR="00A65931" w:rsidRPr="00E92FA0" w:rsidRDefault="00A65931" w:rsidP="00E92FA0">
      <w:pPr>
        <w:pStyle w:val="a3"/>
        <w:spacing w:before="210" w:beforeAutospacing="0" w:after="0" w:afterAutospacing="0"/>
        <w:ind w:left="14" w:right="389"/>
        <w:rPr>
          <w:sz w:val="28"/>
          <w:szCs w:val="28"/>
          <w:u w:val="single"/>
        </w:rPr>
      </w:pPr>
      <w:r w:rsidRPr="00E92FA0">
        <w:rPr>
          <w:b/>
          <w:sz w:val="28"/>
          <w:szCs w:val="28"/>
          <w:u w:val="single"/>
        </w:rPr>
        <w:t>СЛАЙД 1</w:t>
      </w:r>
      <w:r w:rsidR="00C55F91">
        <w:rPr>
          <w:b/>
          <w:sz w:val="28"/>
          <w:szCs w:val="28"/>
          <w:u w:val="single"/>
        </w:rPr>
        <w:t>4</w:t>
      </w:r>
      <w:r w:rsidRPr="00E92FA0">
        <w:rPr>
          <w:b/>
          <w:sz w:val="28"/>
          <w:szCs w:val="28"/>
          <w:u w:val="single"/>
        </w:rPr>
        <w:t>.</w:t>
      </w:r>
      <w:r w:rsidRPr="00E92FA0">
        <w:rPr>
          <w:sz w:val="28"/>
          <w:szCs w:val="28"/>
          <w:u w:val="single"/>
        </w:rPr>
        <w:t xml:space="preserve"> </w:t>
      </w:r>
      <w:r w:rsidRPr="00E92FA0">
        <w:rPr>
          <w:b/>
          <w:sz w:val="28"/>
          <w:szCs w:val="28"/>
          <w:u w:val="single"/>
        </w:rPr>
        <w:t>«АЛФАВИТ НА УРОКАХ ИСТОРИИ»</w:t>
      </w:r>
    </w:p>
    <w:p w14:paraId="101240F9" w14:textId="77777777" w:rsidR="00A65931" w:rsidRPr="00E92FA0" w:rsidRDefault="00A65931" w:rsidP="00C55F91">
      <w:pPr>
        <w:pStyle w:val="a3"/>
        <w:spacing w:before="0" w:beforeAutospacing="0" w:after="0" w:afterAutospacing="0"/>
        <w:ind w:left="216" w:right="187"/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исп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льзо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в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ть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алф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вит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на уро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ка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х ис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ории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для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развития к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тивно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мышления 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ш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льни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в?</w:t>
      </w:r>
    </w:p>
    <w:p w14:paraId="2753438F" w14:textId="77777777" w:rsidR="00A65931" w:rsidRPr="00E92FA0" w:rsidRDefault="00A65931" w:rsidP="00C55F91">
      <w:pPr>
        <w:pStyle w:val="a6"/>
        <w:numPr>
          <w:ilvl w:val="0"/>
          <w:numId w:val="6"/>
        </w:numPr>
        <w:tabs>
          <w:tab w:val="left" w:pos="316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лим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кла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уп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п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ы.</w:t>
      </w:r>
    </w:p>
    <w:p w14:paraId="40539A25" w14:textId="77777777" w:rsidR="00A65931" w:rsidRPr="00E92FA0" w:rsidRDefault="00A65931" w:rsidP="00C55F91">
      <w:pPr>
        <w:pStyle w:val="a6"/>
        <w:numPr>
          <w:ilvl w:val="0"/>
          <w:numId w:val="6"/>
        </w:numPr>
        <w:tabs>
          <w:tab w:val="left" w:pos="316"/>
        </w:tabs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ой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уп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п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ра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з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аё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 листы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алф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ом.</w:t>
      </w:r>
    </w:p>
    <w:p w14:paraId="624D4512" w14:textId="77777777" w:rsidR="00A65931" w:rsidRPr="00E92FA0" w:rsidRDefault="00A65931" w:rsidP="00C55F91">
      <w:pPr>
        <w:pStyle w:val="a3"/>
        <w:spacing w:before="211" w:beforeAutospacing="0" w:after="0" w:afterAutospacing="0"/>
        <w:ind w:left="14" w:right="58"/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3.</w:t>
      </w:r>
      <w:r w:rsidRPr="00E92FA0">
        <w:rPr>
          <w:rFonts w:eastAsiaTheme="minorEastAsia"/>
          <w:bCs/>
          <w:color w:val="000000" w:themeColor="text1"/>
          <w:spacing w:val="-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kern w:val="24"/>
          <w:sz w:val="28"/>
          <w:szCs w:val="28"/>
        </w:rPr>
        <w:t>З</w:t>
      </w:r>
      <w:r w:rsidRPr="00E92FA0">
        <w:rPr>
          <w:rFonts w:eastAsiaTheme="minorEastAsia"/>
          <w:bCs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kern w:val="24"/>
          <w:sz w:val="28"/>
          <w:szCs w:val="28"/>
        </w:rPr>
        <w:t>ча</w:t>
      </w:r>
      <w:r w:rsidRPr="00E92FA0">
        <w:rPr>
          <w:rFonts w:eastAsiaTheme="minorEastAsia"/>
          <w:bCs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spacing w:val="-4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kern w:val="24"/>
          <w:sz w:val="28"/>
          <w:szCs w:val="28"/>
        </w:rPr>
        <w:t>уп</w:t>
      </w:r>
      <w:r w:rsidRPr="00E92FA0">
        <w:rPr>
          <w:rFonts w:eastAsiaTheme="minorEastAsia"/>
          <w:bCs/>
          <w:spacing w:val="-2"/>
          <w:kern w:val="24"/>
          <w:sz w:val="28"/>
          <w:szCs w:val="28"/>
        </w:rPr>
        <w:t>п</w:t>
      </w:r>
      <w:r w:rsidRPr="00E92FA0">
        <w:rPr>
          <w:rFonts w:eastAsiaTheme="minorEastAsia"/>
          <w:bCs/>
          <w:spacing w:val="1"/>
          <w:kern w:val="24"/>
          <w:sz w:val="28"/>
          <w:szCs w:val="28"/>
        </w:rPr>
        <w:t>ы</w:t>
      </w:r>
      <w:r w:rsidRPr="00E92FA0">
        <w:rPr>
          <w:rFonts w:eastAsiaTheme="minorEastAsia"/>
          <w:bCs/>
          <w:kern w:val="24"/>
          <w:sz w:val="28"/>
          <w:szCs w:val="28"/>
        </w:rPr>
        <w:t>:</w:t>
      </w:r>
      <w:r w:rsidRPr="00E92FA0">
        <w:rPr>
          <w:rFonts w:eastAsiaTheme="minorEastAsia"/>
          <w:bCs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пис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ть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на 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ка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ую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(почти)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б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укву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алф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вита слово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те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уро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а.</w:t>
      </w:r>
    </w:p>
    <w:p w14:paraId="495FB641" w14:textId="77777777" w:rsidR="00A65931" w:rsidRPr="00E92FA0" w:rsidRDefault="00A65931" w:rsidP="00C55F91">
      <w:pPr>
        <w:pStyle w:val="a3"/>
        <w:spacing w:before="206" w:beforeAutospacing="0" w:after="0" w:afterAutospacing="0"/>
        <w:ind w:left="14"/>
        <w:rPr>
          <w:sz w:val="28"/>
          <w:szCs w:val="28"/>
        </w:rPr>
      </w:pP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При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ё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жно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исп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льзов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ть</w:t>
      </w:r>
      <w:r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в н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чале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уро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для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м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тив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ции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 учебн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й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ея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льн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сти,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ж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 на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э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пе обоб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щ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ения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з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ученно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г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о м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а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>ериал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а</w:t>
      </w:r>
      <w:r w:rsidRPr="00E92FA0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.</w:t>
      </w:r>
    </w:p>
    <w:p w14:paraId="5E2E0C2A" w14:textId="1537E47A" w:rsidR="00A65931" w:rsidRPr="00E92FA0" w:rsidRDefault="00A65931" w:rsidP="00E92FA0">
      <w:pPr>
        <w:pStyle w:val="a3"/>
        <w:spacing w:before="210" w:beforeAutospacing="0" w:after="0" w:afterAutospacing="0"/>
        <w:ind w:left="14" w:right="389"/>
        <w:rPr>
          <w:b/>
          <w:sz w:val="28"/>
          <w:szCs w:val="28"/>
          <w:u w:val="single"/>
        </w:rPr>
      </w:pPr>
      <w:r w:rsidRPr="00E92FA0">
        <w:rPr>
          <w:b/>
          <w:sz w:val="28"/>
          <w:szCs w:val="28"/>
          <w:u w:val="single"/>
        </w:rPr>
        <w:t xml:space="preserve">СЛАЙД </w:t>
      </w:r>
      <w:proofErr w:type="gramStart"/>
      <w:r w:rsidRPr="00E92FA0">
        <w:rPr>
          <w:b/>
          <w:sz w:val="28"/>
          <w:szCs w:val="28"/>
          <w:u w:val="single"/>
        </w:rPr>
        <w:t>1</w:t>
      </w:r>
      <w:r w:rsidR="00C55F91">
        <w:rPr>
          <w:b/>
          <w:sz w:val="28"/>
          <w:szCs w:val="28"/>
          <w:u w:val="single"/>
        </w:rPr>
        <w:t xml:space="preserve">5 </w:t>
      </w:r>
      <w:r w:rsidRPr="00E92FA0">
        <w:rPr>
          <w:b/>
          <w:sz w:val="28"/>
          <w:szCs w:val="28"/>
          <w:u w:val="single"/>
        </w:rPr>
        <w:t>.</w:t>
      </w:r>
      <w:proofErr w:type="gramEnd"/>
      <w:r w:rsidRPr="00E92FA0">
        <w:rPr>
          <w:b/>
          <w:sz w:val="28"/>
          <w:szCs w:val="28"/>
          <w:u w:val="single"/>
        </w:rPr>
        <w:t xml:space="preserve"> </w:t>
      </w:r>
      <w:proofErr w:type="gramStart"/>
      <w:r w:rsidRPr="00E92FA0">
        <w:rPr>
          <w:b/>
          <w:sz w:val="28"/>
          <w:szCs w:val="28"/>
          <w:u w:val="single"/>
        </w:rPr>
        <w:t>Со</w:t>
      </w:r>
      <w:r w:rsidR="00C55F91">
        <w:rPr>
          <w:b/>
          <w:sz w:val="28"/>
          <w:szCs w:val="28"/>
          <w:u w:val="single"/>
        </w:rPr>
        <w:t>с</w:t>
      </w:r>
      <w:r w:rsidRPr="00E92FA0">
        <w:rPr>
          <w:b/>
          <w:sz w:val="28"/>
          <w:szCs w:val="28"/>
          <w:u w:val="single"/>
        </w:rPr>
        <w:t>тавление  схем</w:t>
      </w:r>
      <w:proofErr w:type="gramEnd"/>
      <w:r w:rsidRPr="00E92FA0">
        <w:rPr>
          <w:b/>
          <w:sz w:val="28"/>
          <w:szCs w:val="28"/>
          <w:u w:val="single"/>
        </w:rPr>
        <w:t>, кластеров, инфографики</w:t>
      </w:r>
    </w:p>
    <w:p w14:paraId="1F24A453" w14:textId="7C4921C8" w:rsidR="007169C8" w:rsidRPr="00E92FA0" w:rsidRDefault="00C55F91" w:rsidP="00C55F91">
      <w:pPr>
        <w:pStyle w:val="a3"/>
        <w:tabs>
          <w:tab w:val="left" w:pos="773"/>
        </w:tabs>
        <w:spacing w:before="144" w:beforeAutospacing="0" w:after="0" w:afterAutospacing="0"/>
        <w:ind w:right="432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931" w:rsidRPr="00E92FA0">
        <w:rPr>
          <w:sz w:val="28"/>
          <w:szCs w:val="28"/>
        </w:rPr>
        <w:t>Инфографика</w:t>
      </w:r>
      <w:proofErr w:type="gramStart"/>
      <w:r w:rsidR="00A65931" w:rsidRPr="00E92FA0">
        <w:rPr>
          <w:sz w:val="28"/>
          <w:szCs w:val="28"/>
        </w:rPr>
        <w:t>- это</w:t>
      </w:r>
      <w:proofErr w:type="gramEnd"/>
      <w:r w:rsidR="007169C8" w:rsidRPr="00E92FA0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 xml:space="preserve"> графический способ подачи информации</w:t>
      </w:r>
      <w:r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>.</w:t>
      </w:r>
      <w:r w:rsidR="00A65931" w:rsidRPr="00E92FA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</w:p>
    <w:p w14:paraId="4D55C57C" w14:textId="5BC0D4B3" w:rsidR="00A65931" w:rsidRPr="00E92FA0" w:rsidRDefault="00A65931" w:rsidP="00C55F91">
      <w:pPr>
        <w:pStyle w:val="a3"/>
        <w:tabs>
          <w:tab w:val="left" w:pos="773"/>
        </w:tabs>
        <w:spacing w:before="144" w:beforeAutospacing="0" w:after="0" w:afterAutospacing="0"/>
        <w:ind w:right="432"/>
        <w:rPr>
          <w:sz w:val="28"/>
          <w:szCs w:val="28"/>
        </w:rPr>
      </w:pPr>
      <w:proofErr w:type="gramStart"/>
      <w:r w:rsidRPr="00E92FA0">
        <w:rPr>
          <w:rFonts w:eastAsiaTheme="minorEastAsia"/>
          <w:bCs/>
          <w:spacing w:val="-3"/>
          <w:kern w:val="24"/>
          <w:sz w:val="28"/>
          <w:szCs w:val="28"/>
        </w:rPr>
        <w:t>Ц</w:t>
      </w:r>
      <w:r w:rsidRPr="00E92FA0">
        <w:rPr>
          <w:rFonts w:eastAsiaTheme="minorEastAsia"/>
          <w:bCs/>
          <w:spacing w:val="-10"/>
          <w:kern w:val="24"/>
          <w:sz w:val="28"/>
          <w:szCs w:val="28"/>
        </w:rPr>
        <w:t>Е</w:t>
      </w:r>
      <w:r w:rsidRPr="00E92FA0">
        <w:rPr>
          <w:rFonts w:eastAsiaTheme="minorEastAsia"/>
          <w:bCs/>
          <w:spacing w:val="-3"/>
          <w:kern w:val="24"/>
          <w:sz w:val="28"/>
          <w:szCs w:val="28"/>
        </w:rPr>
        <w:t>ЛЬ:</w:t>
      </w:r>
      <w:r w:rsidR="007169C8"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б</w:t>
      </w:r>
      <w:r w:rsidRPr="00E92FA0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ы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стро</w:t>
      </w:r>
      <w:proofErr w:type="gramEnd"/>
      <w:r w:rsidRPr="00E92FA0">
        <w:rPr>
          <w:rFonts w:eastAsiaTheme="minorEastAsia"/>
          <w:bCs/>
          <w:color w:val="000000" w:themeColor="text1"/>
          <w:spacing w:val="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и</w:t>
      </w:r>
      <w:r w:rsidRPr="00E92FA0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чё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т</w:t>
      </w:r>
      <w:r w:rsidRPr="00E92FA0">
        <w:rPr>
          <w:rFonts w:eastAsiaTheme="minorEastAsia"/>
          <w:bCs/>
          <w:color w:val="000000" w:themeColor="text1"/>
          <w:spacing w:val="-10"/>
          <w:kern w:val="24"/>
          <w:sz w:val="28"/>
          <w:szCs w:val="28"/>
        </w:rPr>
        <w:t>к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о преп</w:t>
      </w:r>
      <w:r w:rsidRPr="00E92FA0">
        <w:rPr>
          <w:rFonts w:eastAsiaTheme="minorEastAsia"/>
          <w:bCs/>
          <w:color w:val="000000" w:themeColor="text1"/>
          <w:spacing w:val="-16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д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н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осить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сл</w:t>
      </w:r>
      <w:r w:rsidRPr="00E92FA0">
        <w:rPr>
          <w:rFonts w:eastAsiaTheme="minorEastAsia"/>
          <w:bCs/>
          <w:color w:val="000000" w:themeColor="text1"/>
          <w:spacing w:val="-9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жн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у</w:t>
      </w:r>
      <w:r w:rsidRPr="00E92FA0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ю</w:t>
      </w:r>
      <w:r w:rsidRPr="00E92FA0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инф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о</w:t>
      </w:r>
      <w:r w:rsidRPr="00E92FA0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р</w:t>
      </w:r>
      <w:r w:rsidRPr="00E92FA0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мацию.</w:t>
      </w:r>
    </w:p>
    <w:p w14:paraId="6E860461" w14:textId="0FACBAFC" w:rsidR="00A65931" w:rsidRPr="00C55F91" w:rsidRDefault="00A65931" w:rsidP="00C55F91">
      <w:pPr>
        <w:rPr>
          <w:sz w:val="28"/>
          <w:szCs w:val="28"/>
        </w:rPr>
      </w:pP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Б</w:t>
      </w:r>
      <w:r w:rsidRPr="00C55F91">
        <w:rPr>
          <w:rFonts w:eastAsiaTheme="minorEastAsia"/>
          <w:bCs/>
          <w:color w:val="000000" w:themeColor="text1"/>
          <w:spacing w:val="-12"/>
          <w:kern w:val="24"/>
          <w:sz w:val="28"/>
          <w:szCs w:val="28"/>
        </w:rPr>
        <w:t>о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льшой</w:t>
      </w:r>
      <w:r w:rsidRPr="00C55F91">
        <w:rPr>
          <w:rFonts w:eastAsiaTheme="minorEastAsia"/>
          <w:bCs/>
          <w:color w:val="000000" w:themeColor="text1"/>
          <w:spacing w:val="5"/>
          <w:kern w:val="24"/>
          <w:sz w:val="28"/>
          <w:szCs w:val="28"/>
        </w:rPr>
        <w:t xml:space="preserve"> </w:t>
      </w:r>
      <w:r w:rsidRPr="00C55F91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о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б</w:t>
      </w:r>
      <w:r w:rsidRPr="00C55F91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ъ</w:t>
      </w:r>
      <w:r w:rsidRPr="00C55F91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е</w:t>
      </w:r>
      <w:r w:rsidRPr="00C55F91">
        <w:rPr>
          <w:rFonts w:eastAsiaTheme="minorEastAsia"/>
          <w:bCs/>
          <w:color w:val="000000" w:themeColor="text1"/>
          <w:spacing w:val="-4"/>
          <w:kern w:val="24"/>
          <w:sz w:val="28"/>
          <w:szCs w:val="28"/>
        </w:rPr>
        <w:t>м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 xml:space="preserve"> данных превра</w:t>
      </w:r>
      <w:r w:rsidRPr="00C55F91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щ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ае</w:t>
      </w:r>
      <w:r w:rsidRPr="00C55F91">
        <w:rPr>
          <w:rFonts w:eastAsiaTheme="minorEastAsia"/>
          <w:bCs/>
          <w:color w:val="000000" w:themeColor="text1"/>
          <w:spacing w:val="-7"/>
          <w:kern w:val="24"/>
          <w:sz w:val="28"/>
          <w:szCs w:val="28"/>
        </w:rPr>
        <w:t>т</w:t>
      </w:r>
      <w:r w:rsidRPr="00C55F91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ся</w:t>
      </w:r>
      <w:r w:rsidRPr="00C55F91">
        <w:rPr>
          <w:rFonts w:eastAsiaTheme="minorEastAsia"/>
          <w:bCs/>
          <w:color w:val="000000" w:themeColor="text1"/>
          <w:spacing w:val="9"/>
          <w:kern w:val="24"/>
          <w:sz w:val="28"/>
          <w:szCs w:val="28"/>
        </w:rPr>
        <w:t xml:space="preserve"> 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в понятные</w:t>
      </w:r>
      <w:r w:rsidRPr="00C55F91">
        <w:rPr>
          <w:rFonts w:eastAsiaTheme="minorEastAsia"/>
          <w:bCs/>
          <w:color w:val="000000" w:themeColor="text1"/>
          <w:spacing w:val="6"/>
          <w:kern w:val="24"/>
          <w:sz w:val="28"/>
          <w:szCs w:val="28"/>
        </w:rPr>
        <w:t xml:space="preserve"> </w:t>
      </w:r>
      <w:r w:rsidRPr="00C55F91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с</w:t>
      </w:r>
      <w:r w:rsidRPr="00C55F91">
        <w:rPr>
          <w:rFonts w:eastAsiaTheme="minorEastAsia"/>
          <w:bCs/>
          <w:color w:val="000000" w:themeColor="text1"/>
          <w:spacing w:val="-9"/>
          <w:kern w:val="24"/>
          <w:sz w:val="28"/>
          <w:szCs w:val="28"/>
        </w:rPr>
        <w:t>х</w:t>
      </w:r>
      <w:r w:rsidRPr="00C55F91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е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мы, графи</w:t>
      </w:r>
      <w:r w:rsidRPr="00C55F91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>к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и</w:t>
      </w:r>
      <w:r w:rsidRPr="00C55F91">
        <w:rPr>
          <w:rFonts w:eastAsiaTheme="minorEastAsia"/>
          <w:bCs/>
          <w:color w:val="000000" w:themeColor="text1"/>
          <w:spacing w:val="1"/>
          <w:kern w:val="24"/>
          <w:sz w:val="28"/>
          <w:szCs w:val="28"/>
        </w:rPr>
        <w:t xml:space="preserve"> 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и</w:t>
      </w:r>
      <w:r w:rsidRPr="00C55F91">
        <w:rPr>
          <w:rFonts w:eastAsiaTheme="minorEastAsia"/>
          <w:bCs/>
          <w:color w:val="000000" w:themeColor="text1"/>
          <w:spacing w:val="-2"/>
          <w:kern w:val="24"/>
          <w:sz w:val="28"/>
          <w:szCs w:val="28"/>
        </w:rPr>
        <w:t xml:space="preserve"> ил</w:t>
      </w:r>
      <w:r w:rsidRPr="00C55F91">
        <w:rPr>
          <w:rFonts w:eastAsiaTheme="minorEastAsia"/>
          <w:bCs/>
          <w:color w:val="000000" w:themeColor="text1"/>
          <w:spacing w:val="-5"/>
          <w:kern w:val="24"/>
          <w:sz w:val="28"/>
          <w:szCs w:val="28"/>
        </w:rPr>
        <w:t>л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юстр</w:t>
      </w:r>
      <w:r w:rsidRPr="00C55F91">
        <w:rPr>
          <w:rFonts w:eastAsiaTheme="minorEastAsia"/>
          <w:bCs/>
          <w:color w:val="000000" w:themeColor="text1"/>
          <w:spacing w:val="-6"/>
          <w:kern w:val="24"/>
          <w:sz w:val="28"/>
          <w:szCs w:val="28"/>
        </w:rPr>
        <w:t>а</w:t>
      </w:r>
      <w:r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ции</w:t>
      </w:r>
      <w:r w:rsidR="007169C8" w:rsidRPr="00C55F91">
        <w:rPr>
          <w:rFonts w:eastAsiaTheme="minorEastAsia"/>
          <w:bCs/>
          <w:color w:val="000000" w:themeColor="text1"/>
          <w:spacing w:val="-3"/>
          <w:kern w:val="24"/>
          <w:sz w:val="28"/>
          <w:szCs w:val="28"/>
        </w:rPr>
        <w:t>.</w:t>
      </w:r>
    </w:p>
    <w:p w14:paraId="1DDA3E92" w14:textId="74F0030B" w:rsidR="00A65931" w:rsidRPr="00E92FA0" w:rsidRDefault="00A65931" w:rsidP="00C55F91">
      <w:pPr>
        <w:pStyle w:val="a3"/>
        <w:spacing w:before="210" w:beforeAutospacing="0" w:after="0" w:afterAutospacing="0"/>
        <w:ind w:left="14" w:right="389"/>
        <w:rPr>
          <w:sz w:val="28"/>
          <w:szCs w:val="28"/>
        </w:rPr>
      </w:pPr>
    </w:p>
    <w:p w14:paraId="36B1C285" w14:textId="7DD46956" w:rsidR="00F1410B" w:rsidRPr="00E92FA0" w:rsidRDefault="00F1410B" w:rsidP="00E92FA0">
      <w:pPr>
        <w:pStyle w:val="a3"/>
        <w:spacing w:before="210" w:beforeAutospacing="0" w:after="0" w:afterAutospacing="0"/>
        <w:ind w:left="14" w:right="389"/>
        <w:rPr>
          <w:sz w:val="28"/>
          <w:szCs w:val="28"/>
        </w:rPr>
      </w:pPr>
      <w:r w:rsidRPr="00E92FA0">
        <w:rPr>
          <w:b/>
          <w:sz w:val="28"/>
          <w:szCs w:val="28"/>
          <w:u w:val="single"/>
        </w:rPr>
        <w:lastRenderedPageBreak/>
        <w:t>СЛАЙД 1</w:t>
      </w:r>
      <w:r w:rsidR="00C55F91">
        <w:rPr>
          <w:b/>
          <w:sz w:val="28"/>
          <w:szCs w:val="28"/>
          <w:u w:val="single"/>
        </w:rPr>
        <w:t>6</w:t>
      </w:r>
      <w:r w:rsidRPr="00E92FA0">
        <w:rPr>
          <w:b/>
          <w:sz w:val="28"/>
          <w:szCs w:val="28"/>
          <w:u w:val="single"/>
        </w:rPr>
        <w:t>.</w:t>
      </w:r>
      <w:r w:rsidRPr="00E92FA0">
        <w:rPr>
          <w:sz w:val="28"/>
          <w:szCs w:val="28"/>
        </w:rPr>
        <w:t xml:space="preserve"> Очень много ресурсов для развития креативного мышления есть в учебниках:</w:t>
      </w:r>
    </w:p>
    <w:p w14:paraId="29CE87A7" w14:textId="6F1EF68B" w:rsidR="00F1410B" w:rsidRPr="00E92FA0" w:rsidRDefault="00F1410B" w:rsidP="00E92FA0">
      <w:pPr>
        <w:pStyle w:val="a6"/>
        <w:numPr>
          <w:ilvl w:val="0"/>
          <w:numId w:val="8"/>
        </w:numPr>
        <w:tabs>
          <w:tab w:val="left" w:pos="354"/>
        </w:tabs>
        <w:rPr>
          <w:sz w:val="28"/>
          <w:szCs w:val="28"/>
        </w:rPr>
      </w:pPr>
      <w:r w:rsidRPr="00E92FA0">
        <w:rPr>
          <w:rFonts w:eastAsiaTheme="minorEastAsia"/>
          <w:color w:val="171717"/>
          <w:kern w:val="24"/>
          <w:sz w:val="28"/>
          <w:szCs w:val="28"/>
        </w:rPr>
        <w:t>Задания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>на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 xml:space="preserve"> изображение</w:t>
      </w:r>
      <w:r w:rsidRPr="00E92FA0">
        <w:rPr>
          <w:rFonts w:eastAsiaTheme="minorEastAsia"/>
          <w:color w:val="171717"/>
          <w:spacing w:val="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смыслов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(понятий,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терминов,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 xml:space="preserve">идеи </w:t>
      </w:r>
      <w:proofErr w:type="gramStart"/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текста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)</w:t>
      </w:r>
      <w:proofErr w:type="gramEnd"/>
    </w:p>
    <w:p w14:paraId="7336E31D" w14:textId="77777777" w:rsidR="00F1410B" w:rsidRPr="00E92FA0" w:rsidRDefault="00F1410B" w:rsidP="00E92FA0">
      <w:pPr>
        <w:pStyle w:val="a6"/>
        <w:numPr>
          <w:ilvl w:val="0"/>
          <w:numId w:val="8"/>
        </w:numPr>
        <w:tabs>
          <w:tab w:val="left" w:pos="354"/>
        </w:tabs>
        <w:rPr>
          <w:sz w:val="28"/>
          <w:szCs w:val="28"/>
        </w:rPr>
      </w:pPr>
      <w:r w:rsidRPr="00E92FA0">
        <w:rPr>
          <w:rFonts w:eastAsiaTheme="minorEastAsia"/>
          <w:color w:val="171717"/>
          <w:kern w:val="24"/>
          <w:sz w:val="28"/>
          <w:szCs w:val="28"/>
        </w:rPr>
        <w:t>Задания на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выявление</w:t>
      </w:r>
      <w:r w:rsidRPr="00E92FA0">
        <w:rPr>
          <w:rFonts w:eastAsiaTheme="minorEastAsia"/>
          <w:color w:val="17171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главного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(создание</w:t>
      </w:r>
      <w:r w:rsidRPr="00E92FA0">
        <w:rPr>
          <w:rFonts w:eastAsiaTheme="minorEastAsia"/>
          <w:color w:val="171717"/>
          <w:spacing w:val="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рисунка</w:t>
      </w:r>
      <w:r w:rsidRPr="00E92FA0">
        <w:rPr>
          <w:rFonts w:eastAsiaTheme="minorEastAsia"/>
          <w:color w:val="171717"/>
          <w:spacing w:val="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>(инфографики)</w:t>
      </w:r>
      <w:r w:rsidRPr="00E92FA0">
        <w:rPr>
          <w:rFonts w:eastAsiaTheme="minorEastAsia"/>
          <w:color w:val="171717"/>
          <w:spacing w:val="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основных</w:t>
      </w:r>
      <w:r w:rsidRPr="00E92FA0">
        <w:rPr>
          <w:rFonts w:eastAsiaTheme="minorEastAsia"/>
          <w:color w:val="171717"/>
          <w:spacing w:val="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тезисов</w:t>
      </w:r>
      <w:r w:rsidRPr="00E92FA0">
        <w:rPr>
          <w:rFonts w:eastAsiaTheme="minorEastAsia"/>
          <w:color w:val="171717"/>
          <w:spacing w:val="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параграфа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proofErr w:type="gramStart"/>
      <w:r w:rsidRPr="00E92FA0">
        <w:rPr>
          <w:rFonts w:eastAsiaTheme="minorEastAsia"/>
          <w:color w:val="171717"/>
          <w:kern w:val="24"/>
          <w:sz w:val="28"/>
          <w:szCs w:val="28"/>
        </w:rPr>
        <w:t xml:space="preserve">или </w:t>
      </w:r>
      <w:r w:rsidRPr="00E92FA0">
        <w:rPr>
          <w:rFonts w:eastAsiaTheme="minorEastAsia"/>
          <w:color w:val="171717"/>
          <w:spacing w:val="-59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дешифровка</w:t>
      </w:r>
      <w:proofErr w:type="gramEnd"/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)</w:t>
      </w:r>
    </w:p>
    <w:p w14:paraId="1BB3BA63" w14:textId="77777777" w:rsidR="00F1410B" w:rsidRPr="00E92FA0" w:rsidRDefault="00F1410B" w:rsidP="00E92FA0">
      <w:pPr>
        <w:pStyle w:val="a6"/>
        <w:numPr>
          <w:ilvl w:val="0"/>
          <w:numId w:val="8"/>
        </w:numPr>
        <w:tabs>
          <w:tab w:val="left" w:pos="354"/>
        </w:tabs>
        <w:rPr>
          <w:sz w:val="28"/>
          <w:szCs w:val="28"/>
        </w:rPr>
      </w:pPr>
      <w:r w:rsidRPr="00E92FA0">
        <w:rPr>
          <w:rFonts w:eastAsiaTheme="minorEastAsia"/>
          <w:color w:val="171717"/>
          <w:kern w:val="24"/>
          <w:sz w:val="28"/>
          <w:szCs w:val="28"/>
        </w:rPr>
        <w:t>Задания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>на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 xml:space="preserve"> составление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текста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>с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изученными</w:t>
      </w:r>
      <w:r w:rsidRPr="00E92FA0">
        <w:rPr>
          <w:rFonts w:eastAsiaTheme="minorEastAsia"/>
          <w:color w:val="171717"/>
          <w:spacing w:val="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терминами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>и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понятиями.</w:t>
      </w:r>
    </w:p>
    <w:p w14:paraId="59021C57" w14:textId="77777777" w:rsidR="00F1410B" w:rsidRPr="00E92FA0" w:rsidRDefault="00F1410B" w:rsidP="00E92FA0">
      <w:pPr>
        <w:pStyle w:val="a6"/>
        <w:numPr>
          <w:ilvl w:val="0"/>
          <w:numId w:val="8"/>
        </w:numPr>
        <w:tabs>
          <w:tab w:val="left" w:pos="354"/>
        </w:tabs>
        <w:rPr>
          <w:sz w:val="28"/>
          <w:szCs w:val="28"/>
        </w:rPr>
      </w:pPr>
      <w:r w:rsidRPr="00E92FA0">
        <w:rPr>
          <w:rFonts w:eastAsiaTheme="minorEastAsia"/>
          <w:color w:val="171717"/>
          <w:kern w:val="24"/>
          <w:sz w:val="28"/>
          <w:szCs w:val="28"/>
        </w:rPr>
        <w:t>Задания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 xml:space="preserve">на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воображение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(описание</w:t>
      </w:r>
      <w:r w:rsidRPr="00E92FA0">
        <w:rPr>
          <w:rFonts w:eastAsiaTheme="minorEastAsia"/>
          <w:color w:val="171717"/>
          <w:spacing w:val="5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объекта,</w:t>
      </w:r>
      <w:r w:rsidRPr="00E92FA0">
        <w:rPr>
          <w:rFonts w:eastAsiaTheme="minorEastAsia"/>
          <w:color w:val="17171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монолог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от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>лица</w:t>
      </w:r>
      <w:r w:rsidRPr="00E92FA0">
        <w:rPr>
          <w:rFonts w:eastAsiaTheme="minorEastAsia"/>
          <w:color w:val="171717"/>
          <w:spacing w:val="-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объекта…)</w:t>
      </w:r>
    </w:p>
    <w:p w14:paraId="41060E2C" w14:textId="7F1026A2" w:rsidR="00F1410B" w:rsidRPr="00E92FA0" w:rsidRDefault="00F1410B" w:rsidP="00E92FA0">
      <w:pPr>
        <w:pStyle w:val="a6"/>
        <w:numPr>
          <w:ilvl w:val="0"/>
          <w:numId w:val="8"/>
        </w:numPr>
        <w:tabs>
          <w:tab w:val="left" w:pos="354"/>
        </w:tabs>
        <w:rPr>
          <w:sz w:val="28"/>
          <w:szCs w:val="28"/>
        </w:rPr>
      </w:pPr>
      <w:r w:rsidRPr="00E92FA0">
        <w:rPr>
          <w:rFonts w:eastAsiaTheme="minorEastAsia"/>
          <w:color w:val="171717"/>
          <w:kern w:val="24"/>
          <w:sz w:val="28"/>
          <w:szCs w:val="28"/>
        </w:rPr>
        <w:t>Задания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kern w:val="24"/>
          <w:sz w:val="28"/>
          <w:szCs w:val="28"/>
        </w:rPr>
        <w:t xml:space="preserve">на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выявление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различных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точек</w:t>
      </w:r>
      <w:r w:rsidRPr="00E92FA0">
        <w:rPr>
          <w:rFonts w:eastAsiaTheme="minorEastAsia"/>
          <w:color w:val="171717"/>
          <w:spacing w:val="4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зрения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(с</w:t>
      </w:r>
      <w:r w:rsidRPr="00E92FA0">
        <w:rPr>
          <w:rFonts w:eastAsiaTheme="minorEastAsia"/>
          <w:color w:val="171717"/>
          <w:spacing w:val="2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позиций</w:t>
      </w:r>
      <w:r w:rsidRPr="00E92FA0">
        <w:rPr>
          <w:rFonts w:eastAsiaTheme="minorEastAsia"/>
          <w:color w:val="171717"/>
          <w:spacing w:val="3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разных</w:t>
      </w:r>
      <w:r w:rsidRPr="00E92FA0">
        <w:rPr>
          <w:rFonts w:eastAsiaTheme="minorEastAsia"/>
          <w:color w:val="171717"/>
          <w:spacing w:val="1"/>
          <w:kern w:val="24"/>
          <w:sz w:val="28"/>
          <w:szCs w:val="28"/>
        </w:rPr>
        <w:t xml:space="preserve"> </w:t>
      </w:r>
      <w:proofErr w:type="gramStart"/>
      <w:r w:rsidRPr="00E92FA0">
        <w:rPr>
          <w:rFonts w:eastAsiaTheme="minorEastAsia"/>
          <w:color w:val="171717"/>
          <w:spacing w:val="-2"/>
          <w:kern w:val="24"/>
          <w:sz w:val="28"/>
          <w:szCs w:val="28"/>
        </w:rPr>
        <w:t>ролей</w:t>
      </w:r>
      <w:r w:rsidRPr="00E92FA0">
        <w:rPr>
          <w:rFonts w:eastAsiaTheme="minorEastAsia"/>
          <w:color w:val="171717"/>
          <w:kern w:val="24"/>
          <w:sz w:val="28"/>
          <w:szCs w:val="28"/>
        </w:rPr>
        <w:t xml:space="preserve"> </w:t>
      </w:r>
      <w:r w:rsidRPr="00E92FA0">
        <w:rPr>
          <w:rFonts w:eastAsiaTheme="minorEastAsia"/>
          <w:color w:val="171717"/>
          <w:spacing w:val="-1"/>
          <w:kern w:val="24"/>
          <w:sz w:val="28"/>
          <w:szCs w:val="28"/>
        </w:rPr>
        <w:t>)</w:t>
      </w:r>
      <w:proofErr w:type="gramEnd"/>
    </w:p>
    <w:p w14:paraId="41A86F02" w14:textId="77777777" w:rsidR="00F1410B" w:rsidRPr="00E92FA0" w:rsidRDefault="00F1410B" w:rsidP="00E92FA0">
      <w:pPr>
        <w:pStyle w:val="a3"/>
        <w:spacing w:before="210" w:beforeAutospacing="0" w:after="0" w:afterAutospacing="0"/>
        <w:ind w:left="14" w:right="389"/>
        <w:rPr>
          <w:sz w:val="28"/>
          <w:szCs w:val="28"/>
        </w:rPr>
      </w:pPr>
    </w:p>
    <w:p w14:paraId="263E37A1" w14:textId="77777777" w:rsidR="00466F65" w:rsidRPr="00E92FA0" w:rsidRDefault="00466F65" w:rsidP="00E92FA0">
      <w:pPr>
        <w:pStyle w:val="a3"/>
        <w:spacing w:before="0" w:beforeAutospacing="0" w:after="0" w:afterAutospacing="0"/>
        <w:ind w:left="14"/>
        <w:jc w:val="center"/>
        <w:rPr>
          <w:sz w:val="28"/>
          <w:szCs w:val="28"/>
        </w:rPr>
      </w:pPr>
    </w:p>
    <w:p w14:paraId="7AE8BE2F" w14:textId="002D9233" w:rsidR="005C3D6B" w:rsidRPr="00E92FA0" w:rsidRDefault="00F1410B" w:rsidP="00E92FA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  <w:u w:val="single"/>
        </w:rPr>
      </w:pPr>
      <w:r w:rsidRPr="00E92FA0">
        <w:rPr>
          <w:b/>
          <w:color w:val="000000"/>
          <w:sz w:val="28"/>
          <w:szCs w:val="28"/>
          <w:u w:val="single"/>
        </w:rPr>
        <w:t xml:space="preserve"> СЛАЙДЫ 1</w:t>
      </w:r>
      <w:r w:rsidR="00C55F91">
        <w:rPr>
          <w:b/>
          <w:color w:val="000000"/>
          <w:sz w:val="28"/>
          <w:szCs w:val="28"/>
          <w:u w:val="single"/>
        </w:rPr>
        <w:t>7</w:t>
      </w:r>
      <w:r w:rsidRPr="00E92FA0">
        <w:rPr>
          <w:b/>
          <w:color w:val="000000"/>
          <w:sz w:val="28"/>
          <w:szCs w:val="28"/>
          <w:u w:val="single"/>
        </w:rPr>
        <w:t>- 3</w:t>
      </w:r>
      <w:r w:rsidR="00C55F91">
        <w:rPr>
          <w:b/>
          <w:color w:val="000000"/>
          <w:sz w:val="28"/>
          <w:szCs w:val="28"/>
          <w:u w:val="single"/>
        </w:rPr>
        <w:t>1</w:t>
      </w:r>
      <w:r w:rsidRPr="00E92FA0">
        <w:rPr>
          <w:b/>
          <w:color w:val="000000"/>
          <w:sz w:val="28"/>
          <w:szCs w:val="28"/>
          <w:u w:val="single"/>
        </w:rPr>
        <w:t xml:space="preserve"> </w:t>
      </w:r>
      <w:r w:rsidR="005C3D6B" w:rsidRPr="00E92FA0">
        <w:rPr>
          <w:b/>
          <w:color w:val="000000"/>
          <w:sz w:val="28"/>
          <w:szCs w:val="28"/>
          <w:u w:val="single"/>
        </w:rPr>
        <w:t xml:space="preserve">ПРИМЕРЫ </w:t>
      </w:r>
      <w:proofErr w:type="gramStart"/>
      <w:r w:rsidR="005C3D6B" w:rsidRPr="00E92FA0">
        <w:rPr>
          <w:b/>
          <w:color w:val="000000"/>
          <w:sz w:val="28"/>
          <w:szCs w:val="28"/>
          <w:u w:val="single"/>
        </w:rPr>
        <w:t>ЗАДАНИЙ</w:t>
      </w:r>
      <w:r w:rsidRPr="00E92FA0">
        <w:rPr>
          <w:b/>
          <w:color w:val="000000"/>
          <w:sz w:val="28"/>
          <w:szCs w:val="28"/>
          <w:u w:val="single"/>
        </w:rPr>
        <w:t xml:space="preserve">  НА</w:t>
      </w:r>
      <w:proofErr w:type="gramEnd"/>
      <w:r w:rsidRPr="00E92FA0">
        <w:rPr>
          <w:b/>
          <w:color w:val="000000"/>
          <w:sz w:val="28"/>
          <w:szCs w:val="28"/>
          <w:u w:val="single"/>
        </w:rPr>
        <w:t xml:space="preserve"> РАЗВИТИЕ КРЕАТИВНОГО МЫШЛЕНИЯ ИЗ УЧЕБНИКА </w:t>
      </w:r>
      <w:r w:rsidR="005C3D6B" w:rsidRPr="00E92FA0">
        <w:rPr>
          <w:b/>
          <w:color w:val="000000"/>
          <w:sz w:val="28"/>
          <w:szCs w:val="28"/>
          <w:u w:val="single"/>
        </w:rPr>
        <w:t xml:space="preserve"> В ПРЕЗ</w:t>
      </w:r>
      <w:r w:rsidRPr="00E92FA0">
        <w:rPr>
          <w:b/>
          <w:color w:val="000000"/>
          <w:sz w:val="28"/>
          <w:szCs w:val="28"/>
          <w:u w:val="single"/>
        </w:rPr>
        <w:t>Е</w:t>
      </w:r>
      <w:r w:rsidR="005C3D6B" w:rsidRPr="00E92FA0">
        <w:rPr>
          <w:b/>
          <w:color w:val="000000"/>
          <w:sz w:val="28"/>
          <w:szCs w:val="28"/>
          <w:u w:val="single"/>
        </w:rPr>
        <w:t>НТАЦИИ</w:t>
      </w:r>
    </w:p>
    <w:p w14:paraId="0177C8F5" w14:textId="77777777" w:rsidR="005C3D6B" w:rsidRPr="00E92FA0" w:rsidRDefault="005C3D6B" w:rsidP="00E92FA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u w:val="single"/>
        </w:rPr>
      </w:pPr>
    </w:p>
    <w:p w14:paraId="556644BD" w14:textId="6DC0B86A" w:rsidR="005C3D6B" w:rsidRPr="00E92FA0" w:rsidRDefault="00F1410B" w:rsidP="00E92FA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FA0">
        <w:rPr>
          <w:rFonts w:ascii="Times New Roman" w:hAnsi="Times New Roman" w:cs="Times New Roman"/>
          <w:b/>
          <w:color w:val="000000"/>
          <w:sz w:val="28"/>
          <w:szCs w:val="28"/>
        </w:rPr>
        <w:t>СЛАЙД 3</w:t>
      </w:r>
      <w:r w:rsidR="00C55F91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E92FA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A40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="005C3D6B" w:rsidRPr="00E92FA0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на уроках учащимся надо как можно </w:t>
      </w:r>
      <w:proofErr w:type="gramStart"/>
      <w:r w:rsidR="005C3D6B" w:rsidRPr="00E92FA0">
        <w:rPr>
          <w:rFonts w:ascii="Times New Roman" w:hAnsi="Times New Roman" w:cs="Times New Roman"/>
          <w:color w:val="000000"/>
          <w:sz w:val="28"/>
          <w:szCs w:val="28"/>
        </w:rPr>
        <w:t>больше  предлагать</w:t>
      </w:r>
      <w:proofErr w:type="gramEnd"/>
      <w:r w:rsidR="005C3D6B" w:rsidRPr="00E92FA0">
        <w:rPr>
          <w:rFonts w:ascii="Times New Roman" w:hAnsi="Times New Roman" w:cs="Times New Roman"/>
          <w:color w:val="000000"/>
          <w:sz w:val="28"/>
          <w:szCs w:val="28"/>
        </w:rPr>
        <w:t xml:space="preserve"> разнообразных творческих заданий. В арсенале учителя их может быть немало: кроссворды, ситуация-сценка, соцопрос, анкетирование, творческое перо, анаграммы, письмо к… и так далее.</w:t>
      </w:r>
      <w:r w:rsidR="005C3D6B" w:rsidRPr="00E92FA0">
        <w:rPr>
          <w:rFonts w:ascii="Times New Roman" w:hAnsi="Times New Roman" w:cs="Times New Roman"/>
          <w:sz w:val="28"/>
          <w:szCs w:val="28"/>
        </w:rPr>
        <w:t xml:space="preserve"> Правильно подобранные вопросы и задания помогут учащимся сконцентрировать свое внимание на важнейших темах изучаемого материала, развивать </w:t>
      </w:r>
      <w:proofErr w:type="gramStart"/>
      <w:r w:rsidR="005C3D6B" w:rsidRPr="00E92FA0">
        <w:rPr>
          <w:rFonts w:ascii="Times New Roman" w:hAnsi="Times New Roman" w:cs="Times New Roman"/>
          <w:sz w:val="28"/>
          <w:szCs w:val="28"/>
        </w:rPr>
        <w:t>креативное  мышление</w:t>
      </w:r>
      <w:proofErr w:type="gramEnd"/>
      <w:r w:rsidR="005C3D6B" w:rsidRPr="00E92FA0">
        <w:rPr>
          <w:rFonts w:ascii="Times New Roman" w:hAnsi="Times New Roman" w:cs="Times New Roman"/>
          <w:sz w:val="28"/>
          <w:szCs w:val="28"/>
        </w:rPr>
        <w:t xml:space="preserve"> и повысить активность на уроке.</w:t>
      </w:r>
    </w:p>
    <w:p w14:paraId="6472263A" w14:textId="4C55081B" w:rsidR="005C3D6B" w:rsidRPr="00E92FA0" w:rsidRDefault="00F1410B" w:rsidP="00E92FA0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2FA0">
        <w:rPr>
          <w:rFonts w:ascii="Times New Roman" w:hAnsi="Times New Roman" w:cs="Times New Roman"/>
          <w:b/>
          <w:color w:val="000000"/>
          <w:sz w:val="28"/>
          <w:szCs w:val="28"/>
        </w:rPr>
        <w:t>СЛАЙД 3</w:t>
      </w:r>
      <w:r w:rsidR="00C55F91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E92F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C3D6B" w:rsidRPr="00E92FA0">
        <w:rPr>
          <w:rFonts w:ascii="Times New Roman" w:hAnsi="Times New Roman" w:cs="Times New Roman"/>
          <w:color w:val="000000"/>
          <w:sz w:val="28"/>
          <w:szCs w:val="28"/>
        </w:rPr>
        <w:t>Спасибо за внимание!</w:t>
      </w:r>
    </w:p>
    <w:p w14:paraId="4F67EA50" w14:textId="77777777" w:rsidR="005C3D6B" w:rsidRPr="00E92FA0" w:rsidRDefault="005C3D6B" w:rsidP="00E92FA0">
      <w:pPr>
        <w:pStyle w:val="a3"/>
        <w:jc w:val="both"/>
        <w:rPr>
          <w:color w:val="000000"/>
          <w:sz w:val="28"/>
          <w:szCs w:val="28"/>
        </w:rPr>
      </w:pPr>
    </w:p>
    <w:p w14:paraId="4BD51779" w14:textId="77777777" w:rsidR="0017622C" w:rsidRPr="00E92FA0" w:rsidRDefault="0017622C" w:rsidP="00E92FA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48F26ABA" w14:textId="77777777" w:rsidR="0017622C" w:rsidRPr="00E92FA0" w:rsidRDefault="0017622C" w:rsidP="00E92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EB05D53" w14:textId="117EB359" w:rsidR="007320BD" w:rsidRPr="00E92FA0" w:rsidRDefault="007320BD" w:rsidP="00E92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320BD" w:rsidRPr="00E92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B7B43"/>
    <w:multiLevelType w:val="multilevel"/>
    <w:tmpl w:val="09F8D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83516"/>
    <w:multiLevelType w:val="hybridMultilevel"/>
    <w:tmpl w:val="7D1866E8"/>
    <w:lvl w:ilvl="0" w:tplc="52C47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548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E61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32E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81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98C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C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23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C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0327FC"/>
    <w:multiLevelType w:val="hybridMultilevel"/>
    <w:tmpl w:val="32FE9FF6"/>
    <w:lvl w:ilvl="0" w:tplc="0F581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C8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C2F0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20A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29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8C1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4A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FC1B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685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27DB4"/>
    <w:multiLevelType w:val="multilevel"/>
    <w:tmpl w:val="8DC43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2E4E89"/>
    <w:multiLevelType w:val="hybridMultilevel"/>
    <w:tmpl w:val="39943E72"/>
    <w:lvl w:ilvl="0" w:tplc="18AE1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ECC5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363F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1ACA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CE0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561A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266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64D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F62A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850E22"/>
    <w:multiLevelType w:val="hybridMultilevel"/>
    <w:tmpl w:val="A9548C1C"/>
    <w:lvl w:ilvl="0" w:tplc="8050FAC4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EBDE4D7C" w:tentative="1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16528718" w:tentative="1">
      <w:start w:val="1"/>
      <w:numFmt w:val="bullet"/>
      <w:lvlText w:val="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0C0D12" w:tentative="1">
      <w:start w:val="1"/>
      <w:numFmt w:val="bullet"/>
      <w:lvlText w:val="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4" w:tplc="ED84A396" w:tentative="1">
      <w:start w:val="1"/>
      <w:numFmt w:val="bullet"/>
      <w:lvlText w:val="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5" w:tplc="27A68216" w:tentative="1">
      <w:start w:val="1"/>
      <w:numFmt w:val="bullet"/>
      <w:lvlText w:val="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37ED020" w:tentative="1">
      <w:start w:val="1"/>
      <w:numFmt w:val="bullet"/>
      <w:lvlText w:val="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7" w:tplc="1A769AC4" w:tentative="1">
      <w:start w:val="1"/>
      <w:numFmt w:val="bullet"/>
      <w:lvlText w:val="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8" w:tplc="E4B6BF64" w:tentative="1">
      <w:start w:val="1"/>
      <w:numFmt w:val="bullet"/>
      <w:lvlText w:val="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37206BD"/>
    <w:multiLevelType w:val="hybridMultilevel"/>
    <w:tmpl w:val="843802AA"/>
    <w:lvl w:ilvl="0" w:tplc="7A50B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70E7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584D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94D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08D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ACF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442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06B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16F6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934746"/>
    <w:multiLevelType w:val="multilevel"/>
    <w:tmpl w:val="8DC43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642"/>
    <w:rsid w:val="00077ABC"/>
    <w:rsid w:val="000A76ED"/>
    <w:rsid w:val="0017622C"/>
    <w:rsid w:val="001F70CE"/>
    <w:rsid w:val="00217191"/>
    <w:rsid w:val="003079C8"/>
    <w:rsid w:val="00325337"/>
    <w:rsid w:val="00466F65"/>
    <w:rsid w:val="00517D07"/>
    <w:rsid w:val="00527F9E"/>
    <w:rsid w:val="005C3D6B"/>
    <w:rsid w:val="00605085"/>
    <w:rsid w:val="006235C0"/>
    <w:rsid w:val="007074C7"/>
    <w:rsid w:val="007169C8"/>
    <w:rsid w:val="007320BD"/>
    <w:rsid w:val="007B778D"/>
    <w:rsid w:val="007C2FD5"/>
    <w:rsid w:val="007D570F"/>
    <w:rsid w:val="008C007F"/>
    <w:rsid w:val="008C193D"/>
    <w:rsid w:val="00945432"/>
    <w:rsid w:val="009F105D"/>
    <w:rsid w:val="009F4EAA"/>
    <w:rsid w:val="00A0044A"/>
    <w:rsid w:val="00A20126"/>
    <w:rsid w:val="00A65931"/>
    <w:rsid w:val="00AA40FD"/>
    <w:rsid w:val="00AE07E8"/>
    <w:rsid w:val="00C55F91"/>
    <w:rsid w:val="00CE5D80"/>
    <w:rsid w:val="00D242C0"/>
    <w:rsid w:val="00D608C8"/>
    <w:rsid w:val="00D64C51"/>
    <w:rsid w:val="00DB773B"/>
    <w:rsid w:val="00E92FA0"/>
    <w:rsid w:val="00F1410B"/>
    <w:rsid w:val="00F81642"/>
    <w:rsid w:val="00F9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C7D9"/>
  <w15:docId w15:val="{9B389ACA-D494-4B2B-9E74-5FDE35DE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0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5C3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3"/>
      <w:szCs w:val="33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5C3D6B"/>
    <w:rPr>
      <w:rFonts w:ascii="Times New Roman" w:eastAsia="Times New Roman" w:hAnsi="Times New Roman" w:cs="Times New Roman"/>
      <w:color w:val="000000"/>
      <w:sz w:val="33"/>
      <w:szCs w:val="33"/>
      <w:lang w:eastAsia="ru-RU"/>
    </w:rPr>
  </w:style>
  <w:style w:type="paragraph" w:styleId="a6">
    <w:name w:val="List Paragraph"/>
    <w:basedOn w:val="a"/>
    <w:uiPriority w:val="34"/>
    <w:qFormat/>
    <w:rsid w:val="00466F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3888">
          <w:marLeft w:val="14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4462">
          <w:marLeft w:val="14"/>
          <w:marRight w:val="749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1675">
          <w:marLeft w:val="14"/>
          <w:marRight w:val="14"/>
          <w:marTop w:val="2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93">
          <w:marLeft w:val="418"/>
          <w:marRight w:val="403"/>
          <w:marTop w:val="2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9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869">
          <w:marLeft w:val="36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8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53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8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4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7805">
          <w:marLeft w:val="14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8359">
          <w:marLeft w:val="14"/>
          <w:marRight w:val="86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8841">
          <w:marLeft w:val="14"/>
          <w:marRight w:val="662"/>
          <w:marTop w:val="2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6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299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88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3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581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04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159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3608">
          <w:marLeft w:val="562"/>
          <w:marRight w:val="24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2022-11-29T08:09:00Z</cp:lastPrinted>
  <dcterms:created xsi:type="dcterms:W3CDTF">2022-11-25T14:46:00Z</dcterms:created>
  <dcterms:modified xsi:type="dcterms:W3CDTF">2023-08-10T15:23:00Z</dcterms:modified>
</cp:coreProperties>
</file>