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29" w:rsidRDefault="00934329" w:rsidP="0093432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ru-RU"/>
        </w:rPr>
        <w:t>Программные рекомендации по развитию творческого воображения у младших шильников.</w:t>
      </w:r>
    </w:p>
    <w:bookmarkEnd w:id="0"/>
    <w:p w:rsidR="00934329" w:rsidRDefault="00934329" w:rsidP="00934329">
      <w:pPr>
        <w:shd w:val="clear" w:color="auto" w:fill="FFFFFF"/>
        <w:spacing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Работу по формированию я  представила в виде системы поэтапного обучения с постепенным нарастанием сложности. Задания и упражнения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воображения можно использовать, как на уроках, так и на занятиях внеурочной деятельности. В задачи таких упражнений входят, во-первых, расширение кругозора детей, обогащение их сенсорного опыта, «включение» всех анализаторов — для создания более полной и обширной основы для воображения, а во-вторых, активизация и развитие речи, обучение детей комбинированию и воспроизведению опыта, приемам оперирования представлениями — для разви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тия собственно воображения.</w:t>
      </w:r>
    </w:p>
    <w:p w:rsidR="00934329" w:rsidRDefault="00934329" w:rsidP="00934329">
      <w:pPr>
        <w:shd w:val="clear" w:color="auto" w:fill="FFFFFF"/>
        <w:spacing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Развитие творческих способностей ребёнка подразумевает развитие воображения и гибкого, нестандартного мышления. Творчество во многом определяется умением выражать свои чувства, представления о мире различными способами. А для этого надо научиться видеть в каждом предмете разные его стороны, уметь, отталкиваясь от отдельного признака предмета, строить образ; не только свободно фантазировать, но и направлять свою фантазию, творческие возможности на решение разных задач.</w:t>
      </w:r>
    </w:p>
    <w:p w:rsidR="00934329" w:rsidRDefault="00934329" w:rsidP="00934329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Это  помогает на каждом уроке работать  над развитием творческого воображения, что является основой  любой творческой деятельности человека.</w:t>
      </w:r>
    </w:p>
    <w:p w:rsidR="00934329" w:rsidRDefault="00934329" w:rsidP="00934329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На уроках литературы, русского языка, математики и окружающего мира можно использовать методические приемы развития воображения, которые помогут развить навыки речи, мышления и внимания.</w:t>
      </w:r>
    </w:p>
    <w:p w:rsidR="00934329" w:rsidRDefault="00934329" w:rsidP="00934329">
      <w:pPr>
        <w:pStyle w:val="a5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Литературное чтение</w:t>
      </w:r>
    </w:p>
    <w:p w:rsidR="00934329" w:rsidRDefault="00934329" w:rsidP="00934329">
      <w:pPr>
        <w:shd w:val="clear" w:color="auto" w:fill="FFFFFF"/>
        <w:spacing w:line="36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Чтобы развить у детей интерес к предмету, воспитать любовь ко всему русскому народному поэтическому слову на уроке чтения и развития речи, можно предложить им скороговорки, считалки, пословицы и другие русские народные произведения, помогающие совершенствовать речь обучающихся.</w:t>
      </w:r>
    </w:p>
    <w:p w:rsidR="00934329" w:rsidRDefault="00934329" w:rsidP="00934329">
      <w:pPr>
        <w:shd w:val="clear" w:color="auto" w:fill="FFFFFF"/>
        <w:spacing w:line="36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lastRenderedPageBreak/>
        <w:t xml:space="preserve">Дети могут научиться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грамотно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писать слова. Надо читать поэзию, смотреть на ее построение, художественные особенности. В чем заключается суть рифмы? Рифма – это созвучия концов стихотворных строк. При этом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рифмовать - значит подбирать слова для получения рифмы. С помощью подбора рифм к заданному слову дети пытаются найти наиболее подходящие слова. А затем сочиняют свои стихи по заданной теме или заданной теме. Любят дети сочинять свои варианты продолжения сказки.</w:t>
      </w:r>
    </w:p>
    <w:p w:rsidR="00934329" w:rsidRDefault="00934329" w:rsidP="00934329">
      <w:pPr>
        <w:pStyle w:val="a5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Русский язык</w:t>
      </w:r>
    </w:p>
    <w:p w:rsidR="00934329" w:rsidRDefault="00934329" w:rsidP="00934329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ab/>
        <w:t>Упражнения по теме «Имя прилагательное» можно предложить детям на уроках русского языка.</w:t>
      </w:r>
    </w:p>
    <w:p w:rsidR="00934329" w:rsidRDefault="00934329" w:rsidP="00934329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ab/>
        <w:t xml:space="preserve">1. Если ты хочешь узнать о погоде, то за 1 минуту нужно подобрать как можно больше прилагательных к словам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погодаи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улица, а затем рассказать.</w:t>
      </w:r>
    </w:p>
    <w:p w:rsidR="00934329" w:rsidRDefault="00934329" w:rsidP="00934329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ab/>
        <w:t>2. В течение 1 минуты вспомни объекты желтого цвета, черного цвета, горячие, интересные, великолепные, хорошие объекты.</w:t>
      </w:r>
    </w:p>
    <w:p w:rsidR="00934329" w:rsidRDefault="00934329" w:rsidP="00934329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ab/>
        <w:t>3. Придумай имена прилагательных, которые бы изображали злую колдунью и добрую феи.</w:t>
      </w:r>
    </w:p>
    <w:p w:rsidR="00934329" w:rsidRDefault="00934329" w:rsidP="00934329">
      <w:pPr>
        <w:pStyle w:val="a5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 xml:space="preserve">Математика </w:t>
      </w:r>
    </w:p>
    <w:p w:rsidR="00934329" w:rsidRDefault="00934329" w:rsidP="00934329">
      <w:pPr>
        <w:shd w:val="clear" w:color="auto" w:fill="FFFFFF"/>
        <w:spacing w:line="36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На уроках математики необходимо поддерживать интерес детей к этому предмету и их желание узнать что-то новое. Увлекая их в математику,  они учатся логически мыслить.</w:t>
      </w:r>
    </w:p>
    <w:p w:rsidR="00934329" w:rsidRDefault="00934329" w:rsidP="00934329">
      <w:pPr>
        <w:shd w:val="clear" w:color="auto" w:fill="FFFFFF"/>
        <w:spacing w:line="36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На сегодняшний день самой популярной игрой является «Волшебный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Танграм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». Квадрат и круг разрезаются пополам (на несколько частей), из которых можно составить различные сюжетные фигуры. Эти игры часто называют «Геометрическими конструкторами» или «головоломкой». Они привлекают внимание детей своей необычностью и занимательностью, требуют от них умственного и волевого напряжения, развивают творческую инициативу, смекалку, сообразительность.</w:t>
      </w:r>
    </w:p>
    <w:p w:rsidR="00934329" w:rsidRDefault="00934329" w:rsidP="00934329">
      <w:pPr>
        <w:shd w:val="clear" w:color="auto" w:fill="FFFFFF"/>
        <w:spacing w:line="36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С удовольствием дети изображают геометрические фигуры на посудной посуде, они любят превращать геометрические фигуры в различные объекты, в живых персонажей.</w:t>
      </w:r>
    </w:p>
    <w:p w:rsidR="00934329" w:rsidRDefault="00934329" w:rsidP="00934329">
      <w:pPr>
        <w:shd w:val="clear" w:color="auto" w:fill="FFFFFF"/>
        <w:spacing w:line="36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lastRenderedPageBreak/>
        <w:t>Загадки. Его целью являются такие описания математических действий и их выполнение в уме, которые бы пришлось узнать.</w:t>
      </w:r>
    </w:p>
    <w:p w:rsidR="00934329" w:rsidRDefault="00934329" w:rsidP="00934329">
      <w:pPr>
        <w:pStyle w:val="a5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Окружающий мир</w:t>
      </w:r>
    </w:p>
    <w:p w:rsidR="00934329" w:rsidRDefault="00934329" w:rsidP="00934329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И ночь, и день</w:t>
      </w:r>
    </w:p>
    <w:p w:rsidR="00934329" w:rsidRDefault="00934329" w:rsidP="00934329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А я вот хочу поделиться своими мыслями. О чем думаешь или представляешь, когда слышишь слова день-ночь? Варианты ответов детей.  Будем продолжать работать. Если ты хочешь, нарисуй картинки. Назовём одну из них "Днём", а другую — “Ночью”.</w:t>
      </w:r>
    </w:p>
    <w:p w:rsidR="00934329" w:rsidRDefault="00934329" w:rsidP="00934329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Давайте посмотрим, что у вас получилось. Обсуждают рисунки. Подберите слова, которые приходят вам в голову, когда вы слышите слово день (или ночь)? Какого рода звуки мы слышим днем и ночью?</w:t>
      </w:r>
    </w:p>
    <w:p w:rsidR="00934329" w:rsidRDefault="00934329" w:rsidP="009343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934329" w:rsidRDefault="00934329" w:rsidP="009343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Можно отметить, чтобы развивать творческое воображение детей младшего школьного возраста, недостаточно это делать лишь на определенных предметах (технология и изобразительное искусство), нужно включать творческую деятельность во все школьные предметы, в те или иные упражнения или задания. Так же необходимо и родителям дома, давать детям нестандартные творческие задания,  это будет выступать в качестве положительного примера для продолжения развития их творческой самостоятельности.</w:t>
      </w:r>
    </w:p>
    <w:p w:rsidR="00934329" w:rsidRDefault="00934329" w:rsidP="009343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Таким образом, полученные результаты показывают важность развития творческого воображения у младших школьников. Главное, правильно подобрать способы для формирования и развития у них начальных представлений о творчестве, своевременно организовать работу для реализации их деятельности при использовании различных средств, форм и методов развития творчества младших школьников.</w:t>
      </w:r>
    </w:p>
    <w:p w:rsidR="00934329" w:rsidRDefault="00934329" w:rsidP="0093432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F6E35" w:rsidRPr="00934329" w:rsidRDefault="004F6E35">
      <w:pPr>
        <w:rPr>
          <w:lang w:val="ru-RU"/>
        </w:rPr>
      </w:pPr>
    </w:p>
    <w:sectPr w:rsidR="004F6E35" w:rsidRPr="00934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66199"/>
    <w:multiLevelType w:val="hybridMultilevel"/>
    <w:tmpl w:val="3FAC3B74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29"/>
    <w:rsid w:val="004F6E35"/>
    <w:rsid w:val="0093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329"/>
    <w:pPr>
      <w:spacing w:after="0" w:line="240" w:lineRule="auto"/>
      <w:ind w:firstLine="360"/>
    </w:pPr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34329"/>
  </w:style>
  <w:style w:type="paragraph" w:styleId="a4">
    <w:name w:val="No Spacing"/>
    <w:basedOn w:val="a"/>
    <w:link w:val="a3"/>
    <w:uiPriority w:val="1"/>
    <w:qFormat/>
    <w:rsid w:val="00934329"/>
    <w:pPr>
      <w:ind w:firstLine="0"/>
    </w:pPr>
    <w:rPr>
      <w:lang w:val="ru-RU" w:bidi="ar-SA"/>
    </w:rPr>
  </w:style>
  <w:style w:type="paragraph" w:styleId="a5">
    <w:name w:val="List Paragraph"/>
    <w:basedOn w:val="a"/>
    <w:uiPriority w:val="34"/>
    <w:qFormat/>
    <w:rsid w:val="00934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329"/>
    <w:pPr>
      <w:spacing w:after="0" w:line="240" w:lineRule="auto"/>
      <w:ind w:firstLine="360"/>
    </w:pPr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34329"/>
  </w:style>
  <w:style w:type="paragraph" w:styleId="a4">
    <w:name w:val="No Spacing"/>
    <w:basedOn w:val="a"/>
    <w:link w:val="a3"/>
    <w:uiPriority w:val="1"/>
    <w:qFormat/>
    <w:rsid w:val="00934329"/>
    <w:pPr>
      <w:ind w:firstLine="0"/>
    </w:pPr>
    <w:rPr>
      <w:lang w:val="ru-RU" w:bidi="ar-SA"/>
    </w:rPr>
  </w:style>
  <w:style w:type="paragraph" w:styleId="a5">
    <w:name w:val="List Paragraph"/>
    <w:basedOn w:val="a"/>
    <w:uiPriority w:val="34"/>
    <w:qFormat/>
    <w:rsid w:val="00934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7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737</Words>
  <Characters>4202</Characters>
  <Application>Microsoft Office Word</Application>
  <DocSecurity>0</DocSecurity>
  <Lines>35</Lines>
  <Paragraphs>9</Paragraphs>
  <ScaleCrop>false</ScaleCrop>
  <Company/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2</cp:revision>
  <dcterms:created xsi:type="dcterms:W3CDTF">2024-11-05T15:55:00Z</dcterms:created>
  <dcterms:modified xsi:type="dcterms:W3CDTF">2024-11-05T15:57:00Z</dcterms:modified>
</cp:coreProperties>
</file>