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A4A1A" w14:textId="77777777" w:rsidR="004839DD" w:rsidRPr="005B7EC6" w:rsidRDefault="004839DD" w:rsidP="004839DD">
      <w:pPr>
        <w:pStyle w:val="a3"/>
        <w:ind w:right="-1"/>
        <w:jc w:val="center"/>
        <w:rPr>
          <w:i/>
          <w:sz w:val="36"/>
          <w:szCs w:val="36"/>
        </w:rPr>
      </w:pPr>
      <w:r w:rsidRPr="005B7EC6">
        <w:rPr>
          <w:i/>
          <w:sz w:val="36"/>
          <w:szCs w:val="36"/>
        </w:rPr>
        <w:t>«Формирование гражданско-патриотической позиции у младших   школьников воспитательн</w:t>
      </w:r>
      <w:r>
        <w:rPr>
          <w:i/>
          <w:sz w:val="36"/>
          <w:szCs w:val="36"/>
        </w:rPr>
        <w:t>ой</w:t>
      </w:r>
      <w:r w:rsidRPr="005B7EC6">
        <w:rPr>
          <w:i/>
          <w:sz w:val="36"/>
          <w:szCs w:val="36"/>
        </w:rPr>
        <w:t xml:space="preserve"> </w:t>
      </w:r>
      <w:r>
        <w:rPr>
          <w:i/>
          <w:sz w:val="36"/>
          <w:szCs w:val="36"/>
        </w:rPr>
        <w:t>деятельности</w:t>
      </w:r>
      <w:r w:rsidRPr="005B7EC6">
        <w:rPr>
          <w:i/>
          <w:sz w:val="36"/>
          <w:szCs w:val="36"/>
        </w:rPr>
        <w:t>»</w:t>
      </w:r>
    </w:p>
    <w:p w14:paraId="1233FAA4" w14:textId="50F0D230" w:rsidR="004839DD" w:rsidRPr="005B7EC6" w:rsidRDefault="004839DD" w:rsidP="004839DD">
      <w:pPr>
        <w:pStyle w:val="a3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5B7EC6">
        <w:rPr>
          <w:color w:val="000000"/>
          <w:sz w:val="28"/>
          <w:szCs w:val="28"/>
          <w:bdr w:val="none" w:sz="0" w:space="0" w:color="auto" w:frame="1"/>
        </w:rPr>
        <w:t>Проблема гражданско-патриотического воспитания младших школьников является на данный момент весьма актуальной. Младшие школьники не знают историю своего государства, своей малой Родины, не чтят традиции, которые накапливались и передавались веками, не осознают значимости войн, в которых их прадеды проливали кровь за русскую землю.</w:t>
      </w:r>
    </w:p>
    <w:p w14:paraId="6F232AF6" w14:textId="77777777" w:rsidR="004839DD" w:rsidRPr="004839DD" w:rsidRDefault="004839DD" w:rsidP="004839DD">
      <w:pPr>
        <w:pStyle w:val="a3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5B7EC6">
        <w:rPr>
          <w:color w:val="000000"/>
          <w:sz w:val="28"/>
          <w:szCs w:val="28"/>
          <w:bdr w:val="none" w:sz="0" w:space="0" w:color="auto" w:frame="1"/>
        </w:rPr>
        <w:t>Концепция духовно-нравственного развития и воспитания личности гражданина России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5B7EC6">
        <w:rPr>
          <w:color w:val="000000"/>
          <w:sz w:val="28"/>
          <w:szCs w:val="28"/>
          <w:bdr w:val="none" w:sz="0" w:space="0" w:color="auto" w:frame="1"/>
        </w:rPr>
        <w:t>определяет гражданско-патриотическое воспитание следующим образом: патриотизм – чувство и сформировавшаяся позиция верности своей стране и солидарности с её народом. Патриотизм включает чувство гордости за своё Отечество, малую родину, т.е. край, республику, город или сельскую местность, где гражданин родился и рос. Патриотизм включает активную гражданскую позицию, готовность к служению Отечеству.</w:t>
      </w:r>
    </w:p>
    <w:p w14:paraId="333400DA" w14:textId="77777777" w:rsidR="004839DD" w:rsidRPr="005B7EC6" w:rsidRDefault="004839DD" w:rsidP="004839DD">
      <w:pPr>
        <w:pStyle w:val="a3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5B7EC6">
        <w:rPr>
          <w:color w:val="000000"/>
          <w:sz w:val="28"/>
          <w:szCs w:val="28"/>
          <w:bdr w:val="none" w:sz="0" w:space="0" w:color="auto" w:frame="1"/>
        </w:rPr>
        <w:t xml:space="preserve"> В российской педагогике цели и задачи гражданского воспитания нашли отражение в трудах А.Н. </w:t>
      </w:r>
      <w:proofErr w:type="spellStart"/>
      <w:r w:rsidRPr="005B7EC6">
        <w:rPr>
          <w:color w:val="000000"/>
          <w:sz w:val="28"/>
          <w:szCs w:val="28"/>
          <w:bdr w:val="none" w:sz="0" w:space="0" w:color="auto" w:frame="1"/>
        </w:rPr>
        <w:t>Радищего</w:t>
      </w:r>
      <w:proofErr w:type="spellEnd"/>
      <w:r w:rsidRPr="005B7EC6">
        <w:rPr>
          <w:color w:val="000000"/>
          <w:sz w:val="28"/>
          <w:szCs w:val="28"/>
          <w:bdr w:val="none" w:sz="0" w:space="0" w:color="auto" w:frame="1"/>
        </w:rPr>
        <w:t xml:space="preserve">, В.Г. Белинского, Н.Г. </w:t>
      </w:r>
      <w:proofErr w:type="spellStart"/>
      <w:r w:rsidRPr="005B7EC6">
        <w:rPr>
          <w:color w:val="000000"/>
          <w:sz w:val="28"/>
          <w:szCs w:val="28"/>
          <w:bdr w:val="none" w:sz="0" w:space="0" w:color="auto" w:frame="1"/>
        </w:rPr>
        <w:t>Чернышеского</w:t>
      </w:r>
      <w:proofErr w:type="spellEnd"/>
      <w:r w:rsidRPr="005B7EC6">
        <w:rPr>
          <w:color w:val="000000"/>
          <w:sz w:val="28"/>
          <w:szCs w:val="28"/>
          <w:bdr w:val="none" w:sz="0" w:space="0" w:color="auto" w:frame="1"/>
        </w:rPr>
        <w:t xml:space="preserve">, Н.А. </w:t>
      </w:r>
      <w:proofErr w:type="spellStart"/>
      <w:r w:rsidRPr="005B7EC6">
        <w:rPr>
          <w:color w:val="000000"/>
          <w:sz w:val="28"/>
          <w:szCs w:val="28"/>
          <w:bdr w:val="none" w:sz="0" w:space="0" w:color="auto" w:frame="1"/>
        </w:rPr>
        <w:t>Добролюбого</w:t>
      </w:r>
      <w:proofErr w:type="spellEnd"/>
      <w:r w:rsidRPr="005B7EC6">
        <w:rPr>
          <w:color w:val="000000"/>
          <w:sz w:val="28"/>
          <w:szCs w:val="28"/>
          <w:bdr w:val="none" w:sz="0" w:space="0" w:color="auto" w:frame="1"/>
        </w:rPr>
        <w:t xml:space="preserve">, А.И. </w:t>
      </w:r>
      <w:proofErr w:type="spellStart"/>
      <w:r w:rsidRPr="005B7EC6">
        <w:rPr>
          <w:color w:val="000000"/>
          <w:sz w:val="28"/>
          <w:szCs w:val="28"/>
          <w:bdr w:val="none" w:sz="0" w:space="0" w:color="auto" w:frame="1"/>
        </w:rPr>
        <w:t>Герцина</w:t>
      </w:r>
      <w:proofErr w:type="spellEnd"/>
      <w:r w:rsidRPr="005B7EC6">
        <w:rPr>
          <w:color w:val="000000"/>
          <w:sz w:val="28"/>
          <w:szCs w:val="28"/>
          <w:bdr w:val="none" w:sz="0" w:space="0" w:color="auto" w:frame="1"/>
        </w:rPr>
        <w:t>, К.Д. Ушинского.</w:t>
      </w:r>
    </w:p>
    <w:p w14:paraId="6D116ACF" w14:textId="77777777" w:rsidR="004839DD" w:rsidRPr="004839DD" w:rsidRDefault="004839DD" w:rsidP="004839DD">
      <w:pPr>
        <w:pStyle w:val="a3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5B7EC6">
        <w:rPr>
          <w:color w:val="000000"/>
          <w:sz w:val="28"/>
          <w:szCs w:val="28"/>
          <w:bdr w:val="none" w:sz="0" w:space="0" w:color="auto" w:frame="1"/>
        </w:rPr>
        <w:t xml:space="preserve">Воспитание гражданина – одна из краеугольных задач образовательного учреждения. Решая проблему гражданского воспитания учащихся, школа, прежде всего, сосредотачивает свои усилия на формировании у школьника ценностного отношения к явлениям общественной жизни. Основная цель гражданского воспитания состоит в формировании гражданственности как интегративного качества личности, заключающего в себе внутреннею свободу и уважение к государственной власти, любовь к Родине и стремление к миру, чувство собственного достоинства и дисциплинированность, гармоническое проявление патриотических чувств и культуры межнационального общения. </w:t>
      </w:r>
    </w:p>
    <w:p w14:paraId="503B6934" w14:textId="77777777" w:rsidR="004839DD" w:rsidRPr="005B7EC6" w:rsidRDefault="004839DD" w:rsidP="004839DD">
      <w:pPr>
        <w:pStyle w:val="a3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5B7EC6">
        <w:rPr>
          <w:color w:val="000000"/>
          <w:sz w:val="28"/>
          <w:szCs w:val="28"/>
          <w:bdr w:val="none" w:sz="0" w:space="0" w:color="auto" w:frame="1"/>
        </w:rPr>
        <w:t xml:space="preserve"> Патриотизм как качество личности проявляется в любви к своему Отечеству, преданности, готовности служить своей Родине.  Патриотическое воспитание осуществляется в процессе включения учащихся в активный созидательный труд на благо Родины, привития бережного отношения к истории Отечества, к его культурному наследию, к обычаям и традициям народа – любви к малой Родине, к своим родным местам. Важную роль в гражданско-патриотическом воспитании играет организация работы по изучению государственных символов Российской Федерации: герба, флага, гимна.</w:t>
      </w:r>
    </w:p>
    <w:p w14:paraId="123FE036" w14:textId="77777777" w:rsidR="004839DD" w:rsidRPr="004839DD" w:rsidRDefault="004839DD" w:rsidP="004839DD">
      <w:pPr>
        <w:pStyle w:val="a3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5B7EC6">
        <w:rPr>
          <w:color w:val="000000"/>
          <w:sz w:val="28"/>
          <w:szCs w:val="28"/>
          <w:bdr w:val="none" w:sz="0" w:space="0" w:color="auto" w:frame="1"/>
        </w:rPr>
        <w:t>Если обратиться к основному документу по воспитания младших школьников -к стратегии развития воспитания граждан Российской Федерации до 2025 года, то можно найти основные приоритетные задачи, касающиеся гражданско-патриотического воспитания: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5B7EC6">
        <w:rPr>
          <w:color w:val="000000"/>
          <w:sz w:val="28"/>
          <w:szCs w:val="28"/>
          <w:bdr w:val="none" w:sz="0" w:space="0" w:color="auto" w:frame="1"/>
        </w:rPr>
        <w:t>формирование у детей целостного мировоззрения, уважения к своей семье, обществу, государству, создание условий для воспитания у детей активной гражданской позиции, развитие правовой и политической культуры детей, развитие программ патриотического воспитания детей, в том числе военно-патриотического.</w:t>
      </w:r>
    </w:p>
    <w:p w14:paraId="378935CF" w14:textId="77777777" w:rsidR="004839DD" w:rsidRDefault="004839DD" w:rsidP="004839DD">
      <w:pPr>
        <w:pStyle w:val="a3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5B7EC6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Воспитание в младшем школьнике гражданина и патриота своей страны возлагается на плечи </w:t>
      </w:r>
      <w:r>
        <w:rPr>
          <w:color w:val="000000"/>
          <w:sz w:val="28"/>
          <w:szCs w:val="28"/>
          <w:bdr w:val="none" w:sz="0" w:space="0" w:color="auto" w:frame="1"/>
        </w:rPr>
        <w:t>педагога</w:t>
      </w:r>
      <w:r w:rsidRPr="005B7EC6">
        <w:rPr>
          <w:color w:val="000000"/>
          <w:sz w:val="28"/>
          <w:szCs w:val="28"/>
          <w:bdr w:val="none" w:sz="0" w:space="0" w:color="auto" w:frame="1"/>
        </w:rPr>
        <w:t xml:space="preserve">. Поэтому воспитательная работа </w:t>
      </w:r>
      <w:r>
        <w:rPr>
          <w:color w:val="000000"/>
          <w:sz w:val="28"/>
          <w:szCs w:val="28"/>
          <w:bdr w:val="none" w:sz="0" w:space="0" w:color="auto" w:frame="1"/>
        </w:rPr>
        <w:t>педагога</w:t>
      </w:r>
      <w:r w:rsidRPr="005B7EC6">
        <w:rPr>
          <w:color w:val="000000"/>
          <w:sz w:val="28"/>
          <w:szCs w:val="28"/>
          <w:bdr w:val="none" w:sz="0" w:space="0" w:color="auto" w:frame="1"/>
        </w:rPr>
        <w:t xml:space="preserve"> должна наполняться интересными, разнообразными формами и методами гражданско-патриотического воспитания младших школьников. </w:t>
      </w:r>
    </w:p>
    <w:p w14:paraId="25E216E6" w14:textId="77777777" w:rsidR="004839DD" w:rsidRPr="005B7EC6" w:rsidRDefault="004839DD" w:rsidP="004839DD">
      <w:pPr>
        <w:pStyle w:val="a3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5B7EC6">
        <w:rPr>
          <w:color w:val="000000"/>
          <w:sz w:val="28"/>
          <w:szCs w:val="28"/>
          <w:bdr w:val="none" w:sz="0" w:space="0" w:color="auto" w:frame="1"/>
        </w:rPr>
        <w:t xml:space="preserve">Необходимо отметить действенные формы и методы работы </w:t>
      </w:r>
      <w:r>
        <w:rPr>
          <w:color w:val="000000"/>
          <w:sz w:val="28"/>
          <w:szCs w:val="28"/>
          <w:bdr w:val="none" w:sz="0" w:space="0" w:color="auto" w:frame="1"/>
        </w:rPr>
        <w:t>педагога</w:t>
      </w:r>
      <w:r w:rsidRPr="005B7EC6">
        <w:rPr>
          <w:color w:val="000000"/>
          <w:sz w:val="28"/>
          <w:szCs w:val="28"/>
          <w:bdr w:val="none" w:sz="0" w:space="0" w:color="auto" w:frame="1"/>
        </w:rPr>
        <w:t xml:space="preserve"> по гражданско-патриотическому воспитанию младших школьников. </w:t>
      </w:r>
    </w:p>
    <w:p w14:paraId="6D954114" w14:textId="059CB0A6" w:rsidR="004839DD" w:rsidRPr="005B7EC6" w:rsidRDefault="004839DD" w:rsidP="004839DD">
      <w:pPr>
        <w:pStyle w:val="a3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5B7EC6">
        <w:rPr>
          <w:color w:val="000000"/>
          <w:sz w:val="28"/>
          <w:szCs w:val="28"/>
          <w:bdr w:val="none" w:sz="0" w:space="0" w:color="auto" w:frame="1"/>
        </w:rPr>
        <w:t xml:space="preserve">Экскурсии по памятным местам </w:t>
      </w:r>
      <w:r>
        <w:rPr>
          <w:color w:val="000000"/>
          <w:sz w:val="28"/>
          <w:szCs w:val="28"/>
          <w:bdr w:val="none" w:sz="0" w:space="0" w:color="auto" w:frame="1"/>
        </w:rPr>
        <w:t>города</w:t>
      </w:r>
      <w:r w:rsidRPr="005B7EC6">
        <w:rPr>
          <w:color w:val="000000"/>
          <w:sz w:val="28"/>
          <w:szCs w:val="28"/>
          <w:bdr w:val="none" w:sz="0" w:space="0" w:color="auto" w:frame="1"/>
        </w:rPr>
        <w:t>, региона. Данная форма работы с младшими школьниками позволяет развивать и формировать такие качества, как уважение и сохранение истории нашей страны, почитание павших солдат в бою, осознание вклада тех людей, благодаря которым мы сейчас живем под мирным небом, так же развитие своего кругозора об исторических, памятных местах нашего государства.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5B7EC6">
        <w:rPr>
          <w:color w:val="000000"/>
          <w:sz w:val="28"/>
          <w:szCs w:val="28"/>
          <w:bdr w:val="none" w:sz="0" w:space="0" w:color="auto" w:frame="1"/>
        </w:rPr>
        <w:t xml:space="preserve">Посещая памятные места, дети осознают их роль в истории нашей страны. </w:t>
      </w:r>
    </w:p>
    <w:p w14:paraId="11EEA011" w14:textId="67318128" w:rsidR="004839DD" w:rsidRPr="005B7EC6" w:rsidRDefault="004839DD" w:rsidP="004839DD">
      <w:pPr>
        <w:pStyle w:val="a3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5B7EC6">
        <w:rPr>
          <w:color w:val="000000"/>
          <w:sz w:val="28"/>
          <w:szCs w:val="28"/>
          <w:bdr w:val="none" w:sz="0" w:space="0" w:color="auto" w:frame="1"/>
        </w:rPr>
        <w:t xml:space="preserve">Встречи с интересными людьми, ветеранами войны и труда. Данная форма работы позволяет </w:t>
      </w:r>
      <w:r>
        <w:rPr>
          <w:color w:val="000000"/>
          <w:sz w:val="28"/>
          <w:szCs w:val="28"/>
          <w:bdr w:val="none" w:sz="0" w:space="0" w:color="auto" w:frame="1"/>
        </w:rPr>
        <w:t>педагогу</w:t>
      </w:r>
      <w:r w:rsidRPr="005B7EC6">
        <w:rPr>
          <w:color w:val="000000"/>
          <w:sz w:val="28"/>
          <w:szCs w:val="28"/>
          <w:bdr w:val="none" w:sz="0" w:space="0" w:color="auto" w:frame="1"/>
        </w:rPr>
        <w:t xml:space="preserve"> познакомить детей с участниками исторических событий, развивать у учащихся уважение к ветеранам войны и труда. Живой, эмоциональный рассказ участника тех или иных событий оставляет в детских душах яркие впечатления, дает эмоциональную окраску событиям</w:t>
      </w:r>
      <w:r>
        <w:rPr>
          <w:color w:val="000000"/>
          <w:sz w:val="28"/>
          <w:szCs w:val="28"/>
          <w:bdr w:val="none" w:sz="0" w:space="0" w:color="auto" w:frame="1"/>
        </w:rPr>
        <w:t>.</w:t>
      </w:r>
      <w:r w:rsidRPr="005B7EC6">
        <w:rPr>
          <w:color w:val="000000"/>
          <w:sz w:val="28"/>
          <w:szCs w:val="28"/>
          <w:bdr w:val="none" w:sz="0" w:space="0" w:color="auto" w:frame="1"/>
        </w:rPr>
        <w:t xml:space="preserve"> Участники конкретных исторических событий могут стать образцом для формирования гражданско-патриотических качеств личности ребенка. </w:t>
      </w:r>
    </w:p>
    <w:p w14:paraId="0A7F7323" w14:textId="77777777" w:rsidR="004839DD" w:rsidRPr="005B7EC6" w:rsidRDefault="004839DD" w:rsidP="004839DD">
      <w:pPr>
        <w:pStyle w:val="a3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5B7EC6">
        <w:rPr>
          <w:color w:val="000000"/>
          <w:sz w:val="28"/>
          <w:szCs w:val="28"/>
          <w:bdr w:val="none" w:sz="0" w:space="0" w:color="auto" w:frame="1"/>
        </w:rPr>
        <w:t xml:space="preserve">Обязательство класса ухаживать за могилами солдат. Класс ухаживает за могилами солдат, памятниками солдат, павшим в годы войны. Данная форма работы </w:t>
      </w:r>
      <w:r>
        <w:rPr>
          <w:color w:val="000000"/>
          <w:sz w:val="28"/>
          <w:szCs w:val="28"/>
          <w:bdr w:val="none" w:sz="0" w:space="0" w:color="auto" w:frame="1"/>
        </w:rPr>
        <w:t>педагога</w:t>
      </w:r>
      <w:r w:rsidRPr="005B7EC6">
        <w:rPr>
          <w:color w:val="000000"/>
          <w:sz w:val="28"/>
          <w:szCs w:val="28"/>
          <w:bdr w:val="none" w:sz="0" w:space="0" w:color="auto" w:frame="1"/>
        </w:rPr>
        <w:t xml:space="preserve"> с младшими школьниками позволяет привить осознание того факта, ради кого, чего воевали наши прадеды, развитие чувства уважения и почитания павших за нашу русскую землю, проявление патриотических чувств.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5B7EC6">
        <w:rPr>
          <w:color w:val="000000"/>
          <w:sz w:val="28"/>
          <w:szCs w:val="28"/>
          <w:bdr w:val="none" w:sz="0" w:space="0" w:color="auto" w:frame="1"/>
        </w:rPr>
        <w:t>Данная форма формирует у учащихся чувство ответственности за историческую память, чувство долга перед павшими бойцами тех ужасных лет войны, патриотическую культуру.</w:t>
      </w:r>
    </w:p>
    <w:p w14:paraId="5670B9B7" w14:textId="77777777" w:rsidR="004839DD" w:rsidRPr="005B7EC6" w:rsidRDefault="004839DD" w:rsidP="004839DD">
      <w:pPr>
        <w:pStyle w:val="a3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5B7EC6">
        <w:rPr>
          <w:color w:val="000000"/>
          <w:sz w:val="28"/>
          <w:szCs w:val="28"/>
          <w:bdr w:val="none" w:sz="0" w:space="0" w:color="auto" w:frame="1"/>
        </w:rPr>
        <w:t xml:space="preserve">Помощь ветеранам. Данная форма работы </w:t>
      </w:r>
      <w:r>
        <w:rPr>
          <w:color w:val="000000"/>
          <w:sz w:val="28"/>
          <w:szCs w:val="28"/>
          <w:bdr w:val="none" w:sz="0" w:space="0" w:color="auto" w:frame="1"/>
        </w:rPr>
        <w:t>педагога</w:t>
      </w:r>
      <w:r w:rsidRPr="005B7EC6">
        <w:rPr>
          <w:color w:val="000000"/>
          <w:sz w:val="28"/>
          <w:szCs w:val="28"/>
          <w:bdr w:val="none" w:sz="0" w:space="0" w:color="auto" w:frame="1"/>
        </w:rPr>
        <w:t xml:space="preserve"> с младшими школьниками направлена на установление связи между поколениями, формирование уважительного отношения к участникам боевых действий, проявление сочувствия, сострадания. Формируется ответственность подрастающего поколения перед старшим поколением. </w:t>
      </w:r>
    </w:p>
    <w:p w14:paraId="3D917D91" w14:textId="77777777" w:rsidR="004839DD" w:rsidRPr="005B7EC6" w:rsidRDefault="004839DD" w:rsidP="004839DD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/>
          <w:sz w:val="28"/>
          <w:szCs w:val="28"/>
        </w:rPr>
      </w:pPr>
      <w:r w:rsidRPr="005B7EC6">
        <w:rPr>
          <w:color w:val="000000"/>
          <w:sz w:val="28"/>
          <w:szCs w:val="28"/>
          <w:bdr w:val="none" w:sz="0" w:space="0" w:color="auto" w:frame="1"/>
        </w:rPr>
        <w:t>Подготовка тематических выставок: выставка к 9 мая, Дню российского флага и т.п. подготовка выставки к памятной дате- это коллективное творческое дело класса. Данная форма порождает у младших школьников интерес и уважение к истории своего государства, формирует гражданскую позицию, прививает бережное отношения к истории Отечества, к его культурному наследию, к обычаям и традициям народа. </w:t>
      </w:r>
    </w:p>
    <w:p w14:paraId="118B0696" w14:textId="77777777" w:rsidR="004839DD" w:rsidRPr="005B7EC6" w:rsidRDefault="004839DD" w:rsidP="004839DD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000000"/>
          <w:sz w:val="28"/>
          <w:szCs w:val="28"/>
        </w:rPr>
      </w:pPr>
      <w:r w:rsidRPr="005B7EC6">
        <w:rPr>
          <w:color w:val="000000"/>
          <w:sz w:val="28"/>
          <w:szCs w:val="28"/>
          <w:bdr w:val="none" w:sz="0" w:space="0" w:color="auto" w:frame="1"/>
        </w:rPr>
        <w:t xml:space="preserve">Участие младших школьников в акции «Бессмертный полк». Данная форма работы </w:t>
      </w:r>
      <w:r>
        <w:rPr>
          <w:color w:val="000000"/>
          <w:sz w:val="28"/>
          <w:szCs w:val="28"/>
          <w:bdr w:val="none" w:sz="0" w:space="0" w:color="auto" w:frame="1"/>
        </w:rPr>
        <w:t>педагога</w:t>
      </w:r>
      <w:r w:rsidRPr="005B7EC6">
        <w:rPr>
          <w:color w:val="000000"/>
          <w:sz w:val="28"/>
          <w:szCs w:val="28"/>
          <w:bdr w:val="none" w:sz="0" w:space="0" w:color="auto" w:frame="1"/>
        </w:rPr>
        <w:t xml:space="preserve"> с младшими школьниками направлена на утверждение в сознании школьников патриотических ценностей, взглядов и убеждений, формирование уважения к культурному и историческому прошлому России.</w:t>
      </w:r>
    </w:p>
    <w:p w14:paraId="1D8852FB" w14:textId="77777777" w:rsidR="004839DD" w:rsidRPr="005B7EC6" w:rsidRDefault="004839DD" w:rsidP="004839DD">
      <w:pPr>
        <w:pStyle w:val="a3"/>
        <w:shd w:val="clear" w:color="auto" w:fill="FFFFFF"/>
        <w:spacing w:before="0" w:beforeAutospacing="0" w:after="0" w:afterAutospacing="0" w:line="360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5B7EC6">
        <w:rPr>
          <w:color w:val="000000"/>
          <w:sz w:val="28"/>
          <w:szCs w:val="28"/>
          <w:bdr w:val="none" w:sz="0" w:space="0" w:color="auto" w:frame="1"/>
        </w:rPr>
        <w:t xml:space="preserve">На </w:t>
      </w:r>
      <w:r>
        <w:rPr>
          <w:color w:val="000000"/>
          <w:sz w:val="28"/>
          <w:szCs w:val="28"/>
          <w:bdr w:val="none" w:sz="0" w:space="0" w:color="auto" w:frame="1"/>
        </w:rPr>
        <w:t>мой</w:t>
      </w:r>
      <w:r w:rsidRPr="005B7EC6">
        <w:rPr>
          <w:color w:val="000000"/>
          <w:sz w:val="28"/>
          <w:szCs w:val="28"/>
          <w:bdr w:val="none" w:sz="0" w:space="0" w:color="auto" w:frame="1"/>
        </w:rPr>
        <w:t xml:space="preserve"> взгляд, представленные формы работы </w:t>
      </w:r>
      <w:r>
        <w:rPr>
          <w:color w:val="000000"/>
          <w:sz w:val="28"/>
          <w:szCs w:val="28"/>
          <w:bdr w:val="none" w:sz="0" w:space="0" w:color="auto" w:frame="1"/>
        </w:rPr>
        <w:t>педагога</w:t>
      </w:r>
      <w:r w:rsidRPr="005B7EC6">
        <w:rPr>
          <w:color w:val="000000"/>
          <w:sz w:val="28"/>
          <w:szCs w:val="28"/>
          <w:bdr w:val="none" w:sz="0" w:space="0" w:color="auto" w:frame="1"/>
        </w:rPr>
        <w:t xml:space="preserve"> являются действенными в решении проблем гражданско-патриотического воспитания младших школьников. Стоит подчеркнуть, что большого воспитательного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5B7EC6">
        <w:rPr>
          <w:color w:val="000000"/>
          <w:sz w:val="28"/>
          <w:szCs w:val="28"/>
          <w:bdr w:val="none" w:sz="0" w:space="0" w:color="auto" w:frame="1"/>
        </w:rPr>
        <w:t xml:space="preserve">эффекта можно будет добиться в </w:t>
      </w:r>
      <w:r w:rsidRPr="005B7EC6">
        <w:rPr>
          <w:color w:val="000000"/>
          <w:sz w:val="28"/>
          <w:szCs w:val="28"/>
          <w:bdr w:val="none" w:sz="0" w:space="0" w:color="auto" w:frame="1"/>
        </w:rPr>
        <w:lastRenderedPageBreak/>
        <w:t>этой работе, если параллельно будут прикладываться усилия со стороны родителей ребенка. Как известно, все базовые понятия берут начало из семьи, какую основу заложат родители ребенка, таким он и придет в школу. </w:t>
      </w:r>
    </w:p>
    <w:p w14:paraId="11E41A4A" w14:textId="77777777" w:rsidR="004839DD" w:rsidRPr="005B7EC6" w:rsidRDefault="004839DD" w:rsidP="004839DD">
      <w:pPr>
        <w:pStyle w:val="a3"/>
        <w:ind w:right="-1"/>
        <w:jc w:val="both"/>
        <w:rPr>
          <w:sz w:val="28"/>
          <w:szCs w:val="28"/>
        </w:rPr>
      </w:pPr>
    </w:p>
    <w:p w14:paraId="6D6762E0" w14:textId="77777777" w:rsidR="00AD4BFD" w:rsidRDefault="00AD4BFD"/>
    <w:sectPr w:rsidR="00AD4BFD" w:rsidSect="004839D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BFD"/>
    <w:rsid w:val="004839DD"/>
    <w:rsid w:val="00AD4BFD"/>
    <w:rsid w:val="00EF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3DCD3"/>
  <w15:chartTrackingRefBased/>
  <w15:docId w15:val="{9E2E8CF8-2B7A-4225-BD9E-B02A49DB8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basedOn w:val="a"/>
    <w:next w:val="a4"/>
    <w:rsid w:val="00483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rmal (Web)"/>
    <w:basedOn w:val="a"/>
    <w:uiPriority w:val="99"/>
    <w:semiHidden/>
    <w:unhideWhenUsed/>
    <w:rsid w:val="004839D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908</Words>
  <Characters>5177</Characters>
  <Application>Microsoft Office Word</Application>
  <DocSecurity>0</DocSecurity>
  <Lines>43</Lines>
  <Paragraphs>12</Paragraphs>
  <ScaleCrop>false</ScaleCrop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Levkina</dc:creator>
  <cp:keywords/>
  <dc:description/>
  <cp:lastModifiedBy>Olga Levkina</cp:lastModifiedBy>
  <cp:revision>2</cp:revision>
  <dcterms:created xsi:type="dcterms:W3CDTF">2024-11-06T03:45:00Z</dcterms:created>
  <dcterms:modified xsi:type="dcterms:W3CDTF">2024-11-06T03:45:00Z</dcterms:modified>
</cp:coreProperties>
</file>