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339C7" w:rsidRPr="00A339C7" w:rsidRDefault="00A339C7" w:rsidP="00A339C7">
      <w:pPr>
        <w:spacing w:after="200" w:line="276" w:lineRule="auto"/>
        <w:jc w:val="center"/>
        <w:rPr>
          <w:rFonts w:ascii="Times New Roman" w:hAnsi="Times New Roman" w:cs="Times New Roman"/>
          <w:sz w:val="28"/>
          <w:szCs w:val="28"/>
          <w:lang w:eastAsia="en-US"/>
        </w:rPr>
      </w:pPr>
    </w:p>
    <w:p w:rsidR="00A339C7" w:rsidRPr="00A339C7" w:rsidRDefault="00A339C7" w:rsidP="00A339C7">
      <w:pPr>
        <w:spacing w:after="200" w:line="276" w:lineRule="auto"/>
        <w:jc w:val="center"/>
        <w:rPr>
          <w:rFonts w:ascii="Times New Roman" w:hAnsi="Times New Roman" w:cs="Times New Roman"/>
          <w:sz w:val="28"/>
          <w:szCs w:val="28"/>
          <w:lang w:eastAsia="en-US"/>
        </w:rPr>
      </w:pPr>
    </w:p>
    <w:p w:rsidR="00A339C7" w:rsidRPr="00A339C7" w:rsidRDefault="00A339C7" w:rsidP="00A339C7">
      <w:pPr>
        <w:spacing w:after="200" w:line="276" w:lineRule="auto"/>
        <w:jc w:val="center"/>
        <w:rPr>
          <w:rFonts w:ascii="Times New Roman" w:hAnsi="Times New Roman" w:cs="Times New Roman"/>
          <w:sz w:val="28"/>
          <w:szCs w:val="28"/>
          <w:lang w:eastAsia="en-US"/>
        </w:rPr>
      </w:pPr>
    </w:p>
    <w:p w:rsidR="00A339C7" w:rsidRPr="00A339C7" w:rsidRDefault="00A339C7" w:rsidP="00A339C7">
      <w:pPr>
        <w:spacing w:after="200" w:line="276" w:lineRule="auto"/>
        <w:jc w:val="center"/>
        <w:rPr>
          <w:rFonts w:ascii="Times New Roman" w:hAnsi="Times New Roman" w:cs="Times New Roman"/>
          <w:sz w:val="28"/>
          <w:szCs w:val="28"/>
          <w:lang w:eastAsia="en-US"/>
        </w:rPr>
      </w:pPr>
    </w:p>
    <w:p w:rsidR="00A339C7" w:rsidRPr="00A339C7" w:rsidRDefault="00A339C7" w:rsidP="00A339C7">
      <w:pPr>
        <w:spacing w:after="200" w:line="240" w:lineRule="auto"/>
        <w:jc w:val="center"/>
        <w:rPr>
          <w:rFonts w:ascii="Times New Roman" w:hAnsi="Times New Roman" w:cs="Times New Roman"/>
          <w:sz w:val="28"/>
          <w:szCs w:val="28"/>
          <w:u w:val="single"/>
          <w:lang w:eastAsia="en-US"/>
        </w:rPr>
      </w:pPr>
      <w:r w:rsidRPr="00A339C7">
        <w:rPr>
          <w:rFonts w:ascii="Times New Roman" w:hAnsi="Times New Roman" w:cs="Times New Roman"/>
          <w:sz w:val="28"/>
          <w:szCs w:val="28"/>
          <w:u w:val="single"/>
          <w:lang w:eastAsia="en-US"/>
        </w:rPr>
        <w:t>Гражданское и патриотическое воспитание</w:t>
      </w:r>
    </w:p>
    <w:p w:rsidR="00A339C7" w:rsidRPr="00A339C7" w:rsidRDefault="00A339C7" w:rsidP="00A339C7">
      <w:pPr>
        <w:spacing w:after="200" w:line="240" w:lineRule="auto"/>
        <w:rPr>
          <w:rFonts w:ascii="Times New Roman" w:hAnsi="Times New Roman" w:cs="Times New Roman"/>
          <w:sz w:val="24"/>
          <w:szCs w:val="24"/>
          <w:lang w:eastAsia="en-US"/>
        </w:rPr>
      </w:pPr>
      <w:r w:rsidRPr="00A339C7">
        <w:rPr>
          <w:rFonts w:ascii="Times New Roman" w:hAnsi="Times New Roman" w:cs="Times New Roman"/>
          <w:sz w:val="28"/>
          <w:szCs w:val="28"/>
          <w:lang w:eastAsia="en-US"/>
        </w:rPr>
        <w:t xml:space="preserve">                                             </w:t>
      </w:r>
      <w:r w:rsidRPr="00A339C7">
        <w:rPr>
          <w:rFonts w:ascii="Times New Roman" w:hAnsi="Times New Roman" w:cs="Times New Roman"/>
          <w:sz w:val="24"/>
          <w:szCs w:val="24"/>
          <w:lang w:eastAsia="en-US"/>
        </w:rPr>
        <w:t>Тематическое направление</w:t>
      </w:r>
    </w:p>
    <w:p w:rsidR="00A339C7" w:rsidRPr="00A339C7" w:rsidRDefault="00A339C7" w:rsidP="00A339C7">
      <w:pPr>
        <w:spacing w:after="200" w:line="240" w:lineRule="auto"/>
        <w:rPr>
          <w:rFonts w:ascii="Times New Roman" w:hAnsi="Times New Roman" w:cs="Times New Roman"/>
          <w:sz w:val="24"/>
          <w:szCs w:val="24"/>
          <w:lang w:eastAsia="en-US"/>
        </w:rPr>
      </w:pPr>
    </w:p>
    <w:p w:rsidR="00A339C7" w:rsidRPr="00A339C7" w:rsidRDefault="00A339C7" w:rsidP="00A339C7">
      <w:pPr>
        <w:spacing w:after="200" w:line="276" w:lineRule="auto"/>
        <w:jc w:val="center"/>
        <w:rPr>
          <w:rFonts w:ascii="Times New Roman" w:hAnsi="Times New Roman" w:cs="Times New Roman"/>
          <w:sz w:val="28"/>
          <w:szCs w:val="28"/>
          <w:u w:val="single"/>
          <w:lang w:eastAsia="en-US"/>
        </w:rPr>
      </w:pPr>
      <w:r w:rsidRPr="00A339C7">
        <w:rPr>
          <w:rFonts w:ascii="Times New Roman" w:hAnsi="Times New Roman" w:cs="Times New Roman"/>
          <w:sz w:val="28"/>
          <w:szCs w:val="28"/>
          <w:u w:val="single"/>
          <w:lang w:eastAsia="en-US"/>
        </w:rPr>
        <w:t xml:space="preserve"> «Сидят и слушают бойцы – товарищи мои»</w:t>
      </w:r>
    </w:p>
    <w:p w:rsidR="00A339C7" w:rsidRPr="00A339C7" w:rsidRDefault="00A339C7" w:rsidP="00A339C7">
      <w:pPr>
        <w:spacing w:after="200" w:line="276" w:lineRule="auto"/>
        <w:jc w:val="center"/>
        <w:rPr>
          <w:rFonts w:ascii="Times New Roman" w:hAnsi="Times New Roman" w:cs="Times New Roman"/>
          <w:sz w:val="24"/>
          <w:szCs w:val="24"/>
          <w:lang w:eastAsia="en-US"/>
        </w:rPr>
      </w:pPr>
      <w:r w:rsidRPr="00A339C7">
        <w:rPr>
          <w:rFonts w:ascii="Times New Roman" w:hAnsi="Times New Roman" w:cs="Times New Roman"/>
          <w:sz w:val="24"/>
          <w:szCs w:val="24"/>
          <w:lang w:eastAsia="en-US"/>
        </w:rPr>
        <w:t>Тема методической разработки</w:t>
      </w:r>
    </w:p>
    <w:p w:rsidR="00A339C7" w:rsidRPr="00A339C7" w:rsidRDefault="00A339C7" w:rsidP="00A339C7">
      <w:pPr>
        <w:spacing w:after="200" w:line="276" w:lineRule="auto"/>
        <w:jc w:val="center"/>
        <w:rPr>
          <w:rFonts w:ascii="Times New Roman" w:hAnsi="Times New Roman" w:cs="Times New Roman"/>
          <w:sz w:val="24"/>
          <w:szCs w:val="24"/>
          <w:lang w:eastAsia="en-US"/>
        </w:rPr>
      </w:pPr>
    </w:p>
    <w:p w:rsidR="00A339C7" w:rsidRPr="00A339C7" w:rsidRDefault="00A339C7" w:rsidP="00A339C7">
      <w:pPr>
        <w:spacing w:after="200" w:line="276" w:lineRule="auto"/>
        <w:jc w:val="center"/>
        <w:rPr>
          <w:rFonts w:ascii="Times New Roman" w:hAnsi="Times New Roman" w:cs="Times New Roman"/>
          <w:sz w:val="24"/>
          <w:szCs w:val="24"/>
          <w:lang w:eastAsia="en-US"/>
        </w:rPr>
      </w:pPr>
    </w:p>
    <w:p w:rsidR="00A339C7" w:rsidRPr="00A339C7" w:rsidRDefault="00A339C7" w:rsidP="00A339C7">
      <w:pPr>
        <w:spacing w:after="200" w:line="276" w:lineRule="auto"/>
        <w:jc w:val="center"/>
        <w:rPr>
          <w:rFonts w:ascii="Times New Roman" w:hAnsi="Times New Roman" w:cs="Times New Roman"/>
          <w:sz w:val="24"/>
          <w:szCs w:val="24"/>
          <w:lang w:eastAsia="en-US"/>
        </w:rPr>
      </w:pPr>
      <w:bookmarkStart w:id="0" w:name="_GoBack"/>
      <w:bookmarkEnd w:id="0"/>
    </w:p>
    <w:p w:rsidR="00A339C7" w:rsidRPr="00A339C7" w:rsidRDefault="00A339C7" w:rsidP="00A339C7">
      <w:pPr>
        <w:spacing w:after="200" w:line="276" w:lineRule="auto"/>
        <w:jc w:val="center"/>
        <w:rPr>
          <w:rFonts w:ascii="Times New Roman" w:hAnsi="Times New Roman" w:cs="Times New Roman"/>
          <w:sz w:val="24"/>
          <w:szCs w:val="24"/>
          <w:lang w:eastAsia="en-US"/>
        </w:rPr>
      </w:pPr>
    </w:p>
    <w:p w:rsidR="00A339C7" w:rsidRPr="00A339C7" w:rsidRDefault="00A339C7" w:rsidP="00A339C7">
      <w:pPr>
        <w:spacing w:after="200" w:line="276" w:lineRule="auto"/>
        <w:jc w:val="center"/>
        <w:rPr>
          <w:rFonts w:ascii="Times New Roman" w:hAnsi="Times New Roman" w:cs="Times New Roman"/>
          <w:sz w:val="24"/>
          <w:szCs w:val="24"/>
          <w:lang w:eastAsia="en-US"/>
        </w:rPr>
      </w:pPr>
    </w:p>
    <w:p w:rsidR="00A339C7" w:rsidRPr="00A339C7" w:rsidRDefault="00A339C7" w:rsidP="00A339C7">
      <w:pPr>
        <w:spacing w:after="200" w:line="276" w:lineRule="auto"/>
        <w:jc w:val="center"/>
        <w:rPr>
          <w:rFonts w:ascii="Times New Roman" w:hAnsi="Times New Roman" w:cs="Times New Roman"/>
          <w:sz w:val="24"/>
          <w:szCs w:val="24"/>
          <w:lang w:eastAsia="en-US"/>
        </w:rPr>
      </w:pPr>
    </w:p>
    <w:p w:rsidR="00A339C7" w:rsidRPr="00A339C7" w:rsidRDefault="00A339C7" w:rsidP="00A339C7">
      <w:pPr>
        <w:spacing w:after="200" w:line="276" w:lineRule="auto"/>
        <w:jc w:val="center"/>
        <w:rPr>
          <w:rFonts w:ascii="Times New Roman" w:hAnsi="Times New Roman" w:cs="Times New Roman"/>
          <w:sz w:val="24"/>
          <w:szCs w:val="24"/>
          <w:lang w:eastAsia="en-US"/>
        </w:rPr>
      </w:pPr>
    </w:p>
    <w:p w:rsidR="00A339C7" w:rsidRPr="00A339C7" w:rsidRDefault="00A339C7" w:rsidP="00A339C7">
      <w:pPr>
        <w:spacing w:line="276" w:lineRule="auto"/>
        <w:jc w:val="center"/>
        <w:rPr>
          <w:rFonts w:ascii="Times New Roman" w:hAnsi="Times New Roman" w:cs="Times New Roman"/>
          <w:sz w:val="24"/>
          <w:szCs w:val="24"/>
          <w:lang w:eastAsia="en-US"/>
        </w:rPr>
      </w:pPr>
    </w:p>
    <w:p w:rsidR="00A339C7" w:rsidRPr="00A339C7" w:rsidRDefault="00A339C7" w:rsidP="00A339C7">
      <w:pPr>
        <w:spacing w:line="276" w:lineRule="auto"/>
        <w:jc w:val="right"/>
        <w:rPr>
          <w:rFonts w:ascii="Times New Roman" w:hAnsi="Times New Roman" w:cs="Times New Roman"/>
          <w:sz w:val="28"/>
          <w:szCs w:val="28"/>
          <w:lang w:eastAsia="en-US"/>
        </w:rPr>
      </w:pPr>
      <w:proofErr w:type="spellStart"/>
      <w:r w:rsidRPr="00A339C7">
        <w:rPr>
          <w:rFonts w:ascii="Times New Roman" w:hAnsi="Times New Roman" w:cs="Times New Roman"/>
          <w:sz w:val="28"/>
          <w:szCs w:val="28"/>
          <w:lang w:eastAsia="en-US"/>
        </w:rPr>
        <w:t>Глушкина</w:t>
      </w:r>
      <w:proofErr w:type="spellEnd"/>
      <w:r w:rsidRPr="00A339C7">
        <w:rPr>
          <w:rFonts w:ascii="Times New Roman" w:hAnsi="Times New Roman" w:cs="Times New Roman"/>
          <w:sz w:val="28"/>
          <w:szCs w:val="28"/>
          <w:lang w:eastAsia="en-US"/>
        </w:rPr>
        <w:t xml:space="preserve"> Юлия Игоревна</w:t>
      </w:r>
    </w:p>
    <w:p w:rsidR="00A339C7" w:rsidRDefault="00A339C7" w:rsidP="00A339C7">
      <w:pPr>
        <w:spacing w:line="276" w:lineRule="auto"/>
        <w:jc w:val="right"/>
        <w:rPr>
          <w:rFonts w:ascii="Times New Roman" w:hAnsi="Times New Roman" w:cs="Times New Roman"/>
          <w:sz w:val="28"/>
          <w:szCs w:val="28"/>
          <w:lang w:eastAsia="en-US"/>
        </w:rPr>
      </w:pPr>
      <w:r w:rsidRPr="00A339C7">
        <w:rPr>
          <w:rFonts w:ascii="Times New Roman" w:hAnsi="Times New Roman" w:cs="Times New Roman"/>
          <w:sz w:val="28"/>
          <w:szCs w:val="28"/>
          <w:lang w:eastAsia="en-US"/>
        </w:rPr>
        <w:t xml:space="preserve">учитель английского языка, </w:t>
      </w:r>
    </w:p>
    <w:p w:rsidR="0089011C" w:rsidRDefault="0089011C" w:rsidP="00A339C7">
      <w:pPr>
        <w:spacing w:line="276" w:lineRule="auto"/>
        <w:jc w:val="right"/>
        <w:rPr>
          <w:rFonts w:ascii="Times New Roman" w:hAnsi="Times New Roman" w:cs="Times New Roman"/>
          <w:sz w:val="28"/>
          <w:szCs w:val="28"/>
          <w:lang w:eastAsia="en-US"/>
        </w:rPr>
      </w:pPr>
      <w:r>
        <w:rPr>
          <w:rFonts w:ascii="Times New Roman" w:hAnsi="Times New Roman" w:cs="Times New Roman"/>
          <w:sz w:val="28"/>
          <w:szCs w:val="28"/>
          <w:lang w:eastAsia="en-US"/>
        </w:rPr>
        <w:t>Вартанян Лаура Александровна,</w:t>
      </w:r>
    </w:p>
    <w:p w:rsidR="0089011C" w:rsidRPr="00A339C7" w:rsidRDefault="0089011C" w:rsidP="00A339C7">
      <w:pPr>
        <w:spacing w:line="276" w:lineRule="auto"/>
        <w:jc w:val="right"/>
        <w:rPr>
          <w:rFonts w:ascii="Times New Roman" w:hAnsi="Times New Roman" w:cs="Times New Roman"/>
          <w:sz w:val="28"/>
          <w:szCs w:val="28"/>
          <w:lang w:eastAsia="en-US"/>
        </w:rPr>
      </w:pPr>
      <w:r>
        <w:rPr>
          <w:rFonts w:ascii="Times New Roman" w:hAnsi="Times New Roman" w:cs="Times New Roman"/>
          <w:sz w:val="28"/>
          <w:szCs w:val="28"/>
          <w:lang w:eastAsia="en-US"/>
        </w:rPr>
        <w:t>педагог-</w:t>
      </w:r>
      <w:proofErr w:type="spellStart"/>
      <w:r>
        <w:rPr>
          <w:rFonts w:ascii="Times New Roman" w:hAnsi="Times New Roman" w:cs="Times New Roman"/>
          <w:sz w:val="28"/>
          <w:szCs w:val="28"/>
          <w:lang w:eastAsia="en-US"/>
        </w:rPr>
        <w:t>организатоп</w:t>
      </w:r>
      <w:proofErr w:type="spellEnd"/>
    </w:p>
    <w:p w:rsidR="00A339C7" w:rsidRPr="00A339C7" w:rsidRDefault="00A339C7" w:rsidP="00A339C7">
      <w:pPr>
        <w:spacing w:line="276" w:lineRule="auto"/>
        <w:jc w:val="right"/>
        <w:rPr>
          <w:rFonts w:ascii="Times New Roman" w:hAnsi="Times New Roman" w:cs="Times New Roman"/>
          <w:sz w:val="28"/>
          <w:szCs w:val="28"/>
          <w:lang w:eastAsia="en-US"/>
        </w:rPr>
      </w:pPr>
      <w:r w:rsidRPr="00A339C7">
        <w:rPr>
          <w:rFonts w:ascii="Times New Roman" w:hAnsi="Times New Roman" w:cs="Times New Roman"/>
          <w:sz w:val="28"/>
          <w:szCs w:val="28"/>
          <w:lang w:eastAsia="en-US"/>
        </w:rPr>
        <w:t>ГБОУ гимназия №52 Приморского района Санкт-Петербурга</w:t>
      </w:r>
    </w:p>
    <w:p w:rsidR="00A339C7" w:rsidRPr="00A339C7" w:rsidRDefault="00A339C7" w:rsidP="00A339C7">
      <w:pPr>
        <w:spacing w:line="276" w:lineRule="auto"/>
        <w:jc w:val="center"/>
        <w:rPr>
          <w:rFonts w:ascii="Times New Roman" w:hAnsi="Times New Roman" w:cs="Times New Roman"/>
          <w:sz w:val="28"/>
          <w:szCs w:val="28"/>
          <w:lang w:eastAsia="en-US"/>
        </w:rPr>
      </w:pPr>
    </w:p>
    <w:p w:rsidR="00A339C7" w:rsidRPr="00A339C7" w:rsidRDefault="00A339C7" w:rsidP="00A339C7">
      <w:pPr>
        <w:spacing w:after="200" w:line="276" w:lineRule="auto"/>
        <w:jc w:val="center"/>
        <w:rPr>
          <w:rFonts w:ascii="Times New Roman" w:hAnsi="Times New Roman" w:cs="Times New Roman"/>
          <w:sz w:val="28"/>
          <w:szCs w:val="28"/>
          <w:lang w:eastAsia="en-US"/>
        </w:rPr>
      </w:pPr>
    </w:p>
    <w:p w:rsidR="00A339C7" w:rsidRPr="00A339C7" w:rsidRDefault="00A339C7" w:rsidP="00A339C7">
      <w:pPr>
        <w:spacing w:after="200" w:line="276" w:lineRule="auto"/>
        <w:jc w:val="center"/>
        <w:rPr>
          <w:rFonts w:ascii="Times New Roman" w:hAnsi="Times New Roman" w:cs="Times New Roman"/>
          <w:sz w:val="28"/>
          <w:szCs w:val="28"/>
          <w:lang w:eastAsia="en-US"/>
        </w:rPr>
      </w:pPr>
    </w:p>
    <w:p w:rsidR="00A339C7" w:rsidRDefault="00A339C7" w:rsidP="00A339C7">
      <w:pPr>
        <w:spacing w:after="200" w:line="276" w:lineRule="auto"/>
        <w:jc w:val="center"/>
        <w:rPr>
          <w:rFonts w:ascii="Times New Roman" w:hAnsi="Times New Roman" w:cs="Times New Roman"/>
          <w:sz w:val="28"/>
          <w:szCs w:val="28"/>
          <w:lang w:eastAsia="en-US"/>
        </w:rPr>
      </w:pPr>
    </w:p>
    <w:p w:rsidR="0089011C" w:rsidRDefault="0089011C" w:rsidP="0089011C">
      <w:pPr>
        <w:spacing w:after="200" w:line="276" w:lineRule="auto"/>
        <w:rPr>
          <w:rFonts w:ascii="Times New Roman" w:hAnsi="Times New Roman" w:cs="Times New Roman"/>
          <w:sz w:val="28"/>
          <w:szCs w:val="28"/>
          <w:lang w:eastAsia="en-US"/>
        </w:rPr>
      </w:pPr>
    </w:p>
    <w:p w:rsidR="0089011C" w:rsidRPr="00A339C7" w:rsidRDefault="0089011C" w:rsidP="00A339C7">
      <w:pPr>
        <w:spacing w:after="200" w:line="276" w:lineRule="auto"/>
        <w:jc w:val="center"/>
        <w:rPr>
          <w:rFonts w:ascii="Times New Roman" w:hAnsi="Times New Roman" w:cs="Times New Roman"/>
          <w:sz w:val="28"/>
          <w:szCs w:val="28"/>
          <w:lang w:eastAsia="en-US"/>
        </w:rPr>
      </w:pPr>
    </w:p>
    <w:p w:rsidR="00A339C7" w:rsidRPr="00A339C7" w:rsidRDefault="0089011C" w:rsidP="00A339C7">
      <w:pPr>
        <w:spacing w:after="200" w:line="276" w:lineRule="auto"/>
        <w:jc w:val="center"/>
        <w:rPr>
          <w:rFonts w:ascii="Times New Roman" w:hAnsi="Times New Roman" w:cs="Times New Roman"/>
          <w:sz w:val="28"/>
          <w:szCs w:val="28"/>
          <w:lang w:eastAsia="en-US"/>
        </w:rPr>
      </w:pPr>
      <w:r>
        <w:rPr>
          <w:rFonts w:ascii="Times New Roman" w:hAnsi="Times New Roman" w:cs="Times New Roman"/>
          <w:sz w:val="28"/>
          <w:szCs w:val="28"/>
          <w:lang w:eastAsia="en-US"/>
        </w:rPr>
        <w:t>2024</w:t>
      </w:r>
      <w:r w:rsidR="00A339C7" w:rsidRPr="00A339C7">
        <w:rPr>
          <w:rFonts w:ascii="Times New Roman" w:hAnsi="Times New Roman" w:cs="Times New Roman"/>
          <w:sz w:val="28"/>
          <w:szCs w:val="28"/>
          <w:lang w:eastAsia="en-US"/>
        </w:rPr>
        <w:t xml:space="preserve"> год</w:t>
      </w:r>
    </w:p>
    <w:p w:rsidR="00A339C7" w:rsidRPr="00A339C7" w:rsidRDefault="00A339C7" w:rsidP="00A339C7">
      <w:pPr>
        <w:spacing w:after="200" w:line="276" w:lineRule="auto"/>
        <w:rPr>
          <w:rFonts w:cs="Times New Roman"/>
          <w:lang w:eastAsia="en-US"/>
        </w:rPr>
      </w:pPr>
    </w:p>
    <w:p w:rsidR="00584590" w:rsidRPr="00F66E50" w:rsidRDefault="00F66E50" w:rsidP="005B6B01">
      <w:pPr>
        <w:ind w:firstLine="708"/>
        <w:rPr>
          <w:rFonts w:ascii="Times New Roman" w:hAnsi="Times New Roman" w:cs="Times New Roman"/>
          <w:sz w:val="24"/>
          <w:szCs w:val="24"/>
        </w:rPr>
      </w:pPr>
      <w:r w:rsidRPr="00F66E50">
        <w:rPr>
          <w:rFonts w:ascii="Times New Roman" w:hAnsi="Times New Roman" w:cs="Times New Roman"/>
          <w:sz w:val="24"/>
          <w:szCs w:val="24"/>
        </w:rPr>
        <w:t xml:space="preserve">1. </w:t>
      </w:r>
      <w:r w:rsidR="00584590" w:rsidRPr="00F66E50">
        <w:rPr>
          <w:rFonts w:ascii="Times New Roman" w:hAnsi="Times New Roman" w:cs="Times New Roman"/>
          <w:sz w:val="24"/>
          <w:szCs w:val="24"/>
        </w:rPr>
        <w:t>Пояснительная записка</w:t>
      </w:r>
    </w:p>
    <w:p w:rsidR="00584590" w:rsidRPr="00F66E50" w:rsidRDefault="00F66E50" w:rsidP="00584590">
      <w:pPr>
        <w:ind w:firstLine="708"/>
        <w:jc w:val="both"/>
        <w:rPr>
          <w:rFonts w:ascii="Times New Roman" w:hAnsi="Times New Roman" w:cs="Times New Roman"/>
          <w:sz w:val="24"/>
          <w:szCs w:val="24"/>
        </w:rPr>
      </w:pPr>
      <w:r w:rsidRPr="00F66E50">
        <w:rPr>
          <w:rFonts w:ascii="Times New Roman" w:hAnsi="Times New Roman" w:cs="Times New Roman"/>
          <w:sz w:val="24"/>
          <w:szCs w:val="24"/>
        </w:rPr>
        <w:t xml:space="preserve">1.1. </w:t>
      </w:r>
      <w:r w:rsidR="00584590" w:rsidRPr="00F66E50">
        <w:rPr>
          <w:rFonts w:ascii="Times New Roman" w:hAnsi="Times New Roman" w:cs="Times New Roman"/>
          <w:sz w:val="24"/>
          <w:szCs w:val="24"/>
        </w:rPr>
        <w:t>Тематическое направление:</w:t>
      </w:r>
      <w:r>
        <w:rPr>
          <w:rFonts w:ascii="Times New Roman" w:hAnsi="Times New Roman" w:cs="Times New Roman"/>
          <w:sz w:val="24"/>
          <w:szCs w:val="24"/>
        </w:rPr>
        <w:t xml:space="preserve"> гражданско-патриотическое воспитание</w:t>
      </w:r>
    </w:p>
    <w:p w:rsidR="00584590" w:rsidRPr="00584590" w:rsidRDefault="00F66E50" w:rsidP="00584590">
      <w:pPr>
        <w:ind w:firstLine="708"/>
        <w:jc w:val="both"/>
        <w:rPr>
          <w:rFonts w:ascii="Times New Roman" w:hAnsi="Times New Roman" w:cs="Times New Roman"/>
          <w:sz w:val="24"/>
          <w:szCs w:val="24"/>
        </w:rPr>
      </w:pPr>
      <w:r>
        <w:rPr>
          <w:rFonts w:ascii="Times New Roman" w:hAnsi="Times New Roman" w:cs="Times New Roman"/>
          <w:sz w:val="24"/>
          <w:szCs w:val="24"/>
        </w:rPr>
        <w:t>1.2</w:t>
      </w:r>
      <w:r w:rsidR="00584590" w:rsidRPr="00F66E50">
        <w:rPr>
          <w:rFonts w:ascii="Times New Roman" w:hAnsi="Times New Roman" w:cs="Times New Roman"/>
          <w:sz w:val="24"/>
          <w:szCs w:val="24"/>
        </w:rPr>
        <w:t>. Название воспитательного мероприятия:</w:t>
      </w:r>
      <w:r w:rsidR="00584590" w:rsidRPr="00584590">
        <w:rPr>
          <w:rFonts w:ascii="Times New Roman" w:hAnsi="Times New Roman" w:cs="Times New Roman"/>
          <w:sz w:val="24"/>
          <w:szCs w:val="24"/>
        </w:rPr>
        <w:t xml:space="preserve"> «Сидят и слушают бойцы – товарищи мои»</w:t>
      </w:r>
    </w:p>
    <w:p w:rsidR="00584590" w:rsidRPr="00F66E50" w:rsidRDefault="00F66E50" w:rsidP="00584590">
      <w:pPr>
        <w:spacing w:line="240" w:lineRule="auto"/>
        <w:ind w:firstLine="708"/>
        <w:rPr>
          <w:rFonts w:ascii="Times New Roman" w:hAnsi="Times New Roman" w:cs="Times New Roman"/>
          <w:sz w:val="24"/>
          <w:szCs w:val="24"/>
        </w:rPr>
      </w:pPr>
      <w:r>
        <w:rPr>
          <w:rFonts w:ascii="Times New Roman" w:hAnsi="Times New Roman" w:cs="Times New Roman"/>
          <w:sz w:val="24"/>
          <w:szCs w:val="24"/>
        </w:rPr>
        <w:t>1.3.</w:t>
      </w:r>
      <w:r w:rsidR="00584590" w:rsidRPr="00F66E50">
        <w:rPr>
          <w:rFonts w:ascii="Times New Roman" w:hAnsi="Times New Roman" w:cs="Times New Roman"/>
          <w:sz w:val="24"/>
          <w:szCs w:val="24"/>
        </w:rPr>
        <w:t xml:space="preserve"> Актуальность и обоснование выбора темы</w:t>
      </w:r>
    </w:p>
    <w:p w:rsidR="00584590" w:rsidRDefault="00584590" w:rsidP="00584590">
      <w:pPr>
        <w:spacing w:line="240" w:lineRule="auto"/>
        <w:ind w:firstLine="708"/>
        <w:rPr>
          <w:rFonts w:ascii="Times New Roman" w:hAnsi="Times New Roman" w:cs="Times New Roman"/>
          <w:sz w:val="24"/>
          <w:szCs w:val="24"/>
        </w:rPr>
      </w:pPr>
      <w:r w:rsidRPr="00584590">
        <w:rPr>
          <w:rFonts w:ascii="Times New Roman" w:hAnsi="Times New Roman" w:cs="Times New Roman"/>
          <w:sz w:val="24"/>
          <w:szCs w:val="24"/>
        </w:rPr>
        <w:t xml:space="preserve"> Вопросы патриотического и духовно-нравственного воспитания подрастающего поколения в наше время встают очень остро</w:t>
      </w:r>
      <w:r>
        <w:rPr>
          <w:rFonts w:ascii="Times New Roman" w:hAnsi="Times New Roman" w:cs="Times New Roman"/>
          <w:sz w:val="24"/>
          <w:szCs w:val="24"/>
        </w:rPr>
        <w:t xml:space="preserve"> и определяю</w:t>
      </w:r>
      <w:r w:rsidRPr="00584590">
        <w:rPr>
          <w:rFonts w:ascii="Times New Roman" w:hAnsi="Times New Roman" w:cs="Times New Roman"/>
          <w:sz w:val="24"/>
          <w:szCs w:val="24"/>
        </w:rPr>
        <w:t xml:space="preserve">тся </w:t>
      </w:r>
      <w:r>
        <w:rPr>
          <w:rFonts w:ascii="Times New Roman" w:hAnsi="Times New Roman" w:cs="Times New Roman"/>
          <w:sz w:val="24"/>
          <w:szCs w:val="24"/>
        </w:rPr>
        <w:t>следующими основными причинами:</w:t>
      </w:r>
    </w:p>
    <w:p w:rsidR="00584590" w:rsidRPr="00584590" w:rsidRDefault="00584590" w:rsidP="00584590">
      <w:pPr>
        <w:spacing w:line="240" w:lineRule="auto"/>
        <w:ind w:firstLine="708"/>
        <w:jc w:val="both"/>
        <w:rPr>
          <w:rFonts w:ascii="Times New Roman" w:hAnsi="Times New Roman" w:cs="Times New Roman"/>
          <w:sz w:val="24"/>
          <w:szCs w:val="24"/>
        </w:rPr>
      </w:pPr>
      <w:r w:rsidRPr="00584590">
        <w:rPr>
          <w:rFonts w:ascii="Times New Roman" w:hAnsi="Times New Roman" w:cs="Times New Roman"/>
          <w:sz w:val="24"/>
          <w:szCs w:val="24"/>
        </w:rPr>
        <w:t>-расширением неблагоприятной среды социального пространства, оказывающей    негативное воздействие на сознание и чувства молодежи;</w:t>
      </w:r>
    </w:p>
    <w:p w:rsidR="00584590" w:rsidRPr="00584590" w:rsidRDefault="00584590" w:rsidP="00584590">
      <w:pPr>
        <w:spacing w:line="240" w:lineRule="auto"/>
        <w:ind w:firstLine="708"/>
        <w:jc w:val="both"/>
        <w:rPr>
          <w:rFonts w:ascii="Times New Roman" w:hAnsi="Times New Roman" w:cs="Times New Roman"/>
          <w:sz w:val="24"/>
          <w:szCs w:val="24"/>
        </w:rPr>
      </w:pPr>
      <w:r w:rsidRPr="00584590">
        <w:rPr>
          <w:rFonts w:ascii="Times New Roman" w:hAnsi="Times New Roman" w:cs="Times New Roman"/>
          <w:sz w:val="24"/>
          <w:szCs w:val="24"/>
        </w:rPr>
        <w:t>-появлением новых социокультурных и экономических реалий, вытекающих из процесса развития рыночной экономики;</w:t>
      </w:r>
    </w:p>
    <w:p w:rsidR="00584590" w:rsidRPr="00584590" w:rsidRDefault="00584590" w:rsidP="00584590">
      <w:pPr>
        <w:spacing w:line="240" w:lineRule="auto"/>
        <w:ind w:firstLine="708"/>
        <w:jc w:val="both"/>
        <w:rPr>
          <w:rFonts w:ascii="Times New Roman" w:hAnsi="Times New Roman" w:cs="Times New Roman"/>
          <w:sz w:val="24"/>
          <w:szCs w:val="24"/>
        </w:rPr>
      </w:pPr>
      <w:r w:rsidRPr="00584590">
        <w:rPr>
          <w:rFonts w:ascii="Times New Roman" w:hAnsi="Times New Roman" w:cs="Times New Roman"/>
          <w:sz w:val="24"/>
          <w:szCs w:val="24"/>
        </w:rPr>
        <w:t>-с изменением и утратой системы традиционных ценностей, преемственности поколений    и обострением социальных противоречий в обществе;</w:t>
      </w:r>
    </w:p>
    <w:p w:rsidR="00584590" w:rsidRPr="00584590" w:rsidRDefault="00584590" w:rsidP="00584590">
      <w:pPr>
        <w:spacing w:line="240" w:lineRule="auto"/>
        <w:ind w:firstLine="708"/>
        <w:jc w:val="both"/>
        <w:rPr>
          <w:rFonts w:ascii="Times New Roman" w:hAnsi="Times New Roman" w:cs="Times New Roman"/>
          <w:sz w:val="24"/>
          <w:szCs w:val="24"/>
        </w:rPr>
      </w:pPr>
      <w:r w:rsidRPr="00584590">
        <w:rPr>
          <w:rFonts w:ascii="Times New Roman" w:hAnsi="Times New Roman" w:cs="Times New Roman"/>
          <w:sz w:val="24"/>
          <w:szCs w:val="24"/>
        </w:rPr>
        <w:t>-внедрением чуждых российскому менталитету ценностей, вытесняющих традиции России.</w:t>
      </w:r>
    </w:p>
    <w:p w:rsidR="00584590" w:rsidRDefault="00584590" w:rsidP="005B6B01">
      <w:pPr>
        <w:ind w:firstLine="708"/>
        <w:jc w:val="both"/>
        <w:rPr>
          <w:rFonts w:ascii="Times New Roman" w:hAnsi="Times New Roman" w:cs="Times New Roman"/>
          <w:sz w:val="24"/>
          <w:szCs w:val="24"/>
        </w:rPr>
      </w:pPr>
      <w:r w:rsidRPr="00584590">
        <w:rPr>
          <w:rFonts w:ascii="Times New Roman" w:hAnsi="Times New Roman" w:cs="Times New Roman"/>
          <w:sz w:val="24"/>
          <w:szCs w:val="24"/>
        </w:rPr>
        <w:t>Современная молодежь мало знает о подвигах нашего народа в годы Великой Отечественной войны. С каждым годом всё меньше и меньше остается ветеранов той страшной войны. Необходимо уделять больше внимания мероприятиям, воспитывающим патриотизм; знакомить детей с произведениями о войне, организовыва</w:t>
      </w:r>
      <w:r>
        <w:rPr>
          <w:rFonts w:ascii="Times New Roman" w:hAnsi="Times New Roman" w:cs="Times New Roman"/>
          <w:sz w:val="24"/>
          <w:szCs w:val="24"/>
        </w:rPr>
        <w:t>ть встречи с ветеранами. Данное мероприятие помогает осуществить</w:t>
      </w:r>
      <w:r w:rsidRPr="00584590">
        <w:rPr>
          <w:rFonts w:ascii="Times New Roman" w:hAnsi="Times New Roman" w:cs="Times New Roman"/>
          <w:sz w:val="24"/>
          <w:szCs w:val="24"/>
        </w:rPr>
        <w:t xml:space="preserve"> поставленные цели и задачи</w:t>
      </w:r>
    </w:p>
    <w:p w:rsidR="00584590" w:rsidRPr="005B6B01" w:rsidRDefault="005B6B01" w:rsidP="00584590">
      <w:pPr>
        <w:ind w:firstLine="708"/>
        <w:jc w:val="both"/>
        <w:rPr>
          <w:rFonts w:ascii="Times New Roman" w:hAnsi="Times New Roman" w:cs="Times New Roman"/>
          <w:sz w:val="24"/>
          <w:szCs w:val="24"/>
        </w:rPr>
      </w:pPr>
      <w:r>
        <w:rPr>
          <w:rFonts w:ascii="Times New Roman" w:hAnsi="Times New Roman" w:cs="Times New Roman"/>
          <w:sz w:val="24"/>
          <w:szCs w:val="24"/>
        </w:rPr>
        <w:t>1</w:t>
      </w:r>
      <w:r w:rsidR="00584590" w:rsidRPr="005B6B01">
        <w:rPr>
          <w:rFonts w:ascii="Times New Roman" w:hAnsi="Times New Roman" w:cs="Times New Roman"/>
          <w:sz w:val="24"/>
          <w:szCs w:val="24"/>
        </w:rPr>
        <w:t>.</w:t>
      </w:r>
      <w:r>
        <w:rPr>
          <w:rFonts w:ascii="Times New Roman" w:hAnsi="Times New Roman" w:cs="Times New Roman"/>
          <w:sz w:val="24"/>
          <w:szCs w:val="24"/>
        </w:rPr>
        <w:t>4.</w:t>
      </w:r>
      <w:r w:rsidR="00584590" w:rsidRPr="005B6B01">
        <w:rPr>
          <w:rFonts w:ascii="Times New Roman" w:hAnsi="Times New Roman" w:cs="Times New Roman"/>
          <w:sz w:val="24"/>
          <w:szCs w:val="24"/>
        </w:rPr>
        <w:t xml:space="preserve"> Роль и место воспитательного мероприятия в системе работы классного руководителя (связь с другими мероприятиями, преемственность)</w:t>
      </w:r>
    </w:p>
    <w:p w:rsidR="00584590" w:rsidRPr="00584590" w:rsidRDefault="00584590" w:rsidP="00584590">
      <w:pPr>
        <w:ind w:firstLine="708"/>
        <w:jc w:val="both"/>
        <w:rPr>
          <w:rFonts w:ascii="Times New Roman" w:hAnsi="Times New Roman" w:cs="Times New Roman"/>
          <w:sz w:val="24"/>
          <w:szCs w:val="24"/>
        </w:rPr>
      </w:pPr>
      <w:r w:rsidRPr="00584590">
        <w:rPr>
          <w:rFonts w:ascii="Times New Roman" w:hAnsi="Times New Roman" w:cs="Times New Roman"/>
          <w:sz w:val="24"/>
          <w:szCs w:val="24"/>
        </w:rPr>
        <w:t xml:space="preserve"> </w:t>
      </w:r>
      <w:r>
        <w:rPr>
          <w:rFonts w:ascii="Times New Roman" w:hAnsi="Times New Roman" w:cs="Times New Roman"/>
          <w:sz w:val="24"/>
          <w:szCs w:val="24"/>
        </w:rPr>
        <w:t>Данное</w:t>
      </w:r>
      <w:r w:rsidRPr="00584590">
        <w:rPr>
          <w:rFonts w:ascii="Times New Roman" w:hAnsi="Times New Roman" w:cs="Times New Roman"/>
          <w:sz w:val="24"/>
          <w:szCs w:val="24"/>
        </w:rPr>
        <w:t xml:space="preserve"> мероприятие соответствует возрастным и психо</w:t>
      </w:r>
      <w:r>
        <w:rPr>
          <w:rFonts w:ascii="Times New Roman" w:hAnsi="Times New Roman" w:cs="Times New Roman"/>
          <w:sz w:val="24"/>
          <w:szCs w:val="24"/>
        </w:rPr>
        <w:t xml:space="preserve">логическим особенностям детей и </w:t>
      </w:r>
      <w:r w:rsidRPr="00584590">
        <w:rPr>
          <w:rFonts w:ascii="Times New Roman" w:hAnsi="Times New Roman" w:cs="Times New Roman"/>
          <w:sz w:val="24"/>
          <w:szCs w:val="24"/>
        </w:rPr>
        <w:t>направл</w:t>
      </w:r>
      <w:r>
        <w:rPr>
          <w:rFonts w:ascii="Times New Roman" w:hAnsi="Times New Roman" w:cs="Times New Roman"/>
          <w:sz w:val="24"/>
          <w:szCs w:val="24"/>
        </w:rPr>
        <w:t xml:space="preserve">ено на реализацию поставленных </w:t>
      </w:r>
      <w:r w:rsidR="00D707DE">
        <w:rPr>
          <w:rFonts w:ascii="Times New Roman" w:hAnsi="Times New Roman" w:cs="Times New Roman"/>
          <w:sz w:val="24"/>
          <w:szCs w:val="24"/>
        </w:rPr>
        <w:t xml:space="preserve">целей и задач, </w:t>
      </w:r>
      <w:r w:rsidRPr="00584590">
        <w:rPr>
          <w:rFonts w:ascii="Times New Roman" w:hAnsi="Times New Roman" w:cs="Times New Roman"/>
          <w:sz w:val="24"/>
          <w:szCs w:val="24"/>
        </w:rPr>
        <w:t>занимает важное место в системе воспитательной работы по направлениям: воспитание гражданственности, патриотизма, уважения к правам, свободам и обязанностям человека; воспитание нравственны</w:t>
      </w:r>
      <w:r>
        <w:rPr>
          <w:rFonts w:ascii="Times New Roman" w:hAnsi="Times New Roman" w:cs="Times New Roman"/>
          <w:sz w:val="24"/>
          <w:szCs w:val="24"/>
        </w:rPr>
        <w:t>х чувств и этического сознания.</w:t>
      </w:r>
    </w:p>
    <w:p w:rsidR="00584590" w:rsidRPr="005B6B01" w:rsidRDefault="005B6B01" w:rsidP="00B02DD1">
      <w:pPr>
        <w:ind w:firstLine="708"/>
        <w:jc w:val="both"/>
        <w:rPr>
          <w:rFonts w:ascii="Times New Roman" w:hAnsi="Times New Roman" w:cs="Times New Roman"/>
          <w:sz w:val="24"/>
          <w:szCs w:val="24"/>
        </w:rPr>
      </w:pPr>
      <w:r>
        <w:rPr>
          <w:rFonts w:ascii="Times New Roman" w:hAnsi="Times New Roman" w:cs="Times New Roman"/>
          <w:sz w:val="24"/>
          <w:szCs w:val="24"/>
        </w:rPr>
        <w:t>1.5</w:t>
      </w:r>
      <w:r w:rsidR="00B02DD1" w:rsidRPr="005B6B01">
        <w:rPr>
          <w:rFonts w:ascii="Times New Roman" w:hAnsi="Times New Roman" w:cs="Times New Roman"/>
          <w:sz w:val="24"/>
          <w:szCs w:val="24"/>
        </w:rPr>
        <w:t xml:space="preserve">. </w:t>
      </w:r>
      <w:r w:rsidR="00584590" w:rsidRPr="005B6B01">
        <w:rPr>
          <w:rFonts w:ascii="Times New Roman" w:hAnsi="Times New Roman" w:cs="Times New Roman"/>
          <w:sz w:val="24"/>
          <w:szCs w:val="24"/>
        </w:rPr>
        <w:t>Целевая аудитория воспитательного мероприятия</w:t>
      </w:r>
    </w:p>
    <w:p w:rsidR="00584590" w:rsidRPr="00584590" w:rsidRDefault="00584590" w:rsidP="00584590">
      <w:pPr>
        <w:ind w:firstLine="708"/>
        <w:jc w:val="both"/>
        <w:rPr>
          <w:rFonts w:ascii="Times New Roman" w:hAnsi="Times New Roman" w:cs="Times New Roman"/>
          <w:sz w:val="24"/>
          <w:szCs w:val="24"/>
        </w:rPr>
      </w:pPr>
      <w:r>
        <w:rPr>
          <w:rFonts w:ascii="Times New Roman" w:hAnsi="Times New Roman" w:cs="Times New Roman"/>
          <w:sz w:val="24"/>
          <w:szCs w:val="24"/>
        </w:rPr>
        <w:t xml:space="preserve">Обучающиеся гимназии </w:t>
      </w:r>
      <w:r w:rsidR="00B02DD1">
        <w:rPr>
          <w:rFonts w:ascii="Times New Roman" w:hAnsi="Times New Roman" w:cs="Times New Roman"/>
          <w:sz w:val="24"/>
          <w:szCs w:val="24"/>
        </w:rPr>
        <w:t>4-11 классов, ветераны ВОВ</w:t>
      </w:r>
    </w:p>
    <w:p w:rsidR="00584590" w:rsidRPr="005B6B01" w:rsidRDefault="005B6B01" w:rsidP="00584590">
      <w:pPr>
        <w:ind w:firstLine="708"/>
        <w:jc w:val="both"/>
        <w:rPr>
          <w:rFonts w:ascii="Times New Roman" w:hAnsi="Times New Roman" w:cs="Times New Roman"/>
          <w:sz w:val="24"/>
          <w:szCs w:val="24"/>
        </w:rPr>
      </w:pPr>
      <w:r>
        <w:rPr>
          <w:rFonts w:ascii="Times New Roman" w:hAnsi="Times New Roman" w:cs="Times New Roman"/>
          <w:sz w:val="24"/>
          <w:szCs w:val="24"/>
        </w:rPr>
        <w:t>1.6</w:t>
      </w:r>
      <w:r w:rsidR="00B02DD1" w:rsidRPr="005B6B01">
        <w:rPr>
          <w:rFonts w:ascii="Times New Roman" w:hAnsi="Times New Roman" w:cs="Times New Roman"/>
          <w:sz w:val="24"/>
          <w:szCs w:val="24"/>
        </w:rPr>
        <w:t xml:space="preserve">. </w:t>
      </w:r>
      <w:r w:rsidR="00584590" w:rsidRPr="005B6B01">
        <w:rPr>
          <w:rFonts w:ascii="Times New Roman" w:hAnsi="Times New Roman" w:cs="Times New Roman"/>
          <w:sz w:val="24"/>
          <w:szCs w:val="24"/>
        </w:rPr>
        <w:t>Цель</w:t>
      </w:r>
    </w:p>
    <w:p w:rsidR="00B02DD1" w:rsidRPr="00B02DD1" w:rsidRDefault="00B02DD1" w:rsidP="00B02DD1">
      <w:pPr>
        <w:ind w:firstLine="708"/>
        <w:jc w:val="both"/>
        <w:rPr>
          <w:rFonts w:ascii="Times New Roman" w:hAnsi="Times New Roman" w:cs="Times New Roman"/>
          <w:sz w:val="24"/>
          <w:szCs w:val="24"/>
        </w:rPr>
      </w:pPr>
      <w:r>
        <w:rPr>
          <w:rFonts w:ascii="Times New Roman" w:hAnsi="Times New Roman" w:cs="Times New Roman"/>
          <w:sz w:val="24"/>
          <w:szCs w:val="24"/>
        </w:rPr>
        <w:t>Ф</w:t>
      </w:r>
      <w:r w:rsidRPr="00B02DD1">
        <w:rPr>
          <w:rFonts w:ascii="Times New Roman" w:hAnsi="Times New Roman" w:cs="Times New Roman"/>
          <w:sz w:val="24"/>
          <w:szCs w:val="24"/>
        </w:rPr>
        <w:t>ормирование у обучающихся чувства патриотизма, гражданственности, уважения к памяти защитников Отечества и подвигам Героев Отечества</w:t>
      </w:r>
      <w:r w:rsidR="006C18F0">
        <w:rPr>
          <w:rFonts w:ascii="Times New Roman" w:hAnsi="Times New Roman" w:cs="Times New Roman"/>
          <w:sz w:val="24"/>
          <w:szCs w:val="24"/>
        </w:rPr>
        <w:t xml:space="preserve">, понимание своей </w:t>
      </w:r>
      <w:r>
        <w:rPr>
          <w:rFonts w:ascii="Times New Roman" w:hAnsi="Times New Roman" w:cs="Times New Roman"/>
          <w:sz w:val="24"/>
          <w:szCs w:val="24"/>
        </w:rPr>
        <w:t>сопричастности</w:t>
      </w:r>
      <w:r w:rsidRPr="00B02DD1">
        <w:rPr>
          <w:rFonts w:ascii="Times New Roman" w:hAnsi="Times New Roman" w:cs="Times New Roman"/>
          <w:sz w:val="24"/>
          <w:szCs w:val="24"/>
        </w:rPr>
        <w:t xml:space="preserve"> прошлому</w:t>
      </w:r>
      <w:r>
        <w:rPr>
          <w:rFonts w:ascii="Times New Roman" w:hAnsi="Times New Roman" w:cs="Times New Roman"/>
          <w:sz w:val="24"/>
          <w:szCs w:val="24"/>
        </w:rPr>
        <w:t>.</w:t>
      </w:r>
    </w:p>
    <w:p w:rsidR="00584590" w:rsidRPr="005B6B01" w:rsidRDefault="005B6B01" w:rsidP="00584590">
      <w:pPr>
        <w:ind w:firstLine="708"/>
        <w:jc w:val="both"/>
        <w:rPr>
          <w:rFonts w:ascii="Times New Roman" w:hAnsi="Times New Roman" w:cs="Times New Roman"/>
          <w:sz w:val="24"/>
          <w:szCs w:val="24"/>
        </w:rPr>
      </w:pPr>
      <w:r>
        <w:rPr>
          <w:rFonts w:ascii="Times New Roman" w:hAnsi="Times New Roman" w:cs="Times New Roman"/>
          <w:sz w:val="24"/>
          <w:szCs w:val="24"/>
        </w:rPr>
        <w:t>1.7</w:t>
      </w:r>
      <w:r w:rsidR="00B02DD1" w:rsidRPr="005B6B01">
        <w:rPr>
          <w:rFonts w:ascii="Times New Roman" w:hAnsi="Times New Roman" w:cs="Times New Roman"/>
          <w:sz w:val="24"/>
          <w:szCs w:val="24"/>
        </w:rPr>
        <w:t xml:space="preserve">. </w:t>
      </w:r>
      <w:r w:rsidR="00584590" w:rsidRPr="005B6B01">
        <w:rPr>
          <w:rFonts w:ascii="Times New Roman" w:hAnsi="Times New Roman" w:cs="Times New Roman"/>
          <w:sz w:val="24"/>
          <w:szCs w:val="24"/>
        </w:rPr>
        <w:t>Задачи</w:t>
      </w:r>
    </w:p>
    <w:p w:rsidR="00B02DD1" w:rsidRPr="00B02DD1" w:rsidRDefault="00B02DD1" w:rsidP="00B02DD1">
      <w:pPr>
        <w:ind w:firstLine="708"/>
        <w:jc w:val="both"/>
        <w:rPr>
          <w:rFonts w:ascii="Times New Roman" w:hAnsi="Times New Roman" w:cs="Times New Roman"/>
          <w:sz w:val="24"/>
          <w:szCs w:val="24"/>
          <w:u w:val="single"/>
        </w:rPr>
      </w:pPr>
      <w:r>
        <w:rPr>
          <w:rFonts w:ascii="Times New Roman" w:hAnsi="Times New Roman" w:cs="Times New Roman"/>
          <w:sz w:val="24"/>
          <w:szCs w:val="24"/>
          <w:u w:val="single"/>
        </w:rPr>
        <w:t>Образовательные</w:t>
      </w:r>
    </w:p>
    <w:p w:rsidR="00B02DD1" w:rsidRDefault="00B02DD1" w:rsidP="00B02DD1">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погружение обучающихся в атмосферу военного времени;</w:t>
      </w:r>
    </w:p>
    <w:p w:rsidR="00B02DD1" w:rsidRDefault="00B02DD1" w:rsidP="00B02DD1">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расширение знаний</w:t>
      </w:r>
      <w:r w:rsidRPr="00B02DD1">
        <w:rPr>
          <w:rFonts w:ascii="Times New Roman" w:hAnsi="Times New Roman" w:cs="Times New Roman"/>
          <w:sz w:val="24"/>
          <w:szCs w:val="24"/>
        </w:rPr>
        <w:t xml:space="preserve"> о событиях 1941-1945 гг.</w:t>
      </w:r>
      <w:r>
        <w:rPr>
          <w:rFonts w:ascii="Times New Roman" w:hAnsi="Times New Roman" w:cs="Times New Roman"/>
          <w:sz w:val="24"/>
          <w:szCs w:val="24"/>
        </w:rPr>
        <w:t>;</w:t>
      </w:r>
    </w:p>
    <w:p w:rsidR="00B02DD1" w:rsidRPr="005B6B01" w:rsidRDefault="00B02DD1" w:rsidP="005B6B01">
      <w:pPr>
        <w:pStyle w:val="a3"/>
        <w:numPr>
          <w:ilvl w:val="0"/>
          <w:numId w:val="1"/>
        </w:numPr>
        <w:jc w:val="both"/>
        <w:rPr>
          <w:rFonts w:ascii="Times New Roman" w:hAnsi="Times New Roman" w:cs="Times New Roman"/>
          <w:sz w:val="24"/>
          <w:szCs w:val="24"/>
        </w:rPr>
      </w:pPr>
      <w:r>
        <w:rPr>
          <w:rFonts w:ascii="Times New Roman" w:hAnsi="Times New Roman" w:cs="Times New Roman"/>
          <w:sz w:val="24"/>
          <w:szCs w:val="24"/>
        </w:rPr>
        <w:t>возрождение</w:t>
      </w:r>
      <w:r w:rsidRPr="00B02DD1">
        <w:rPr>
          <w:rFonts w:ascii="Times New Roman" w:hAnsi="Times New Roman" w:cs="Times New Roman"/>
          <w:sz w:val="24"/>
          <w:szCs w:val="24"/>
        </w:rPr>
        <w:t xml:space="preserve"> интерес</w:t>
      </w:r>
      <w:r>
        <w:rPr>
          <w:rFonts w:ascii="Times New Roman" w:hAnsi="Times New Roman" w:cs="Times New Roman"/>
          <w:sz w:val="24"/>
          <w:szCs w:val="24"/>
        </w:rPr>
        <w:t>а</w:t>
      </w:r>
      <w:r w:rsidRPr="00B02DD1">
        <w:rPr>
          <w:rFonts w:ascii="Times New Roman" w:hAnsi="Times New Roman" w:cs="Times New Roman"/>
          <w:sz w:val="24"/>
          <w:szCs w:val="24"/>
        </w:rPr>
        <w:t xml:space="preserve"> к изучению исторического прошлого нашей Родины.</w:t>
      </w:r>
    </w:p>
    <w:p w:rsidR="00B02DD1" w:rsidRDefault="00B02DD1" w:rsidP="00B02DD1">
      <w:pPr>
        <w:ind w:firstLine="708"/>
        <w:jc w:val="both"/>
        <w:rPr>
          <w:rFonts w:ascii="Times New Roman" w:hAnsi="Times New Roman" w:cs="Times New Roman"/>
          <w:sz w:val="24"/>
          <w:szCs w:val="24"/>
          <w:u w:val="single"/>
        </w:rPr>
      </w:pPr>
      <w:r>
        <w:rPr>
          <w:rFonts w:ascii="Times New Roman" w:hAnsi="Times New Roman" w:cs="Times New Roman"/>
          <w:sz w:val="24"/>
          <w:szCs w:val="24"/>
          <w:u w:val="single"/>
        </w:rPr>
        <w:t>Воспитательные</w:t>
      </w:r>
    </w:p>
    <w:p w:rsidR="00B02DD1" w:rsidRPr="00B02DD1" w:rsidRDefault="00B02DD1" w:rsidP="00B02DD1">
      <w:pPr>
        <w:pStyle w:val="a3"/>
        <w:numPr>
          <w:ilvl w:val="0"/>
          <w:numId w:val="2"/>
        </w:numPr>
        <w:jc w:val="both"/>
        <w:rPr>
          <w:rFonts w:ascii="Times New Roman" w:hAnsi="Times New Roman" w:cs="Times New Roman"/>
          <w:sz w:val="24"/>
          <w:szCs w:val="24"/>
          <w:u w:val="single"/>
        </w:rPr>
      </w:pPr>
      <w:r>
        <w:rPr>
          <w:rFonts w:ascii="Times New Roman" w:hAnsi="Times New Roman" w:cs="Times New Roman"/>
          <w:sz w:val="24"/>
          <w:szCs w:val="24"/>
        </w:rPr>
        <w:t>в</w:t>
      </w:r>
      <w:r w:rsidRPr="00B02DD1">
        <w:rPr>
          <w:rFonts w:ascii="Times New Roman" w:hAnsi="Times New Roman" w:cs="Times New Roman"/>
          <w:sz w:val="24"/>
          <w:szCs w:val="24"/>
        </w:rPr>
        <w:t xml:space="preserve">оспитание у </w:t>
      </w:r>
      <w:r>
        <w:rPr>
          <w:rFonts w:ascii="Times New Roman" w:hAnsi="Times New Roman" w:cs="Times New Roman"/>
          <w:sz w:val="24"/>
          <w:szCs w:val="24"/>
        </w:rPr>
        <w:t>об</w:t>
      </w:r>
      <w:r w:rsidRPr="00B02DD1">
        <w:rPr>
          <w:rFonts w:ascii="Times New Roman" w:hAnsi="Times New Roman" w:cs="Times New Roman"/>
          <w:sz w:val="24"/>
          <w:szCs w:val="24"/>
        </w:rPr>
        <w:t>уча</w:t>
      </w:r>
      <w:r>
        <w:rPr>
          <w:rFonts w:ascii="Times New Roman" w:hAnsi="Times New Roman" w:cs="Times New Roman"/>
          <w:sz w:val="24"/>
          <w:szCs w:val="24"/>
        </w:rPr>
        <w:t>ю</w:t>
      </w:r>
      <w:r w:rsidRPr="00B02DD1">
        <w:rPr>
          <w:rFonts w:ascii="Times New Roman" w:hAnsi="Times New Roman" w:cs="Times New Roman"/>
          <w:sz w:val="24"/>
          <w:szCs w:val="24"/>
        </w:rPr>
        <w:t>щих</w:t>
      </w:r>
      <w:r>
        <w:rPr>
          <w:rFonts w:ascii="Times New Roman" w:hAnsi="Times New Roman" w:cs="Times New Roman"/>
          <w:sz w:val="24"/>
          <w:szCs w:val="24"/>
        </w:rPr>
        <w:t xml:space="preserve">ся благодарной памяти о </w:t>
      </w:r>
      <w:r w:rsidRPr="00B02DD1">
        <w:rPr>
          <w:rFonts w:ascii="Times New Roman" w:hAnsi="Times New Roman" w:cs="Times New Roman"/>
          <w:sz w:val="24"/>
          <w:szCs w:val="24"/>
        </w:rPr>
        <w:t xml:space="preserve">советских людях, победивших фашизм, </w:t>
      </w:r>
      <w:r>
        <w:rPr>
          <w:rFonts w:ascii="Times New Roman" w:hAnsi="Times New Roman" w:cs="Times New Roman"/>
          <w:sz w:val="24"/>
          <w:szCs w:val="24"/>
        </w:rPr>
        <w:t>чувства гордости за свою страну;</w:t>
      </w:r>
    </w:p>
    <w:p w:rsidR="00B02DD1" w:rsidRPr="00B02DD1" w:rsidRDefault="00B02DD1" w:rsidP="00B02DD1">
      <w:pPr>
        <w:pStyle w:val="a3"/>
        <w:numPr>
          <w:ilvl w:val="0"/>
          <w:numId w:val="2"/>
        </w:numPr>
        <w:jc w:val="both"/>
        <w:rPr>
          <w:rFonts w:ascii="Times New Roman" w:hAnsi="Times New Roman" w:cs="Times New Roman"/>
          <w:sz w:val="24"/>
          <w:szCs w:val="24"/>
          <w:u w:val="single"/>
        </w:rPr>
      </w:pPr>
      <w:r>
        <w:rPr>
          <w:rFonts w:ascii="Times New Roman" w:hAnsi="Times New Roman" w:cs="Times New Roman"/>
          <w:sz w:val="24"/>
          <w:szCs w:val="24"/>
        </w:rPr>
        <w:t>в</w:t>
      </w:r>
      <w:r w:rsidRPr="00B02DD1">
        <w:rPr>
          <w:rFonts w:ascii="Times New Roman" w:hAnsi="Times New Roman" w:cs="Times New Roman"/>
          <w:sz w:val="24"/>
          <w:szCs w:val="24"/>
        </w:rPr>
        <w:t xml:space="preserve">оспитание уважения к подвигам героев Великой Отечественной </w:t>
      </w:r>
      <w:r>
        <w:rPr>
          <w:rFonts w:ascii="Times New Roman" w:hAnsi="Times New Roman" w:cs="Times New Roman"/>
          <w:sz w:val="24"/>
          <w:szCs w:val="24"/>
        </w:rPr>
        <w:t>войны и чувства гордости за них;</w:t>
      </w:r>
    </w:p>
    <w:p w:rsidR="00B02DD1" w:rsidRPr="00B02DD1" w:rsidRDefault="00B02DD1" w:rsidP="00B02DD1">
      <w:pPr>
        <w:pStyle w:val="a3"/>
        <w:numPr>
          <w:ilvl w:val="0"/>
          <w:numId w:val="2"/>
        </w:numPr>
        <w:jc w:val="both"/>
        <w:rPr>
          <w:rFonts w:ascii="Times New Roman" w:hAnsi="Times New Roman" w:cs="Times New Roman"/>
          <w:sz w:val="24"/>
          <w:szCs w:val="24"/>
          <w:u w:val="single"/>
        </w:rPr>
      </w:pPr>
      <w:r>
        <w:rPr>
          <w:rFonts w:ascii="Times New Roman" w:hAnsi="Times New Roman" w:cs="Times New Roman"/>
          <w:sz w:val="24"/>
          <w:szCs w:val="24"/>
        </w:rPr>
        <w:t xml:space="preserve"> в</w:t>
      </w:r>
      <w:r w:rsidRPr="00B02DD1">
        <w:rPr>
          <w:rFonts w:ascii="Times New Roman" w:hAnsi="Times New Roman" w:cs="Times New Roman"/>
          <w:sz w:val="24"/>
          <w:szCs w:val="24"/>
        </w:rPr>
        <w:t xml:space="preserve">оспитание уважения </w:t>
      </w:r>
      <w:r>
        <w:rPr>
          <w:rFonts w:ascii="Times New Roman" w:hAnsi="Times New Roman" w:cs="Times New Roman"/>
          <w:sz w:val="24"/>
          <w:szCs w:val="24"/>
        </w:rPr>
        <w:t>и благодарности к ветеранам ВОВ;</w:t>
      </w:r>
    </w:p>
    <w:p w:rsidR="00B02DD1" w:rsidRPr="00B02DD1" w:rsidRDefault="00B02DD1" w:rsidP="00B02DD1">
      <w:pPr>
        <w:pStyle w:val="a3"/>
        <w:numPr>
          <w:ilvl w:val="0"/>
          <w:numId w:val="2"/>
        </w:numPr>
        <w:jc w:val="both"/>
        <w:rPr>
          <w:rFonts w:ascii="Times New Roman" w:hAnsi="Times New Roman" w:cs="Times New Roman"/>
          <w:sz w:val="24"/>
          <w:szCs w:val="24"/>
          <w:u w:val="single"/>
        </w:rPr>
      </w:pPr>
      <w:r>
        <w:rPr>
          <w:rFonts w:ascii="Times New Roman" w:hAnsi="Times New Roman" w:cs="Times New Roman"/>
          <w:sz w:val="24"/>
          <w:szCs w:val="24"/>
        </w:rPr>
        <w:t>п</w:t>
      </w:r>
      <w:r w:rsidRPr="00B02DD1">
        <w:rPr>
          <w:rFonts w:ascii="Times New Roman" w:hAnsi="Times New Roman" w:cs="Times New Roman"/>
          <w:sz w:val="24"/>
          <w:szCs w:val="24"/>
        </w:rPr>
        <w:t xml:space="preserve">реемственность героических традиций старших поколений для обеспечения счастливого будущего </w:t>
      </w:r>
      <w:r>
        <w:rPr>
          <w:rFonts w:ascii="Times New Roman" w:hAnsi="Times New Roman" w:cs="Times New Roman"/>
          <w:sz w:val="24"/>
          <w:szCs w:val="24"/>
        </w:rPr>
        <w:t>своей Родины;</w:t>
      </w:r>
    </w:p>
    <w:p w:rsidR="00B02DD1" w:rsidRPr="00B02DD1" w:rsidRDefault="00B02DD1" w:rsidP="00B02DD1">
      <w:pPr>
        <w:pStyle w:val="a3"/>
        <w:numPr>
          <w:ilvl w:val="0"/>
          <w:numId w:val="2"/>
        </w:numPr>
        <w:jc w:val="both"/>
        <w:rPr>
          <w:rFonts w:ascii="Times New Roman" w:hAnsi="Times New Roman" w:cs="Times New Roman"/>
          <w:sz w:val="24"/>
          <w:szCs w:val="24"/>
          <w:u w:val="single"/>
        </w:rPr>
      </w:pPr>
      <w:r>
        <w:rPr>
          <w:rFonts w:ascii="Times New Roman" w:hAnsi="Times New Roman" w:cs="Times New Roman"/>
          <w:sz w:val="24"/>
          <w:szCs w:val="24"/>
        </w:rPr>
        <w:lastRenderedPageBreak/>
        <w:t xml:space="preserve">содействие </w:t>
      </w:r>
      <w:r w:rsidRPr="00B02DD1">
        <w:rPr>
          <w:rFonts w:ascii="Times New Roman" w:hAnsi="Times New Roman" w:cs="Times New Roman"/>
          <w:sz w:val="24"/>
          <w:szCs w:val="24"/>
        </w:rPr>
        <w:t>воспитанию патр</w:t>
      </w:r>
      <w:r>
        <w:rPr>
          <w:rFonts w:ascii="Times New Roman" w:hAnsi="Times New Roman" w:cs="Times New Roman"/>
          <w:sz w:val="24"/>
          <w:szCs w:val="24"/>
        </w:rPr>
        <w:t xml:space="preserve">иотизма и любви к своей </w:t>
      </w:r>
      <w:r w:rsidRPr="00B02DD1">
        <w:rPr>
          <w:rFonts w:ascii="Times New Roman" w:hAnsi="Times New Roman" w:cs="Times New Roman"/>
          <w:sz w:val="24"/>
          <w:szCs w:val="24"/>
        </w:rPr>
        <w:t>Родине.</w:t>
      </w:r>
    </w:p>
    <w:p w:rsidR="00B02DD1" w:rsidRPr="00B02DD1" w:rsidRDefault="00B02DD1" w:rsidP="00B02DD1">
      <w:pPr>
        <w:ind w:firstLine="708"/>
        <w:jc w:val="both"/>
        <w:rPr>
          <w:rFonts w:ascii="Times New Roman" w:hAnsi="Times New Roman" w:cs="Times New Roman"/>
          <w:sz w:val="24"/>
          <w:szCs w:val="24"/>
        </w:rPr>
      </w:pPr>
    </w:p>
    <w:p w:rsidR="00B02DD1" w:rsidRDefault="00B02DD1" w:rsidP="00B02DD1">
      <w:pPr>
        <w:ind w:firstLine="708"/>
        <w:jc w:val="both"/>
        <w:rPr>
          <w:rFonts w:ascii="Times New Roman" w:hAnsi="Times New Roman" w:cs="Times New Roman"/>
          <w:sz w:val="24"/>
          <w:szCs w:val="24"/>
          <w:u w:val="single"/>
        </w:rPr>
      </w:pPr>
      <w:r>
        <w:rPr>
          <w:rFonts w:ascii="Times New Roman" w:hAnsi="Times New Roman" w:cs="Times New Roman"/>
          <w:sz w:val="24"/>
          <w:szCs w:val="24"/>
          <w:u w:val="single"/>
        </w:rPr>
        <w:t>Развивающие</w:t>
      </w:r>
    </w:p>
    <w:p w:rsidR="00426313" w:rsidRPr="00426313" w:rsidRDefault="00426313" w:rsidP="00426313">
      <w:pPr>
        <w:pStyle w:val="a3"/>
        <w:numPr>
          <w:ilvl w:val="0"/>
          <w:numId w:val="5"/>
        </w:numPr>
        <w:jc w:val="both"/>
        <w:rPr>
          <w:rFonts w:ascii="Times New Roman" w:hAnsi="Times New Roman" w:cs="Times New Roman"/>
          <w:sz w:val="24"/>
          <w:szCs w:val="24"/>
          <w:u w:val="single"/>
        </w:rPr>
      </w:pPr>
      <w:r>
        <w:rPr>
          <w:rFonts w:ascii="Times New Roman" w:hAnsi="Times New Roman" w:cs="Times New Roman"/>
          <w:sz w:val="24"/>
          <w:szCs w:val="24"/>
        </w:rPr>
        <w:t>р</w:t>
      </w:r>
      <w:r w:rsidR="00B02DD1" w:rsidRPr="00B02DD1">
        <w:rPr>
          <w:rFonts w:ascii="Times New Roman" w:hAnsi="Times New Roman" w:cs="Times New Roman"/>
          <w:sz w:val="24"/>
          <w:szCs w:val="24"/>
        </w:rPr>
        <w:t>азви</w:t>
      </w:r>
      <w:r>
        <w:rPr>
          <w:rFonts w:ascii="Times New Roman" w:hAnsi="Times New Roman" w:cs="Times New Roman"/>
          <w:sz w:val="24"/>
          <w:szCs w:val="24"/>
        </w:rPr>
        <w:t>вать интерес к изучению истории;</w:t>
      </w:r>
    </w:p>
    <w:p w:rsidR="00B02DD1" w:rsidRPr="00426313" w:rsidRDefault="00426313" w:rsidP="00426313">
      <w:pPr>
        <w:pStyle w:val="a3"/>
        <w:numPr>
          <w:ilvl w:val="0"/>
          <w:numId w:val="5"/>
        </w:numPr>
        <w:jc w:val="both"/>
        <w:rPr>
          <w:rFonts w:ascii="Times New Roman" w:hAnsi="Times New Roman" w:cs="Times New Roman"/>
          <w:sz w:val="24"/>
          <w:szCs w:val="24"/>
          <w:u w:val="single"/>
        </w:rPr>
      </w:pPr>
      <w:r>
        <w:rPr>
          <w:rFonts w:ascii="Times New Roman" w:hAnsi="Times New Roman" w:cs="Times New Roman"/>
          <w:sz w:val="24"/>
          <w:szCs w:val="24"/>
        </w:rPr>
        <w:t>р</w:t>
      </w:r>
      <w:r w:rsidR="00B02DD1" w:rsidRPr="00426313">
        <w:rPr>
          <w:rFonts w:ascii="Times New Roman" w:hAnsi="Times New Roman" w:cs="Times New Roman"/>
          <w:sz w:val="24"/>
          <w:szCs w:val="24"/>
        </w:rPr>
        <w:t>асширять область знаний, обогащать словарный запас обучающихся.</w:t>
      </w:r>
    </w:p>
    <w:p w:rsidR="00584590" w:rsidRPr="005B6B01" w:rsidRDefault="005B6B01" w:rsidP="00584590">
      <w:pPr>
        <w:ind w:firstLine="708"/>
        <w:jc w:val="both"/>
        <w:rPr>
          <w:rFonts w:ascii="Times New Roman" w:hAnsi="Times New Roman" w:cs="Times New Roman"/>
          <w:sz w:val="24"/>
          <w:szCs w:val="24"/>
        </w:rPr>
      </w:pPr>
      <w:r>
        <w:rPr>
          <w:rFonts w:ascii="Times New Roman" w:hAnsi="Times New Roman" w:cs="Times New Roman"/>
          <w:sz w:val="24"/>
          <w:szCs w:val="24"/>
        </w:rPr>
        <w:t>1.8</w:t>
      </w:r>
      <w:r w:rsidR="00426313" w:rsidRPr="005B6B01">
        <w:rPr>
          <w:rFonts w:ascii="Times New Roman" w:hAnsi="Times New Roman" w:cs="Times New Roman"/>
          <w:sz w:val="24"/>
          <w:szCs w:val="24"/>
        </w:rPr>
        <w:t xml:space="preserve">. </w:t>
      </w:r>
      <w:r w:rsidR="00584590" w:rsidRPr="005B6B01">
        <w:rPr>
          <w:rFonts w:ascii="Times New Roman" w:hAnsi="Times New Roman" w:cs="Times New Roman"/>
          <w:sz w:val="24"/>
          <w:szCs w:val="24"/>
        </w:rPr>
        <w:t>Планируемые результаты</w:t>
      </w:r>
    </w:p>
    <w:p w:rsidR="00FB0729" w:rsidRPr="00FB0729" w:rsidRDefault="00FB0729" w:rsidP="004B743B">
      <w:pPr>
        <w:ind w:firstLine="708"/>
        <w:jc w:val="both"/>
        <w:rPr>
          <w:rFonts w:ascii="Times New Roman" w:hAnsi="Times New Roman" w:cs="Times New Roman"/>
          <w:sz w:val="24"/>
          <w:szCs w:val="24"/>
        </w:rPr>
      </w:pPr>
      <w:r w:rsidRPr="00FB0729">
        <w:rPr>
          <w:rFonts w:ascii="Times New Roman" w:hAnsi="Times New Roman" w:cs="Times New Roman"/>
          <w:sz w:val="24"/>
          <w:szCs w:val="24"/>
        </w:rPr>
        <w:t xml:space="preserve">В </w:t>
      </w:r>
      <w:r>
        <w:rPr>
          <w:rFonts w:ascii="Times New Roman" w:hAnsi="Times New Roman" w:cs="Times New Roman"/>
          <w:sz w:val="24"/>
          <w:szCs w:val="24"/>
        </w:rPr>
        <w:t xml:space="preserve">ходе </w:t>
      </w:r>
      <w:r w:rsidRPr="00FB0729">
        <w:rPr>
          <w:rFonts w:ascii="Times New Roman" w:hAnsi="Times New Roman" w:cs="Times New Roman"/>
          <w:sz w:val="24"/>
          <w:szCs w:val="24"/>
        </w:rPr>
        <w:t xml:space="preserve">подготовительной работы </w:t>
      </w:r>
      <w:r>
        <w:rPr>
          <w:rFonts w:ascii="Times New Roman" w:hAnsi="Times New Roman" w:cs="Times New Roman"/>
          <w:sz w:val="24"/>
          <w:szCs w:val="24"/>
        </w:rPr>
        <w:t xml:space="preserve">обучающиеся могут самостоятельно подбирать произведения исходя из своих возможностей и таким образом проявить </w:t>
      </w:r>
      <w:r w:rsidR="00D707DE">
        <w:rPr>
          <w:rFonts w:ascii="Times New Roman" w:hAnsi="Times New Roman" w:cs="Times New Roman"/>
          <w:sz w:val="24"/>
          <w:szCs w:val="24"/>
        </w:rPr>
        <w:t xml:space="preserve">степень осознанности. </w:t>
      </w:r>
      <w:r w:rsidR="004B743B">
        <w:rPr>
          <w:rFonts w:ascii="Times New Roman" w:hAnsi="Times New Roman" w:cs="Times New Roman"/>
          <w:sz w:val="24"/>
          <w:szCs w:val="24"/>
        </w:rPr>
        <w:t>Обучающиеся овладевают следующими компетенциями: ценностное отношение к своему народу, отечественному культурно-историческому наследию, опыт постижения ценностей гражданского общества, национальной истории, опыт ролевого взаимодействия и реализации гражданской и патриотической позиции, опыт социальной коммуникации.</w:t>
      </w:r>
      <w:r w:rsidR="004B743B" w:rsidRPr="004B743B">
        <w:rPr>
          <w:rFonts w:ascii="Times New Roman" w:hAnsi="Times New Roman" w:cs="Times New Roman"/>
          <w:sz w:val="24"/>
          <w:szCs w:val="24"/>
        </w:rPr>
        <w:t xml:space="preserve"> </w:t>
      </w:r>
      <w:r w:rsidR="004B743B">
        <w:rPr>
          <w:rFonts w:ascii="Times New Roman" w:hAnsi="Times New Roman" w:cs="Times New Roman"/>
          <w:sz w:val="24"/>
          <w:szCs w:val="24"/>
        </w:rPr>
        <w:t>У об</w:t>
      </w:r>
      <w:r w:rsidR="004B743B" w:rsidRPr="00D707DE">
        <w:rPr>
          <w:rFonts w:ascii="Times New Roman" w:hAnsi="Times New Roman" w:cs="Times New Roman"/>
          <w:sz w:val="24"/>
          <w:szCs w:val="24"/>
        </w:rPr>
        <w:t>уча</w:t>
      </w:r>
      <w:r w:rsidR="004B743B">
        <w:rPr>
          <w:rFonts w:ascii="Times New Roman" w:hAnsi="Times New Roman" w:cs="Times New Roman"/>
          <w:sz w:val="24"/>
          <w:szCs w:val="24"/>
        </w:rPr>
        <w:t>ющиеся расширится</w:t>
      </w:r>
      <w:r w:rsidR="004B743B" w:rsidRPr="00D707DE">
        <w:rPr>
          <w:rFonts w:ascii="Times New Roman" w:hAnsi="Times New Roman" w:cs="Times New Roman"/>
          <w:sz w:val="24"/>
          <w:szCs w:val="24"/>
        </w:rPr>
        <w:t xml:space="preserve"> представление о событиях Великой О</w:t>
      </w:r>
      <w:r w:rsidR="004B743B">
        <w:rPr>
          <w:rFonts w:ascii="Times New Roman" w:hAnsi="Times New Roman" w:cs="Times New Roman"/>
          <w:sz w:val="24"/>
          <w:szCs w:val="24"/>
        </w:rPr>
        <w:t>течественной войны, сформируется</w:t>
      </w:r>
      <w:r w:rsidR="004B743B" w:rsidRPr="00D707DE">
        <w:rPr>
          <w:rFonts w:ascii="Times New Roman" w:hAnsi="Times New Roman" w:cs="Times New Roman"/>
          <w:sz w:val="24"/>
          <w:szCs w:val="24"/>
        </w:rPr>
        <w:t xml:space="preserve"> ценностное отношение к </w:t>
      </w:r>
      <w:r w:rsidR="004B743B">
        <w:rPr>
          <w:rFonts w:ascii="Times New Roman" w:hAnsi="Times New Roman" w:cs="Times New Roman"/>
          <w:sz w:val="24"/>
          <w:szCs w:val="24"/>
        </w:rPr>
        <w:t>историческому прошлому, смогут проявить</w:t>
      </w:r>
      <w:r w:rsidR="004B743B" w:rsidRPr="00D707DE">
        <w:rPr>
          <w:rFonts w:ascii="Times New Roman" w:hAnsi="Times New Roman" w:cs="Times New Roman"/>
          <w:sz w:val="24"/>
          <w:szCs w:val="24"/>
        </w:rPr>
        <w:t xml:space="preserve"> трепетное отношение к празднику в рамках гражданской и патриотической позиции</w:t>
      </w:r>
      <w:r w:rsidR="004B743B">
        <w:rPr>
          <w:rFonts w:ascii="Times New Roman" w:hAnsi="Times New Roman" w:cs="Times New Roman"/>
          <w:sz w:val="24"/>
          <w:szCs w:val="24"/>
        </w:rPr>
        <w:t>.</w:t>
      </w:r>
    </w:p>
    <w:p w:rsidR="00584590" w:rsidRPr="005B6B01" w:rsidRDefault="005B6B01" w:rsidP="00584590">
      <w:pPr>
        <w:ind w:firstLine="708"/>
        <w:jc w:val="both"/>
        <w:rPr>
          <w:rFonts w:ascii="Times New Roman" w:hAnsi="Times New Roman" w:cs="Times New Roman"/>
          <w:sz w:val="24"/>
          <w:szCs w:val="24"/>
        </w:rPr>
      </w:pPr>
      <w:r>
        <w:rPr>
          <w:rFonts w:ascii="Times New Roman" w:hAnsi="Times New Roman" w:cs="Times New Roman"/>
          <w:sz w:val="24"/>
          <w:szCs w:val="24"/>
        </w:rPr>
        <w:t>1.9</w:t>
      </w:r>
      <w:r w:rsidR="00426313" w:rsidRPr="005B6B01">
        <w:rPr>
          <w:rFonts w:ascii="Times New Roman" w:hAnsi="Times New Roman" w:cs="Times New Roman"/>
          <w:sz w:val="24"/>
          <w:szCs w:val="24"/>
        </w:rPr>
        <w:t xml:space="preserve">. </w:t>
      </w:r>
      <w:r w:rsidR="00584590" w:rsidRPr="005B6B01">
        <w:rPr>
          <w:rFonts w:ascii="Times New Roman" w:hAnsi="Times New Roman" w:cs="Times New Roman"/>
          <w:sz w:val="24"/>
          <w:szCs w:val="24"/>
        </w:rPr>
        <w:t>Форма проведения и обоснование ее выбора</w:t>
      </w:r>
    </w:p>
    <w:p w:rsidR="00426313" w:rsidRDefault="00426313" w:rsidP="00584590">
      <w:pPr>
        <w:ind w:firstLine="708"/>
        <w:jc w:val="both"/>
        <w:rPr>
          <w:rFonts w:ascii="Times New Roman" w:hAnsi="Times New Roman" w:cs="Times New Roman"/>
          <w:sz w:val="24"/>
          <w:szCs w:val="24"/>
        </w:rPr>
      </w:pPr>
      <w:r>
        <w:rPr>
          <w:rFonts w:ascii="Times New Roman" w:hAnsi="Times New Roman" w:cs="Times New Roman"/>
          <w:sz w:val="24"/>
          <w:szCs w:val="24"/>
        </w:rPr>
        <w:t xml:space="preserve">Форма проведения – концертная программа. </w:t>
      </w:r>
    </w:p>
    <w:p w:rsidR="006C18F0" w:rsidRDefault="00426313" w:rsidP="006C18F0">
      <w:pPr>
        <w:ind w:firstLine="708"/>
        <w:jc w:val="both"/>
        <w:rPr>
          <w:rFonts w:ascii="Times New Roman" w:hAnsi="Times New Roman" w:cs="Times New Roman"/>
          <w:sz w:val="24"/>
          <w:szCs w:val="24"/>
        </w:rPr>
      </w:pPr>
      <w:r>
        <w:rPr>
          <w:rFonts w:ascii="Times New Roman" w:hAnsi="Times New Roman" w:cs="Times New Roman"/>
          <w:sz w:val="24"/>
          <w:szCs w:val="24"/>
        </w:rPr>
        <w:t xml:space="preserve">На сегодняшний день, как показывает практика, концерт является одной их самых распространенных и востребованных форм организации мероприятий в школах. Он имеет большое значение и в жизни всего коллектива, и в жизни одного ребенка. Данная форма мероприятий в силу своей специфики обладает мощным </w:t>
      </w:r>
      <w:r w:rsidR="00FB0729">
        <w:rPr>
          <w:rFonts w:ascii="Times New Roman" w:hAnsi="Times New Roman" w:cs="Times New Roman"/>
          <w:sz w:val="24"/>
          <w:szCs w:val="24"/>
        </w:rPr>
        <w:t xml:space="preserve">потенциалом в плане развития. Воспитания и социализации личности. </w:t>
      </w:r>
      <w:r>
        <w:rPr>
          <w:rFonts w:ascii="Times New Roman" w:hAnsi="Times New Roman" w:cs="Times New Roman"/>
          <w:sz w:val="24"/>
          <w:szCs w:val="24"/>
        </w:rPr>
        <w:t xml:space="preserve"> </w:t>
      </w:r>
      <w:r w:rsidRPr="00426313">
        <w:rPr>
          <w:rFonts w:ascii="Times New Roman" w:hAnsi="Times New Roman" w:cs="Times New Roman"/>
          <w:sz w:val="24"/>
          <w:szCs w:val="24"/>
        </w:rPr>
        <w:t>Задача организаторов — помочь подобрать концертный материал и продумать сценические приемы, соо</w:t>
      </w:r>
      <w:r w:rsidR="00FB0729">
        <w:rPr>
          <w:rFonts w:ascii="Times New Roman" w:hAnsi="Times New Roman" w:cs="Times New Roman"/>
          <w:sz w:val="24"/>
          <w:szCs w:val="24"/>
        </w:rPr>
        <w:t>тветствующие предлагаемой теме -</w:t>
      </w:r>
      <w:r w:rsidRPr="00426313">
        <w:rPr>
          <w:rFonts w:ascii="Times New Roman" w:hAnsi="Times New Roman" w:cs="Times New Roman"/>
          <w:sz w:val="24"/>
          <w:szCs w:val="24"/>
        </w:rPr>
        <w:t xml:space="preserve"> «</w:t>
      </w:r>
      <w:r w:rsidR="00FB0729" w:rsidRPr="00FB0729">
        <w:rPr>
          <w:rFonts w:ascii="Times New Roman" w:hAnsi="Times New Roman" w:cs="Times New Roman"/>
          <w:sz w:val="24"/>
          <w:szCs w:val="24"/>
        </w:rPr>
        <w:t>Сидят</w:t>
      </w:r>
      <w:r w:rsidR="00FB0729">
        <w:rPr>
          <w:rFonts w:ascii="Times New Roman" w:hAnsi="Times New Roman" w:cs="Times New Roman"/>
          <w:sz w:val="24"/>
          <w:szCs w:val="24"/>
        </w:rPr>
        <w:t xml:space="preserve"> и слушают бойцы – товарищи мои</w:t>
      </w:r>
      <w:r w:rsidRPr="00426313">
        <w:rPr>
          <w:rFonts w:ascii="Times New Roman" w:hAnsi="Times New Roman" w:cs="Times New Roman"/>
          <w:sz w:val="24"/>
          <w:szCs w:val="24"/>
        </w:rPr>
        <w:t>»</w:t>
      </w:r>
      <w:r w:rsidR="00FB0729" w:rsidRPr="00FB0729">
        <w:rPr>
          <w:rFonts w:ascii="Times New Roman" w:hAnsi="Times New Roman" w:cs="Times New Roman"/>
          <w:sz w:val="24"/>
          <w:szCs w:val="24"/>
        </w:rPr>
        <w:t xml:space="preserve"> </w:t>
      </w:r>
      <w:r w:rsidR="00FB0729" w:rsidRPr="00426313">
        <w:rPr>
          <w:rFonts w:ascii="Times New Roman" w:hAnsi="Times New Roman" w:cs="Times New Roman"/>
          <w:sz w:val="24"/>
          <w:szCs w:val="24"/>
        </w:rPr>
        <w:t>исходя из умений и возможностей детей, желающих участвовать в празднике.</w:t>
      </w:r>
      <w:r w:rsidR="00FB0729">
        <w:rPr>
          <w:rFonts w:ascii="Times New Roman" w:hAnsi="Times New Roman" w:cs="Times New Roman"/>
          <w:sz w:val="24"/>
          <w:szCs w:val="24"/>
        </w:rPr>
        <w:t xml:space="preserve"> </w:t>
      </w:r>
    </w:p>
    <w:p w:rsidR="00426313" w:rsidRPr="00584590" w:rsidRDefault="006C18F0" w:rsidP="006C18F0">
      <w:pPr>
        <w:ind w:firstLine="708"/>
        <w:jc w:val="both"/>
        <w:rPr>
          <w:rFonts w:ascii="Times New Roman" w:hAnsi="Times New Roman" w:cs="Times New Roman"/>
          <w:sz w:val="24"/>
          <w:szCs w:val="24"/>
        </w:rPr>
      </w:pPr>
      <w:r w:rsidRPr="006C18F0">
        <w:rPr>
          <w:rFonts w:ascii="Times New Roman" w:hAnsi="Times New Roman" w:cs="Times New Roman"/>
          <w:sz w:val="24"/>
          <w:szCs w:val="24"/>
        </w:rPr>
        <w:t xml:space="preserve">Формы работы по патриотическому воспитанию постоянно обновляются и осуществляются через учебную и </w:t>
      </w:r>
      <w:r>
        <w:rPr>
          <w:rFonts w:ascii="Times New Roman" w:hAnsi="Times New Roman" w:cs="Times New Roman"/>
          <w:sz w:val="24"/>
          <w:szCs w:val="24"/>
        </w:rPr>
        <w:t>внеклассную деятельность школы.</w:t>
      </w:r>
    </w:p>
    <w:p w:rsidR="00584590" w:rsidRPr="005B6B01" w:rsidRDefault="005B6B01" w:rsidP="00584590">
      <w:pPr>
        <w:ind w:firstLine="708"/>
        <w:jc w:val="both"/>
        <w:rPr>
          <w:rFonts w:ascii="Times New Roman" w:hAnsi="Times New Roman" w:cs="Times New Roman"/>
          <w:sz w:val="24"/>
          <w:szCs w:val="24"/>
        </w:rPr>
      </w:pPr>
      <w:r>
        <w:rPr>
          <w:rFonts w:ascii="Times New Roman" w:hAnsi="Times New Roman" w:cs="Times New Roman"/>
          <w:sz w:val="24"/>
          <w:szCs w:val="24"/>
        </w:rPr>
        <w:t>1.10</w:t>
      </w:r>
      <w:r w:rsidR="00D707DE" w:rsidRPr="005B6B01">
        <w:rPr>
          <w:rFonts w:ascii="Times New Roman" w:hAnsi="Times New Roman" w:cs="Times New Roman"/>
          <w:sz w:val="24"/>
          <w:szCs w:val="24"/>
        </w:rPr>
        <w:t xml:space="preserve">. </w:t>
      </w:r>
      <w:r w:rsidR="00584590" w:rsidRPr="005B6B01">
        <w:rPr>
          <w:rFonts w:ascii="Times New Roman" w:hAnsi="Times New Roman" w:cs="Times New Roman"/>
          <w:sz w:val="24"/>
          <w:szCs w:val="24"/>
        </w:rPr>
        <w:t>Воспитательные методы и приемы</w:t>
      </w:r>
    </w:p>
    <w:p w:rsidR="00D707DE" w:rsidRPr="00D707DE" w:rsidRDefault="00171D65" w:rsidP="00D707DE">
      <w:pPr>
        <w:ind w:firstLine="708"/>
        <w:jc w:val="both"/>
        <w:rPr>
          <w:rFonts w:ascii="Times New Roman" w:hAnsi="Times New Roman" w:cs="Times New Roman"/>
          <w:sz w:val="24"/>
          <w:szCs w:val="24"/>
        </w:rPr>
      </w:pPr>
      <w:r>
        <w:rPr>
          <w:rFonts w:ascii="Times New Roman" w:hAnsi="Times New Roman" w:cs="Times New Roman"/>
          <w:sz w:val="24"/>
          <w:szCs w:val="24"/>
        </w:rPr>
        <w:t>Э</w:t>
      </w:r>
      <w:r w:rsidR="00D707DE" w:rsidRPr="00D707DE">
        <w:rPr>
          <w:rFonts w:ascii="Times New Roman" w:hAnsi="Times New Roman" w:cs="Times New Roman"/>
          <w:sz w:val="24"/>
          <w:szCs w:val="24"/>
        </w:rPr>
        <w:t>моциональное погружение в тематику,</w:t>
      </w:r>
      <w:r>
        <w:rPr>
          <w:rFonts w:ascii="Times New Roman" w:hAnsi="Times New Roman" w:cs="Times New Roman"/>
          <w:sz w:val="24"/>
          <w:szCs w:val="24"/>
        </w:rPr>
        <w:t xml:space="preserve"> </w:t>
      </w:r>
      <w:r w:rsidRPr="00171D65">
        <w:rPr>
          <w:rFonts w:ascii="Times New Roman" w:hAnsi="Times New Roman" w:cs="Times New Roman"/>
          <w:sz w:val="24"/>
          <w:szCs w:val="24"/>
        </w:rPr>
        <w:t>закрепление и стимулирование формирования нравственного поведения</w:t>
      </w:r>
      <w:r w:rsidR="005B6B01">
        <w:rPr>
          <w:rFonts w:ascii="Times New Roman" w:hAnsi="Times New Roman" w:cs="Times New Roman"/>
          <w:sz w:val="24"/>
          <w:szCs w:val="24"/>
        </w:rPr>
        <w:t>, методы работы с преодолением со</w:t>
      </w:r>
      <w:r>
        <w:rPr>
          <w:rFonts w:ascii="Times New Roman" w:hAnsi="Times New Roman" w:cs="Times New Roman"/>
          <w:sz w:val="24"/>
          <w:szCs w:val="24"/>
        </w:rPr>
        <w:t xml:space="preserve"> сценическим волнением</w:t>
      </w:r>
    </w:p>
    <w:p w:rsidR="00584590" w:rsidRPr="005B6B01" w:rsidRDefault="00171D65" w:rsidP="00584590">
      <w:pPr>
        <w:ind w:firstLine="708"/>
        <w:jc w:val="both"/>
        <w:rPr>
          <w:rFonts w:ascii="Times New Roman" w:hAnsi="Times New Roman" w:cs="Times New Roman"/>
          <w:sz w:val="24"/>
          <w:szCs w:val="24"/>
        </w:rPr>
      </w:pPr>
      <w:r w:rsidRPr="005B6B01">
        <w:rPr>
          <w:rFonts w:ascii="Times New Roman" w:hAnsi="Times New Roman" w:cs="Times New Roman"/>
          <w:sz w:val="24"/>
          <w:szCs w:val="24"/>
        </w:rPr>
        <w:t>1</w:t>
      </w:r>
      <w:r w:rsidR="005B6B01">
        <w:rPr>
          <w:rFonts w:ascii="Times New Roman" w:hAnsi="Times New Roman" w:cs="Times New Roman"/>
          <w:sz w:val="24"/>
          <w:szCs w:val="24"/>
        </w:rPr>
        <w:t>.11</w:t>
      </w:r>
      <w:r w:rsidRPr="005B6B01">
        <w:rPr>
          <w:rFonts w:ascii="Times New Roman" w:hAnsi="Times New Roman" w:cs="Times New Roman"/>
          <w:sz w:val="24"/>
          <w:szCs w:val="24"/>
        </w:rPr>
        <w:t xml:space="preserve">. </w:t>
      </w:r>
      <w:r w:rsidR="00584590" w:rsidRPr="005B6B01">
        <w:rPr>
          <w:rFonts w:ascii="Times New Roman" w:hAnsi="Times New Roman" w:cs="Times New Roman"/>
          <w:sz w:val="24"/>
          <w:szCs w:val="24"/>
        </w:rPr>
        <w:t>Кадровые и методические ресурсы</w:t>
      </w:r>
    </w:p>
    <w:p w:rsidR="00F66E50" w:rsidRDefault="00F66E50" w:rsidP="00584590">
      <w:pPr>
        <w:ind w:firstLine="708"/>
        <w:jc w:val="both"/>
        <w:rPr>
          <w:rFonts w:ascii="Times New Roman" w:hAnsi="Times New Roman" w:cs="Times New Roman"/>
          <w:sz w:val="24"/>
          <w:szCs w:val="24"/>
        </w:rPr>
      </w:pPr>
      <w:r>
        <w:rPr>
          <w:rFonts w:ascii="Times New Roman" w:hAnsi="Times New Roman" w:cs="Times New Roman"/>
          <w:sz w:val="24"/>
          <w:szCs w:val="24"/>
        </w:rPr>
        <w:t>Кадровые ресурсы: к</w:t>
      </w:r>
      <w:r w:rsidR="00171D65">
        <w:rPr>
          <w:rFonts w:ascii="Times New Roman" w:hAnsi="Times New Roman" w:cs="Times New Roman"/>
          <w:sz w:val="24"/>
          <w:szCs w:val="24"/>
        </w:rPr>
        <w:t xml:space="preserve">лассный руководитель, педагог-организатор, </w:t>
      </w:r>
      <w:r>
        <w:rPr>
          <w:rFonts w:ascii="Times New Roman" w:hAnsi="Times New Roman" w:cs="Times New Roman"/>
          <w:sz w:val="24"/>
          <w:szCs w:val="24"/>
        </w:rPr>
        <w:t xml:space="preserve">концертмейстер, </w:t>
      </w:r>
      <w:r w:rsidR="00171D65">
        <w:rPr>
          <w:rFonts w:ascii="Times New Roman" w:hAnsi="Times New Roman" w:cs="Times New Roman"/>
          <w:sz w:val="24"/>
          <w:szCs w:val="24"/>
        </w:rPr>
        <w:t>обучающиеся –</w:t>
      </w:r>
      <w:r>
        <w:rPr>
          <w:rFonts w:ascii="Times New Roman" w:hAnsi="Times New Roman" w:cs="Times New Roman"/>
          <w:sz w:val="24"/>
          <w:szCs w:val="24"/>
        </w:rPr>
        <w:t xml:space="preserve"> актеры.</w:t>
      </w:r>
    </w:p>
    <w:p w:rsidR="00C51EC4" w:rsidRPr="00C51EC4" w:rsidRDefault="00F66E50" w:rsidP="00C51EC4">
      <w:pPr>
        <w:ind w:firstLine="708"/>
        <w:jc w:val="both"/>
        <w:rPr>
          <w:rFonts w:ascii="Times New Roman" w:hAnsi="Times New Roman" w:cs="Times New Roman"/>
          <w:sz w:val="24"/>
          <w:szCs w:val="24"/>
        </w:rPr>
      </w:pPr>
      <w:r>
        <w:rPr>
          <w:rFonts w:ascii="Times New Roman" w:hAnsi="Times New Roman" w:cs="Times New Roman"/>
          <w:sz w:val="24"/>
          <w:szCs w:val="24"/>
        </w:rPr>
        <w:t xml:space="preserve">Методические ресурсы: </w:t>
      </w:r>
      <w:r w:rsidR="00C51EC4" w:rsidRPr="00C51EC4">
        <w:rPr>
          <w:rFonts w:ascii="Times New Roman" w:hAnsi="Times New Roman" w:cs="Times New Roman"/>
          <w:sz w:val="24"/>
          <w:szCs w:val="24"/>
        </w:rPr>
        <w:t>рабочая программа воспитания и социализации</w:t>
      </w:r>
      <w:r w:rsidR="00C51EC4">
        <w:rPr>
          <w:rFonts w:ascii="Times New Roman" w:hAnsi="Times New Roman" w:cs="Times New Roman"/>
          <w:sz w:val="24"/>
          <w:szCs w:val="24"/>
        </w:rPr>
        <w:t xml:space="preserve"> ГБОУ</w:t>
      </w:r>
      <w:r w:rsidR="00C51EC4" w:rsidRPr="00C51EC4">
        <w:rPr>
          <w:rFonts w:ascii="Times New Roman" w:hAnsi="Times New Roman" w:cs="Times New Roman"/>
          <w:sz w:val="24"/>
          <w:szCs w:val="24"/>
        </w:rPr>
        <w:t xml:space="preserve"> гимн</w:t>
      </w:r>
      <w:r w:rsidR="00C51EC4">
        <w:rPr>
          <w:rFonts w:ascii="Times New Roman" w:hAnsi="Times New Roman" w:cs="Times New Roman"/>
          <w:sz w:val="24"/>
          <w:szCs w:val="24"/>
        </w:rPr>
        <w:t xml:space="preserve">азии №52, план работы педагога-организатора, план работы классного руководителя. </w:t>
      </w:r>
    </w:p>
    <w:p w:rsidR="00171D65" w:rsidRPr="00171D65" w:rsidRDefault="00C51EC4" w:rsidP="00C51EC4">
      <w:pPr>
        <w:jc w:val="both"/>
        <w:rPr>
          <w:rFonts w:ascii="Times New Roman" w:hAnsi="Times New Roman" w:cs="Times New Roman"/>
          <w:sz w:val="24"/>
          <w:szCs w:val="24"/>
        </w:rPr>
      </w:pPr>
      <w:r>
        <w:rPr>
          <w:rFonts w:ascii="Times New Roman" w:hAnsi="Times New Roman" w:cs="Times New Roman"/>
          <w:sz w:val="24"/>
          <w:szCs w:val="24"/>
        </w:rPr>
        <w:t xml:space="preserve">Интернет-ресурсы: </w:t>
      </w:r>
      <w:r w:rsidR="00F66E50">
        <w:rPr>
          <w:rFonts w:ascii="Times New Roman" w:hAnsi="Times New Roman" w:cs="Times New Roman"/>
          <w:sz w:val="24"/>
          <w:szCs w:val="24"/>
        </w:rPr>
        <w:t>записи и слова песен</w:t>
      </w:r>
      <w:r w:rsidR="00F66E50" w:rsidRPr="00F66E50">
        <w:rPr>
          <w:rFonts w:ascii="Times New Roman" w:hAnsi="Times New Roman" w:cs="Times New Roman"/>
          <w:sz w:val="24"/>
          <w:szCs w:val="24"/>
        </w:rPr>
        <w:t xml:space="preserve"> «В лесу прифронтовом» (муз. М. </w:t>
      </w:r>
      <w:proofErr w:type="spellStart"/>
      <w:r w:rsidR="00F66E50" w:rsidRPr="00F66E50">
        <w:rPr>
          <w:rFonts w:ascii="Times New Roman" w:hAnsi="Times New Roman" w:cs="Times New Roman"/>
          <w:sz w:val="24"/>
          <w:szCs w:val="24"/>
        </w:rPr>
        <w:t>Блантера</w:t>
      </w:r>
      <w:proofErr w:type="spellEnd"/>
      <w:r w:rsidR="00F66E50" w:rsidRPr="00F66E50">
        <w:rPr>
          <w:rFonts w:ascii="Times New Roman" w:hAnsi="Times New Roman" w:cs="Times New Roman"/>
          <w:sz w:val="24"/>
          <w:szCs w:val="24"/>
        </w:rPr>
        <w:t xml:space="preserve">, сл. М, Исаковского), «Не стареют душой ветераны» (муз. С. </w:t>
      </w:r>
      <w:proofErr w:type="spellStart"/>
      <w:r w:rsidR="00F66E50" w:rsidRPr="00F66E50">
        <w:rPr>
          <w:rFonts w:ascii="Times New Roman" w:hAnsi="Times New Roman" w:cs="Times New Roman"/>
          <w:sz w:val="24"/>
          <w:szCs w:val="24"/>
        </w:rPr>
        <w:t>Туликова</w:t>
      </w:r>
      <w:proofErr w:type="spellEnd"/>
      <w:r w:rsidR="00F66E50" w:rsidRPr="00F66E50">
        <w:rPr>
          <w:rFonts w:ascii="Times New Roman" w:hAnsi="Times New Roman" w:cs="Times New Roman"/>
          <w:sz w:val="24"/>
          <w:szCs w:val="24"/>
        </w:rPr>
        <w:t>, сл. Я. Белинского), «Катюша» (муз.</w:t>
      </w:r>
      <w:r w:rsidR="00924EEA">
        <w:rPr>
          <w:rFonts w:ascii="Times New Roman" w:hAnsi="Times New Roman" w:cs="Times New Roman"/>
          <w:sz w:val="24"/>
          <w:szCs w:val="24"/>
        </w:rPr>
        <w:t xml:space="preserve"> </w:t>
      </w:r>
      <w:r w:rsidR="00F66E50" w:rsidRPr="00F66E50">
        <w:rPr>
          <w:rFonts w:ascii="Times New Roman" w:hAnsi="Times New Roman" w:cs="Times New Roman"/>
          <w:sz w:val="24"/>
          <w:szCs w:val="24"/>
        </w:rPr>
        <w:t xml:space="preserve">М. </w:t>
      </w:r>
      <w:proofErr w:type="spellStart"/>
      <w:r w:rsidR="00F66E50" w:rsidRPr="00F66E50">
        <w:rPr>
          <w:rFonts w:ascii="Times New Roman" w:hAnsi="Times New Roman" w:cs="Times New Roman"/>
          <w:sz w:val="24"/>
          <w:szCs w:val="24"/>
        </w:rPr>
        <w:t>Блантера</w:t>
      </w:r>
      <w:proofErr w:type="spellEnd"/>
      <w:r w:rsidR="00F66E50" w:rsidRPr="00F66E50">
        <w:rPr>
          <w:rFonts w:ascii="Times New Roman" w:hAnsi="Times New Roman" w:cs="Times New Roman"/>
          <w:sz w:val="24"/>
          <w:szCs w:val="24"/>
        </w:rPr>
        <w:t xml:space="preserve">, сл. М. Исаковского), «Песня о далекой Родине» (муз. М. Таривердиева, </w:t>
      </w:r>
      <w:proofErr w:type="spellStart"/>
      <w:r w:rsidR="00F66E50" w:rsidRPr="00F66E50">
        <w:rPr>
          <w:rFonts w:ascii="Times New Roman" w:hAnsi="Times New Roman" w:cs="Times New Roman"/>
          <w:sz w:val="24"/>
          <w:szCs w:val="24"/>
        </w:rPr>
        <w:t>сл</w:t>
      </w:r>
      <w:proofErr w:type="spellEnd"/>
      <w:r w:rsidR="00F66E50" w:rsidRPr="00F66E50">
        <w:rPr>
          <w:rFonts w:ascii="Times New Roman" w:hAnsi="Times New Roman" w:cs="Times New Roman"/>
          <w:sz w:val="24"/>
          <w:szCs w:val="24"/>
        </w:rPr>
        <w:t xml:space="preserve">, Р. Рождественского), «В землянке» (муз. К. </w:t>
      </w:r>
      <w:proofErr w:type="spellStart"/>
      <w:r w:rsidR="00F66E50" w:rsidRPr="00F66E50">
        <w:rPr>
          <w:rFonts w:ascii="Times New Roman" w:hAnsi="Times New Roman" w:cs="Times New Roman"/>
          <w:sz w:val="24"/>
          <w:szCs w:val="24"/>
        </w:rPr>
        <w:t>Листова</w:t>
      </w:r>
      <w:proofErr w:type="spellEnd"/>
      <w:r w:rsidR="00F66E50" w:rsidRPr="00F66E50">
        <w:rPr>
          <w:rFonts w:ascii="Times New Roman" w:hAnsi="Times New Roman" w:cs="Times New Roman"/>
          <w:sz w:val="24"/>
          <w:szCs w:val="24"/>
        </w:rPr>
        <w:t>, сл. А. Суркова), «К</w:t>
      </w:r>
      <w:r>
        <w:rPr>
          <w:rFonts w:ascii="Times New Roman" w:hAnsi="Times New Roman" w:cs="Times New Roman"/>
          <w:sz w:val="24"/>
          <w:szCs w:val="24"/>
        </w:rPr>
        <w:t xml:space="preserve">адриль» (муз. В. </w:t>
      </w:r>
      <w:proofErr w:type="spellStart"/>
      <w:r>
        <w:rPr>
          <w:rFonts w:ascii="Times New Roman" w:hAnsi="Times New Roman" w:cs="Times New Roman"/>
          <w:sz w:val="24"/>
          <w:szCs w:val="24"/>
        </w:rPr>
        <w:t>Темнова</w:t>
      </w:r>
      <w:proofErr w:type="spellEnd"/>
      <w:r>
        <w:rPr>
          <w:rFonts w:ascii="Times New Roman" w:hAnsi="Times New Roman" w:cs="Times New Roman"/>
          <w:sz w:val="24"/>
          <w:szCs w:val="24"/>
        </w:rPr>
        <w:t>, сл. Е.</w:t>
      </w:r>
      <w:r w:rsidR="00F66E50" w:rsidRPr="00F66E50">
        <w:rPr>
          <w:rFonts w:ascii="Times New Roman" w:hAnsi="Times New Roman" w:cs="Times New Roman"/>
          <w:sz w:val="24"/>
          <w:szCs w:val="24"/>
        </w:rPr>
        <w:t xml:space="preserve"> </w:t>
      </w:r>
      <w:proofErr w:type="spellStart"/>
      <w:r w:rsidR="00F66E50" w:rsidRPr="00F66E50">
        <w:rPr>
          <w:rFonts w:ascii="Times New Roman" w:hAnsi="Times New Roman" w:cs="Times New Roman"/>
          <w:sz w:val="24"/>
          <w:szCs w:val="24"/>
        </w:rPr>
        <w:t>Темниковой</w:t>
      </w:r>
      <w:proofErr w:type="spellEnd"/>
      <w:r w:rsidR="00F66E50" w:rsidRPr="00F66E50">
        <w:rPr>
          <w:rFonts w:ascii="Times New Roman" w:hAnsi="Times New Roman" w:cs="Times New Roman"/>
          <w:sz w:val="24"/>
          <w:szCs w:val="24"/>
        </w:rPr>
        <w:t xml:space="preserve">), «Песенка </w:t>
      </w:r>
      <w:r w:rsidR="006C18F0">
        <w:rPr>
          <w:rFonts w:ascii="Times New Roman" w:hAnsi="Times New Roman" w:cs="Times New Roman"/>
          <w:sz w:val="24"/>
          <w:szCs w:val="24"/>
        </w:rPr>
        <w:t>фронтового шофера» (муз. Б. Мок</w:t>
      </w:r>
      <w:r w:rsidR="00F66E50" w:rsidRPr="00F66E50">
        <w:rPr>
          <w:rFonts w:ascii="Times New Roman" w:hAnsi="Times New Roman" w:cs="Times New Roman"/>
          <w:sz w:val="24"/>
          <w:szCs w:val="24"/>
        </w:rPr>
        <w:t>р</w:t>
      </w:r>
      <w:r w:rsidR="00924EEA">
        <w:rPr>
          <w:rFonts w:ascii="Times New Roman" w:hAnsi="Times New Roman" w:cs="Times New Roman"/>
          <w:sz w:val="24"/>
          <w:szCs w:val="24"/>
        </w:rPr>
        <w:t xml:space="preserve">оусова, сл. Н. </w:t>
      </w:r>
      <w:proofErr w:type="spellStart"/>
      <w:r w:rsidR="00924EEA">
        <w:rPr>
          <w:rFonts w:ascii="Times New Roman" w:hAnsi="Times New Roman" w:cs="Times New Roman"/>
          <w:sz w:val="24"/>
          <w:szCs w:val="24"/>
        </w:rPr>
        <w:t>Лабковского</w:t>
      </w:r>
      <w:proofErr w:type="spellEnd"/>
      <w:r w:rsidR="00924EEA">
        <w:rPr>
          <w:rFonts w:ascii="Times New Roman" w:hAnsi="Times New Roman" w:cs="Times New Roman"/>
          <w:sz w:val="24"/>
          <w:szCs w:val="24"/>
        </w:rPr>
        <w:t xml:space="preserve"> и Б. </w:t>
      </w:r>
      <w:proofErr w:type="spellStart"/>
      <w:r w:rsidR="00F66E50" w:rsidRPr="00F66E50">
        <w:rPr>
          <w:rFonts w:ascii="Times New Roman" w:hAnsi="Times New Roman" w:cs="Times New Roman"/>
          <w:sz w:val="24"/>
          <w:szCs w:val="24"/>
        </w:rPr>
        <w:t>Ласкина</w:t>
      </w:r>
      <w:proofErr w:type="spellEnd"/>
      <w:r w:rsidR="00F66E50" w:rsidRPr="00F66E50">
        <w:rPr>
          <w:rFonts w:ascii="Times New Roman" w:hAnsi="Times New Roman" w:cs="Times New Roman"/>
          <w:sz w:val="24"/>
          <w:szCs w:val="24"/>
        </w:rPr>
        <w:t>), «Тучи в голубом» (муз. А. Журбина, сл. В. А</w:t>
      </w:r>
      <w:r w:rsidR="00F66E50">
        <w:rPr>
          <w:rFonts w:ascii="Times New Roman" w:hAnsi="Times New Roman" w:cs="Times New Roman"/>
          <w:sz w:val="24"/>
          <w:szCs w:val="24"/>
        </w:rPr>
        <w:t>ксенова и П, Синявского), «Смуг</w:t>
      </w:r>
      <w:r w:rsidR="00F66E50" w:rsidRPr="00F66E50">
        <w:rPr>
          <w:rFonts w:ascii="Times New Roman" w:hAnsi="Times New Roman" w:cs="Times New Roman"/>
          <w:sz w:val="24"/>
          <w:szCs w:val="24"/>
        </w:rPr>
        <w:t xml:space="preserve">лянка» (муз. А. Новикова, сл. Я. Шведова), «Синий платочек» (муз. Е. Петербургского, сл. Я. Галицкого и М. Максимова), «Случайный вальс» (муз. М. Фрадкина, сл. Е. </w:t>
      </w:r>
      <w:proofErr w:type="spellStart"/>
      <w:r w:rsidR="00F66E50" w:rsidRPr="00F66E50">
        <w:rPr>
          <w:rFonts w:ascii="Times New Roman" w:hAnsi="Times New Roman" w:cs="Times New Roman"/>
          <w:sz w:val="24"/>
          <w:szCs w:val="24"/>
        </w:rPr>
        <w:t>Долматовского</w:t>
      </w:r>
      <w:proofErr w:type="spellEnd"/>
      <w:r w:rsidR="00F66E50" w:rsidRPr="00F66E50">
        <w:rPr>
          <w:rFonts w:ascii="Times New Roman" w:hAnsi="Times New Roman" w:cs="Times New Roman"/>
          <w:sz w:val="24"/>
          <w:szCs w:val="24"/>
        </w:rPr>
        <w:t xml:space="preserve">), «День Победы» (муз. Д. </w:t>
      </w:r>
      <w:proofErr w:type="spellStart"/>
      <w:r w:rsidR="00F66E50" w:rsidRPr="00F66E50">
        <w:rPr>
          <w:rFonts w:ascii="Times New Roman" w:hAnsi="Times New Roman" w:cs="Times New Roman"/>
          <w:sz w:val="24"/>
          <w:szCs w:val="24"/>
        </w:rPr>
        <w:t>Тухманова</w:t>
      </w:r>
      <w:proofErr w:type="spellEnd"/>
      <w:r w:rsidR="00F66E50">
        <w:rPr>
          <w:rFonts w:ascii="Times New Roman" w:hAnsi="Times New Roman" w:cs="Times New Roman"/>
          <w:sz w:val="24"/>
          <w:szCs w:val="24"/>
        </w:rPr>
        <w:t xml:space="preserve">, сл. В. Харитонова); </w:t>
      </w:r>
      <w:r w:rsidR="00F66E50" w:rsidRPr="00F66E50">
        <w:rPr>
          <w:rFonts w:ascii="Times New Roman" w:hAnsi="Times New Roman" w:cs="Times New Roman"/>
          <w:sz w:val="24"/>
          <w:szCs w:val="24"/>
        </w:rPr>
        <w:t xml:space="preserve">стихотворения И. Василевского А. Твардовского, М. Исаковского, Е. </w:t>
      </w:r>
      <w:r w:rsidR="00F66E50" w:rsidRPr="00F66E50">
        <w:rPr>
          <w:rFonts w:ascii="Times New Roman" w:hAnsi="Times New Roman" w:cs="Times New Roman"/>
          <w:sz w:val="24"/>
          <w:szCs w:val="24"/>
        </w:rPr>
        <w:lastRenderedPageBreak/>
        <w:t xml:space="preserve">Евтушенко, В. Лебедева-Кумача, А. Кочеткова, А. </w:t>
      </w:r>
      <w:proofErr w:type="spellStart"/>
      <w:r w:rsidR="00F66E50" w:rsidRPr="00F66E50">
        <w:rPr>
          <w:rFonts w:ascii="Times New Roman" w:hAnsi="Times New Roman" w:cs="Times New Roman"/>
          <w:sz w:val="24"/>
          <w:szCs w:val="24"/>
        </w:rPr>
        <w:t>Коркиной</w:t>
      </w:r>
      <w:proofErr w:type="spellEnd"/>
      <w:r w:rsidR="00F66E50" w:rsidRPr="00F66E50">
        <w:rPr>
          <w:rFonts w:ascii="Times New Roman" w:hAnsi="Times New Roman" w:cs="Times New Roman"/>
          <w:sz w:val="24"/>
          <w:szCs w:val="24"/>
        </w:rPr>
        <w:t xml:space="preserve">, Т. </w:t>
      </w:r>
      <w:proofErr w:type="spellStart"/>
      <w:r w:rsidR="00F66E50" w:rsidRPr="00F66E50">
        <w:rPr>
          <w:rFonts w:ascii="Times New Roman" w:hAnsi="Times New Roman" w:cs="Times New Roman"/>
          <w:sz w:val="24"/>
          <w:szCs w:val="24"/>
        </w:rPr>
        <w:t>Кузовлевой</w:t>
      </w:r>
      <w:proofErr w:type="spellEnd"/>
      <w:r w:rsidR="00F66E50" w:rsidRPr="00F66E50">
        <w:rPr>
          <w:rFonts w:ascii="Times New Roman" w:hAnsi="Times New Roman" w:cs="Times New Roman"/>
          <w:sz w:val="24"/>
          <w:szCs w:val="24"/>
        </w:rPr>
        <w:t>, А. Реше</w:t>
      </w:r>
      <w:r w:rsidR="00F66E50">
        <w:rPr>
          <w:rFonts w:ascii="Times New Roman" w:hAnsi="Times New Roman" w:cs="Times New Roman"/>
          <w:sz w:val="24"/>
          <w:szCs w:val="24"/>
        </w:rPr>
        <w:t xml:space="preserve">това, М. </w:t>
      </w:r>
      <w:proofErr w:type="spellStart"/>
      <w:r w:rsidR="00F66E50">
        <w:rPr>
          <w:rFonts w:ascii="Times New Roman" w:hAnsi="Times New Roman" w:cs="Times New Roman"/>
          <w:sz w:val="24"/>
          <w:szCs w:val="24"/>
        </w:rPr>
        <w:t>Ножкина</w:t>
      </w:r>
      <w:proofErr w:type="spellEnd"/>
      <w:r w:rsidR="00F66E50">
        <w:rPr>
          <w:rFonts w:ascii="Times New Roman" w:hAnsi="Times New Roman" w:cs="Times New Roman"/>
          <w:sz w:val="24"/>
          <w:szCs w:val="24"/>
        </w:rPr>
        <w:t xml:space="preserve">, В. </w:t>
      </w:r>
      <w:proofErr w:type="spellStart"/>
      <w:r w:rsidR="00F66E50">
        <w:rPr>
          <w:rFonts w:ascii="Times New Roman" w:hAnsi="Times New Roman" w:cs="Times New Roman"/>
          <w:sz w:val="24"/>
          <w:szCs w:val="24"/>
        </w:rPr>
        <w:t>Чивилихина</w:t>
      </w:r>
      <w:proofErr w:type="spellEnd"/>
      <w:r w:rsidR="00F66E50">
        <w:rPr>
          <w:rFonts w:ascii="Times New Roman" w:hAnsi="Times New Roman" w:cs="Times New Roman"/>
          <w:sz w:val="24"/>
          <w:szCs w:val="24"/>
        </w:rPr>
        <w:t xml:space="preserve">. </w:t>
      </w:r>
    </w:p>
    <w:p w:rsidR="00584590" w:rsidRPr="005B6B01" w:rsidRDefault="005B6B01" w:rsidP="00D707DE">
      <w:pPr>
        <w:ind w:firstLine="708"/>
        <w:jc w:val="both"/>
        <w:rPr>
          <w:rFonts w:ascii="Times New Roman" w:hAnsi="Times New Roman" w:cs="Times New Roman"/>
          <w:sz w:val="24"/>
          <w:szCs w:val="24"/>
        </w:rPr>
      </w:pPr>
      <w:r>
        <w:rPr>
          <w:rFonts w:ascii="Times New Roman" w:hAnsi="Times New Roman" w:cs="Times New Roman"/>
          <w:sz w:val="24"/>
          <w:szCs w:val="24"/>
        </w:rPr>
        <w:t>1.12</w:t>
      </w:r>
      <w:r w:rsidR="00D707DE" w:rsidRPr="005B6B01">
        <w:rPr>
          <w:rFonts w:ascii="Times New Roman" w:hAnsi="Times New Roman" w:cs="Times New Roman"/>
          <w:sz w:val="24"/>
          <w:szCs w:val="24"/>
        </w:rPr>
        <w:t xml:space="preserve">. </w:t>
      </w:r>
      <w:r w:rsidR="00584590" w:rsidRPr="005B6B01">
        <w:rPr>
          <w:rFonts w:ascii="Times New Roman" w:hAnsi="Times New Roman" w:cs="Times New Roman"/>
          <w:sz w:val="24"/>
          <w:szCs w:val="24"/>
        </w:rPr>
        <w:t>Материально-технические, информационные ресурсы</w:t>
      </w:r>
    </w:p>
    <w:p w:rsidR="00D707DE" w:rsidRDefault="00D707DE" w:rsidP="00D707DE">
      <w:pPr>
        <w:ind w:firstLine="708"/>
        <w:jc w:val="both"/>
        <w:rPr>
          <w:rFonts w:ascii="Times New Roman" w:hAnsi="Times New Roman" w:cs="Times New Roman"/>
          <w:sz w:val="24"/>
          <w:szCs w:val="24"/>
        </w:rPr>
      </w:pPr>
      <w:r w:rsidRPr="00D707DE">
        <w:rPr>
          <w:rFonts w:ascii="Times New Roman" w:hAnsi="Times New Roman" w:cs="Times New Roman"/>
          <w:sz w:val="24"/>
          <w:szCs w:val="24"/>
        </w:rPr>
        <w:t>Техническое оснащение праздника: компьютер или музыкал</w:t>
      </w:r>
      <w:r>
        <w:rPr>
          <w:rFonts w:ascii="Times New Roman" w:hAnsi="Times New Roman" w:cs="Times New Roman"/>
          <w:sz w:val="24"/>
          <w:szCs w:val="24"/>
        </w:rPr>
        <w:t>ьный центр, видеопроектор, запис</w:t>
      </w:r>
      <w:r w:rsidRPr="00D707DE">
        <w:rPr>
          <w:rFonts w:ascii="Times New Roman" w:hAnsi="Times New Roman" w:cs="Times New Roman"/>
          <w:sz w:val="24"/>
          <w:szCs w:val="24"/>
        </w:rPr>
        <w:t>и музыкального материал</w:t>
      </w:r>
      <w:r>
        <w:rPr>
          <w:rFonts w:ascii="Times New Roman" w:hAnsi="Times New Roman" w:cs="Times New Roman"/>
          <w:sz w:val="24"/>
          <w:szCs w:val="24"/>
        </w:rPr>
        <w:t>а, караоке, запись фильма</w:t>
      </w:r>
      <w:r w:rsidRPr="00D707DE">
        <w:rPr>
          <w:rFonts w:ascii="Times New Roman" w:hAnsi="Times New Roman" w:cs="Times New Roman"/>
          <w:sz w:val="24"/>
          <w:szCs w:val="24"/>
        </w:rPr>
        <w:t>.</w:t>
      </w:r>
    </w:p>
    <w:p w:rsidR="00584590" w:rsidRPr="00584590" w:rsidRDefault="00584590" w:rsidP="00584590">
      <w:pPr>
        <w:ind w:firstLine="708"/>
        <w:jc w:val="both"/>
        <w:rPr>
          <w:rFonts w:ascii="Times New Roman" w:hAnsi="Times New Roman" w:cs="Times New Roman"/>
          <w:sz w:val="24"/>
          <w:szCs w:val="24"/>
        </w:rPr>
      </w:pPr>
      <w:r w:rsidRPr="00584590">
        <w:rPr>
          <w:rFonts w:ascii="Times New Roman" w:hAnsi="Times New Roman" w:cs="Times New Roman"/>
          <w:sz w:val="24"/>
          <w:szCs w:val="24"/>
        </w:rPr>
        <w:t xml:space="preserve">Оформление сцены. На заднем плане сцены составленная из букв </w:t>
      </w:r>
      <w:proofErr w:type="gramStart"/>
      <w:r w:rsidRPr="00584590">
        <w:rPr>
          <w:rFonts w:ascii="Times New Roman" w:hAnsi="Times New Roman" w:cs="Times New Roman"/>
          <w:sz w:val="24"/>
          <w:szCs w:val="24"/>
        </w:rPr>
        <w:t>надпись</w:t>
      </w:r>
      <w:proofErr w:type="gramEnd"/>
      <w:r w:rsidRPr="00584590">
        <w:rPr>
          <w:rFonts w:ascii="Times New Roman" w:hAnsi="Times New Roman" w:cs="Times New Roman"/>
          <w:sz w:val="24"/>
          <w:szCs w:val="24"/>
        </w:rPr>
        <w:t xml:space="preserve"> «День Победы», салют из разноцветных бумажных звезд, две картонные березки. На кулисах и порталах — бумажные голуби, держащие в клювах георгиевские ленточки. На переднем плане слева — бревно и дерево с бумажными белыми цветами и зелеными листьями — жизнеутверждающий символ победной весны; под деревом — шинель, каска, автомат. Справа от сцены — экран.</w:t>
      </w:r>
    </w:p>
    <w:p w:rsidR="003500D3" w:rsidRDefault="00584590" w:rsidP="005B6B01">
      <w:pPr>
        <w:ind w:firstLine="708"/>
        <w:jc w:val="both"/>
        <w:rPr>
          <w:rFonts w:ascii="Times New Roman" w:hAnsi="Times New Roman" w:cs="Times New Roman"/>
          <w:sz w:val="24"/>
          <w:szCs w:val="24"/>
        </w:rPr>
      </w:pPr>
      <w:r w:rsidRPr="00584590">
        <w:rPr>
          <w:rFonts w:ascii="Times New Roman" w:hAnsi="Times New Roman" w:cs="Times New Roman"/>
          <w:sz w:val="24"/>
          <w:szCs w:val="24"/>
        </w:rPr>
        <w:t>В зрительном зале по обе стороны от авансцены полукругом расположены места для участников концерта.</w:t>
      </w:r>
    </w:p>
    <w:p w:rsidR="00FE6A9D" w:rsidRDefault="00F66E50" w:rsidP="005B6B01">
      <w:pPr>
        <w:rPr>
          <w:rFonts w:ascii="Times New Roman" w:hAnsi="Times New Roman" w:cs="Times New Roman"/>
          <w:sz w:val="24"/>
          <w:szCs w:val="24"/>
        </w:rPr>
      </w:pPr>
      <w:r>
        <w:rPr>
          <w:rFonts w:ascii="Times New Roman" w:hAnsi="Times New Roman" w:cs="Times New Roman"/>
          <w:sz w:val="24"/>
          <w:szCs w:val="24"/>
        </w:rPr>
        <w:t>2. Основная часть</w:t>
      </w:r>
    </w:p>
    <w:p w:rsidR="00F66E50" w:rsidRDefault="00F66E50" w:rsidP="008C4D34">
      <w:pPr>
        <w:jc w:val="both"/>
        <w:rPr>
          <w:rFonts w:ascii="Times New Roman" w:hAnsi="Times New Roman" w:cs="Times New Roman"/>
          <w:sz w:val="24"/>
          <w:szCs w:val="24"/>
        </w:rPr>
      </w:pPr>
      <w:r>
        <w:rPr>
          <w:rFonts w:ascii="Times New Roman" w:hAnsi="Times New Roman" w:cs="Times New Roman"/>
          <w:sz w:val="24"/>
          <w:szCs w:val="24"/>
        </w:rPr>
        <w:t xml:space="preserve">2.1. Описание подготовки воспитательного мероприятия </w:t>
      </w:r>
    </w:p>
    <w:p w:rsidR="00F66E50" w:rsidRPr="00F66E50" w:rsidRDefault="00F66E50" w:rsidP="00F66E50">
      <w:pPr>
        <w:jc w:val="both"/>
        <w:rPr>
          <w:rFonts w:ascii="Times New Roman" w:hAnsi="Times New Roman" w:cs="Times New Roman"/>
          <w:sz w:val="24"/>
          <w:szCs w:val="24"/>
        </w:rPr>
      </w:pPr>
      <w:r>
        <w:rPr>
          <w:rFonts w:ascii="Times New Roman" w:hAnsi="Times New Roman" w:cs="Times New Roman"/>
          <w:sz w:val="24"/>
          <w:szCs w:val="24"/>
        </w:rPr>
        <w:tab/>
      </w:r>
      <w:r w:rsidRPr="00F66E50">
        <w:rPr>
          <w:rFonts w:ascii="Times New Roman" w:hAnsi="Times New Roman" w:cs="Times New Roman"/>
          <w:sz w:val="24"/>
          <w:szCs w:val="24"/>
        </w:rPr>
        <w:t>Задача организаторов концертной программы «Сидят и слушают бойцы – товарищи мои» — создать атмосферу единения исполнителей и зрителей: отдых после боя, выступление фронтовых артистов, воспоминания о мирном времени... Во время исполнения концертных номеров на экран периодически выводится текст популярных песен военных лет, которые исполняют дети-артисты и зрители. В финале праздника, после совместного исполнения песни «День Победы» и обращения ведущего к ветеранам со словами признательности, зрителям предлагается посмотреть фильм-хронику «Парад Победы».</w:t>
      </w:r>
    </w:p>
    <w:p w:rsidR="00F66E50" w:rsidRPr="00F66E50" w:rsidRDefault="00F66E50" w:rsidP="00F66E50">
      <w:pPr>
        <w:jc w:val="both"/>
        <w:rPr>
          <w:rFonts w:ascii="Times New Roman" w:hAnsi="Times New Roman" w:cs="Times New Roman"/>
          <w:sz w:val="24"/>
          <w:szCs w:val="24"/>
        </w:rPr>
      </w:pPr>
      <w:r w:rsidRPr="00F66E50">
        <w:rPr>
          <w:rFonts w:ascii="Times New Roman" w:hAnsi="Times New Roman" w:cs="Times New Roman"/>
          <w:sz w:val="24"/>
          <w:szCs w:val="24"/>
        </w:rPr>
        <w:t>Нам представляется очень важным правильно выстроить мизансцены и так подобрать музыкальное сопровождение к каждому номеру, чтобы исполнение не казалось статичным. Зрительское восприятие стихотворения будет гораздо сильнее, если чтец прочитает его на фоне музыки. Вокальные номера смотрятся интереснее, если выстроить логически обоснованное передвижение исполнителя по площадке: подойти к дереву, прикоснуться рукой к цветам, обратиться жестом к зрителям, присесть на бревно, взять каску и т.д. Главное, при этом не нарушать основные сценические законы: не поворачиваться к зрительному залу спиной во время произнесения текста, взгляд устремлять на зрителей, слова произносить четко и внятно. Желательно не повторять приемы, используемые в предыдущих номерах.</w:t>
      </w:r>
    </w:p>
    <w:p w:rsidR="00F66E50" w:rsidRPr="00F66E50" w:rsidRDefault="00F66E50" w:rsidP="005B6B01">
      <w:pPr>
        <w:ind w:firstLine="708"/>
        <w:jc w:val="both"/>
        <w:rPr>
          <w:rFonts w:ascii="Times New Roman" w:hAnsi="Times New Roman" w:cs="Times New Roman"/>
          <w:sz w:val="24"/>
          <w:szCs w:val="24"/>
        </w:rPr>
      </w:pPr>
      <w:r w:rsidRPr="00F66E50">
        <w:rPr>
          <w:rFonts w:ascii="Times New Roman" w:hAnsi="Times New Roman" w:cs="Times New Roman"/>
          <w:sz w:val="24"/>
          <w:szCs w:val="24"/>
        </w:rPr>
        <w:t>Еще одним условием для успешной реализации постановки может стать создание стилизованных костюмов. Не обязательно на девать на ребят военную форму, достаточно школьную форму дополнить плащ-палаткой, гимнастеркой, ремнем, пилоткой. На девочках очень хорошо смотрятся довоенные платьица, белые воротнички и носочки.</w:t>
      </w:r>
    </w:p>
    <w:p w:rsidR="00F66E50" w:rsidRDefault="00F66E50" w:rsidP="005B6B01">
      <w:pPr>
        <w:ind w:firstLine="708"/>
        <w:jc w:val="both"/>
        <w:rPr>
          <w:rFonts w:ascii="Times New Roman" w:hAnsi="Times New Roman" w:cs="Times New Roman"/>
          <w:sz w:val="24"/>
          <w:szCs w:val="24"/>
        </w:rPr>
      </w:pPr>
      <w:r w:rsidRPr="00F66E50">
        <w:rPr>
          <w:rFonts w:ascii="Times New Roman" w:hAnsi="Times New Roman" w:cs="Times New Roman"/>
          <w:sz w:val="24"/>
          <w:szCs w:val="24"/>
        </w:rPr>
        <w:t>Кроме предлагаемых в сценарии номеров можно включить и любые другие, подходящие по характеру и с</w:t>
      </w:r>
      <w:r w:rsidR="005B6B01">
        <w:rPr>
          <w:rFonts w:ascii="Times New Roman" w:hAnsi="Times New Roman" w:cs="Times New Roman"/>
          <w:sz w:val="24"/>
          <w:szCs w:val="24"/>
        </w:rPr>
        <w:t>одержанию концертной программе.</w:t>
      </w:r>
    </w:p>
    <w:p w:rsidR="00F66E50" w:rsidRDefault="00F66E50" w:rsidP="008C4D34">
      <w:pPr>
        <w:jc w:val="both"/>
        <w:rPr>
          <w:rFonts w:ascii="Times New Roman" w:hAnsi="Times New Roman" w:cs="Times New Roman"/>
          <w:sz w:val="24"/>
          <w:szCs w:val="24"/>
        </w:rPr>
      </w:pPr>
      <w:r>
        <w:rPr>
          <w:rFonts w:ascii="Times New Roman" w:hAnsi="Times New Roman" w:cs="Times New Roman"/>
          <w:sz w:val="24"/>
          <w:szCs w:val="24"/>
        </w:rPr>
        <w:t>2.2. Описание проведения воспитательного мероприятия</w:t>
      </w:r>
    </w:p>
    <w:p w:rsidR="008C4D34" w:rsidRPr="008C4D34" w:rsidRDefault="008C4D34" w:rsidP="00F66E50">
      <w:pPr>
        <w:ind w:firstLine="708"/>
        <w:jc w:val="both"/>
        <w:rPr>
          <w:rFonts w:ascii="Times New Roman" w:hAnsi="Times New Roman" w:cs="Times New Roman"/>
          <w:sz w:val="24"/>
          <w:szCs w:val="24"/>
        </w:rPr>
      </w:pPr>
      <w:r w:rsidRPr="008C4D34">
        <w:rPr>
          <w:rFonts w:ascii="Times New Roman" w:hAnsi="Times New Roman" w:cs="Times New Roman"/>
          <w:sz w:val="24"/>
          <w:szCs w:val="24"/>
        </w:rPr>
        <w:t>Звучит фрагмент песни «Не стареют душой ветераны».</w:t>
      </w:r>
    </w:p>
    <w:p w:rsidR="00344B22" w:rsidRDefault="008C4D34" w:rsidP="008C4D34">
      <w:pPr>
        <w:ind w:firstLine="708"/>
        <w:jc w:val="both"/>
        <w:rPr>
          <w:rFonts w:ascii="Times New Roman" w:hAnsi="Times New Roman" w:cs="Times New Roman"/>
          <w:sz w:val="24"/>
          <w:szCs w:val="24"/>
        </w:rPr>
      </w:pPr>
      <w:r w:rsidRPr="008C4D34">
        <w:rPr>
          <w:rFonts w:ascii="Times New Roman" w:hAnsi="Times New Roman" w:cs="Times New Roman"/>
          <w:sz w:val="24"/>
          <w:szCs w:val="24"/>
        </w:rPr>
        <w:t>Ведущий: Добрый день, дорог</w:t>
      </w:r>
      <w:r>
        <w:rPr>
          <w:rFonts w:ascii="Times New Roman" w:hAnsi="Times New Roman" w:cs="Times New Roman"/>
          <w:sz w:val="24"/>
          <w:szCs w:val="24"/>
        </w:rPr>
        <w:t>ие гости, уважаемые ветераны Ве</w:t>
      </w:r>
      <w:r w:rsidRPr="008C4D34">
        <w:rPr>
          <w:rFonts w:ascii="Times New Roman" w:hAnsi="Times New Roman" w:cs="Times New Roman"/>
          <w:sz w:val="24"/>
          <w:szCs w:val="24"/>
        </w:rPr>
        <w:t>ликой Отечественной войны! П</w:t>
      </w:r>
      <w:r>
        <w:rPr>
          <w:rFonts w:ascii="Times New Roman" w:hAnsi="Times New Roman" w:cs="Times New Roman"/>
          <w:sz w:val="24"/>
          <w:szCs w:val="24"/>
        </w:rPr>
        <w:t>о традиции ежегодно, в канун Ве</w:t>
      </w:r>
      <w:r w:rsidRPr="008C4D34">
        <w:rPr>
          <w:rFonts w:ascii="Times New Roman" w:hAnsi="Times New Roman" w:cs="Times New Roman"/>
          <w:sz w:val="24"/>
          <w:szCs w:val="24"/>
        </w:rPr>
        <w:t>ликой Победы, мы встречаемся в этом зале, чтобы поздравить вас с праздником и увидеть улыбки на ваших лицах. Сегодня особая</w:t>
      </w:r>
      <w:r>
        <w:rPr>
          <w:rFonts w:ascii="Times New Roman" w:hAnsi="Times New Roman" w:cs="Times New Roman"/>
          <w:sz w:val="24"/>
          <w:szCs w:val="24"/>
        </w:rPr>
        <w:t xml:space="preserve"> дата – время отсчитало ___лет с того долгожданного Дня Победы в Великой Отечественной войне -9 мая 1945 года. В это день во всех уголках нашей страны прогремит праздничный салют в честь Дня Победы!</w:t>
      </w:r>
    </w:p>
    <w:p w:rsidR="008C4D34" w:rsidRDefault="008C4D34" w:rsidP="003500D3">
      <w:pPr>
        <w:jc w:val="both"/>
        <w:rPr>
          <w:rFonts w:ascii="Times New Roman" w:hAnsi="Times New Roman" w:cs="Times New Roman"/>
          <w:sz w:val="24"/>
          <w:szCs w:val="24"/>
        </w:rPr>
      </w:pPr>
      <w:r>
        <w:rPr>
          <w:rFonts w:ascii="Times New Roman" w:hAnsi="Times New Roman" w:cs="Times New Roman"/>
          <w:sz w:val="24"/>
          <w:szCs w:val="24"/>
        </w:rPr>
        <w:tab/>
        <w:t>Сегодня мы приглашаем вас, дорогие гости, не просто посмотреть концертную программу «</w:t>
      </w:r>
      <w:r w:rsidR="003500D3">
        <w:rPr>
          <w:rFonts w:ascii="Times New Roman" w:hAnsi="Times New Roman" w:cs="Times New Roman"/>
          <w:sz w:val="24"/>
          <w:szCs w:val="24"/>
        </w:rPr>
        <w:t>Сидят и слушают бойцы - товарищи мои</w:t>
      </w:r>
      <w:r>
        <w:rPr>
          <w:rFonts w:ascii="Times New Roman" w:hAnsi="Times New Roman" w:cs="Times New Roman"/>
          <w:sz w:val="24"/>
          <w:szCs w:val="24"/>
        </w:rPr>
        <w:t xml:space="preserve">», но и принять участие в празднике </w:t>
      </w:r>
      <w:r>
        <w:rPr>
          <w:rFonts w:ascii="Times New Roman" w:hAnsi="Times New Roman" w:cs="Times New Roman"/>
          <w:sz w:val="24"/>
          <w:szCs w:val="24"/>
        </w:rPr>
        <w:lastRenderedPageBreak/>
        <w:t>вместе с учениками нашей гимназии, вспомнить песни тех далеких военных лет и спеть их всем вместе.</w:t>
      </w:r>
    </w:p>
    <w:p w:rsidR="008C4D34" w:rsidRDefault="008C4D34" w:rsidP="008C4D34">
      <w:pPr>
        <w:jc w:val="both"/>
        <w:rPr>
          <w:rFonts w:ascii="Times New Roman" w:hAnsi="Times New Roman" w:cs="Times New Roman"/>
          <w:sz w:val="24"/>
          <w:szCs w:val="24"/>
        </w:rPr>
      </w:pPr>
      <w:r>
        <w:rPr>
          <w:rFonts w:ascii="Times New Roman" w:hAnsi="Times New Roman" w:cs="Times New Roman"/>
          <w:sz w:val="24"/>
          <w:szCs w:val="24"/>
        </w:rPr>
        <w:tab/>
        <w:t>Как это было? Бои, переправы, взятая высота, временное затишье, каша из котла, гармонь, выступление фронтовых артистов…</w:t>
      </w:r>
    </w:p>
    <w:p w:rsidR="008C4D34" w:rsidRDefault="008C4D34" w:rsidP="008C4D34">
      <w:pPr>
        <w:jc w:val="both"/>
        <w:rPr>
          <w:rFonts w:ascii="Times New Roman" w:hAnsi="Times New Roman" w:cs="Times New Roman"/>
          <w:sz w:val="24"/>
          <w:szCs w:val="24"/>
        </w:rPr>
      </w:pPr>
      <w:r>
        <w:rPr>
          <w:rFonts w:ascii="Times New Roman" w:hAnsi="Times New Roman" w:cs="Times New Roman"/>
          <w:sz w:val="24"/>
          <w:szCs w:val="24"/>
        </w:rPr>
        <w:t xml:space="preserve">Дети </w:t>
      </w:r>
      <w:r w:rsidRPr="008C4D34">
        <w:rPr>
          <w:rFonts w:ascii="Times New Roman" w:hAnsi="Times New Roman" w:cs="Times New Roman"/>
          <w:i/>
          <w:sz w:val="24"/>
          <w:szCs w:val="24"/>
        </w:rPr>
        <w:t>(вместе)</w:t>
      </w:r>
      <w:r>
        <w:rPr>
          <w:rFonts w:ascii="Times New Roman" w:hAnsi="Times New Roman" w:cs="Times New Roman"/>
          <w:sz w:val="24"/>
          <w:szCs w:val="24"/>
        </w:rPr>
        <w:t>: Кто сказал, что надо бросить песни на войне?</w:t>
      </w:r>
    </w:p>
    <w:p w:rsidR="008C4D34" w:rsidRDefault="008C4D34" w:rsidP="008C4D34">
      <w:pPr>
        <w:jc w:val="both"/>
        <w:rPr>
          <w:rFonts w:ascii="Times New Roman" w:hAnsi="Times New Roman" w:cs="Times New Roman"/>
          <w:sz w:val="24"/>
          <w:szCs w:val="24"/>
        </w:rPr>
      </w:pPr>
      <w:r>
        <w:rPr>
          <w:rFonts w:ascii="Times New Roman" w:hAnsi="Times New Roman" w:cs="Times New Roman"/>
          <w:sz w:val="24"/>
          <w:szCs w:val="24"/>
        </w:rPr>
        <w:t xml:space="preserve">                           После боя сердце просит музыки </w:t>
      </w:r>
      <w:proofErr w:type="gramStart"/>
      <w:r>
        <w:rPr>
          <w:rFonts w:ascii="Times New Roman" w:hAnsi="Times New Roman" w:cs="Times New Roman"/>
          <w:sz w:val="24"/>
          <w:szCs w:val="24"/>
        </w:rPr>
        <w:t>вдвойне!...</w:t>
      </w:r>
      <w:proofErr w:type="gramEnd"/>
    </w:p>
    <w:p w:rsidR="008C4D34" w:rsidRDefault="008C4D34" w:rsidP="008C4D34">
      <w:pPr>
        <w:jc w:val="both"/>
        <w:rPr>
          <w:rFonts w:ascii="Times New Roman" w:hAnsi="Times New Roman" w:cs="Times New Roman"/>
          <w:i/>
          <w:sz w:val="24"/>
          <w:szCs w:val="24"/>
        </w:rPr>
      </w:pPr>
      <w:r>
        <w:rPr>
          <w:rFonts w:ascii="Times New Roman" w:hAnsi="Times New Roman" w:cs="Times New Roman"/>
          <w:i/>
          <w:sz w:val="24"/>
          <w:szCs w:val="24"/>
        </w:rPr>
        <w:t>Хоровая группа поднимается на сцену.</w:t>
      </w:r>
    </w:p>
    <w:p w:rsidR="008C4D34" w:rsidRPr="008C4D34" w:rsidRDefault="008C4D34" w:rsidP="008C4D34">
      <w:pPr>
        <w:spacing w:line="240" w:lineRule="auto"/>
        <w:jc w:val="both"/>
        <w:rPr>
          <w:rFonts w:ascii="Times New Roman" w:hAnsi="Times New Roman" w:cs="Times New Roman"/>
          <w:sz w:val="24"/>
          <w:szCs w:val="24"/>
        </w:rPr>
      </w:pPr>
      <w:r>
        <w:rPr>
          <w:rFonts w:ascii="Times New Roman" w:hAnsi="Times New Roman" w:cs="Times New Roman"/>
          <w:i/>
          <w:sz w:val="24"/>
          <w:szCs w:val="24"/>
        </w:rPr>
        <w:tab/>
      </w:r>
      <w:r>
        <w:rPr>
          <w:rFonts w:ascii="Times New Roman" w:hAnsi="Times New Roman" w:cs="Times New Roman"/>
          <w:sz w:val="24"/>
          <w:szCs w:val="24"/>
        </w:rPr>
        <w:t xml:space="preserve">Ведущий: </w:t>
      </w:r>
      <w:r w:rsidRPr="008C4D34">
        <w:rPr>
          <w:rFonts w:ascii="Times New Roman" w:hAnsi="Times New Roman" w:cs="Times New Roman"/>
          <w:sz w:val="24"/>
          <w:szCs w:val="24"/>
        </w:rPr>
        <w:t>Лишь прекратится хриплый лай стволов,</w:t>
      </w:r>
    </w:p>
    <w:p w:rsidR="008C4D34" w:rsidRPr="008C4D34" w:rsidRDefault="008C4D34"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C4D34">
        <w:rPr>
          <w:rFonts w:ascii="Times New Roman" w:hAnsi="Times New Roman" w:cs="Times New Roman"/>
          <w:sz w:val="24"/>
          <w:szCs w:val="24"/>
        </w:rPr>
        <w:t>Раста</w:t>
      </w:r>
      <w:r>
        <w:rPr>
          <w:rFonts w:ascii="Times New Roman" w:hAnsi="Times New Roman" w:cs="Times New Roman"/>
          <w:sz w:val="24"/>
          <w:szCs w:val="24"/>
        </w:rPr>
        <w:t>ет дым, вздымаясь в поднебесье,</w:t>
      </w:r>
    </w:p>
    <w:p w:rsidR="008C4D34" w:rsidRPr="008C4D34" w:rsidRDefault="008C4D34"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Невдалеке, в лесу прифронтовом,</w:t>
      </w:r>
    </w:p>
    <w:p w:rsidR="008C4D34" w:rsidRPr="008C4D34" w:rsidRDefault="008C4D34"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C4D34">
        <w:rPr>
          <w:rFonts w:ascii="Times New Roman" w:hAnsi="Times New Roman" w:cs="Times New Roman"/>
          <w:sz w:val="24"/>
          <w:szCs w:val="24"/>
        </w:rPr>
        <w:t>Как будто чудо, возникает песня.</w:t>
      </w:r>
    </w:p>
    <w:p w:rsidR="008C4D34" w:rsidRPr="008C4D34" w:rsidRDefault="008C4D34"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C4D34">
        <w:rPr>
          <w:rFonts w:ascii="Times New Roman" w:hAnsi="Times New Roman" w:cs="Times New Roman"/>
          <w:sz w:val="24"/>
          <w:szCs w:val="24"/>
        </w:rPr>
        <w:t>Игр</w:t>
      </w:r>
      <w:r>
        <w:rPr>
          <w:rFonts w:ascii="Times New Roman" w:hAnsi="Times New Roman" w:cs="Times New Roman"/>
          <w:sz w:val="24"/>
          <w:szCs w:val="24"/>
        </w:rPr>
        <w:t>ал, баян, и песни голос чистый,</w:t>
      </w:r>
    </w:p>
    <w:p w:rsidR="008C4D34" w:rsidRPr="008C4D34" w:rsidRDefault="008C4D34"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C4D34">
        <w:rPr>
          <w:rFonts w:ascii="Times New Roman" w:hAnsi="Times New Roman" w:cs="Times New Roman"/>
          <w:sz w:val="24"/>
          <w:szCs w:val="24"/>
        </w:rPr>
        <w:t>Зве</w:t>
      </w:r>
      <w:r>
        <w:rPr>
          <w:rFonts w:ascii="Times New Roman" w:hAnsi="Times New Roman" w:cs="Times New Roman"/>
          <w:sz w:val="24"/>
          <w:szCs w:val="24"/>
        </w:rPr>
        <w:t>нел, как капля в утренней росе.</w:t>
      </w:r>
    </w:p>
    <w:p w:rsidR="008C4D34" w:rsidRPr="008C4D34" w:rsidRDefault="008C4D34"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C4D34">
        <w:rPr>
          <w:rFonts w:ascii="Times New Roman" w:hAnsi="Times New Roman" w:cs="Times New Roman"/>
          <w:sz w:val="24"/>
          <w:szCs w:val="24"/>
        </w:rPr>
        <w:t>Вс</w:t>
      </w:r>
      <w:r>
        <w:rPr>
          <w:rFonts w:ascii="Times New Roman" w:hAnsi="Times New Roman" w:cs="Times New Roman"/>
          <w:sz w:val="24"/>
          <w:szCs w:val="24"/>
        </w:rPr>
        <w:t>тупили в бой эстрадные артисты,</w:t>
      </w:r>
    </w:p>
    <w:p w:rsidR="008C4D34" w:rsidRDefault="008C4D34"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8C4D34">
        <w:rPr>
          <w:rFonts w:ascii="Times New Roman" w:hAnsi="Times New Roman" w:cs="Times New Roman"/>
          <w:sz w:val="24"/>
          <w:szCs w:val="24"/>
        </w:rPr>
        <w:t>И жанры тут, пожалуй, были все.</w:t>
      </w:r>
    </w:p>
    <w:p w:rsidR="00FE6A9D" w:rsidRDefault="00FE6A9D"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ab/>
        <w:t xml:space="preserve">В одном лесу прифронтовом, на привале, собрались бойцы. Собрались в перерыве между боями послушать артистов. Звучит любимый старинный вальс «Осенний </w:t>
      </w:r>
      <w:proofErr w:type="gramStart"/>
      <w:r>
        <w:rPr>
          <w:rFonts w:ascii="Times New Roman" w:hAnsi="Times New Roman" w:cs="Times New Roman"/>
          <w:sz w:val="24"/>
          <w:szCs w:val="24"/>
        </w:rPr>
        <w:t>сон»…</w:t>
      </w:r>
      <w:proofErr w:type="gramEnd"/>
    </w:p>
    <w:p w:rsidR="00FE6A9D" w:rsidRDefault="00FE6A9D" w:rsidP="008C4D34">
      <w:pPr>
        <w:spacing w:line="240" w:lineRule="auto"/>
        <w:jc w:val="both"/>
        <w:rPr>
          <w:rFonts w:ascii="Times New Roman" w:hAnsi="Times New Roman" w:cs="Times New Roman"/>
          <w:i/>
          <w:sz w:val="24"/>
          <w:szCs w:val="24"/>
        </w:rPr>
      </w:pPr>
      <w:r>
        <w:rPr>
          <w:rFonts w:ascii="Times New Roman" w:hAnsi="Times New Roman" w:cs="Times New Roman"/>
          <w:i/>
          <w:sz w:val="24"/>
          <w:szCs w:val="24"/>
        </w:rPr>
        <w:tab/>
        <w:t>Хор исполняет «В лесу прифронтовом». Аккомпанемент- аккордеон.</w:t>
      </w:r>
    </w:p>
    <w:p w:rsidR="00FE6A9D" w:rsidRDefault="00FE6A9D" w:rsidP="003500D3">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Ведущий: Ветер песню мою унесет,</w:t>
      </w:r>
    </w:p>
    <w:p w:rsidR="00FE6A9D" w:rsidRDefault="00FE6A9D"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500D3">
        <w:rPr>
          <w:rFonts w:ascii="Times New Roman" w:hAnsi="Times New Roman" w:cs="Times New Roman"/>
          <w:sz w:val="24"/>
          <w:szCs w:val="24"/>
        </w:rPr>
        <w:t xml:space="preserve">            </w:t>
      </w:r>
      <w:r>
        <w:rPr>
          <w:rFonts w:ascii="Times New Roman" w:hAnsi="Times New Roman" w:cs="Times New Roman"/>
          <w:sz w:val="24"/>
          <w:szCs w:val="24"/>
        </w:rPr>
        <w:t>Чтоб тебе помогала в бою.</w:t>
      </w:r>
    </w:p>
    <w:p w:rsidR="00FE6A9D" w:rsidRDefault="00FE6A9D"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500D3">
        <w:rPr>
          <w:rFonts w:ascii="Times New Roman" w:hAnsi="Times New Roman" w:cs="Times New Roman"/>
          <w:sz w:val="24"/>
          <w:szCs w:val="24"/>
        </w:rPr>
        <w:t xml:space="preserve">            </w:t>
      </w:r>
      <w:r>
        <w:rPr>
          <w:rFonts w:ascii="Times New Roman" w:hAnsi="Times New Roman" w:cs="Times New Roman"/>
          <w:sz w:val="24"/>
          <w:szCs w:val="24"/>
        </w:rPr>
        <w:t>Помни, девушка верит и ждет</w:t>
      </w:r>
    </w:p>
    <w:p w:rsidR="00FE6A9D" w:rsidRDefault="00FE6A9D"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500D3">
        <w:rPr>
          <w:rFonts w:ascii="Times New Roman" w:hAnsi="Times New Roman" w:cs="Times New Roman"/>
          <w:sz w:val="24"/>
          <w:szCs w:val="24"/>
        </w:rPr>
        <w:t xml:space="preserve">           </w:t>
      </w:r>
      <w:r>
        <w:rPr>
          <w:rFonts w:ascii="Times New Roman" w:hAnsi="Times New Roman" w:cs="Times New Roman"/>
          <w:sz w:val="24"/>
          <w:szCs w:val="24"/>
        </w:rPr>
        <w:t>И любовь, и победу твою…</w:t>
      </w:r>
    </w:p>
    <w:p w:rsidR="00FE6A9D" w:rsidRDefault="00FE6A9D" w:rsidP="008C4D34">
      <w:pPr>
        <w:spacing w:line="240" w:lineRule="auto"/>
        <w:jc w:val="both"/>
        <w:rPr>
          <w:rFonts w:ascii="Times New Roman" w:hAnsi="Times New Roman" w:cs="Times New Roman"/>
          <w:sz w:val="24"/>
          <w:szCs w:val="24"/>
        </w:rPr>
      </w:pPr>
      <w:r>
        <w:rPr>
          <w:rFonts w:ascii="Times New Roman" w:hAnsi="Times New Roman" w:cs="Times New Roman"/>
          <w:sz w:val="24"/>
          <w:szCs w:val="24"/>
        </w:rPr>
        <w:tab/>
        <w:t>Эту песню знает и стар, и млад, эта песня – символ веры, надежды и любви. «Катюша». Давайте споем эту песню вместе с артистами.</w:t>
      </w:r>
    </w:p>
    <w:p w:rsidR="003500D3" w:rsidRPr="003500D3" w:rsidRDefault="00FE6A9D"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3500D3" w:rsidRPr="003500D3">
        <w:t xml:space="preserve"> </w:t>
      </w:r>
      <w:r w:rsidR="003500D3">
        <w:tab/>
      </w:r>
      <w:r w:rsidR="003500D3" w:rsidRPr="003500D3">
        <w:rPr>
          <w:rFonts w:ascii="Times New Roman" w:hAnsi="Times New Roman" w:cs="Times New Roman"/>
          <w:sz w:val="24"/>
          <w:szCs w:val="24"/>
        </w:rPr>
        <w:t>Ведущий: Я ухожу, чтоб возвратиться.</w:t>
      </w:r>
    </w:p>
    <w:p w:rsidR="003500D3" w:rsidRPr="003500D3" w:rsidRDefault="003500D3"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500D3">
        <w:rPr>
          <w:rFonts w:ascii="Times New Roman" w:hAnsi="Times New Roman" w:cs="Times New Roman"/>
          <w:sz w:val="24"/>
          <w:szCs w:val="24"/>
        </w:rPr>
        <w:t>Смотри, уже пылает небо.</w:t>
      </w:r>
    </w:p>
    <w:p w:rsidR="003500D3" w:rsidRPr="003500D3" w:rsidRDefault="003500D3"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500D3">
        <w:rPr>
          <w:rFonts w:ascii="Times New Roman" w:hAnsi="Times New Roman" w:cs="Times New Roman"/>
          <w:sz w:val="24"/>
          <w:szCs w:val="24"/>
        </w:rPr>
        <w:t>Я ухожу, чтоб возвратиться.</w:t>
      </w:r>
    </w:p>
    <w:p w:rsidR="003500D3" w:rsidRPr="003500D3" w:rsidRDefault="003500D3"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500D3">
        <w:rPr>
          <w:rFonts w:ascii="Times New Roman" w:hAnsi="Times New Roman" w:cs="Times New Roman"/>
          <w:sz w:val="24"/>
          <w:szCs w:val="24"/>
        </w:rPr>
        <w:t>Над нашим счастьем поднят меч...</w:t>
      </w:r>
    </w:p>
    <w:p w:rsidR="003500D3" w:rsidRPr="003500D3" w:rsidRDefault="003500D3" w:rsidP="003500D3">
      <w:pPr>
        <w:spacing w:line="240" w:lineRule="auto"/>
        <w:jc w:val="both"/>
        <w:rPr>
          <w:rFonts w:ascii="Times New Roman" w:hAnsi="Times New Roman" w:cs="Times New Roman"/>
          <w:sz w:val="24"/>
          <w:szCs w:val="24"/>
        </w:rPr>
      </w:pPr>
      <w:r w:rsidRPr="003500D3">
        <w:rPr>
          <w:rFonts w:ascii="Times New Roman" w:hAnsi="Times New Roman" w:cs="Times New Roman"/>
          <w:sz w:val="24"/>
          <w:szCs w:val="24"/>
        </w:rPr>
        <w:t>В звенящей тишине перед боем бойцы писали письма домой тем, кто любил их и ждал. Константин Симонов «Жди меня, и я вернусь...».</w:t>
      </w:r>
    </w:p>
    <w:p w:rsidR="003500D3" w:rsidRPr="003500D3" w:rsidRDefault="003500D3" w:rsidP="003500D3">
      <w:pPr>
        <w:spacing w:line="240" w:lineRule="auto"/>
        <w:jc w:val="both"/>
        <w:rPr>
          <w:rFonts w:ascii="Times New Roman" w:hAnsi="Times New Roman" w:cs="Times New Roman"/>
          <w:i/>
          <w:sz w:val="24"/>
          <w:szCs w:val="24"/>
        </w:rPr>
      </w:pPr>
      <w:r w:rsidRPr="003500D3">
        <w:rPr>
          <w:rFonts w:ascii="Times New Roman" w:hAnsi="Times New Roman" w:cs="Times New Roman"/>
          <w:i/>
          <w:sz w:val="24"/>
          <w:szCs w:val="24"/>
        </w:rPr>
        <w:t xml:space="preserve">Ученик читает стихотворение </w:t>
      </w:r>
      <w:r>
        <w:rPr>
          <w:rFonts w:ascii="Times New Roman" w:hAnsi="Times New Roman" w:cs="Times New Roman"/>
          <w:i/>
          <w:sz w:val="24"/>
          <w:szCs w:val="24"/>
        </w:rPr>
        <w:t>«Жди меня, и я вернусь...» Музы</w:t>
      </w:r>
      <w:r w:rsidRPr="003500D3">
        <w:rPr>
          <w:rFonts w:ascii="Times New Roman" w:hAnsi="Times New Roman" w:cs="Times New Roman"/>
          <w:i/>
          <w:sz w:val="24"/>
          <w:szCs w:val="24"/>
        </w:rPr>
        <w:t>кальное сопровождение — «Песня о далекой Родине».</w:t>
      </w:r>
    </w:p>
    <w:p w:rsidR="003500D3" w:rsidRPr="003500D3" w:rsidRDefault="003500D3"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sz w:val="24"/>
          <w:szCs w:val="24"/>
        </w:rPr>
        <w:tab/>
      </w:r>
      <w:r w:rsidRPr="003500D3">
        <w:rPr>
          <w:rFonts w:ascii="Times New Roman" w:hAnsi="Times New Roman" w:cs="Times New Roman"/>
          <w:sz w:val="24"/>
          <w:szCs w:val="24"/>
        </w:rPr>
        <w:t>Ведущий: Нынче у нас передышка.</w:t>
      </w:r>
    </w:p>
    <w:p w:rsidR="003500D3" w:rsidRPr="003500D3" w:rsidRDefault="003500D3"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500D3">
        <w:rPr>
          <w:rFonts w:ascii="Times New Roman" w:hAnsi="Times New Roman" w:cs="Times New Roman"/>
          <w:sz w:val="24"/>
          <w:szCs w:val="24"/>
        </w:rPr>
        <w:t>Завтра вернемся к боям.</w:t>
      </w:r>
    </w:p>
    <w:p w:rsidR="003500D3" w:rsidRPr="003500D3" w:rsidRDefault="003500D3"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500D3">
        <w:rPr>
          <w:rFonts w:ascii="Times New Roman" w:hAnsi="Times New Roman" w:cs="Times New Roman"/>
          <w:sz w:val="24"/>
          <w:szCs w:val="24"/>
        </w:rPr>
        <w:t>Что ж твоей песни не слышно,</w:t>
      </w:r>
    </w:p>
    <w:p w:rsidR="003500D3" w:rsidRPr="003500D3" w:rsidRDefault="003500D3"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3500D3">
        <w:rPr>
          <w:rFonts w:ascii="Times New Roman" w:hAnsi="Times New Roman" w:cs="Times New Roman"/>
          <w:sz w:val="24"/>
          <w:szCs w:val="24"/>
        </w:rPr>
        <w:t>Друг наш, походный баян?</w:t>
      </w:r>
    </w:p>
    <w:p w:rsidR="003500D3" w:rsidRPr="003500D3" w:rsidRDefault="003500D3" w:rsidP="003500D3">
      <w:pPr>
        <w:spacing w:line="240" w:lineRule="auto"/>
        <w:ind w:firstLine="708"/>
        <w:jc w:val="both"/>
        <w:rPr>
          <w:rFonts w:ascii="Times New Roman" w:hAnsi="Times New Roman" w:cs="Times New Roman"/>
          <w:i/>
          <w:sz w:val="24"/>
          <w:szCs w:val="24"/>
        </w:rPr>
      </w:pPr>
      <w:r w:rsidRPr="003500D3">
        <w:rPr>
          <w:rFonts w:ascii="Times New Roman" w:hAnsi="Times New Roman" w:cs="Times New Roman"/>
          <w:sz w:val="24"/>
          <w:szCs w:val="24"/>
        </w:rPr>
        <w:t>Одна из самых популярных песен военных лет - «В землянке». Мы уверены, что многие из вас эт</w:t>
      </w:r>
      <w:r>
        <w:rPr>
          <w:rFonts w:ascii="Times New Roman" w:hAnsi="Times New Roman" w:cs="Times New Roman"/>
          <w:sz w:val="24"/>
          <w:szCs w:val="24"/>
        </w:rPr>
        <w:t>у песню пели не раз и с удоволь</w:t>
      </w:r>
      <w:r w:rsidRPr="003500D3">
        <w:rPr>
          <w:rFonts w:ascii="Times New Roman" w:hAnsi="Times New Roman" w:cs="Times New Roman"/>
          <w:sz w:val="24"/>
          <w:szCs w:val="24"/>
        </w:rPr>
        <w:t xml:space="preserve">ствием споют ее сегодня все вместе, под аккомпанемент аккордеона </w:t>
      </w:r>
      <w:r w:rsidRPr="003500D3">
        <w:rPr>
          <w:rFonts w:ascii="Times New Roman" w:hAnsi="Times New Roman" w:cs="Times New Roman"/>
          <w:i/>
          <w:sz w:val="24"/>
          <w:szCs w:val="24"/>
        </w:rPr>
        <w:t>П</w:t>
      </w:r>
      <w:r>
        <w:rPr>
          <w:rFonts w:ascii="Times New Roman" w:hAnsi="Times New Roman" w:cs="Times New Roman"/>
          <w:i/>
          <w:sz w:val="24"/>
          <w:szCs w:val="24"/>
        </w:rPr>
        <w:t>есня «В землянке». Аккомпанемент -  аккордеон</w:t>
      </w:r>
    </w:p>
    <w:p w:rsidR="003500D3" w:rsidRDefault="003500D3" w:rsidP="003500D3">
      <w:pPr>
        <w:spacing w:line="240" w:lineRule="auto"/>
        <w:jc w:val="both"/>
        <w:rPr>
          <w:rFonts w:ascii="Times New Roman" w:hAnsi="Times New Roman" w:cs="Times New Roman"/>
          <w:i/>
          <w:sz w:val="24"/>
          <w:szCs w:val="24"/>
        </w:rPr>
      </w:pPr>
      <w:r>
        <w:rPr>
          <w:rFonts w:ascii="Times New Roman" w:hAnsi="Times New Roman" w:cs="Times New Roman"/>
          <w:i/>
          <w:sz w:val="24"/>
          <w:szCs w:val="24"/>
        </w:rPr>
        <w:t>Па экран выводится текст песни.</w:t>
      </w:r>
    </w:p>
    <w:p w:rsidR="003500D3" w:rsidRDefault="003500D3" w:rsidP="003500D3">
      <w:pPr>
        <w:spacing w:line="240" w:lineRule="auto"/>
        <w:jc w:val="both"/>
        <w:rPr>
          <w:rFonts w:ascii="Times New Roman" w:hAnsi="Times New Roman" w:cs="Times New Roman"/>
          <w:sz w:val="24"/>
          <w:szCs w:val="24"/>
        </w:rPr>
      </w:pPr>
      <w:r>
        <w:rPr>
          <w:rFonts w:ascii="Times New Roman" w:hAnsi="Times New Roman" w:cs="Times New Roman"/>
          <w:i/>
          <w:sz w:val="24"/>
          <w:szCs w:val="24"/>
        </w:rPr>
        <w:tab/>
      </w:r>
      <w:r w:rsidRPr="003500D3">
        <w:rPr>
          <w:rFonts w:ascii="Times New Roman" w:hAnsi="Times New Roman" w:cs="Times New Roman"/>
          <w:sz w:val="24"/>
          <w:szCs w:val="24"/>
        </w:rPr>
        <w:t>Ведущий:</w:t>
      </w:r>
      <w:r w:rsidR="009225A4">
        <w:rPr>
          <w:rFonts w:ascii="Times New Roman" w:hAnsi="Times New Roman" w:cs="Times New Roman"/>
          <w:sz w:val="24"/>
          <w:szCs w:val="24"/>
        </w:rPr>
        <w:t xml:space="preserve"> Дачный дом затих, припоминая</w:t>
      </w:r>
    </w:p>
    <w:p w:rsidR="009225A4" w:rsidRDefault="009225A4"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Туфель парусиновых полет.</w:t>
      </w:r>
    </w:p>
    <w:p w:rsidR="009225A4" w:rsidRDefault="009225A4"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Летних платьев солнечная стая</w:t>
      </w:r>
    </w:p>
    <w:p w:rsidR="009225A4" w:rsidRDefault="009225A4"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На поляну вырвется вот-вот…</w:t>
      </w:r>
    </w:p>
    <w:p w:rsidR="009225A4" w:rsidRPr="003500D3" w:rsidRDefault="009225A4"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ab/>
        <w:t>Где песня, там и танец. Девчонки в гимнастерках лихо отплясывают веселую кадриль к удовольствию зрителей.</w:t>
      </w:r>
    </w:p>
    <w:p w:rsidR="003500D3" w:rsidRDefault="009225A4" w:rsidP="003500D3">
      <w:pPr>
        <w:spacing w:line="240" w:lineRule="auto"/>
        <w:jc w:val="both"/>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Звучит «Кадриль». Танец исполняют девочки в гимнастерках и пилотках.</w:t>
      </w:r>
    </w:p>
    <w:p w:rsidR="009225A4" w:rsidRDefault="009225A4"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ab/>
        <w:t>Ведущий: Весь под ногами шар земной. Живу. Дышу. Пою.</w:t>
      </w:r>
    </w:p>
    <w:p w:rsidR="009225A4" w:rsidRDefault="009225A4"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Но в памяти всегда со мной погибшие в бою.</w:t>
      </w:r>
    </w:p>
    <w:p w:rsidR="009225A4" w:rsidRDefault="009225A4"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Пусть всех имен не назову – нет </w:t>
      </w:r>
      <w:proofErr w:type="spellStart"/>
      <w:r>
        <w:rPr>
          <w:rFonts w:ascii="Times New Roman" w:hAnsi="Times New Roman" w:cs="Times New Roman"/>
          <w:sz w:val="24"/>
          <w:szCs w:val="24"/>
        </w:rPr>
        <w:t>кровнее</w:t>
      </w:r>
      <w:proofErr w:type="spellEnd"/>
      <w:r>
        <w:rPr>
          <w:rFonts w:ascii="Times New Roman" w:hAnsi="Times New Roman" w:cs="Times New Roman"/>
          <w:sz w:val="24"/>
          <w:szCs w:val="24"/>
        </w:rPr>
        <w:t xml:space="preserve"> родни.</w:t>
      </w:r>
    </w:p>
    <w:p w:rsidR="009225A4" w:rsidRDefault="009225A4"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Не потому ли я живу, что умерли </w:t>
      </w:r>
      <w:proofErr w:type="gramStart"/>
      <w:r>
        <w:rPr>
          <w:rFonts w:ascii="Times New Roman" w:hAnsi="Times New Roman" w:cs="Times New Roman"/>
          <w:sz w:val="24"/>
          <w:szCs w:val="24"/>
        </w:rPr>
        <w:t>они?...</w:t>
      </w:r>
      <w:proofErr w:type="gramEnd"/>
    </w:p>
    <w:p w:rsidR="009225A4" w:rsidRDefault="009225A4"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ab/>
        <w:t>Безусый гитарист тихо перебирает струны гитары, и задумываются бойцы каждый о своем…</w:t>
      </w:r>
    </w:p>
    <w:p w:rsidR="009225A4" w:rsidRDefault="009225A4" w:rsidP="003500D3">
      <w:pPr>
        <w:spacing w:line="240" w:lineRule="auto"/>
        <w:jc w:val="both"/>
        <w:rPr>
          <w:rFonts w:ascii="Times New Roman" w:hAnsi="Times New Roman" w:cs="Times New Roman"/>
          <w:i/>
          <w:sz w:val="24"/>
          <w:szCs w:val="24"/>
        </w:rPr>
      </w:pPr>
      <w:r>
        <w:rPr>
          <w:rFonts w:ascii="Times New Roman" w:hAnsi="Times New Roman" w:cs="Times New Roman"/>
          <w:sz w:val="24"/>
          <w:szCs w:val="24"/>
        </w:rPr>
        <w:tab/>
      </w:r>
      <w:r>
        <w:rPr>
          <w:rFonts w:ascii="Times New Roman" w:hAnsi="Times New Roman" w:cs="Times New Roman"/>
          <w:i/>
          <w:sz w:val="24"/>
          <w:szCs w:val="24"/>
        </w:rPr>
        <w:t>Ученик исполняет на гитаре вариации на тему русской народной песни «Сон Степана Разина</w:t>
      </w:r>
      <w:r w:rsidR="005C2457">
        <w:rPr>
          <w:rFonts w:ascii="Times New Roman" w:hAnsi="Times New Roman" w:cs="Times New Roman"/>
          <w:i/>
          <w:sz w:val="24"/>
          <w:szCs w:val="24"/>
        </w:rPr>
        <w:t>». Постепенно подходят и подсаживаются рядом слушатели – бойцы.</w:t>
      </w:r>
    </w:p>
    <w:p w:rsidR="005C2457" w:rsidRDefault="005C2457"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ab/>
        <w:t>Ведущий: Когда пройдешь путем колонн</w:t>
      </w:r>
    </w:p>
    <w:p w:rsidR="005C2457" w:rsidRDefault="005C2457"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В жару, и в дождь, и в снег,</w:t>
      </w:r>
    </w:p>
    <w:p w:rsidR="005C2457" w:rsidRDefault="005C2457"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Тогда поймешь, как сладок сон,</w:t>
      </w:r>
    </w:p>
    <w:p w:rsidR="005C2457" w:rsidRDefault="005C2457"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Радостен ночлег.</w:t>
      </w:r>
    </w:p>
    <w:p w:rsidR="005C2457" w:rsidRDefault="005C2457" w:rsidP="003500D3">
      <w:pPr>
        <w:spacing w:line="240" w:lineRule="auto"/>
        <w:jc w:val="both"/>
        <w:rPr>
          <w:rFonts w:ascii="Times New Roman" w:hAnsi="Times New Roman" w:cs="Times New Roman"/>
          <w:sz w:val="24"/>
          <w:szCs w:val="24"/>
        </w:rPr>
      </w:pPr>
      <w:r>
        <w:rPr>
          <w:rFonts w:ascii="Times New Roman" w:hAnsi="Times New Roman" w:cs="Times New Roman"/>
          <w:sz w:val="24"/>
          <w:szCs w:val="24"/>
        </w:rPr>
        <w:tab/>
        <w:t>От мастерства и отваги фронтовых шоферов зависела подчас и жизнь, и победа солдат советской армии…</w:t>
      </w:r>
    </w:p>
    <w:p w:rsidR="005C2457" w:rsidRDefault="005C2457" w:rsidP="003500D3">
      <w:pPr>
        <w:spacing w:line="240" w:lineRule="auto"/>
        <w:jc w:val="both"/>
        <w:rPr>
          <w:rFonts w:ascii="Times New Roman" w:hAnsi="Times New Roman" w:cs="Times New Roman"/>
          <w:i/>
          <w:sz w:val="24"/>
          <w:szCs w:val="24"/>
        </w:rPr>
      </w:pPr>
      <w:r>
        <w:rPr>
          <w:rFonts w:ascii="Times New Roman" w:hAnsi="Times New Roman" w:cs="Times New Roman"/>
          <w:i/>
          <w:sz w:val="24"/>
          <w:szCs w:val="24"/>
        </w:rPr>
        <w:tab/>
        <w:t>«Песенка фронтового шофера». На экран выводится текст песни.</w:t>
      </w:r>
    </w:p>
    <w:p w:rsidR="005C2457" w:rsidRDefault="005C2457" w:rsidP="005C2457">
      <w:pPr>
        <w:spacing w:line="240" w:lineRule="auto"/>
        <w:ind w:firstLine="708"/>
        <w:jc w:val="both"/>
        <w:rPr>
          <w:rFonts w:ascii="Times New Roman" w:hAnsi="Times New Roman" w:cs="Times New Roman"/>
          <w:sz w:val="24"/>
          <w:szCs w:val="24"/>
        </w:rPr>
      </w:pPr>
      <w:r w:rsidRPr="005C2457">
        <w:rPr>
          <w:rFonts w:ascii="Times New Roman" w:hAnsi="Times New Roman" w:cs="Times New Roman"/>
          <w:sz w:val="24"/>
          <w:szCs w:val="24"/>
        </w:rPr>
        <w:t xml:space="preserve">Ведущий: Когда же я увижу снова </w:t>
      </w:r>
    </w:p>
    <w:p w:rsidR="005C2457" w:rsidRPr="005C2457" w:rsidRDefault="005C2457" w:rsidP="005C2457">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                  </w:t>
      </w:r>
      <w:r w:rsidRPr="005C2457">
        <w:rPr>
          <w:rFonts w:ascii="Times New Roman" w:hAnsi="Times New Roman" w:cs="Times New Roman"/>
          <w:sz w:val="24"/>
          <w:szCs w:val="24"/>
        </w:rPr>
        <w:t>Твои дрожащие ресницы?</w:t>
      </w:r>
    </w:p>
    <w:p w:rsidR="005C2457" w:rsidRDefault="005C2457"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2457">
        <w:rPr>
          <w:rFonts w:ascii="Times New Roman" w:hAnsi="Times New Roman" w:cs="Times New Roman"/>
          <w:sz w:val="24"/>
          <w:szCs w:val="24"/>
        </w:rPr>
        <w:t xml:space="preserve">Когда же я увижу снова </w:t>
      </w:r>
    </w:p>
    <w:p w:rsidR="005C2457" w:rsidRPr="005C2457" w:rsidRDefault="005C2457"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2457">
        <w:rPr>
          <w:rFonts w:ascii="Times New Roman" w:hAnsi="Times New Roman" w:cs="Times New Roman"/>
          <w:sz w:val="24"/>
          <w:szCs w:val="24"/>
        </w:rPr>
        <w:t>Твои печальные глаза?..</w:t>
      </w:r>
    </w:p>
    <w:p w:rsidR="005C2457" w:rsidRPr="005C2457" w:rsidRDefault="005C2457" w:rsidP="005C2457">
      <w:pPr>
        <w:spacing w:line="240" w:lineRule="auto"/>
        <w:jc w:val="both"/>
        <w:rPr>
          <w:rFonts w:ascii="Times New Roman" w:hAnsi="Times New Roman" w:cs="Times New Roman"/>
          <w:sz w:val="24"/>
          <w:szCs w:val="24"/>
        </w:rPr>
      </w:pPr>
      <w:r w:rsidRPr="005C2457">
        <w:rPr>
          <w:rFonts w:ascii="Times New Roman" w:hAnsi="Times New Roman" w:cs="Times New Roman"/>
          <w:sz w:val="24"/>
          <w:szCs w:val="24"/>
        </w:rPr>
        <w:t>Довоенная фотокарточка, всплывающие в памяти старый дом, мор</w:t>
      </w:r>
      <w:r>
        <w:rPr>
          <w:rFonts w:ascii="Times New Roman" w:hAnsi="Times New Roman" w:cs="Times New Roman"/>
          <w:sz w:val="24"/>
          <w:szCs w:val="24"/>
        </w:rPr>
        <w:t>е, чайки, звуки вальса, девушка</w:t>
      </w:r>
      <w:r w:rsidRPr="005C2457">
        <w:rPr>
          <w:rFonts w:ascii="Times New Roman" w:hAnsi="Times New Roman" w:cs="Times New Roman"/>
          <w:sz w:val="24"/>
          <w:szCs w:val="24"/>
        </w:rPr>
        <w:t>...</w:t>
      </w:r>
    </w:p>
    <w:p w:rsidR="005C2457" w:rsidRPr="005C2457" w:rsidRDefault="005C2457" w:rsidP="005C2457">
      <w:pPr>
        <w:spacing w:line="240" w:lineRule="auto"/>
        <w:jc w:val="both"/>
        <w:rPr>
          <w:rFonts w:ascii="Times New Roman" w:hAnsi="Times New Roman" w:cs="Times New Roman"/>
          <w:i/>
          <w:sz w:val="24"/>
          <w:szCs w:val="24"/>
        </w:rPr>
      </w:pPr>
      <w:r w:rsidRPr="005C2457">
        <w:rPr>
          <w:rFonts w:ascii="Times New Roman" w:hAnsi="Times New Roman" w:cs="Times New Roman"/>
          <w:i/>
          <w:sz w:val="24"/>
          <w:szCs w:val="24"/>
        </w:rPr>
        <w:t>Солистка исполняет песню «Тучи в голубом».</w:t>
      </w:r>
    </w:p>
    <w:p w:rsidR="005C2457" w:rsidRDefault="005C2457" w:rsidP="005C2457">
      <w:pPr>
        <w:spacing w:line="240" w:lineRule="auto"/>
        <w:ind w:firstLine="708"/>
        <w:jc w:val="both"/>
        <w:rPr>
          <w:rFonts w:ascii="Times New Roman" w:hAnsi="Times New Roman" w:cs="Times New Roman"/>
          <w:sz w:val="24"/>
          <w:szCs w:val="24"/>
        </w:rPr>
      </w:pPr>
      <w:r w:rsidRPr="005C2457">
        <w:rPr>
          <w:rFonts w:ascii="Times New Roman" w:hAnsi="Times New Roman" w:cs="Times New Roman"/>
          <w:sz w:val="24"/>
          <w:szCs w:val="24"/>
        </w:rPr>
        <w:t>Ве</w:t>
      </w:r>
      <w:r>
        <w:rPr>
          <w:rFonts w:ascii="Times New Roman" w:hAnsi="Times New Roman" w:cs="Times New Roman"/>
          <w:sz w:val="24"/>
          <w:szCs w:val="24"/>
        </w:rPr>
        <w:t>дущий: ...Не эта ль девочкой в далеки</w:t>
      </w:r>
      <w:r w:rsidRPr="005C2457">
        <w:rPr>
          <w:rFonts w:ascii="Times New Roman" w:hAnsi="Times New Roman" w:cs="Times New Roman"/>
          <w:sz w:val="24"/>
          <w:szCs w:val="24"/>
        </w:rPr>
        <w:t>х лесах</w:t>
      </w:r>
    </w:p>
    <w:p w:rsidR="005C2457" w:rsidRPr="005C2457" w:rsidRDefault="005C2457" w:rsidP="005C2457">
      <w:pPr>
        <w:spacing w:line="240" w:lineRule="auto"/>
        <w:ind w:firstLine="708"/>
        <w:jc w:val="both"/>
        <w:rPr>
          <w:rFonts w:ascii="Times New Roman" w:hAnsi="Times New Roman" w:cs="Times New Roman"/>
          <w:sz w:val="24"/>
          <w:szCs w:val="24"/>
        </w:rPr>
      </w:pPr>
      <w:r w:rsidRPr="005C245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5C2457">
        <w:rPr>
          <w:rFonts w:ascii="Times New Roman" w:hAnsi="Times New Roman" w:cs="Times New Roman"/>
          <w:sz w:val="24"/>
          <w:szCs w:val="24"/>
        </w:rPr>
        <w:t>Отчаянно стучала в ночь морзянку?</w:t>
      </w:r>
    </w:p>
    <w:p w:rsidR="005C2457" w:rsidRPr="005C2457" w:rsidRDefault="005C2457"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2457">
        <w:rPr>
          <w:rFonts w:ascii="Times New Roman" w:hAnsi="Times New Roman" w:cs="Times New Roman"/>
          <w:sz w:val="24"/>
          <w:szCs w:val="24"/>
        </w:rPr>
        <w:t>Не эта ли, одолевая страх,</w:t>
      </w:r>
    </w:p>
    <w:p w:rsidR="005C2457" w:rsidRPr="005C2457" w:rsidRDefault="005C2457"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2457">
        <w:rPr>
          <w:rFonts w:ascii="Times New Roman" w:hAnsi="Times New Roman" w:cs="Times New Roman"/>
          <w:sz w:val="24"/>
          <w:szCs w:val="24"/>
        </w:rPr>
        <w:t>В сырой землянке вздрагивала зябко?..</w:t>
      </w:r>
    </w:p>
    <w:p w:rsidR="005C2457" w:rsidRPr="005C2457" w:rsidRDefault="005C2457" w:rsidP="005C2457">
      <w:pPr>
        <w:spacing w:line="240" w:lineRule="auto"/>
        <w:jc w:val="both"/>
        <w:rPr>
          <w:rFonts w:ascii="Times New Roman" w:hAnsi="Times New Roman" w:cs="Times New Roman"/>
          <w:sz w:val="24"/>
          <w:szCs w:val="24"/>
        </w:rPr>
      </w:pPr>
      <w:r w:rsidRPr="005C2457">
        <w:rPr>
          <w:rFonts w:ascii="Times New Roman" w:hAnsi="Times New Roman" w:cs="Times New Roman"/>
          <w:sz w:val="24"/>
          <w:szCs w:val="24"/>
        </w:rPr>
        <w:t>Хрупкая юная артистка высту</w:t>
      </w:r>
      <w:r>
        <w:rPr>
          <w:rFonts w:ascii="Times New Roman" w:hAnsi="Times New Roman" w:cs="Times New Roman"/>
          <w:sz w:val="24"/>
          <w:szCs w:val="24"/>
        </w:rPr>
        <w:t>пает перед бойцами, и каждый по</w:t>
      </w:r>
      <w:r w:rsidRPr="005C2457">
        <w:rPr>
          <w:rFonts w:ascii="Times New Roman" w:hAnsi="Times New Roman" w:cs="Times New Roman"/>
          <w:sz w:val="24"/>
          <w:szCs w:val="24"/>
        </w:rPr>
        <w:t>нимает, что именно от него завис</w:t>
      </w:r>
      <w:r>
        <w:rPr>
          <w:rFonts w:ascii="Times New Roman" w:hAnsi="Times New Roman" w:cs="Times New Roman"/>
          <w:sz w:val="24"/>
          <w:szCs w:val="24"/>
        </w:rPr>
        <w:t>ит счастливое детство всех маль</w:t>
      </w:r>
      <w:r w:rsidRPr="005C2457">
        <w:rPr>
          <w:rFonts w:ascii="Times New Roman" w:hAnsi="Times New Roman" w:cs="Times New Roman"/>
          <w:sz w:val="24"/>
          <w:szCs w:val="24"/>
        </w:rPr>
        <w:t>чишек и девчонок страны.</w:t>
      </w:r>
    </w:p>
    <w:p w:rsidR="005C2457" w:rsidRPr="005C2457" w:rsidRDefault="005C2457" w:rsidP="005C2457">
      <w:pPr>
        <w:spacing w:line="240" w:lineRule="auto"/>
        <w:jc w:val="both"/>
        <w:rPr>
          <w:rFonts w:ascii="Times New Roman" w:hAnsi="Times New Roman" w:cs="Times New Roman"/>
          <w:i/>
          <w:sz w:val="24"/>
          <w:szCs w:val="24"/>
        </w:rPr>
      </w:pPr>
      <w:r w:rsidRPr="005C2457">
        <w:rPr>
          <w:rFonts w:ascii="Times New Roman" w:hAnsi="Times New Roman" w:cs="Times New Roman"/>
          <w:i/>
          <w:sz w:val="24"/>
          <w:szCs w:val="24"/>
        </w:rPr>
        <w:t>Выступление ученицы-гимнастки (в гимнастерке и пилотке) под песню «Смуглянка».</w:t>
      </w:r>
    </w:p>
    <w:p w:rsidR="005C2457" w:rsidRPr="005C2457" w:rsidRDefault="005C2457" w:rsidP="005C2457">
      <w:pPr>
        <w:spacing w:line="240" w:lineRule="auto"/>
        <w:ind w:firstLine="708"/>
        <w:jc w:val="both"/>
        <w:rPr>
          <w:rFonts w:ascii="Times New Roman" w:hAnsi="Times New Roman" w:cs="Times New Roman"/>
          <w:sz w:val="24"/>
          <w:szCs w:val="24"/>
        </w:rPr>
      </w:pPr>
      <w:r w:rsidRPr="005C2457">
        <w:rPr>
          <w:rFonts w:ascii="Times New Roman" w:hAnsi="Times New Roman" w:cs="Times New Roman"/>
          <w:sz w:val="24"/>
          <w:szCs w:val="24"/>
        </w:rPr>
        <w:t>Ведущий: Какие стояли денечки,</w:t>
      </w:r>
    </w:p>
    <w:p w:rsidR="005C2457" w:rsidRPr="005C2457" w:rsidRDefault="005C2457"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2457">
        <w:rPr>
          <w:rFonts w:ascii="Times New Roman" w:hAnsi="Times New Roman" w:cs="Times New Roman"/>
          <w:sz w:val="24"/>
          <w:szCs w:val="24"/>
        </w:rPr>
        <w:t>Когда, без вина веселя,</w:t>
      </w:r>
    </w:p>
    <w:p w:rsidR="005C2457" w:rsidRPr="005C2457" w:rsidRDefault="005C2457"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5C2457">
        <w:rPr>
          <w:rFonts w:ascii="Times New Roman" w:hAnsi="Times New Roman" w:cs="Times New Roman"/>
          <w:sz w:val="24"/>
          <w:szCs w:val="24"/>
        </w:rPr>
        <w:t>Пластинкой о синем платочке</w:t>
      </w:r>
    </w:p>
    <w:p w:rsidR="005C2457" w:rsidRPr="005C2457" w:rsidRDefault="005C2457"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Вращалась родная земля...</w:t>
      </w:r>
      <w:r>
        <w:rPr>
          <w:rFonts w:ascii="Times New Roman" w:hAnsi="Times New Roman" w:cs="Times New Roman"/>
          <w:sz w:val="24"/>
          <w:szCs w:val="24"/>
        </w:rPr>
        <w:tab/>
      </w:r>
    </w:p>
    <w:p w:rsidR="005C2457" w:rsidRPr="005C2457" w:rsidRDefault="005C2457" w:rsidP="005C2457">
      <w:pPr>
        <w:spacing w:line="240" w:lineRule="auto"/>
        <w:jc w:val="both"/>
        <w:rPr>
          <w:rFonts w:ascii="Times New Roman" w:hAnsi="Times New Roman" w:cs="Times New Roman"/>
          <w:sz w:val="24"/>
          <w:szCs w:val="24"/>
        </w:rPr>
      </w:pPr>
      <w:r w:rsidRPr="005C2457">
        <w:rPr>
          <w:rFonts w:ascii="Times New Roman" w:hAnsi="Times New Roman" w:cs="Times New Roman"/>
          <w:i/>
          <w:sz w:val="24"/>
          <w:szCs w:val="24"/>
        </w:rPr>
        <w:t>«</w:t>
      </w:r>
      <w:r w:rsidRPr="005C2457">
        <w:rPr>
          <w:rFonts w:ascii="Times New Roman" w:hAnsi="Times New Roman" w:cs="Times New Roman"/>
          <w:sz w:val="24"/>
          <w:szCs w:val="24"/>
        </w:rPr>
        <w:t xml:space="preserve">Синенький скромный </w:t>
      </w:r>
      <w:proofErr w:type="gramStart"/>
      <w:r w:rsidRPr="005C2457">
        <w:rPr>
          <w:rFonts w:ascii="Times New Roman" w:hAnsi="Times New Roman" w:cs="Times New Roman"/>
          <w:sz w:val="24"/>
          <w:szCs w:val="24"/>
        </w:rPr>
        <w:t>платочек»...</w:t>
      </w:r>
      <w:proofErr w:type="gramEnd"/>
      <w:r w:rsidRPr="005C2457">
        <w:rPr>
          <w:rFonts w:ascii="Times New Roman" w:hAnsi="Times New Roman" w:cs="Times New Roman"/>
          <w:sz w:val="24"/>
          <w:szCs w:val="24"/>
        </w:rPr>
        <w:t xml:space="preserve"> Эти знаменитые стро</w:t>
      </w:r>
      <w:r>
        <w:rPr>
          <w:rFonts w:ascii="Times New Roman" w:hAnsi="Times New Roman" w:cs="Times New Roman"/>
          <w:sz w:val="24"/>
          <w:szCs w:val="24"/>
        </w:rPr>
        <w:t>ки по</w:t>
      </w:r>
      <w:r w:rsidRPr="005C2457">
        <w:rPr>
          <w:rFonts w:ascii="Times New Roman" w:hAnsi="Times New Roman" w:cs="Times New Roman"/>
          <w:sz w:val="24"/>
          <w:szCs w:val="24"/>
        </w:rPr>
        <w:t>мнили бойцы, поднимаясь в атаку за своих родных, лю</w:t>
      </w:r>
      <w:r>
        <w:rPr>
          <w:rFonts w:ascii="Times New Roman" w:hAnsi="Times New Roman" w:cs="Times New Roman"/>
          <w:sz w:val="24"/>
          <w:szCs w:val="24"/>
        </w:rPr>
        <w:t>бимых, жел</w:t>
      </w:r>
      <w:r w:rsidRPr="005C2457">
        <w:rPr>
          <w:rFonts w:ascii="Times New Roman" w:hAnsi="Times New Roman" w:cs="Times New Roman"/>
          <w:sz w:val="24"/>
          <w:szCs w:val="24"/>
        </w:rPr>
        <w:t>анных... Давайте вмест</w:t>
      </w:r>
      <w:r>
        <w:rPr>
          <w:rFonts w:ascii="Times New Roman" w:hAnsi="Times New Roman" w:cs="Times New Roman"/>
          <w:sz w:val="24"/>
          <w:szCs w:val="24"/>
        </w:rPr>
        <w:t>е с Клавдией Шульженко споем эту</w:t>
      </w:r>
      <w:r w:rsidRPr="005C2457">
        <w:rPr>
          <w:rFonts w:ascii="Times New Roman" w:hAnsi="Times New Roman" w:cs="Times New Roman"/>
          <w:sz w:val="24"/>
          <w:szCs w:val="24"/>
        </w:rPr>
        <w:t xml:space="preserve"> п</w:t>
      </w:r>
      <w:r>
        <w:rPr>
          <w:rFonts w:ascii="Times New Roman" w:hAnsi="Times New Roman" w:cs="Times New Roman"/>
          <w:sz w:val="24"/>
          <w:szCs w:val="24"/>
        </w:rPr>
        <w:t>есню.</w:t>
      </w:r>
    </w:p>
    <w:p w:rsidR="005C2457" w:rsidRDefault="005C2457" w:rsidP="005C2457">
      <w:pPr>
        <w:spacing w:line="240" w:lineRule="auto"/>
        <w:jc w:val="both"/>
        <w:rPr>
          <w:rFonts w:ascii="Times New Roman" w:hAnsi="Times New Roman" w:cs="Times New Roman"/>
          <w:i/>
          <w:sz w:val="24"/>
          <w:szCs w:val="24"/>
        </w:rPr>
      </w:pPr>
      <w:r>
        <w:rPr>
          <w:rFonts w:ascii="Times New Roman" w:hAnsi="Times New Roman" w:cs="Times New Roman"/>
          <w:i/>
          <w:sz w:val="24"/>
          <w:szCs w:val="24"/>
        </w:rPr>
        <w:t>В записи звучит «</w:t>
      </w:r>
      <w:r w:rsidRPr="005C2457">
        <w:rPr>
          <w:rFonts w:ascii="Times New Roman" w:hAnsi="Times New Roman" w:cs="Times New Roman"/>
          <w:i/>
          <w:sz w:val="24"/>
          <w:szCs w:val="24"/>
        </w:rPr>
        <w:t>Синий платочек». На экран выводится текст</w:t>
      </w:r>
      <w:r>
        <w:rPr>
          <w:rFonts w:ascii="Times New Roman" w:hAnsi="Times New Roman" w:cs="Times New Roman"/>
          <w:i/>
          <w:sz w:val="24"/>
          <w:szCs w:val="24"/>
        </w:rPr>
        <w:t>.</w:t>
      </w:r>
    </w:p>
    <w:p w:rsidR="006F1340" w:rsidRDefault="006F1340"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ab/>
        <w:t>Ведущий: Я верю, встреча повторится.</w:t>
      </w:r>
    </w:p>
    <w:p w:rsidR="006F1340" w:rsidRDefault="006F1340"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С тобою буду, где б ты ни был.</w:t>
      </w:r>
    </w:p>
    <w:p w:rsidR="006F1340" w:rsidRDefault="006F1340"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Я верю, встреча повторится, </w:t>
      </w:r>
    </w:p>
    <w:p w:rsidR="006F1340" w:rsidRPr="006F1340" w:rsidRDefault="006F1340" w:rsidP="005C2457">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Как тысячи счастливых встреч!..</w:t>
      </w:r>
    </w:p>
    <w:p w:rsidR="006F1340" w:rsidRDefault="006F1340" w:rsidP="005C2457">
      <w:pPr>
        <w:spacing w:line="240" w:lineRule="auto"/>
        <w:jc w:val="both"/>
        <w:rPr>
          <w:rFonts w:ascii="Times New Roman" w:hAnsi="Times New Roman" w:cs="Times New Roman"/>
          <w:i/>
          <w:sz w:val="24"/>
          <w:szCs w:val="24"/>
        </w:rPr>
      </w:pPr>
      <w:r>
        <w:rPr>
          <w:rFonts w:ascii="Times New Roman" w:hAnsi="Times New Roman" w:cs="Times New Roman"/>
          <w:i/>
          <w:sz w:val="24"/>
          <w:szCs w:val="24"/>
        </w:rPr>
        <w:t>Хоровая студия поднимается на сцену и исполняет «Случайный вальс». Пары ис</w:t>
      </w:r>
      <w:r w:rsidR="00924EEA">
        <w:rPr>
          <w:rFonts w:ascii="Times New Roman" w:hAnsi="Times New Roman" w:cs="Times New Roman"/>
          <w:i/>
          <w:sz w:val="24"/>
          <w:szCs w:val="24"/>
        </w:rPr>
        <w:t>полняют инсценированный танец (</w:t>
      </w:r>
      <w:r>
        <w:rPr>
          <w:rFonts w:ascii="Times New Roman" w:hAnsi="Times New Roman" w:cs="Times New Roman"/>
          <w:i/>
          <w:sz w:val="24"/>
          <w:szCs w:val="24"/>
        </w:rPr>
        <w:t>мальчики- в гимнастерках, девочки – в довоенных платьях)</w:t>
      </w:r>
      <w:r w:rsidR="00243378">
        <w:rPr>
          <w:rFonts w:ascii="Times New Roman" w:hAnsi="Times New Roman" w:cs="Times New Roman"/>
          <w:i/>
          <w:sz w:val="24"/>
          <w:szCs w:val="24"/>
        </w:rPr>
        <w:t>.</w:t>
      </w:r>
    </w:p>
    <w:p w:rsidR="00243378" w:rsidRPr="00243378" w:rsidRDefault="00243378" w:rsidP="00243378">
      <w:pPr>
        <w:spacing w:line="240" w:lineRule="auto"/>
        <w:jc w:val="both"/>
        <w:rPr>
          <w:rFonts w:ascii="Times New Roman" w:hAnsi="Times New Roman" w:cs="Times New Roman"/>
          <w:sz w:val="24"/>
          <w:szCs w:val="24"/>
        </w:rPr>
      </w:pPr>
      <w:r>
        <w:rPr>
          <w:rFonts w:ascii="Times New Roman" w:hAnsi="Times New Roman" w:cs="Times New Roman"/>
          <w:sz w:val="24"/>
          <w:szCs w:val="24"/>
        </w:rPr>
        <w:tab/>
      </w:r>
      <w:r w:rsidRPr="00243378">
        <w:rPr>
          <w:rFonts w:ascii="Times New Roman" w:hAnsi="Times New Roman" w:cs="Times New Roman"/>
          <w:sz w:val="24"/>
          <w:szCs w:val="24"/>
        </w:rPr>
        <w:t xml:space="preserve">Ведущий: Победа - вот заветная </w:t>
      </w:r>
      <w:r>
        <w:rPr>
          <w:rFonts w:ascii="Times New Roman" w:hAnsi="Times New Roman" w:cs="Times New Roman"/>
          <w:sz w:val="24"/>
          <w:szCs w:val="24"/>
        </w:rPr>
        <w:t>цель, к которой, сметая все пре</w:t>
      </w:r>
      <w:r w:rsidRPr="00243378">
        <w:rPr>
          <w:rFonts w:ascii="Times New Roman" w:hAnsi="Times New Roman" w:cs="Times New Roman"/>
          <w:sz w:val="24"/>
          <w:szCs w:val="24"/>
        </w:rPr>
        <w:t>грады на пути, стремились бойцы советской армии. И еще не знали они, слушая в лесу прифронто</w:t>
      </w:r>
      <w:r>
        <w:rPr>
          <w:rFonts w:ascii="Times New Roman" w:hAnsi="Times New Roman" w:cs="Times New Roman"/>
          <w:sz w:val="24"/>
          <w:szCs w:val="24"/>
        </w:rPr>
        <w:t>вом артистов, что очень скоро - к</w:t>
      </w:r>
      <w:r w:rsidRPr="00243378">
        <w:rPr>
          <w:rFonts w:ascii="Times New Roman" w:hAnsi="Times New Roman" w:cs="Times New Roman"/>
          <w:sz w:val="24"/>
          <w:szCs w:val="24"/>
        </w:rPr>
        <w:t>онец войне, что очень скоро — Победа!</w:t>
      </w:r>
    </w:p>
    <w:p w:rsidR="00243378" w:rsidRPr="00243378" w:rsidRDefault="00243378" w:rsidP="00243378">
      <w:pPr>
        <w:spacing w:line="240" w:lineRule="auto"/>
        <w:jc w:val="both"/>
        <w:rPr>
          <w:rFonts w:ascii="Times New Roman" w:hAnsi="Times New Roman" w:cs="Times New Roman"/>
          <w:sz w:val="24"/>
          <w:szCs w:val="24"/>
        </w:rPr>
      </w:pPr>
      <w:r w:rsidRPr="00243378">
        <w:rPr>
          <w:rFonts w:ascii="Times New Roman" w:hAnsi="Times New Roman" w:cs="Times New Roman"/>
          <w:sz w:val="24"/>
          <w:szCs w:val="24"/>
        </w:rPr>
        <w:t xml:space="preserve">Поэтическое выступление «О Победе». </w:t>
      </w:r>
    </w:p>
    <w:p w:rsidR="00243378" w:rsidRPr="00243378" w:rsidRDefault="00243378" w:rsidP="00243378">
      <w:pPr>
        <w:spacing w:line="240" w:lineRule="auto"/>
        <w:jc w:val="both"/>
        <w:rPr>
          <w:rFonts w:ascii="Times New Roman" w:hAnsi="Times New Roman" w:cs="Times New Roman"/>
          <w:sz w:val="24"/>
          <w:szCs w:val="24"/>
        </w:rPr>
      </w:pPr>
      <w:r w:rsidRPr="00243378">
        <w:rPr>
          <w:rFonts w:ascii="Times New Roman" w:hAnsi="Times New Roman" w:cs="Times New Roman"/>
          <w:sz w:val="24"/>
          <w:szCs w:val="24"/>
        </w:rPr>
        <w:t>1 -й чтец: Победа! Как она досталась? Каким путем мы к ней пришли? И раны были, и усталость, и шрамы на груди земли.</w:t>
      </w:r>
    </w:p>
    <w:p w:rsidR="00243378" w:rsidRPr="00243378" w:rsidRDefault="00243378" w:rsidP="00243378">
      <w:pP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Pr="00243378">
        <w:rPr>
          <w:rFonts w:ascii="Times New Roman" w:hAnsi="Times New Roman" w:cs="Times New Roman"/>
          <w:sz w:val="24"/>
          <w:szCs w:val="24"/>
        </w:rPr>
        <w:t>й чтец: Броня во вмятинах глубоких, и дали пройденных дорог,</w:t>
      </w:r>
    </w:p>
    <w:p w:rsidR="00243378" w:rsidRPr="00243378" w:rsidRDefault="00243378" w:rsidP="00243378">
      <w:pPr>
        <w:spacing w:line="240" w:lineRule="auto"/>
        <w:jc w:val="both"/>
        <w:rPr>
          <w:rFonts w:ascii="Times New Roman" w:hAnsi="Times New Roman" w:cs="Times New Roman"/>
          <w:sz w:val="24"/>
          <w:szCs w:val="24"/>
        </w:rPr>
      </w:pPr>
      <w:r w:rsidRPr="00243378">
        <w:rPr>
          <w:rFonts w:ascii="Times New Roman" w:hAnsi="Times New Roman" w:cs="Times New Roman"/>
          <w:sz w:val="24"/>
          <w:szCs w:val="24"/>
        </w:rPr>
        <w:t>И ордена на гимнастерках, где пот нещадно ткань прожег...</w:t>
      </w:r>
    </w:p>
    <w:p w:rsidR="00243378" w:rsidRPr="00243378" w:rsidRDefault="00243378" w:rsidP="00243378">
      <w:pPr>
        <w:spacing w:line="240" w:lineRule="auto"/>
        <w:jc w:val="both"/>
        <w:rPr>
          <w:rFonts w:ascii="Times New Roman" w:hAnsi="Times New Roman" w:cs="Times New Roman"/>
          <w:sz w:val="24"/>
          <w:szCs w:val="24"/>
        </w:rPr>
      </w:pPr>
      <w:r>
        <w:rPr>
          <w:rFonts w:ascii="Times New Roman" w:hAnsi="Times New Roman" w:cs="Times New Roman"/>
          <w:sz w:val="24"/>
          <w:szCs w:val="24"/>
        </w:rPr>
        <w:t>3-</w:t>
      </w:r>
      <w:r w:rsidRPr="00243378">
        <w:rPr>
          <w:rFonts w:ascii="Times New Roman" w:hAnsi="Times New Roman" w:cs="Times New Roman"/>
          <w:sz w:val="24"/>
          <w:szCs w:val="24"/>
        </w:rPr>
        <w:t>й чтец: Победа! Победа! Победа! Разносится весть по стране!</w:t>
      </w:r>
    </w:p>
    <w:p w:rsidR="00243378" w:rsidRPr="00243378" w:rsidRDefault="00243378" w:rsidP="00243378">
      <w:pPr>
        <w:spacing w:line="240" w:lineRule="auto"/>
        <w:jc w:val="both"/>
        <w:rPr>
          <w:rFonts w:ascii="Times New Roman" w:hAnsi="Times New Roman" w:cs="Times New Roman"/>
          <w:sz w:val="24"/>
          <w:szCs w:val="24"/>
        </w:rPr>
      </w:pPr>
      <w:r w:rsidRPr="00243378">
        <w:rPr>
          <w:rFonts w:ascii="Times New Roman" w:hAnsi="Times New Roman" w:cs="Times New Roman"/>
          <w:sz w:val="24"/>
          <w:szCs w:val="24"/>
        </w:rPr>
        <w:t>Конец испытаниям, бедам, конец долголетней войне!</w:t>
      </w:r>
    </w:p>
    <w:p w:rsidR="00243378" w:rsidRPr="00243378" w:rsidRDefault="00243378" w:rsidP="00243378">
      <w:pPr>
        <w:spacing w:line="240" w:lineRule="auto"/>
        <w:jc w:val="both"/>
        <w:rPr>
          <w:rFonts w:ascii="Times New Roman" w:hAnsi="Times New Roman" w:cs="Times New Roman"/>
          <w:sz w:val="24"/>
          <w:szCs w:val="24"/>
        </w:rPr>
      </w:pPr>
      <w:r>
        <w:rPr>
          <w:rFonts w:ascii="Times New Roman" w:hAnsi="Times New Roman" w:cs="Times New Roman"/>
          <w:sz w:val="24"/>
          <w:szCs w:val="24"/>
        </w:rPr>
        <w:t>4-</w:t>
      </w:r>
      <w:r w:rsidRPr="00243378">
        <w:rPr>
          <w:rFonts w:ascii="Times New Roman" w:hAnsi="Times New Roman" w:cs="Times New Roman"/>
          <w:sz w:val="24"/>
          <w:szCs w:val="24"/>
        </w:rPr>
        <w:t>й чтец: Разрушено логово зверя, войны очаги сметены.</w:t>
      </w:r>
    </w:p>
    <w:p w:rsidR="00243378" w:rsidRPr="00243378" w:rsidRDefault="00243378" w:rsidP="00243378">
      <w:pPr>
        <w:spacing w:line="240" w:lineRule="auto"/>
        <w:jc w:val="both"/>
        <w:rPr>
          <w:rFonts w:ascii="Times New Roman" w:hAnsi="Times New Roman" w:cs="Times New Roman"/>
          <w:sz w:val="24"/>
          <w:szCs w:val="24"/>
        </w:rPr>
      </w:pPr>
      <w:r w:rsidRPr="00243378">
        <w:rPr>
          <w:rFonts w:ascii="Times New Roman" w:hAnsi="Times New Roman" w:cs="Times New Roman"/>
          <w:sz w:val="24"/>
          <w:szCs w:val="24"/>
        </w:rPr>
        <w:t>И вестью в раскрытые двери врывается солнце весны!</w:t>
      </w:r>
    </w:p>
    <w:p w:rsidR="00243378" w:rsidRPr="00243378" w:rsidRDefault="00243378" w:rsidP="00243378">
      <w:pPr>
        <w:spacing w:line="240" w:lineRule="auto"/>
        <w:jc w:val="both"/>
        <w:rPr>
          <w:rFonts w:ascii="Times New Roman" w:hAnsi="Times New Roman" w:cs="Times New Roman"/>
          <w:sz w:val="24"/>
          <w:szCs w:val="24"/>
        </w:rPr>
      </w:pPr>
      <w:r>
        <w:rPr>
          <w:rFonts w:ascii="Times New Roman" w:hAnsi="Times New Roman" w:cs="Times New Roman"/>
          <w:sz w:val="24"/>
          <w:szCs w:val="24"/>
        </w:rPr>
        <w:t>5-</w:t>
      </w:r>
      <w:r w:rsidRPr="00243378">
        <w:rPr>
          <w:rFonts w:ascii="Times New Roman" w:hAnsi="Times New Roman" w:cs="Times New Roman"/>
          <w:sz w:val="24"/>
          <w:szCs w:val="24"/>
        </w:rPr>
        <w:t>й чтец: Победа, добытая кровью, ты сердцу дороже стократ.</w:t>
      </w:r>
    </w:p>
    <w:p w:rsidR="00243378" w:rsidRPr="00243378" w:rsidRDefault="00243378" w:rsidP="00243378">
      <w:pPr>
        <w:spacing w:line="240" w:lineRule="auto"/>
        <w:jc w:val="both"/>
        <w:rPr>
          <w:rFonts w:ascii="Times New Roman" w:hAnsi="Times New Roman" w:cs="Times New Roman"/>
          <w:sz w:val="24"/>
          <w:szCs w:val="24"/>
        </w:rPr>
      </w:pPr>
      <w:r w:rsidRPr="00243378">
        <w:rPr>
          <w:rFonts w:ascii="Times New Roman" w:hAnsi="Times New Roman" w:cs="Times New Roman"/>
          <w:sz w:val="24"/>
          <w:szCs w:val="24"/>
        </w:rPr>
        <w:lastRenderedPageBreak/>
        <w:t>Ты с нами была в Ленинграде, ты помнишь Кавказ,</w:t>
      </w:r>
    </w:p>
    <w:p w:rsidR="00243378" w:rsidRPr="00243378" w:rsidRDefault="00243378" w:rsidP="00243378">
      <w:pPr>
        <w:spacing w:line="240" w:lineRule="auto"/>
        <w:jc w:val="both"/>
        <w:rPr>
          <w:rFonts w:ascii="Times New Roman" w:hAnsi="Times New Roman" w:cs="Times New Roman"/>
          <w:sz w:val="24"/>
          <w:szCs w:val="24"/>
        </w:rPr>
      </w:pPr>
      <w:r w:rsidRPr="00243378">
        <w:rPr>
          <w:rFonts w:ascii="Times New Roman" w:hAnsi="Times New Roman" w:cs="Times New Roman"/>
          <w:sz w:val="24"/>
          <w:szCs w:val="24"/>
        </w:rPr>
        <w:t>Сталинград.</w:t>
      </w:r>
    </w:p>
    <w:p w:rsidR="00243378" w:rsidRPr="00243378" w:rsidRDefault="00243378" w:rsidP="00243378">
      <w:pPr>
        <w:spacing w:line="240" w:lineRule="auto"/>
        <w:jc w:val="both"/>
        <w:rPr>
          <w:rFonts w:ascii="Times New Roman" w:hAnsi="Times New Roman" w:cs="Times New Roman"/>
          <w:sz w:val="24"/>
          <w:szCs w:val="24"/>
        </w:rPr>
      </w:pPr>
      <w:r>
        <w:rPr>
          <w:rFonts w:ascii="Times New Roman" w:hAnsi="Times New Roman" w:cs="Times New Roman"/>
          <w:sz w:val="24"/>
          <w:szCs w:val="24"/>
        </w:rPr>
        <w:t>6-</w:t>
      </w:r>
      <w:r w:rsidRPr="00243378">
        <w:rPr>
          <w:rFonts w:ascii="Times New Roman" w:hAnsi="Times New Roman" w:cs="Times New Roman"/>
          <w:sz w:val="24"/>
          <w:szCs w:val="24"/>
        </w:rPr>
        <w:t>й чтец: Ты с нами ходила в колоннах, вела нас в решительный бой.</w:t>
      </w:r>
    </w:p>
    <w:p w:rsidR="00243378" w:rsidRPr="00243378" w:rsidRDefault="00243378" w:rsidP="00243378">
      <w:pPr>
        <w:spacing w:line="240" w:lineRule="auto"/>
        <w:jc w:val="both"/>
        <w:rPr>
          <w:rFonts w:ascii="Times New Roman" w:hAnsi="Times New Roman" w:cs="Times New Roman"/>
          <w:sz w:val="24"/>
          <w:szCs w:val="24"/>
        </w:rPr>
      </w:pPr>
      <w:r w:rsidRPr="00243378">
        <w:rPr>
          <w:rFonts w:ascii="Times New Roman" w:hAnsi="Times New Roman" w:cs="Times New Roman"/>
          <w:sz w:val="24"/>
          <w:szCs w:val="24"/>
        </w:rPr>
        <w:t>Сегодня на наших знаменах ты солнце затмила собой! Вместе: Победа! Победа! Победа!</w:t>
      </w:r>
    </w:p>
    <w:p w:rsidR="00243378" w:rsidRDefault="00243378" w:rsidP="00243378">
      <w:pPr>
        <w:spacing w:line="240" w:lineRule="auto"/>
        <w:ind w:firstLine="708"/>
        <w:jc w:val="both"/>
        <w:rPr>
          <w:rFonts w:ascii="Times New Roman" w:hAnsi="Times New Roman" w:cs="Times New Roman"/>
          <w:sz w:val="24"/>
          <w:szCs w:val="24"/>
        </w:rPr>
      </w:pPr>
      <w:r w:rsidRPr="00243378">
        <w:rPr>
          <w:rFonts w:ascii="Times New Roman" w:hAnsi="Times New Roman" w:cs="Times New Roman"/>
          <w:sz w:val="24"/>
          <w:szCs w:val="24"/>
        </w:rPr>
        <w:t xml:space="preserve">Ведущий: Никогда не померкнет боевая слава нашего народа, пронесшего через тяжелые годы испытаний святую веру в Победу! По окончании номера исполнители остаются на своих местах. </w:t>
      </w:r>
    </w:p>
    <w:p w:rsidR="006F1340" w:rsidRDefault="00243378" w:rsidP="00243378">
      <w:pPr>
        <w:spacing w:line="240" w:lineRule="auto"/>
        <w:ind w:firstLine="708"/>
        <w:jc w:val="both"/>
        <w:rPr>
          <w:rFonts w:ascii="Times New Roman" w:hAnsi="Times New Roman" w:cs="Times New Roman"/>
          <w:i/>
          <w:sz w:val="24"/>
          <w:szCs w:val="24"/>
        </w:rPr>
      </w:pPr>
      <w:r w:rsidRPr="00243378">
        <w:rPr>
          <w:rFonts w:ascii="Times New Roman" w:hAnsi="Times New Roman" w:cs="Times New Roman"/>
          <w:i/>
          <w:sz w:val="24"/>
          <w:szCs w:val="24"/>
        </w:rPr>
        <w:t>Все участники концерта стоя поют песню «День Победы».</w:t>
      </w:r>
      <w:r>
        <w:rPr>
          <w:rFonts w:ascii="Times New Roman" w:hAnsi="Times New Roman" w:cs="Times New Roman"/>
          <w:i/>
          <w:sz w:val="24"/>
          <w:szCs w:val="24"/>
        </w:rPr>
        <w:t xml:space="preserve"> На экран выводится текст песни.</w:t>
      </w:r>
    </w:p>
    <w:p w:rsidR="00243378" w:rsidRPr="00243378" w:rsidRDefault="00243378" w:rsidP="00243378">
      <w:pPr>
        <w:spacing w:line="240" w:lineRule="auto"/>
        <w:ind w:firstLine="708"/>
        <w:jc w:val="both"/>
        <w:rPr>
          <w:rFonts w:ascii="Times New Roman" w:hAnsi="Times New Roman" w:cs="Times New Roman"/>
          <w:sz w:val="24"/>
          <w:szCs w:val="24"/>
        </w:rPr>
      </w:pPr>
      <w:r w:rsidRPr="00243378">
        <w:rPr>
          <w:rFonts w:ascii="Times New Roman" w:hAnsi="Times New Roman" w:cs="Times New Roman"/>
          <w:sz w:val="24"/>
          <w:szCs w:val="24"/>
        </w:rPr>
        <w:t>Ведущий: Низкий поклон вам, выжившим и победившим! Низкий поклон вам от имени школьников всей страны! Уважаемые гости и гимназисты! В завершение нашего праздника мы предлагаем вашему вним</w:t>
      </w:r>
      <w:r>
        <w:rPr>
          <w:rFonts w:ascii="Times New Roman" w:hAnsi="Times New Roman" w:cs="Times New Roman"/>
          <w:sz w:val="24"/>
          <w:szCs w:val="24"/>
        </w:rPr>
        <w:t>анию документальный фильм режис</w:t>
      </w:r>
      <w:r w:rsidRPr="00243378">
        <w:rPr>
          <w:rFonts w:ascii="Times New Roman" w:hAnsi="Times New Roman" w:cs="Times New Roman"/>
          <w:sz w:val="24"/>
          <w:szCs w:val="24"/>
        </w:rPr>
        <w:t>сера Н.В. Соловьева «Парад Победы».</w:t>
      </w:r>
    </w:p>
    <w:p w:rsidR="00243378" w:rsidRPr="00243378" w:rsidRDefault="00243378" w:rsidP="00243378">
      <w:pPr>
        <w:spacing w:line="240" w:lineRule="auto"/>
        <w:ind w:firstLine="708"/>
        <w:jc w:val="both"/>
        <w:rPr>
          <w:rFonts w:ascii="Times New Roman" w:hAnsi="Times New Roman" w:cs="Times New Roman"/>
          <w:i/>
          <w:sz w:val="24"/>
          <w:szCs w:val="24"/>
        </w:rPr>
      </w:pPr>
      <w:r w:rsidRPr="00243378">
        <w:rPr>
          <w:rFonts w:ascii="Times New Roman" w:hAnsi="Times New Roman" w:cs="Times New Roman"/>
          <w:i/>
          <w:sz w:val="24"/>
          <w:szCs w:val="24"/>
        </w:rPr>
        <w:t xml:space="preserve">Демонстрация фильма. </w:t>
      </w:r>
    </w:p>
    <w:p w:rsidR="00243378" w:rsidRDefault="00243378" w:rsidP="00243378">
      <w:pPr>
        <w:spacing w:line="240" w:lineRule="auto"/>
        <w:ind w:firstLine="708"/>
        <w:jc w:val="both"/>
        <w:rPr>
          <w:rFonts w:ascii="Times New Roman" w:hAnsi="Times New Roman" w:cs="Times New Roman"/>
          <w:i/>
          <w:sz w:val="24"/>
          <w:szCs w:val="24"/>
        </w:rPr>
      </w:pPr>
    </w:p>
    <w:p w:rsidR="00F66E50" w:rsidRDefault="00F66E50" w:rsidP="00C51EC4">
      <w:pPr>
        <w:spacing w:line="240" w:lineRule="auto"/>
        <w:ind w:firstLine="708"/>
        <w:rPr>
          <w:rFonts w:ascii="Times New Roman" w:hAnsi="Times New Roman" w:cs="Times New Roman"/>
          <w:sz w:val="24"/>
          <w:szCs w:val="24"/>
        </w:rPr>
      </w:pPr>
      <w:r>
        <w:rPr>
          <w:rFonts w:ascii="Times New Roman" w:hAnsi="Times New Roman" w:cs="Times New Roman"/>
          <w:sz w:val="24"/>
          <w:szCs w:val="24"/>
        </w:rPr>
        <w:t>3. Рекомендации по использованию</w:t>
      </w:r>
    </w:p>
    <w:p w:rsidR="00F66E50" w:rsidRPr="00F66E50" w:rsidRDefault="00C51EC4" w:rsidP="00243378">
      <w:pPr>
        <w:spacing w:line="240" w:lineRule="auto"/>
        <w:ind w:firstLine="708"/>
        <w:jc w:val="both"/>
        <w:rPr>
          <w:rFonts w:ascii="Times New Roman" w:hAnsi="Times New Roman" w:cs="Times New Roman"/>
          <w:sz w:val="24"/>
          <w:szCs w:val="24"/>
        </w:rPr>
      </w:pPr>
      <w:r>
        <w:rPr>
          <w:rFonts w:ascii="Times New Roman" w:hAnsi="Times New Roman" w:cs="Times New Roman"/>
          <w:sz w:val="24"/>
          <w:szCs w:val="24"/>
        </w:rPr>
        <w:t>Методическая разработка концертной программы</w:t>
      </w:r>
      <w:r w:rsidR="00F66E50" w:rsidRPr="00F66E50">
        <w:rPr>
          <w:rFonts w:ascii="Times New Roman" w:hAnsi="Times New Roman" w:cs="Times New Roman"/>
          <w:sz w:val="24"/>
          <w:szCs w:val="24"/>
        </w:rPr>
        <w:t xml:space="preserve"> рекомендуется к использованию</w:t>
      </w:r>
      <w:r>
        <w:rPr>
          <w:rFonts w:ascii="Times New Roman" w:hAnsi="Times New Roman" w:cs="Times New Roman"/>
          <w:sz w:val="24"/>
          <w:szCs w:val="24"/>
        </w:rPr>
        <w:t xml:space="preserve"> в рамках внеурочной деятельности и для реализации совместного взаимодействия со школами и организациями района. Адресована обучающимся 4-11 </w:t>
      </w:r>
      <w:r w:rsidR="00F66E50" w:rsidRPr="00F66E50">
        <w:rPr>
          <w:rFonts w:ascii="Times New Roman" w:hAnsi="Times New Roman" w:cs="Times New Roman"/>
          <w:sz w:val="24"/>
          <w:szCs w:val="24"/>
        </w:rPr>
        <w:t>классов</w:t>
      </w:r>
      <w:r>
        <w:rPr>
          <w:rFonts w:ascii="Times New Roman" w:hAnsi="Times New Roman" w:cs="Times New Roman"/>
          <w:sz w:val="24"/>
          <w:szCs w:val="24"/>
        </w:rPr>
        <w:t xml:space="preserve"> и ветеранам ВОВ</w:t>
      </w:r>
      <w:r w:rsidR="00F66E50" w:rsidRPr="00F66E50">
        <w:rPr>
          <w:rFonts w:ascii="Times New Roman" w:hAnsi="Times New Roman" w:cs="Times New Roman"/>
          <w:sz w:val="24"/>
          <w:szCs w:val="24"/>
        </w:rPr>
        <w:t xml:space="preserve">. Тема мероприятия соответствует требованиям ФГОС и находит отклик у ребят. </w:t>
      </w:r>
      <w:r>
        <w:rPr>
          <w:rFonts w:ascii="Times New Roman" w:hAnsi="Times New Roman" w:cs="Times New Roman"/>
          <w:sz w:val="24"/>
          <w:szCs w:val="24"/>
        </w:rPr>
        <w:t xml:space="preserve">Концерт </w:t>
      </w:r>
      <w:r w:rsidR="00F66E50" w:rsidRPr="00F66E50">
        <w:rPr>
          <w:rFonts w:ascii="Times New Roman" w:hAnsi="Times New Roman" w:cs="Times New Roman"/>
          <w:sz w:val="24"/>
          <w:szCs w:val="24"/>
        </w:rPr>
        <w:t>включает в себя разнообразные форм</w:t>
      </w:r>
      <w:r>
        <w:rPr>
          <w:rFonts w:ascii="Times New Roman" w:hAnsi="Times New Roman" w:cs="Times New Roman"/>
          <w:sz w:val="24"/>
          <w:szCs w:val="24"/>
        </w:rPr>
        <w:t>ы работы с учениками</w:t>
      </w:r>
      <w:r w:rsidR="00F66E50" w:rsidRPr="00F66E50">
        <w:rPr>
          <w:rFonts w:ascii="Times New Roman" w:hAnsi="Times New Roman" w:cs="Times New Roman"/>
          <w:sz w:val="24"/>
          <w:szCs w:val="24"/>
        </w:rPr>
        <w:t>. При проведении данного мероприятия рекомендуется заране</w:t>
      </w:r>
      <w:r w:rsidR="00924EEA">
        <w:rPr>
          <w:rFonts w:ascii="Times New Roman" w:hAnsi="Times New Roman" w:cs="Times New Roman"/>
          <w:sz w:val="24"/>
          <w:szCs w:val="24"/>
        </w:rPr>
        <w:t>е подготовить ребят к теме</w:t>
      </w:r>
      <w:r w:rsidR="00F66E50" w:rsidRPr="00F66E50">
        <w:rPr>
          <w:rFonts w:ascii="Times New Roman" w:hAnsi="Times New Roman" w:cs="Times New Roman"/>
          <w:sz w:val="24"/>
          <w:szCs w:val="24"/>
        </w:rPr>
        <w:t>, учитывая разную степень эмоциональности, эрудированности и заинтересованности детей в соответствии с их возрастными особенностями.</w:t>
      </w:r>
      <w:r w:rsidR="00924EEA">
        <w:rPr>
          <w:rFonts w:ascii="Times New Roman" w:hAnsi="Times New Roman" w:cs="Times New Roman"/>
          <w:sz w:val="24"/>
          <w:szCs w:val="24"/>
        </w:rPr>
        <w:t xml:space="preserve"> Актуальность данной темы позволяет </w:t>
      </w:r>
      <w:proofErr w:type="gramStart"/>
      <w:r w:rsidR="00924EEA">
        <w:rPr>
          <w:rFonts w:ascii="Times New Roman" w:hAnsi="Times New Roman" w:cs="Times New Roman"/>
          <w:sz w:val="24"/>
          <w:szCs w:val="24"/>
        </w:rPr>
        <w:t>тиражировать  методическую</w:t>
      </w:r>
      <w:proofErr w:type="gramEnd"/>
      <w:r w:rsidR="00924EEA">
        <w:rPr>
          <w:rFonts w:ascii="Times New Roman" w:hAnsi="Times New Roman" w:cs="Times New Roman"/>
          <w:sz w:val="24"/>
          <w:szCs w:val="24"/>
        </w:rPr>
        <w:t xml:space="preserve"> разработку  при проведении массовых мероприятий в школах к Дню Победы.</w:t>
      </w:r>
    </w:p>
    <w:sectPr w:rsidR="00F66E50" w:rsidRPr="00F66E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C0706E6"/>
    <w:multiLevelType w:val="hybridMultilevel"/>
    <w:tmpl w:val="88EC4DF6"/>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434E40CE"/>
    <w:multiLevelType w:val="hybridMultilevel"/>
    <w:tmpl w:val="A416723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 w15:restartNumberingAfterBreak="0">
    <w:nsid w:val="64AB4023"/>
    <w:multiLevelType w:val="hybridMultilevel"/>
    <w:tmpl w:val="905EEC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67864B3B"/>
    <w:multiLevelType w:val="hybridMultilevel"/>
    <w:tmpl w:val="BACE0A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CD6206E"/>
    <w:multiLevelType w:val="hybridMultilevel"/>
    <w:tmpl w:val="8D58D36E"/>
    <w:lvl w:ilvl="0" w:tplc="04190001">
      <w:start w:val="1"/>
      <w:numFmt w:val="bullet"/>
      <w:lvlText w:val=""/>
      <w:lvlJc w:val="left"/>
      <w:pPr>
        <w:ind w:left="1492" w:hanging="360"/>
      </w:pPr>
      <w:rPr>
        <w:rFonts w:ascii="Symbol" w:hAnsi="Symbol" w:hint="default"/>
      </w:rPr>
    </w:lvl>
    <w:lvl w:ilvl="1" w:tplc="04190003" w:tentative="1">
      <w:start w:val="1"/>
      <w:numFmt w:val="bullet"/>
      <w:lvlText w:val="o"/>
      <w:lvlJc w:val="left"/>
      <w:pPr>
        <w:ind w:left="2212" w:hanging="360"/>
      </w:pPr>
      <w:rPr>
        <w:rFonts w:ascii="Courier New" w:hAnsi="Courier New" w:cs="Courier New" w:hint="default"/>
      </w:rPr>
    </w:lvl>
    <w:lvl w:ilvl="2" w:tplc="04190005" w:tentative="1">
      <w:start w:val="1"/>
      <w:numFmt w:val="bullet"/>
      <w:lvlText w:val=""/>
      <w:lvlJc w:val="left"/>
      <w:pPr>
        <w:ind w:left="2932" w:hanging="360"/>
      </w:pPr>
      <w:rPr>
        <w:rFonts w:ascii="Wingdings" w:hAnsi="Wingdings" w:hint="default"/>
      </w:rPr>
    </w:lvl>
    <w:lvl w:ilvl="3" w:tplc="04190001" w:tentative="1">
      <w:start w:val="1"/>
      <w:numFmt w:val="bullet"/>
      <w:lvlText w:val=""/>
      <w:lvlJc w:val="left"/>
      <w:pPr>
        <w:ind w:left="3652" w:hanging="360"/>
      </w:pPr>
      <w:rPr>
        <w:rFonts w:ascii="Symbol" w:hAnsi="Symbol" w:hint="default"/>
      </w:rPr>
    </w:lvl>
    <w:lvl w:ilvl="4" w:tplc="04190003" w:tentative="1">
      <w:start w:val="1"/>
      <w:numFmt w:val="bullet"/>
      <w:lvlText w:val="o"/>
      <w:lvlJc w:val="left"/>
      <w:pPr>
        <w:ind w:left="4372" w:hanging="360"/>
      </w:pPr>
      <w:rPr>
        <w:rFonts w:ascii="Courier New" w:hAnsi="Courier New" w:cs="Courier New" w:hint="default"/>
      </w:rPr>
    </w:lvl>
    <w:lvl w:ilvl="5" w:tplc="04190005" w:tentative="1">
      <w:start w:val="1"/>
      <w:numFmt w:val="bullet"/>
      <w:lvlText w:val=""/>
      <w:lvlJc w:val="left"/>
      <w:pPr>
        <w:ind w:left="5092" w:hanging="360"/>
      </w:pPr>
      <w:rPr>
        <w:rFonts w:ascii="Wingdings" w:hAnsi="Wingdings" w:hint="default"/>
      </w:rPr>
    </w:lvl>
    <w:lvl w:ilvl="6" w:tplc="04190001" w:tentative="1">
      <w:start w:val="1"/>
      <w:numFmt w:val="bullet"/>
      <w:lvlText w:val=""/>
      <w:lvlJc w:val="left"/>
      <w:pPr>
        <w:ind w:left="5812" w:hanging="360"/>
      </w:pPr>
      <w:rPr>
        <w:rFonts w:ascii="Symbol" w:hAnsi="Symbol" w:hint="default"/>
      </w:rPr>
    </w:lvl>
    <w:lvl w:ilvl="7" w:tplc="04190003" w:tentative="1">
      <w:start w:val="1"/>
      <w:numFmt w:val="bullet"/>
      <w:lvlText w:val="o"/>
      <w:lvlJc w:val="left"/>
      <w:pPr>
        <w:ind w:left="6532" w:hanging="360"/>
      </w:pPr>
      <w:rPr>
        <w:rFonts w:ascii="Courier New" w:hAnsi="Courier New" w:cs="Courier New" w:hint="default"/>
      </w:rPr>
    </w:lvl>
    <w:lvl w:ilvl="8" w:tplc="04190005" w:tentative="1">
      <w:start w:val="1"/>
      <w:numFmt w:val="bullet"/>
      <w:lvlText w:val=""/>
      <w:lvlJc w:val="left"/>
      <w:pPr>
        <w:ind w:left="7252"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200"/>
    <w:rsid w:val="00171D65"/>
    <w:rsid w:val="00243378"/>
    <w:rsid w:val="00344B22"/>
    <w:rsid w:val="003500D3"/>
    <w:rsid w:val="00426313"/>
    <w:rsid w:val="00456A48"/>
    <w:rsid w:val="004B743B"/>
    <w:rsid w:val="00584590"/>
    <w:rsid w:val="005B6B01"/>
    <w:rsid w:val="005C2457"/>
    <w:rsid w:val="005E0204"/>
    <w:rsid w:val="00613DBA"/>
    <w:rsid w:val="006C18F0"/>
    <w:rsid w:val="006F1340"/>
    <w:rsid w:val="006F3BFB"/>
    <w:rsid w:val="00853200"/>
    <w:rsid w:val="0089011C"/>
    <w:rsid w:val="008C4D34"/>
    <w:rsid w:val="009225A4"/>
    <w:rsid w:val="00924EEA"/>
    <w:rsid w:val="00A339C7"/>
    <w:rsid w:val="00B02DD1"/>
    <w:rsid w:val="00C00BF7"/>
    <w:rsid w:val="00C51EC4"/>
    <w:rsid w:val="00D707DE"/>
    <w:rsid w:val="00F66E50"/>
    <w:rsid w:val="00FB0729"/>
    <w:rsid w:val="00FE6A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8A1D1"/>
  <w15:chartTrackingRefBased/>
  <w15:docId w15:val="{89790D25-E507-4656-B2CA-CD17A6B4E6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A48"/>
    <w:pPr>
      <w:spacing w:after="0"/>
    </w:pPr>
    <w:rPr>
      <w:rFonts w:ascii="Calibri" w:eastAsia="Calibri" w:hAnsi="Calibri" w:cs="Calibri"/>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02D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228</TotalTime>
  <Pages>1</Pages>
  <Words>2523</Words>
  <Characters>14383</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 Windows</cp:lastModifiedBy>
  <cp:revision>17</cp:revision>
  <cp:lastPrinted>2023-04-17T13:21:00Z</cp:lastPrinted>
  <dcterms:created xsi:type="dcterms:W3CDTF">2023-03-31T11:57:00Z</dcterms:created>
  <dcterms:modified xsi:type="dcterms:W3CDTF">2024-11-06T10:39:00Z</dcterms:modified>
</cp:coreProperties>
</file>