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58C9" w:rsidRDefault="005B58C9" w:rsidP="003F18CA">
      <w:pPr>
        <w:ind w:left="426" w:right="118"/>
        <w:jc w:val="both"/>
        <w:rPr>
          <w:b/>
          <w:sz w:val="28"/>
          <w:szCs w:val="28"/>
        </w:rPr>
      </w:pPr>
    </w:p>
    <w:p w:rsidR="00B05E39" w:rsidRDefault="00B05E39" w:rsidP="003F18CA">
      <w:pPr>
        <w:ind w:left="426" w:right="118"/>
        <w:jc w:val="center"/>
        <w:rPr>
          <w:sz w:val="28"/>
          <w:szCs w:val="28"/>
        </w:rPr>
      </w:pPr>
    </w:p>
    <w:p w:rsidR="00B05E39" w:rsidRDefault="00B05E39" w:rsidP="003F18CA">
      <w:pPr>
        <w:ind w:left="426" w:right="118"/>
        <w:jc w:val="both"/>
        <w:rPr>
          <w:b/>
          <w:i/>
          <w:sz w:val="28"/>
          <w:szCs w:val="28"/>
        </w:rPr>
      </w:pPr>
      <w:r>
        <w:rPr>
          <w:sz w:val="28"/>
          <w:szCs w:val="28"/>
        </w:rPr>
        <w:t xml:space="preserve">  Тема урока: </w:t>
      </w:r>
      <w:r>
        <w:rPr>
          <w:b/>
          <w:i/>
          <w:sz w:val="28"/>
          <w:szCs w:val="28"/>
        </w:rPr>
        <w:t xml:space="preserve">«С Пушкиным по следам Пугачева» </w:t>
      </w:r>
    </w:p>
    <w:p w:rsidR="00B05E39" w:rsidRDefault="00B05E39" w:rsidP="003F18CA">
      <w:pPr>
        <w:ind w:left="426" w:right="118"/>
        <w:jc w:val="both"/>
        <w:rPr>
          <w:sz w:val="28"/>
          <w:szCs w:val="28"/>
        </w:rPr>
      </w:pPr>
      <w:r>
        <w:rPr>
          <w:b/>
          <w:i/>
          <w:sz w:val="28"/>
          <w:szCs w:val="28"/>
        </w:rPr>
        <w:t>(Историческая основа повести А.С.Пушкина «Капитанская дочка»)</w:t>
      </w:r>
    </w:p>
    <w:p w:rsidR="00B05E39" w:rsidRDefault="00B05E39" w:rsidP="003F18CA">
      <w:pPr>
        <w:ind w:left="426" w:right="118"/>
        <w:jc w:val="both"/>
        <w:rPr>
          <w:sz w:val="28"/>
          <w:szCs w:val="28"/>
        </w:rPr>
      </w:pPr>
    </w:p>
    <w:p w:rsidR="00B05E39" w:rsidRDefault="00B05E39" w:rsidP="003F18CA">
      <w:pPr>
        <w:ind w:left="426" w:right="118"/>
        <w:jc w:val="both"/>
        <w:rPr>
          <w:sz w:val="28"/>
          <w:szCs w:val="28"/>
        </w:rPr>
      </w:pPr>
    </w:p>
    <w:p w:rsidR="005B58C9" w:rsidRDefault="005B58C9" w:rsidP="003F18CA">
      <w:pPr>
        <w:ind w:left="426" w:right="118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</w:t>
      </w:r>
      <w:r>
        <w:rPr>
          <w:b/>
          <w:sz w:val="28"/>
          <w:szCs w:val="28"/>
        </w:rPr>
        <w:t>Цели урока:</w:t>
      </w:r>
    </w:p>
    <w:p w:rsidR="005B58C9" w:rsidRDefault="005B58C9" w:rsidP="003F18CA">
      <w:pPr>
        <w:ind w:left="426" w:right="11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- познакомить  с историей создания повести, проанализировать  причины обращения Пушкина к теме пугачевского восстания;  вспомнить исторические события восстания Емельяна Пугачева;</w:t>
      </w:r>
    </w:p>
    <w:p w:rsidR="005B58C9" w:rsidRDefault="005B58C9" w:rsidP="003F18CA">
      <w:pPr>
        <w:ind w:left="426" w:right="118"/>
        <w:jc w:val="both"/>
        <w:rPr>
          <w:sz w:val="28"/>
          <w:szCs w:val="28"/>
        </w:rPr>
      </w:pPr>
      <w:r>
        <w:rPr>
          <w:sz w:val="28"/>
          <w:szCs w:val="28"/>
        </w:rPr>
        <w:t>- воспитывать интерес  к литературе, к творчеству А.С.Пушкина,  чувство патриотизма,   любовь к истории нашего народа;</w:t>
      </w:r>
    </w:p>
    <w:p w:rsidR="005B58C9" w:rsidRDefault="005B58C9" w:rsidP="003F18CA">
      <w:pPr>
        <w:ind w:left="426" w:right="11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развивать монологическую речь, умение вести диалог, сопоставлять явления и исторические факты;  развивать память, аналитические способности. </w:t>
      </w:r>
    </w:p>
    <w:p w:rsidR="005B58C9" w:rsidRPr="00B05E39" w:rsidRDefault="005B58C9" w:rsidP="003F18CA">
      <w:pPr>
        <w:ind w:left="426" w:right="118"/>
        <w:jc w:val="both"/>
        <w:rPr>
          <w:sz w:val="28"/>
          <w:szCs w:val="28"/>
        </w:rPr>
      </w:pPr>
      <w:r>
        <w:rPr>
          <w:b/>
          <w:sz w:val="28"/>
          <w:szCs w:val="28"/>
        </w:rPr>
        <w:t>Оборудование:</w:t>
      </w:r>
      <w:r>
        <w:rPr>
          <w:sz w:val="28"/>
          <w:szCs w:val="28"/>
        </w:rPr>
        <w:t xml:space="preserve"> Портреты писателя и исторических лиц,  карта, музыкальное сопровожд</w:t>
      </w:r>
      <w:r w:rsidR="00B05E39">
        <w:rPr>
          <w:sz w:val="28"/>
          <w:szCs w:val="28"/>
        </w:rPr>
        <w:t xml:space="preserve">ение, рабочий лист, презентация </w:t>
      </w:r>
      <w:r w:rsidR="00B05E39">
        <w:rPr>
          <w:b/>
          <w:i/>
          <w:sz w:val="28"/>
          <w:szCs w:val="28"/>
        </w:rPr>
        <w:t>«</w:t>
      </w:r>
      <w:r>
        <w:rPr>
          <w:b/>
          <w:i/>
          <w:sz w:val="28"/>
          <w:szCs w:val="28"/>
        </w:rPr>
        <w:t>С Пушкиным по следам Пугачева» (Историческая основа повести А.С.Пушкина «Капитанская дочка»)</w:t>
      </w:r>
    </w:p>
    <w:p w:rsidR="005B58C9" w:rsidRDefault="005B58C9" w:rsidP="003F18CA">
      <w:pPr>
        <w:ind w:left="426" w:right="11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(Слайд 1)</w:t>
      </w:r>
    </w:p>
    <w:p w:rsidR="005B58C9" w:rsidRDefault="005B58C9" w:rsidP="003F18CA">
      <w:pPr>
        <w:ind w:left="426" w:right="118"/>
        <w:jc w:val="right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                                           …Не приведи Бог видеть русский бунт – бессмысленный и беспощадный.</w:t>
      </w:r>
    </w:p>
    <w:p w:rsidR="005B58C9" w:rsidRDefault="005B58C9" w:rsidP="003F18CA">
      <w:pPr>
        <w:ind w:left="426" w:right="118"/>
        <w:jc w:val="right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А.С.Пушкин</w:t>
      </w:r>
    </w:p>
    <w:p w:rsidR="005B58C9" w:rsidRDefault="005B58C9" w:rsidP="003F18CA">
      <w:pPr>
        <w:ind w:left="426" w:right="11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(Слайд 2)</w:t>
      </w:r>
    </w:p>
    <w:p w:rsidR="005B58C9" w:rsidRDefault="005B58C9" w:rsidP="003F18CA">
      <w:pPr>
        <w:ind w:left="426" w:right="118"/>
        <w:jc w:val="both"/>
        <w:rPr>
          <w:sz w:val="28"/>
          <w:szCs w:val="28"/>
        </w:rPr>
      </w:pPr>
      <w:r>
        <w:rPr>
          <w:i/>
          <w:sz w:val="28"/>
          <w:szCs w:val="28"/>
        </w:rPr>
        <w:t xml:space="preserve">                                              </w:t>
      </w:r>
      <w:r>
        <w:rPr>
          <w:b/>
          <w:sz w:val="28"/>
          <w:szCs w:val="28"/>
        </w:rPr>
        <w:t xml:space="preserve"> Ход урока</w:t>
      </w:r>
      <w:r>
        <w:rPr>
          <w:sz w:val="28"/>
          <w:szCs w:val="28"/>
        </w:rPr>
        <w:t>.</w:t>
      </w:r>
    </w:p>
    <w:p w:rsidR="005B58C9" w:rsidRDefault="005B58C9" w:rsidP="003F18CA">
      <w:pPr>
        <w:numPr>
          <w:ilvl w:val="0"/>
          <w:numId w:val="1"/>
        </w:numPr>
        <w:ind w:left="426" w:right="118" w:firstLine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Вступительное слово учителя.</w:t>
      </w:r>
    </w:p>
    <w:p w:rsidR="005B58C9" w:rsidRDefault="005B58C9" w:rsidP="003F18CA">
      <w:pPr>
        <w:ind w:left="426" w:right="11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Пушкин приходит к нам с раннего детства – веселым, лукавым и добрым сказочником. Проникает в душу своим незатейливым  стихом и напевом. И остается от этого на всю жизнь теплое воспоминание, как о ласковой материнской руке. Мы стали заново открывать Пушкина, читать и перечитывать его. Он словно сошел с пьедестала и стал чуть ли не для каждого «своим Александром Сергеевичем», с которым можно потолковать по душам, ему можно  исповедаться и  заслушаться «божественным глаголом».</w:t>
      </w:r>
    </w:p>
    <w:p w:rsidR="005B58C9" w:rsidRDefault="005B58C9" w:rsidP="003F18CA">
      <w:pPr>
        <w:ind w:left="426" w:right="11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Мир Пушкина – лирический, духовный, интеллектуальный – бесконечен. Горизонты его вселенной неизменно расширяются, когда пробуешь их достичь.</w:t>
      </w:r>
    </w:p>
    <w:p w:rsidR="005B58C9" w:rsidRDefault="005B58C9" w:rsidP="003F18CA">
      <w:pPr>
        <w:ind w:left="426" w:right="11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(Слайд 3)</w:t>
      </w:r>
    </w:p>
    <w:p w:rsidR="005B58C9" w:rsidRDefault="005B58C9" w:rsidP="003F18CA">
      <w:pPr>
        <w:ind w:left="426" w:right="11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И мы совершим путешествие в мир Пушкина.              (Слайд 4)</w:t>
      </w:r>
    </w:p>
    <w:p w:rsidR="005B58C9" w:rsidRDefault="005B58C9" w:rsidP="003F18CA">
      <w:pPr>
        <w:ind w:left="426" w:right="118"/>
        <w:jc w:val="both"/>
        <w:rPr>
          <w:i/>
          <w:sz w:val="28"/>
          <w:szCs w:val="28"/>
          <w:u w:val="single"/>
        </w:rPr>
      </w:pPr>
      <w:r>
        <w:rPr>
          <w:i/>
          <w:sz w:val="28"/>
          <w:szCs w:val="28"/>
          <w:u w:val="single"/>
        </w:rPr>
        <w:t xml:space="preserve">   - Какие произведения  Пушкина произвели на вас наиболее сильное впечатление?</w:t>
      </w:r>
    </w:p>
    <w:p w:rsidR="005B58C9" w:rsidRDefault="005B58C9" w:rsidP="003F18CA">
      <w:pPr>
        <w:ind w:left="426" w:right="11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2. Пушкин – историк.</w:t>
      </w:r>
    </w:p>
    <w:p w:rsidR="005B58C9" w:rsidRDefault="005B58C9" w:rsidP="003F18CA">
      <w:pPr>
        <w:ind w:left="426" w:right="118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А) Учитель:</w:t>
      </w:r>
      <w:r>
        <w:rPr>
          <w:sz w:val="28"/>
          <w:szCs w:val="28"/>
        </w:rPr>
        <w:t xml:space="preserve"> Пушкин первый и, в сущности, единственный у нас феномен: поэт – историк. Для Пушкина историзм – средство разобраться в настоящем,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понять, «куда влечет нас рок событий». Поражаешься, как много у него произведений исторического звучания. Вся наша история проходит перед читателем Пушкина: </w:t>
      </w:r>
      <w:proofErr w:type="gramStart"/>
      <w:r>
        <w:rPr>
          <w:sz w:val="28"/>
          <w:szCs w:val="28"/>
        </w:rPr>
        <w:t>Русь древнейшая, старинная открывается нам в «Песне о вещем Олеге», в «Вадиме», в сказках; восстание Пугачева – в «Капитанской  дочке»; война 1812 года, история декабризма – в целом ряде стихотворений, эпиграмм.</w:t>
      </w:r>
      <w:proofErr w:type="gramEnd"/>
      <w:r>
        <w:rPr>
          <w:sz w:val="28"/>
          <w:szCs w:val="28"/>
        </w:rPr>
        <w:t xml:space="preserve"> Повесть «Капитанская дочка» зовет к путешествию в далекий </w:t>
      </w:r>
      <w:r>
        <w:rPr>
          <w:sz w:val="28"/>
          <w:szCs w:val="28"/>
          <w:lang w:val="en-US"/>
        </w:rPr>
        <w:t>XVIII</w:t>
      </w:r>
      <w:r>
        <w:rPr>
          <w:sz w:val="28"/>
          <w:szCs w:val="28"/>
        </w:rPr>
        <w:t xml:space="preserve"> век, вошедший в историю как век войн и дворцовых переворотов. </w:t>
      </w:r>
    </w:p>
    <w:p w:rsidR="005B58C9" w:rsidRDefault="005B58C9" w:rsidP="003F18CA">
      <w:pPr>
        <w:ind w:left="426" w:right="11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                         (Слайд 5)               </w:t>
      </w:r>
    </w:p>
    <w:p w:rsidR="005B58C9" w:rsidRDefault="005B58C9" w:rsidP="003F18CA">
      <w:pPr>
        <w:ind w:left="426" w:right="118"/>
        <w:jc w:val="both"/>
        <w:rPr>
          <w:i/>
          <w:iCs/>
          <w:sz w:val="28"/>
          <w:szCs w:val="28"/>
          <w:u w:val="single"/>
        </w:rPr>
      </w:pPr>
      <w:r>
        <w:rPr>
          <w:b/>
          <w:i/>
          <w:iCs/>
          <w:sz w:val="28"/>
          <w:szCs w:val="28"/>
        </w:rPr>
        <w:t>Б)-</w:t>
      </w:r>
      <w:r>
        <w:rPr>
          <w:i/>
          <w:iCs/>
          <w:sz w:val="28"/>
          <w:szCs w:val="28"/>
        </w:rPr>
        <w:t xml:space="preserve">  </w:t>
      </w:r>
      <w:r>
        <w:rPr>
          <w:i/>
          <w:iCs/>
          <w:sz w:val="28"/>
          <w:szCs w:val="28"/>
          <w:u w:val="single"/>
        </w:rPr>
        <w:t>С именем какого правителя связано восстание Пугачева?</w:t>
      </w:r>
    </w:p>
    <w:p w:rsidR="005B58C9" w:rsidRDefault="005B58C9" w:rsidP="003F18CA">
      <w:pPr>
        <w:ind w:left="426" w:right="118"/>
        <w:jc w:val="both"/>
        <w:rPr>
          <w:i/>
          <w:iCs/>
          <w:sz w:val="28"/>
          <w:szCs w:val="28"/>
          <w:u w:val="single"/>
        </w:rPr>
      </w:pPr>
      <w:r>
        <w:rPr>
          <w:i/>
          <w:iCs/>
          <w:sz w:val="28"/>
          <w:szCs w:val="28"/>
          <w:u w:val="single"/>
        </w:rPr>
        <w:t xml:space="preserve"> - Чем знаменито правление Екатерины II?                    (Слайд 6)</w:t>
      </w:r>
    </w:p>
    <w:p w:rsidR="005B58C9" w:rsidRDefault="005B58C9" w:rsidP="003F18CA">
      <w:pPr>
        <w:ind w:left="426" w:right="118"/>
        <w:jc w:val="both"/>
        <w:rPr>
          <w:sz w:val="28"/>
          <w:szCs w:val="28"/>
        </w:rPr>
      </w:pPr>
      <w:r>
        <w:rPr>
          <w:b/>
          <w:sz w:val="28"/>
          <w:szCs w:val="28"/>
        </w:rPr>
        <w:t>Ученик:</w:t>
      </w:r>
      <w:r>
        <w:rPr>
          <w:sz w:val="28"/>
          <w:szCs w:val="28"/>
        </w:rPr>
        <w:t xml:space="preserve"> С именем Екатерины Великой связаны годы могущества Российского государства, присоединения Крыма, Северного Причерноморья, Восточной Грузии, Белоруссии, Правобережной Украины, части Прибалтики. Русское военное искусство получило международное признание. Екатерина </w:t>
      </w:r>
      <w:r>
        <w:rPr>
          <w:sz w:val="28"/>
          <w:szCs w:val="28"/>
          <w:lang w:val="en-US"/>
        </w:rPr>
        <w:t>II</w:t>
      </w:r>
      <w:r>
        <w:rPr>
          <w:sz w:val="28"/>
          <w:szCs w:val="28"/>
        </w:rPr>
        <w:t xml:space="preserve"> , считавшая себя ученицей Вольтера, придерживалась взглядов умеренных просветителей. Идеи просвещения использовали многие монархи Европы, считавшие первоочередной задачей распространение среди народа просвещения и научных знаний, поощрение литературы, искусства, принятие законов во благо всех подданных. Правление Екатерины называют «золотым веком» русского дворянства. Однако именно в годы просвещенного абсолютизма Екатерины Великой происходит самое крупное социальное потрясение XVIII в. - восстание под предводительством Пугачева.</w:t>
      </w:r>
    </w:p>
    <w:p w:rsidR="005B58C9" w:rsidRDefault="005B58C9" w:rsidP="003F18CA">
      <w:pPr>
        <w:ind w:left="426" w:right="118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В)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Личность Пугачева</w:t>
      </w:r>
      <w:r>
        <w:rPr>
          <w:sz w:val="28"/>
          <w:szCs w:val="28"/>
        </w:rPr>
        <w:t xml:space="preserve">.                                                       </w:t>
      </w:r>
    </w:p>
    <w:p w:rsidR="005B58C9" w:rsidRDefault="005B58C9" w:rsidP="003F18CA">
      <w:pPr>
        <w:ind w:left="426" w:right="118"/>
        <w:jc w:val="both"/>
        <w:rPr>
          <w:b/>
          <w:sz w:val="28"/>
          <w:szCs w:val="28"/>
        </w:rPr>
      </w:pPr>
      <w:r>
        <w:rPr>
          <w:rStyle w:val="FontStyle11"/>
          <w:sz w:val="28"/>
          <w:szCs w:val="28"/>
          <w:u w:val="single"/>
          <w:lang w:eastAsia="en-US"/>
        </w:rPr>
        <w:t>Давайте обратимся к личности руководителя восстания - Емельяну Ивановичу Пугачеву</w:t>
      </w:r>
      <w:r>
        <w:rPr>
          <w:rStyle w:val="FontStyle11"/>
          <w:sz w:val="28"/>
          <w:szCs w:val="28"/>
          <w:lang w:eastAsia="en-US"/>
        </w:rPr>
        <w:t>.                                                             (Слайд 7)</w:t>
      </w:r>
    </w:p>
    <w:p w:rsidR="005B58C9" w:rsidRDefault="005B58C9" w:rsidP="003F18CA">
      <w:pPr>
        <w:pStyle w:val="Style2"/>
        <w:widowControl/>
        <w:spacing w:before="53"/>
        <w:ind w:left="426" w:right="118"/>
        <w:jc w:val="both"/>
        <w:rPr>
          <w:rStyle w:val="FontStyle12"/>
          <w:rFonts w:ascii="Times New Roman" w:hAnsi="Times New Roman" w:cs="Times New Roman"/>
          <w:sz w:val="28"/>
          <w:szCs w:val="28"/>
          <w:u w:val="single"/>
        </w:rPr>
      </w:pPr>
      <w:r>
        <w:rPr>
          <w:rStyle w:val="FontStyle12"/>
          <w:rFonts w:ascii="Times New Roman" w:hAnsi="Times New Roman" w:cs="Times New Roman"/>
          <w:sz w:val="28"/>
          <w:szCs w:val="28"/>
          <w:u w:val="single"/>
        </w:rPr>
        <w:t>- Что вы помните из истории о личности Пугачева?</w:t>
      </w:r>
    </w:p>
    <w:p w:rsidR="005B58C9" w:rsidRDefault="005B58C9" w:rsidP="003F18CA">
      <w:pPr>
        <w:pStyle w:val="Style3"/>
        <w:widowControl/>
        <w:tabs>
          <w:tab w:val="left" w:pos="7392"/>
        </w:tabs>
        <w:spacing w:line="240" w:lineRule="auto"/>
        <w:ind w:left="426" w:right="118"/>
        <w:rPr>
          <w:rStyle w:val="FontStyle15"/>
        </w:rPr>
      </w:pPr>
      <w:r>
        <w:rPr>
          <w:rStyle w:val="FontStyle11"/>
          <w:b/>
          <w:i w:val="0"/>
          <w:sz w:val="28"/>
          <w:szCs w:val="28"/>
        </w:rPr>
        <w:t xml:space="preserve">Ученик:  </w:t>
      </w:r>
      <w:r>
        <w:rPr>
          <w:rStyle w:val="FontStyle11"/>
          <w:sz w:val="28"/>
          <w:szCs w:val="28"/>
        </w:rPr>
        <w:t xml:space="preserve">Емельян Иванович Пугачев </w:t>
      </w:r>
      <w:r>
        <w:rPr>
          <w:rStyle w:val="FontStyle18"/>
          <w:sz w:val="28"/>
          <w:szCs w:val="28"/>
        </w:rPr>
        <w:t xml:space="preserve">(1742— 1775) был родом из простых казаков станицы </w:t>
      </w:r>
      <w:proofErr w:type="spellStart"/>
      <w:r>
        <w:rPr>
          <w:rStyle w:val="FontStyle18"/>
          <w:sz w:val="28"/>
          <w:szCs w:val="28"/>
        </w:rPr>
        <w:t>Зимовейской</w:t>
      </w:r>
      <w:proofErr w:type="spellEnd"/>
      <w:r>
        <w:rPr>
          <w:rStyle w:val="FontStyle18"/>
          <w:sz w:val="28"/>
          <w:szCs w:val="28"/>
        </w:rPr>
        <w:t xml:space="preserve"> на Дону.  Юношей он помогал отцу обрабатывать пашню. Затем в составе казачьего отряда участвовал в Семилетней войне с Пруссией, а позже в русско-турецкой войне      1768—1774 гг., где приобрел богатый боевой опыт. Особенно хорошо он знал артиллерийское дело. Отпущенный из армии по болезни, Пугачев испытал немало превратностей судьбы, его неоднократно арестовывали, он бежал и скрывался. Смелый, умный, он обладал   немалыми   авантюристическими наклонностям.</w:t>
      </w:r>
      <w:r>
        <w:rPr>
          <w:rStyle w:val="FontStyle18"/>
          <w:sz w:val="28"/>
          <w:szCs w:val="28"/>
        </w:rPr>
        <w:br/>
      </w:r>
      <w:r>
        <w:rPr>
          <w:rStyle w:val="FontStyle13"/>
          <w:rFonts w:ascii="Times New Roman" w:hAnsi="Times New Roman" w:cs="Times New Roman"/>
          <w:sz w:val="28"/>
          <w:szCs w:val="28"/>
          <w:u w:val="single"/>
        </w:rPr>
        <w:t xml:space="preserve">Г) Задание: </w:t>
      </w:r>
      <w:r>
        <w:rPr>
          <w:rStyle w:val="FontStyle12"/>
          <w:rFonts w:ascii="Times New Roman" w:hAnsi="Times New Roman" w:cs="Times New Roman"/>
          <w:sz w:val="28"/>
          <w:szCs w:val="28"/>
          <w:u w:val="single"/>
        </w:rPr>
        <w:t>Давайте посмотрим, как Пушкин описывает Пугачева в «Истории Пугачевского бунта».</w:t>
      </w:r>
      <w:r>
        <w:rPr>
          <w:rStyle w:val="FontStyle12"/>
          <w:rFonts w:ascii="Times New Roman" w:hAnsi="Times New Roman" w:cs="Times New Roman"/>
          <w:sz w:val="28"/>
          <w:szCs w:val="28"/>
        </w:rPr>
        <w:tab/>
      </w:r>
    </w:p>
    <w:p w:rsidR="005B58C9" w:rsidRDefault="005B58C9" w:rsidP="003F18CA">
      <w:pPr>
        <w:pStyle w:val="Style8"/>
        <w:widowControl/>
        <w:ind w:left="426" w:right="118"/>
        <w:jc w:val="both"/>
        <w:rPr>
          <w:rStyle w:val="FontStyle13"/>
          <w:rFonts w:ascii="Times New Roman" w:hAnsi="Times New Roman" w:cs="Times New Roman"/>
          <w:sz w:val="28"/>
          <w:szCs w:val="28"/>
        </w:rPr>
      </w:pPr>
      <w:r>
        <w:rPr>
          <w:rStyle w:val="FontStyle13"/>
          <w:rFonts w:ascii="Times New Roman" w:hAnsi="Times New Roman" w:cs="Times New Roman"/>
          <w:sz w:val="28"/>
          <w:szCs w:val="28"/>
        </w:rPr>
        <w:t xml:space="preserve">Работа с рабочим листом «Портрет Пугачева». </w:t>
      </w:r>
    </w:p>
    <w:p w:rsidR="005B58C9" w:rsidRDefault="005B58C9" w:rsidP="003F18CA">
      <w:pPr>
        <w:pStyle w:val="Style8"/>
        <w:widowControl/>
        <w:ind w:left="426" w:right="118"/>
        <w:jc w:val="both"/>
        <w:rPr>
          <w:rStyle w:val="FontStyle13"/>
          <w:rFonts w:ascii="Times New Roman" w:hAnsi="Times New Roman" w:cs="Times New Roman"/>
          <w:sz w:val="28"/>
          <w:szCs w:val="28"/>
        </w:rPr>
      </w:pPr>
      <w:r>
        <w:rPr>
          <w:rStyle w:val="FontStyle13"/>
          <w:rFonts w:ascii="Times New Roman" w:hAnsi="Times New Roman" w:cs="Times New Roman"/>
          <w:sz w:val="28"/>
          <w:szCs w:val="28"/>
        </w:rPr>
        <w:t>(Чтение учащимися отрывка)</w:t>
      </w:r>
    </w:p>
    <w:p w:rsidR="005B58C9" w:rsidRDefault="005B58C9" w:rsidP="003F18CA">
      <w:pPr>
        <w:pStyle w:val="Style6"/>
        <w:widowControl/>
        <w:tabs>
          <w:tab w:val="left" w:pos="7541"/>
        </w:tabs>
        <w:spacing w:line="240" w:lineRule="auto"/>
        <w:ind w:left="426" w:right="118" w:firstLine="0"/>
        <w:rPr>
          <w:rStyle w:val="FontStyle15"/>
        </w:rPr>
      </w:pPr>
      <w:r>
        <w:rPr>
          <w:rStyle w:val="FontStyle14"/>
          <w:rFonts w:ascii="Times New Roman" w:hAnsi="Times New Roman" w:cs="Times New Roman"/>
          <w:b/>
          <w:sz w:val="28"/>
          <w:szCs w:val="28"/>
        </w:rPr>
        <w:t>Учитель:</w:t>
      </w:r>
      <w:r>
        <w:rPr>
          <w:rStyle w:val="FontStyle14"/>
          <w:rFonts w:ascii="Times New Roman" w:hAnsi="Times New Roman" w:cs="Times New Roman"/>
          <w:sz w:val="28"/>
          <w:szCs w:val="28"/>
        </w:rPr>
        <w:t xml:space="preserve"> В портрете Пугачева Пушкин опирается на самые существенные детали, которые говорят о внешнем облике вождя восстания. Но эти детали становятся необыкновенно выразительными, запоминающимися; они дают представление не только о внешнем, но и о внутреннем облике Емельяна Пугачева.</w:t>
      </w:r>
      <w:r>
        <w:rPr>
          <w:rStyle w:val="FontStyle15"/>
        </w:rPr>
        <w:tab/>
      </w:r>
    </w:p>
    <w:p w:rsidR="005B58C9" w:rsidRDefault="005B58C9" w:rsidP="003F18CA">
      <w:pPr>
        <w:pStyle w:val="Style6"/>
        <w:widowControl/>
        <w:tabs>
          <w:tab w:val="left" w:pos="7541"/>
        </w:tabs>
        <w:spacing w:line="240" w:lineRule="auto"/>
        <w:ind w:left="426" w:right="118" w:firstLine="0"/>
        <w:rPr>
          <w:rStyle w:val="FontStyle16"/>
          <w:sz w:val="28"/>
          <w:szCs w:val="28"/>
        </w:rPr>
      </w:pPr>
      <w:r>
        <w:rPr>
          <w:rStyle w:val="FontStyle16"/>
          <w:sz w:val="28"/>
          <w:szCs w:val="28"/>
        </w:rPr>
        <w:t xml:space="preserve">- Какими чертами должен обладать человек, возглавивший самое крупное восстание XVIII в.?  </w:t>
      </w:r>
      <w:r>
        <w:rPr>
          <w:rStyle w:val="FontStyle16"/>
          <w:b w:val="0"/>
          <w:sz w:val="28"/>
          <w:szCs w:val="28"/>
        </w:rPr>
        <w:t>(Смелый, умный, обладавший немалыми авантюристическими наклонностями и  богатым жизненным опытом, хороший военачальник).</w:t>
      </w:r>
    </w:p>
    <w:p w:rsidR="005B58C9" w:rsidRDefault="005B58C9" w:rsidP="003F18CA">
      <w:pPr>
        <w:pStyle w:val="Style8"/>
        <w:widowControl/>
        <w:spacing w:before="48"/>
        <w:ind w:left="426" w:right="118"/>
        <w:jc w:val="both"/>
        <w:rPr>
          <w:rStyle w:val="FontStyle13"/>
          <w:rFonts w:ascii="Times New Roman" w:hAnsi="Times New Roman" w:cs="Times New Roman"/>
          <w:sz w:val="28"/>
          <w:szCs w:val="28"/>
        </w:rPr>
      </w:pPr>
      <w:r>
        <w:rPr>
          <w:rStyle w:val="FontStyle16"/>
          <w:i w:val="0"/>
          <w:sz w:val="28"/>
          <w:szCs w:val="28"/>
        </w:rPr>
        <w:t xml:space="preserve">3. </w:t>
      </w:r>
      <w:r>
        <w:rPr>
          <w:rStyle w:val="FontStyle13"/>
          <w:rFonts w:ascii="Times New Roman" w:hAnsi="Times New Roman" w:cs="Times New Roman"/>
          <w:i w:val="0"/>
          <w:sz w:val="28"/>
          <w:szCs w:val="28"/>
        </w:rPr>
        <w:t>Причины восстания.</w:t>
      </w:r>
    </w:p>
    <w:p w:rsidR="005B58C9" w:rsidRDefault="005B58C9" w:rsidP="003F18CA">
      <w:pPr>
        <w:pStyle w:val="Style8"/>
        <w:widowControl/>
        <w:spacing w:before="48"/>
        <w:ind w:left="426" w:right="118"/>
        <w:jc w:val="both"/>
        <w:rPr>
          <w:rStyle w:val="FontStyle16"/>
          <w:sz w:val="28"/>
          <w:szCs w:val="28"/>
          <w:u w:val="single"/>
        </w:rPr>
      </w:pPr>
      <w:r>
        <w:rPr>
          <w:rStyle w:val="FontStyle16"/>
          <w:sz w:val="28"/>
          <w:szCs w:val="28"/>
          <w:u w:val="single"/>
        </w:rPr>
        <w:t>А</w:t>
      </w:r>
      <w:proofErr w:type="gramStart"/>
      <w:r>
        <w:rPr>
          <w:rStyle w:val="FontStyle16"/>
          <w:sz w:val="28"/>
          <w:szCs w:val="28"/>
          <w:u w:val="single"/>
        </w:rPr>
        <w:t xml:space="preserve"> )</w:t>
      </w:r>
      <w:proofErr w:type="gramEnd"/>
      <w:r>
        <w:rPr>
          <w:rStyle w:val="FontStyle16"/>
          <w:sz w:val="28"/>
          <w:szCs w:val="28"/>
          <w:u w:val="single"/>
        </w:rPr>
        <w:t xml:space="preserve">- </w:t>
      </w:r>
      <w:r>
        <w:rPr>
          <w:rStyle w:val="FontStyle16"/>
          <w:b w:val="0"/>
          <w:sz w:val="28"/>
          <w:szCs w:val="28"/>
          <w:u w:val="single"/>
        </w:rPr>
        <w:t>Вспомните, каковы  основные причины восстания под предводительством Пугачева?</w:t>
      </w:r>
    </w:p>
    <w:p w:rsidR="005B58C9" w:rsidRDefault="005B58C9" w:rsidP="003F18CA">
      <w:pPr>
        <w:pStyle w:val="Style5"/>
        <w:widowControl/>
        <w:numPr>
          <w:ilvl w:val="0"/>
          <w:numId w:val="2"/>
        </w:numPr>
        <w:tabs>
          <w:tab w:val="left" w:pos="139"/>
        </w:tabs>
        <w:ind w:left="426" w:right="118"/>
        <w:jc w:val="both"/>
        <w:rPr>
          <w:rStyle w:val="FontStyle16"/>
          <w:b w:val="0"/>
          <w:sz w:val="28"/>
          <w:szCs w:val="28"/>
          <w:u w:val="single"/>
        </w:rPr>
      </w:pPr>
      <w:r>
        <w:rPr>
          <w:rStyle w:val="FontStyle16"/>
          <w:b w:val="0"/>
          <w:sz w:val="28"/>
          <w:szCs w:val="28"/>
          <w:u w:val="single"/>
        </w:rPr>
        <w:t>Что такое крепостное право (или кто такой крепостной крестьянин)?</w:t>
      </w:r>
    </w:p>
    <w:p w:rsidR="005B58C9" w:rsidRDefault="005B58C9" w:rsidP="003F18CA">
      <w:pPr>
        <w:pStyle w:val="Style3"/>
        <w:widowControl/>
        <w:spacing w:line="240" w:lineRule="auto"/>
        <w:ind w:left="426" w:right="118"/>
        <w:rPr>
          <w:rStyle w:val="FontStyle18"/>
          <w:sz w:val="28"/>
          <w:szCs w:val="28"/>
        </w:rPr>
      </w:pPr>
      <w:r>
        <w:rPr>
          <w:rStyle w:val="FontStyle18"/>
          <w:b/>
          <w:sz w:val="28"/>
          <w:szCs w:val="28"/>
        </w:rPr>
        <w:t>Ученик:</w:t>
      </w:r>
      <w:r>
        <w:rPr>
          <w:rStyle w:val="FontStyle18"/>
          <w:sz w:val="28"/>
          <w:szCs w:val="28"/>
        </w:rPr>
        <w:t xml:space="preserve"> В течение десятилетий правления просвещенной императрицы крепостное право в своем развитии достигло апогея. Такое в истории случается нередко: личные взгляды монарха не совпадают со взглядами социальных сил, от </w:t>
      </w:r>
      <w:r>
        <w:rPr>
          <w:rStyle w:val="FontStyle18"/>
          <w:sz w:val="28"/>
          <w:szCs w:val="28"/>
        </w:rPr>
        <w:lastRenderedPageBreak/>
        <w:t xml:space="preserve">которых зависит судьба трона. Политика Екатерины </w:t>
      </w:r>
      <w:r>
        <w:rPr>
          <w:rStyle w:val="FontStyle19"/>
          <w:b w:val="0"/>
          <w:sz w:val="28"/>
          <w:szCs w:val="28"/>
        </w:rPr>
        <w:t>II</w:t>
      </w:r>
      <w:r>
        <w:rPr>
          <w:rStyle w:val="FontStyle19"/>
          <w:sz w:val="28"/>
          <w:szCs w:val="28"/>
        </w:rPr>
        <w:t xml:space="preserve"> </w:t>
      </w:r>
      <w:r>
        <w:rPr>
          <w:rStyle w:val="FontStyle18"/>
          <w:sz w:val="28"/>
          <w:szCs w:val="28"/>
        </w:rPr>
        <w:t xml:space="preserve">была направлена на превращение барина в распорядителя крестьянской судьбы. На протяжении царствования Екатерины </w:t>
      </w:r>
      <w:r>
        <w:rPr>
          <w:rStyle w:val="FontStyle19"/>
          <w:b w:val="0"/>
          <w:sz w:val="28"/>
          <w:szCs w:val="28"/>
        </w:rPr>
        <w:t>II</w:t>
      </w:r>
      <w:r>
        <w:rPr>
          <w:rStyle w:val="FontStyle19"/>
          <w:sz w:val="28"/>
          <w:szCs w:val="28"/>
        </w:rPr>
        <w:t xml:space="preserve"> </w:t>
      </w:r>
      <w:r>
        <w:rPr>
          <w:rStyle w:val="FontStyle18"/>
          <w:sz w:val="28"/>
          <w:szCs w:val="28"/>
        </w:rPr>
        <w:t>интенсивно росли повинности крестьян в пользу помещика.                        (Слайд 8)</w:t>
      </w:r>
    </w:p>
    <w:p w:rsidR="005B58C9" w:rsidRDefault="005B58C9" w:rsidP="003F18CA">
      <w:pPr>
        <w:pStyle w:val="Style3"/>
        <w:ind w:left="426" w:right="118"/>
        <w:rPr>
          <w:b/>
          <w:bCs/>
        </w:rPr>
      </w:pPr>
      <w:r>
        <w:rPr>
          <w:b/>
          <w:bCs/>
          <w:sz w:val="28"/>
          <w:szCs w:val="28"/>
        </w:rPr>
        <w:t>Б) Состав участников восстания.</w:t>
      </w:r>
    </w:p>
    <w:p w:rsidR="005B58C9" w:rsidRDefault="005B58C9" w:rsidP="003F18CA">
      <w:pPr>
        <w:pStyle w:val="Style3"/>
        <w:spacing w:line="240" w:lineRule="auto"/>
        <w:ind w:left="426" w:right="118"/>
        <w:rPr>
          <w:i/>
          <w:iCs/>
          <w:sz w:val="28"/>
          <w:szCs w:val="28"/>
        </w:rPr>
      </w:pPr>
      <w:r>
        <w:rPr>
          <w:bCs/>
          <w:i/>
          <w:iCs/>
          <w:sz w:val="28"/>
          <w:szCs w:val="28"/>
          <w:u w:val="single"/>
        </w:rPr>
        <w:t>-Какие слои населения участвовали в восстании?</w:t>
      </w:r>
      <w:r>
        <w:rPr>
          <w:b/>
          <w:bCs/>
          <w:i/>
          <w:iCs/>
          <w:sz w:val="28"/>
          <w:szCs w:val="28"/>
        </w:rPr>
        <w:t xml:space="preserve"> </w:t>
      </w:r>
      <w:r>
        <w:rPr>
          <w:i/>
          <w:iCs/>
          <w:sz w:val="28"/>
          <w:szCs w:val="28"/>
        </w:rPr>
        <w:t>(Казаки, крестьянство, рабочие мануфактуры, представители нерусских народов).</w:t>
      </w:r>
    </w:p>
    <w:p w:rsidR="005B58C9" w:rsidRDefault="005B58C9" w:rsidP="003F18CA">
      <w:pPr>
        <w:pStyle w:val="Style3"/>
        <w:spacing w:line="240" w:lineRule="auto"/>
        <w:ind w:left="426" w:right="118"/>
        <w:rPr>
          <w:rStyle w:val="FontStyle14"/>
          <w:rFonts w:ascii="Times New Roman" w:hAnsi="Times New Roman" w:cs="Times New Roman"/>
          <w:sz w:val="28"/>
          <w:szCs w:val="28"/>
        </w:rPr>
      </w:pPr>
      <w:r>
        <w:rPr>
          <w:b/>
          <w:sz w:val="28"/>
          <w:szCs w:val="28"/>
        </w:rPr>
        <w:t>Ученик:</w:t>
      </w:r>
      <w:r>
        <w:rPr>
          <w:sz w:val="28"/>
          <w:szCs w:val="28"/>
        </w:rPr>
        <w:t xml:space="preserve"> Как и во время событий Смуты начала </w:t>
      </w:r>
      <w:r>
        <w:rPr>
          <w:bCs/>
          <w:sz w:val="28"/>
          <w:szCs w:val="28"/>
        </w:rPr>
        <w:t xml:space="preserve">XVII </w:t>
      </w:r>
      <w:r>
        <w:rPr>
          <w:sz w:val="28"/>
          <w:szCs w:val="28"/>
        </w:rPr>
        <w:t xml:space="preserve">в.,  восстаний С. Разина и К. Булавина, зачинщиками и главными действующими лицами  были казаки. В течение многих лет правительство вело наступление на казачьи привилегии: объявило казенной монополией лов рыбы и добычу соли, стало назначать войскового атамана (прежде выборного), посылала карательные отряды против недовольных. В 1772 году 85 зачинщиков сосланы в Сибирь, войсковой круг уничтожен. Наряду с казаками в восстании приняли участие и другие группы населения, каждая из которых преследовала собственные цели. В первую очередь это, конечно, крестьяне,  </w:t>
      </w:r>
      <w:r>
        <w:rPr>
          <w:rStyle w:val="FontStyle14"/>
          <w:rFonts w:ascii="Times New Roman" w:hAnsi="Times New Roman" w:cs="Times New Roman"/>
          <w:sz w:val="28"/>
          <w:szCs w:val="28"/>
        </w:rPr>
        <w:t xml:space="preserve">боровшиеся против крепостного права;  затем представители нерусских народов Поволжья (башкиры, татары, калмыки),  борьба которых носила национально-освободительный   характер; и, наконец,   часть заводских рабочих Урала, чьи цели практически не отличались от  целей крестьян. </w:t>
      </w:r>
    </w:p>
    <w:p w:rsidR="005B58C9" w:rsidRDefault="005B58C9" w:rsidP="003F18CA">
      <w:pPr>
        <w:pStyle w:val="Style5"/>
        <w:widowControl/>
        <w:spacing w:line="274" w:lineRule="exact"/>
        <w:ind w:left="426" w:right="118"/>
        <w:jc w:val="both"/>
        <w:rPr>
          <w:rStyle w:val="FontStyle15"/>
        </w:rPr>
      </w:pPr>
      <w:r>
        <w:rPr>
          <w:rStyle w:val="FontStyle15"/>
        </w:rPr>
        <w:t xml:space="preserve">В)   </w:t>
      </w:r>
      <w:r>
        <w:rPr>
          <w:rStyle w:val="FontStyle15"/>
          <w:i w:val="0"/>
        </w:rPr>
        <w:t xml:space="preserve">Особенности    восстания. </w:t>
      </w:r>
    </w:p>
    <w:p w:rsidR="005B58C9" w:rsidRDefault="005B58C9" w:rsidP="003F18CA">
      <w:pPr>
        <w:pStyle w:val="Style1"/>
        <w:widowControl/>
        <w:spacing w:line="274" w:lineRule="exact"/>
        <w:ind w:left="426" w:right="118"/>
        <w:rPr>
          <w:rStyle w:val="FontStyle14"/>
          <w:rFonts w:ascii="Times New Roman" w:hAnsi="Times New Roman" w:cs="Times New Roman"/>
          <w:sz w:val="28"/>
          <w:szCs w:val="28"/>
        </w:rPr>
      </w:pPr>
      <w:r>
        <w:rPr>
          <w:rStyle w:val="FontStyle14"/>
          <w:rFonts w:ascii="Times New Roman" w:hAnsi="Times New Roman" w:cs="Times New Roman"/>
          <w:b/>
          <w:sz w:val="28"/>
          <w:szCs w:val="28"/>
        </w:rPr>
        <w:t>Ученик:</w:t>
      </w:r>
      <w:r>
        <w:rPr>
          <w:rStyle w:val="FontStyle14"/>
          <w:rFonts w:ascii="Times New Roman" w:hAnsi="Times New Roman" w:cs="Times New Roman"/>
          <w:sz w:val="28"/>
          <w:szCs w:val="28"/>
        </w:rPr>
        <w:t xml:space="preserve"> От предшествующих    восстаний его отличает массовость, большая организованность, более четко выраженные цели. Провозгласив   себя чудом спасшимся от  руки убийц      императором Петром </w:t>
      </w:r>
      <w:r>
        <w:rPr>
          <w:rStyle w:val="FontStyle15"/>
          <w:b w:val="0"/>
          <w:i w:val="0"/>
        </w:rPr>
        <w:t>III,</w:t>
      </w:r>
      <w:r>
        <w:rPr>
          <w:rStyle w:val="FontStyle15"/>
        </w:rPr>
        <w:t xml:space="preserve">   </w:t>
      </w:r>
      <w:r>
        <w:rPr>
          <w:rStyle w:val="FontStyle14"/>
          <w:rFonts w:ascii="Times New Roman" w:hAnsi="Times New Roman" w:cs="Times New Roman"/>
          <w:sz w:val="28"/>
          <w:szCs w:val="28"/>
        </w:rPr>
        <w:t xml:space="preserve">  донской  казак  Емельян Пугачев    подписывал указы, манифесты от царского имени.   Достаточно  познакомиться    хотя бы с одним     манифестом   самозванца,  чтобы  понять, что они содержали как раз то,   чего ждали  крестьяне от доброго царя-батюшки.</w:t>
      </w:r>
    </w:p>
    <w:p w:rsidR="005B58C9" w:rsidRDefault="005B58C9" w:rsidP="003F18CA">
      <w:pPr>
        <w:pStyle w:val="Style1"/>
        <w:widowControl/>
        <w:spacing w:line="274" w:lineRule="exact"/>
        <w:ind w:left="426" w:right="118"/>
        <w:rPr>
          <w:rStyle w:val="FontStyle14"/>
          <w:rFonts w:ascii="Times New Roman" w:hAnsi="Times New Roman" w:cs="Times New Roman"/>
          <w:sz w:val="28"/>
          <w:szCs w:val="28"/>
        </w:rPr>
      </w:pPr>
      <w:r>
        <w:rPr>
          <w:rStyle w:val="FontStyle16"/>
          <w:sz w:val="28"/>
          <w:szCs w:val="28"/>
          <w:u w:val="single"/>
        </w:rPr>
        <w:t xml:space="preserve">Г)   </w:t>
      </w:r>
      <w:r>
        <w:rPr>
          <w:rStyle w:val="FontStyle13"/>
          <w:rFonts w:ascii="Times New Roman" w:hAnsi="Times New Roman" w:cs="Times New Roman"/>
          <w:sz w:val="28"/>
          <w:szCs w:val="28"/>
          <w:u w:val="single"/>
        </w:rPr>
        <w:t xml:space="preserve">Работа с документом «МАНИФЕСТ  Е. И. ПУГАЧЕВА 28 ИЮЛЯ 1774 г.»   </w:t>
      </w:r>
      <w:r>
        <w:rPr>
          <w:rStyle w:val="FontStyle13"/>
          <w:rFonts w:ascii="Times New Roman" w:hAnsi="Times New Roman" w:cs="Times New Roman"/>
          <w:b w:val="0"/>
          <w:i w:val="0"/>
          <w:sz w:val="28"/>
          <w:szCs w:val="28"/>
          <w:u w:val="single"/>
        </w:rPr>
        <w:t>(Чтение и обсуждение)</w:t>
      </w:r>
    </w:p>
    <w:p w:rsidR="005B58C9" w:rsidRDefault="005B58C9" w:rsidP="003F18CA">
      <w:pPr>
        <w:pStyle w:val="Style1"/>
        <w:widowControl/>
        <w:spacing w:line="274" w:lineRule="exact"/>
        <w:ind w:left="426" w:right="118"/>
        <w:rPr>
          <w:rStyle w:val="FontStyle14"/>
          <w:rFonts w:ascii="Times New Roman" w:hAnsi="Times New Roman" w:cs="Times New Roman"/>
          <w:sz w:val="28"/>
          <w:szCs w:val="28"/>
        </w:rPr>
      </w:pPr>
    </w:p>
    <w:p w:rsidR="005B58C9" w:rsidRDefault="005B58C9" w:rsidP="003F18CA">
      <w:pPr>
        <w:pStyle w:val="Style3"/>
        <w:spacing w:line="240" w:lineRule="auto"/>
        <w:ind w:left="426" w:right="118"/>
        <w:rPr>
          <w:b/>
          <w:bCs/>
        </w:rPr>
      </w:pPr>
      <w:r>
        <w:rPr>
          <w:b/>
          <w:bCs/>
          <w:sz w:val="28"/>
          <w:szCs w:val="28"/>
        </w:rPr>
        <w:t>4. Значение крестьянской войны.</w:t>
      </w:r>
    </w:p>
    <w:p w:rsidR="005B58C9" w:rsidRDefault="005B58C9" w:rsidP="003F18CA">
      <w:pPr>
        <w:pStyle w:val="Style3"/>
        <w:spacing w:line="240" w:lineRule="auto"/>
        <w:ind w:left="426" w:right="118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Ученик:  </w:t>
      </w:r>
      <w:r>
        <w:rPr>
          <w:sz w:val="28"/>
          <w:szCs w:val="28"/>
        </w:rPr>
        <w:t>Крестьянская война — сложное явление, исключающее однозначную оценку. С одной стороны, это форма протеста трудового народа против крепостнического режима и бесправия. Но, с другой стороны, борьба за лучшую долю оказалась во власти стихии и приобрела кровавый характер — она стоила огромных человеческих жертв и страданий. Кроме того, крестьянская война нанесла ущерб хо</w:t>
      </w:r>
      <w:r>
        <w:rPr>
          <w:sz w:val="28"/>
          <w:szCs w:val="28"/>
        </w:rPr>
        <w:softHyphen/>
        <w:t xml:space="preserve">зяйству страны. Надо учитывать и третий аспект крестьянской войны — ее  </w:t>
      </w:r>
      <w:proofErr w:type="gramStart"/>
      <w:r>
        <w:rPr>
          <w:sz w:val="28"/>
          <w:szCs w:val="28"/>
        </w:rPr>
        <w:t>бесперспективность</w:t>
      </w:r>
      <w:proofErr w:type="gramEnd"/>
      <w:r>
        <w:rPr>
          <w:sz w:val="28"/>
          <w:szCs w:val="28"/>
        </w:rPr>
        <w:t xml:space="preserve"> как в военном, так и в социально-политическом отношении.  Ожесточенность и массовость восстания показали правящим кругам, что ситуация в стране требует перемен. Следствием Крестьянской войны стали новые реформы, укрепившие положение дворян, того строя, против которого направлялось народное возмущение. </w:t>
      </w:r>
      <w:r>
        <w:rPr>
          <w:bCs/>
          <w:iCs/>
          <w:sz w:val="28"/>
          <w:szCs w:val="28"/>
        </w:rPr>
        <w:t xml:space="preserve">Недаром век Екатерины </w:t>
      </w:r>
      <w:r>
        <w:rPr>
          <w:bCs/>
          <w:iCs/>
          <w:sz w:val="28"/>
          <w:szCs w:val="28"/>
          <w:lang w:val="en-US"/>
        </w:rPr>
        <w:t>II</w:t>
      </w:r>
      <w:r>
        <w:rPr>
          <w:bCs/>
          <w:iCs/>
          <w:sz w:val="28"/>
          <w:szCs w:val="28"/>
        </w:rPr>
        <w:t xml:space="preserve"> называют «Золотым веком русского дворянства».  </w:t>
      </w:r>
      <w:r>
        <w:rPr>
          <w:sz w:val="28"/>
          <w:szCs w:val="28"/>
        </w:rPr>
        <w:t xml:space="preserve">Наконец, память о </w:t>
      </w:r>
      <w:proofErr w:type="gramStart"/>
      <w:r>
        <w:rPr>
          <w:sz w:val="28"/>
          <w:szCs w:val="28"/>
        </w:rPr>
        <w:t>пугачевщине</w:t>
      </w:r>
      <w:proofErr w:type="gramEnd"/>
      <w:r>
        <w:rPr>
          <w:sz w:val="28"/>
          <w:szCs w:val="28"/>
        </w:rPr>
        <w:t xml:space="preserve"> прочно вошла в сознание низов  и правящих слоев. Пугачевщины стремились избежать декабристы в 1825 г. О ней же вспоминали сподвижники Александра II, принимая в 1861 г. историческое решение об отмене крепостного права.</w:t>
      </w:r>
    </w:p>
    <w:p w:rsidR="005B58C9" w:rsidRDefault="005B58C9" w:rsidP="003F18CA">
      <w:pPr>
        <w:ind w:left="426" w:right="118"/>
        <w:jc w:val="both"/>
        <w:rPr>
          <w:sz w:val="28"/>
          <w:szCs w:val="28"/>
        </w:rPr>
      </w:pPr>
      <w:r>
        <w:rPr>
          <w:sz w:val="28"/>
          <w:szCs w:val="28"/>
        </w:rPr>
        <w:t>В народном сознании восстание отразилось в песнях, сказаниях, легендах, литературных произведениях.</w:t>
      </w:r>
    </w:p>
    <w:p w:rsidR="005B58C9" w:rsidRDefault="005B58C9" w:rsidP="003F18CA">
      <w:pPr>
        <w:ind w:left="426" w:right="11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5.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Причины создания «Истории Пугачевского бунта».</w:t>
      </w:r>
    </w:p>
    <w:p w:rsidR="005B58C9" w:rsidRDefault="005B58C9" w:rsidP="003F18CA">
      <w:pPr>
        <w:ind w:left="426" w:right="118"/>
        <w:jc w:val="both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  Учитель:</w:t>
      </w:r>
      <w:r>
        <w:rPr>
          <w:sz w:val="28"/>
          <w:szCs w:val="28"/>
        </w:rPr>
        <w:t xml:space="preserve">  Пушкин тоже обратился к теме пугачевского восстания. Что подтолкнуло его к теме крестьянского бунта, потрясшего Россию за 60 лет до этого? Давно прошедшие времена! Пушкин начал интересоваться личностью Пугачева еще во время михайловской ссылки, в 1824 году. В 1825 году вспыхивает восстание декабристов на Сенатской площади. Декабристы, выступающие за отмену крепостного права,  потерпели поражение. </w:t>
      </w:r>
    </w:p>
    <w:p w:rsidR="005B58C9" w:rsidRDefault="005B58C9" w:rsidP="003F18CA">
      <w:pPr>
        <w:numPr>
          <w:ilvl w:val="0"/>
          <w:numId w:val="3"/>
        </w:numPr>
        <w:ind w:left="426" w:right="118" w:firstLine="0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Весть об этом взволновала Пушкина, ведь в восстании принимали участие его близкие друзья  – </w:t>
      </w:r>
      <w:proofErr w:type="spellStart"/>
      <w:r>
        <w:rPr>
          <w:i/>
          <w:sz w:val="28"/>
          <w:szCs w:val="28"/>
        </w:rPr>
        <w:t>Пущин</w:t>
      </w:r>
      <w:proofErr w:type="spellEnd"/>
      <w:r>
        <w:rPr>
          <w:i/>
          <w:sz w:val="28"/>
          <w:szCs w:val="28"/>
        </w:rPr>
        <w:t xml:space="preserve">, </w:t>
      </w:r>
      <w:proofErr w:type="spellStart"/>
      <w:r>
        <w:rPr>
          <w:i/>
          <w:sz w:val="28"/>
          <w:szCs w:val="28"/>
        </w:rPr>
        <w:t>Кюхельбейкер</w:t>
      </w:r>
      <w:proofErr w:type="spellEnd"/>
      <w:r>
        <w:rPr>
          <w:i/>
          <w:sz w:val="28"/>
          <w:szCs w:val="28"/>
        </w:rPr>
        <w:t xml:space="preserve">, Рылеев и другие. Это были лучшие сыны России – самые благородные,  самоотверженные. </w:t>
      </w:r>
    </w:p>
    <w:p w:rsidR="005B58C9" w:rsidRDefault="005B58C9" w:rsidP="003F18CA">
      <w:pPr>
        <w:numPr>
          <w:ilvl w:val="0"/>
          <w:numId w:val="3"/>
        </w:numPr>
        <w:ind w:left="426" w:right="118" w:firstLine="0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Подобное поражение потерпел кровавый бунт военных поселенцев в Старой Руссе в начале 30-х годов Х</w:t>
      </w:r>
      <w:r>
        <w:rPr>
          <w:i/>
          <w:sz w:val="28"/>
          <w:szCs w:val="28"/>
          <w:lang w:val="en-US"/>
        </w:rPr>
        <w:t>I</w:t>
      </w:r>
      <w:r>
        <w:rPr>
          <w:i/>
          <w:sz w:val="28"/>
          <w:szCs w:val="28"/>
        </w:rPr>
        <w:t>Х века.             (Слайд 9)</w:t>
      </w:r>
    </w:p>
    <w:p w:rsidR="005B58C9" w:rsidRDefault="005B58C9" w:rsidP="003F18CA">
      <w:pPr>
        <w:ind w:left="426" w:right="118"/>
        <w:jc w:val="both"/>
        <w:rPr>
          <w:sz w:val="28"/>
          <w:szCs w:val="28"/>
        </w:rPr>
      </w:pPr>
      <w:r>
        <w:rPr>
          <w:sz w:val="28"/>
          <w:szCs w:val="28"/>
        </w:rPr>
        <w:t>Почему же потерпели крушение восстание декабристов и крестьянские бунты? Почему, несмотря на пролитые реки крови, жизненный порядок в России не изменился к лучшему? И можно ли наметить иные, более верные пути к благоденствию России? Видимо, об этом задумывался автор «Капитанской дочки», когда приступал к ее созданию. Тему Пугачевского бунта Пушкин решает в двух планах:  в качестве историка в «Истории Пугачева» и в качестве писателя в «Капитанской дочке».</w:t>
      </w:r>
    </w:p>
    <w:p w:rsidR="005B58C9" w:rsidRDefault="005B58C9" w:rsidP="003F18CA">
      <w:pPr>
        <w:ind w:left="426" w:right="11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6.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Работа над историей Пугачевского бунта.</w:t>
      </w:r>
    </w:p>
    <w:p w:rsidR="005B58C9" w:rsidRDefault="005B58C9" w:rsidP="003F18CA">
      <w:pPr>
        <w:ind w:left="426" w:right="118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А)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Ученик:</w:t>
      </w:r>
      <w:r>
        <w:rPr>
          <w:sz w:val="28"/>
          <w:szCs w:val="28"/>
        </w:rPr>
        <w:t xml:space="preserve"> Сначала было создано произведение историческое. Пугачев скрупулезно собирал факты и свидетельства для этого труда. Хотя  тема восстания была в то время под запретом, Пушкин сумел обойти все препятствия, он изучал книги и статьи  о Пугачеве, архивные материалы. В 1833 году Пушкин едет туда, где 60 лет тому назад бушевало восстание. Путешествие было длительным – с 17 августа по конец ноября. Он побывал в Казани, Оренбурге, Уральске. Поездка дала много интересного. Пушкин записал беседы со стариками, немногими оставшимися в живых очевидцами восстания, а также с теми, кто слышал о Пугачеве рассказы «старшего поколения»</w:t>
      </w:r>
      <w:proofErr w:type="gramStart"/>
      <w:r>
        <w:rPr>
          <w:sz w:val="28"/>
          <w:szCs w:val="28"/>
        </w:rPr>
        <w:t xml:space="preserve"> .</w:t>
      </w:r>
      <w:proofErr w:type="gramEnd"/>
      <w:r>
        <w:rPr>
          <w:sz w:val="28"/>
          <w:szCs w:val="28"/>
        </w:rPr>
        <w:t xml:space="preserve">  Пушкин понимает, что в памяти народа Пугачев жив, даже царский ореол вокруг его имени не развеялся за 60 лет.</w:t>
      </w:r>
    </w:p>
    <w:p w:rsidR="005B58C9" w:rsidRDefault="005B58C9" w:rsidP="003F18CA">
      <w:pPr>
        <w:ind w:left="426" w:right="118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</w:t>
      </w:r>
      <w:r>
        <w:rPr>
          <w:sz w:val="28"/>
          <w:szCs w:val="28"/>
        </w:rPr>
        <w:t xml:space="preserve"> (Слайд 10)</w:t>
      </w:r>
    </w:p>
    <w:p w:rsidR="005B58C9" w:rsidRDefault="005B58C9" w:rsidP="003F18CA">
      <w:pPr>
        <w:ind w:left="426" w:right="118"/>
        <w:jc w:val="both"/>
        <w:rPr>
          <w:sz w:val="28"/>
          <w:szCs w:val="28"/>
        </w:rPr>
      </w:pPr>
    </w:p>
    <w:p w:rsidR="005B58C9" w:rsidRDefault="005B58C9" w:rsidP="003F18CA">
      <w:pPr>
        <w:shd w:val="clear" w:color="auto" w:fill="FFFFFF"/>
        <w:autoSpaceDE w:val="0"/>
        <w:autoSpaceDN w:val="0"/>
        <w:adjustRightInd w:val="0"/>
        <w:ind w:left="426" w:right="118"/>
        <w:jc w:val="both"/>
        <w:rPr>
          <w:sz w:val="28"/>
          <w:szCs w:val="28"/>
        </w:rPr>
      </w:pPr>
      <w:r>
        <w:rPr>
          <w:b/>
          <w:sz w:val="28"/>
          <w:szCs w:val="28"/>
        </w:rPr>
        <w:t>Б) Пушкин хочет говорить языком самой истории</w:t>
      </w:r>
      <w:r>
        <w:rPr>
          <w:sz w:val="28"/>
          <w:szCs w:val="28"/>
        </w:rPr>
        <w:t xml:space="preserve">. </w:t>
      </w:r>
    </w:p>
    <w:p w:rsidR="005B58C9" w:rsidRDefault="005B58C9" w:rsidP="003F18CA">
      <w:pPr>
        <w:shd w:val="clear" w:color="auto" w:fill="FFFFFF"/>
        <w:autoSpaceDE w:val="0"/>
        <w:autoSpaceDN w:val="0"/>
        <w:adjustRightInd w:val="0"/>
        <w:ind w:left="426" w:right="118"/>
        <w:jc w:val="both"/>
        <w:rPr>
          <w:sz w:val="28"/>
          <w:szCs w:val="28"/>
        </w:rPr>
      </w:pPr>
      <w:r>
        <w:rPr>
          <w:b/>
          <w:sz w:val="28"/>
          <w:szCs w:val="28"/>
        </w:rPr>
        <w:t>Ученик:</w:t>
      </w:r>
      <w:r>
        <w:rPr>
          <w:sz w:val="28"/>
          <w:szCs w:val="28"/>
        </w:rPr>
        <w:t xml:space="preserve"> Он приводит факты и свидетельства, порой противоречивые,  освещающие события с разных сторон. Пусть читатель делает выводы сам, пусть размышляет над фактами. Нередко </w:t>
      </w:r>
      <w:r>
        <w:rPr>
          <w:color w:val="000000"/>
          <w:sz w:val="28"/>
          <w:szCs w:val="28"/>
        </w:rPr>
        <w:t>можно встретить мнение, что «История Пугачева» проникнута сочувствием поэта к главарю повстан</w:t>
      </w:r>
      <w:r>
        <w:rPr>
          <w:color w:val="000000"/>
          <w:sz w:val="28"/>
          <w:szCs w:val="28"/>
        </w:rPr>
        <w:softHyphen/>
        <w:t>цев, что он хотел разоблачить быто</w:t>
      </w:r>
      <w:r>
        <w:rPr>
          <w:color w:val="000000"/>
          <w:sz w:val="28"/>
          <w:szCs w:val="28"/>
        </w:rPr>
        <w:softHyphen/>
        <w:t>вавшее о Пугачеве представление как о бесчеловечном злодее и разбойнике. По отношению к «Капитанской доч</w:t>
      </w:r>
      <w:r>
        <w:rPr>
          <w:color w:val="000000"/>
          <w:sz w:val="28"/>
          <w:szCs w:val="28"/>
        </w:rPr>
        <w:softHyphen/>
        <w:t>ке» это, пожалуй, и справедливо, а вот к «Истории Пугачева» — нет.</w:t>
      </w:r>
    </w:p>
    <w:p w:rsidR="005B58C9" w:rsidRDefault="005B58C9" w:rsidP="003F18CA">
      <w:pPr>
        <w:shd w:val="clear" w:color="auto" w:fill="FFFFFF"/>
        <w:autoSpaceDE w:val="0"/>
        <w:autoSpaceDN w:val="0"/>
        <w:adjustRightInd w:val="0"/>
        <w:ind w:left="426" w:right="11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Пушкин не идеализирует исто</w:t>
      </w:r>
      <w:r>
        <w:rPr>
          <w:color w:val="000000"/>
          <w:sz w:val="28"/>
          <w:szCs w:val="28"/>
        </w:rPr>
        <w:softHyphen/>
        <w:t>рическое лицо, он приводит в своей книге страш</w:t>
      </w:r>
      <w:r>
        <w:rPr>
          <w:color w:val="000000"/>
          <w:sz w:val="28"/>
          <w:szCs w:val="28"/>
        </w:rPr>
        <w:softHyphen/>
        <w:t>ные факты, говорящие о жестокости Пугачева и его окружения, о зверствах, ими чини</w:t>
      </w:r>
      <w:r>
        <w:rPr>
          <w:color w:val="000000"/>
          <w:sz w:val="28"/>
          <w:szCs w:val="28"/>
        </w:rPr>
        <w:softHyphen/>
        <w:t>мых.</w:t>
      </w:r>
      <w:r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Тщательно он собирает и приводит факты  жесто</w:t>
      </w:r>
      <w:r>
        <w:rPr>
          <w:color w:val="000000"/>
          <w:sz w:val="28"/>
          <w:szCs w:val="28"/>
        </w:rPr>
        <w:softHyphen/>
        <w:t>ких действий  правительственных войск, по</w:t>
      </w:r>
      <w:r>
        <w:rPr>
          <w:color w:val="000000"/>
          <w:sz w:val="28"/>
          <w:szCs w:val="28"/>
        </w:rPr>
        <w:softHyphen/>
        <w:t>давлявших мятежников. Кровь тут, кровь там. Жертвы и зверства и с одной и с другой стороны, реки крови народной. Тысячи и тысячи убитых, повешенных, замученных.</w:t>
      </w:r>
    </w:p>
    <w:p w:rsidR="005B58C9" w:rsidRDefault="005B58C9" w:rsidP="003F18CA">
      <w:pPr>
        <w:ind w:left="426" w:right="11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    Пушкин   говорит: « Вскоре  настала   весенняя   оттепель;   реки   вскрылись, и тела убитых под Татищевой поплыли мимо крепостей.   Жены  и  матери   стояли   у   берега,   стараясь узнать между ними своих мужей и сыновей. </w:t>
      </w:r>
      <w:proofErr w:type="gramStart"/>
      <w:r>
        <w:rPr>
          <w:color w:val="000000"/>
          <w:sz w:val="28"/>
          <w:szCs w:val="28"/>
        </w:rPr>
        <w:t>В</w:t>
      </w:r>
      <w:proofErr w:type="gramEnd"/>
      <w:r>
        <w:rPr>
          <w:color w:val="000000"/>
          <w:sz w:val="28"/>
          <w:szCs w:val="28"/>
        </w:rPr>
        <w:t xml:space="preserve"> </w:t>
      </w:r>
      <w:proofErr w:type="gramStart"/>
      <w:r>
        <w:rPr>
          <w:color w:val="000000"/>
          <w:sz w:val="28"/>
          <w:szCs w:val="28"/>
        </w:rPr>
        <w:t>Озерной</w:t>
      </w:r>
      <w:proofErr w:type="gramEnd"/>
      <w:r>
        <w:rPr>
          <w:color w:val="000000"/>
          <w:sz w:val="28"/>
          <w:szCs w:val="28"/>
        </w:rPr>
        <w:t xml:space="preserve">   старая казачка   каждый  день   бродила над Яиком, клюкою пригребая к берегу плывущие трупы и приговаривая:   «Не ты ли, мое детище? Не ты  ли,  мой  </w:t>
      </w:r>
      <w:proofErr w:type="spellStart"/>
      <w:r>
        <w:rPr>
          <w:color w:val="000000"/>
          <w:sz w:val="28"/>
          <w:szCs w:val="28"/>
        </w:rPr>
        <w:t>Степушка</w:t>
      </w:r>
      <w:proofErr w:type="spellEnd"/>
      <w:r>
        <w:rPr>
          <w:color w:val="000000"/>
          <w:sz w:val="28"/>
          <w:szCs w:val="28"/>
        </w:rPr>
        <w:t xml:space="preserve">?   Не  твои  ли  черные  кудри свежа  вода   моет?»  И  видя   лицо  незнакомое,   тихо отталкивала труп». </w:t>
      </w:r>
    </w:p>
    <w:p w:rsidR="005B58C9" w:rsidRDefault="005B58C9" w:rsidP="003F18CA">
      <w:pPr>
        <w:ind w:left="426" w:right="11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Итогом восстания стали страдания и  огромные человеческие жертвы.</w:t>
      </w:r>
    </w:p>
    <w:p w:rsidR="005B58C9" w:rsidRDefault="005B58C9" w:rsidP="003F18CA">
      <w:pPr>
        <w:ind w:left="426" w:right="11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Пушкин показывает, что Пугачев принимает свои решения часто под властью обстоятельств, под давлением окружающих его казацких старшин. Пугачев не был самовластен.  И вот Пугачев пойман. </w:t>
      </w:r>
    </w:p>
    <w:p w:rsidR="005B58C9" w:rsidRDefault="005B58C9" w:rsidP="003F18CA">
      <w:pPr>
        <w:ind w:left="426" w:right="118"/>
        <w:jc w:val="both"/>
        <w:rPr>
          <w:b/>
          <w:i/>
          <w:color w:val="000000"/>
          <w:sz w:val="28"/>
          <w:szCs w:val="28"/>
          <w:u w:val="single"/>
        </w:rPr>
      </w:pPr>
      <w:r>
        <w:rPr>
          <w:b/>
          <w:i/>
          <w:color w:val="000000"/>
          <w:sz w:val="28"/>
          <w:szCs w:val="28"/>
          <w:u w:val="single"/>
        </w:rPr>
        <w:t xml:space="preserve"> В) </w:t>
      </w:r>
      <w:r>
        <w:rPr>
          <w:i/>
          <w:color w:val="000000"/>
          <w:sz w:val="28"/>
          <w:szCs w:val="28"/>
          <w:u w:val="single"/>
        </w:rPr>
        <w:t>- Ребята, давайте прочитаем, как об этом пишет Пушкин. (Работа с рабочим  листом).</w:t>
      </w:r>
    </w:p>
    <w:p w:rsidR="005B58C9" w:rsidRDefault="005B58C9" w:rsidP="003F18CA">
      <w:pPr>
        <w:ind w:left="426" w:right="118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 Г) Учитель:</w:t>
      </w:r>
      <w:r>
        <w:rPr>
          <w:color w:val="000000"/>
          <w:sz w:val="28"/>
          <w:szCs w:val="28"/>
        </w:rPr>
        <w:t xml:space="preserve"> Восстание было подавлено. Пугачев четвертован. «Народ живо еще помнит кровавую пору, которую прозвал он пугачевщиной.</w:t>
      </w:r>
    </w:p>
    <w:p w:rsidR="005B58C9" w:rsidRDefault="005B58C9" w:rsidP="003F18CA">
      <w:pPr>
        <w:ind w:left="426" w:right="118"/>
        <w:jc w:val="both"/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 23  ноября 1834 </w:t>
      </w:r>
      <w:r>
        <w:rPr>
          <w:color w:val="000000"/>
          <w:sz w:val="28"/>
          <w:szCs w:val="28"/>
        </w:rPr>
        <w:t>года «История пугачевского бунта» вышла в свет</w:t>
      </w:r>
      <w:r>
        <w:rPr>
          <w:b/>
          <w:color w:val="000000"/>
          <w:sz w:val="28"/>
          <w:szCs w:val="28"/>
        </w:rPr>
        <w:t>, а 19 октября 1836</w:t>
      </w:r>
      <w:r>
        <w:rPr>
          <w:color w:val="000000"/>
          <w:sz w:val="28"/>
          <w:szCs w:val="28"/>
        </w:rPr>
        <w:t xml:space="preserve"> г. была закончена повесть </w:t>
      </w:r>
      <w:r>
        <w:rPr>
          <w:sz w:val="28"/>
          <w:szCs w:val="28"/>
        </w:rPr>
        <w:t>«Капитанская дочка», посвященная событиям восстания.                                                   ( Слайд 11)</w:t>
      </w:r>
    </w:p>
    <w:p w:rsidR="005B58C9" w:rsidRDefault="005B58C9" w:rsidP="003F18CA">
      <w:pPr>
        <w:ind w:left="426" w:right="118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7.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Итог урока.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Значение « Истории пугачевского бунта» и «Капитанской дочки».</w:t>
      </w:r>
    </w:p>
    <w:p w:rsidR="005B58C9" w:rsidRDefault="005B58C9" w:rsidP="003F18CA">
      <w:pPr>
        <w:ind w:left="426" w:right="118"/>
        <w:jc w:val="both"/>
        <w:rPr>
          <w:i/>
          <w:sz w:val="28"/>
          <w:szCs w:val="28"/>
          <w:u w:val="single"/>
        </w:rPr>
      </w:pPr>
      <w:r>
        <w:rPr>
          <w:i/>
          <w:sz w:val="28"/>
          <w:szCs w:val="28"/>
          <w:u w:val="single"/>
        </w:rPr>
        <w:t xml:space="preserve">  - В чем значение этого исторического труда великого поэта России? </w:t>
      </w:r>
    </w:p>
    <w:p w:rsidR="005B58C9" w:rsidRDefault="005B58C9" w:rsidP="003F18CA">
      <w:pPr>
        <w:ind w:left="426" w:right="11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Труд Пушкина – историка и автора «Капитанской дочки» - был огромным. Свои творческим воображением великий художник слова восполнил то, что скупо изложено в документах, что недосказано в воспоминаниях. Он воспроизводит давно ушедшую жизнь, характеры людей, создает увлекательный сюжет, в котором каждая картина является необходимым звеном единого целого. </w:t>
      </w:r>
    </w:p>
    <w:p w:rsidR="005B58C9" w:rsidRDefault="005B58C9" w:rsidP="003F18CA">
      <w:pPr>
        <w:ind w:left="426" w:right="11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В «Истории Пугачевского бунта» автор обращается к прошлому, а в «Капитанской дочке» - к будущему. Написав «Историю Пугачевского бунта», Пушкин не упустил «случая, чтобы сделать добро». Научный труд стал основанием исторической повести,  в которой социальные проблемы и сами события отступают на второй план,  ибо писателя в первую очередь интересуют люди – их  характеры, их представления о вечных ценностях – о Боге, добре и зле, долге, чести, совести, о смысле жизни.</w:t>
      </w:r>
    </w:p>
    <w:p w:rsidR="005B58C9" w:rsidRDefault="005B58C9" w:rsidP="003F18CA">
      <w:pPr>
        <w:ind w:left="426" w:right="11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«Капитанская дочка» одновременно является и историческим произведением,  и откликом на современную писателю действительность, и духовным завещанием для нас – тех, кто будет жить после него</w:t>
      </w:r>
      <w:r>
        <w:rPr>
          <w:sz w:val="28"/>
          <w:szCs w:val="28"/>
        </w:rPr>
        <w:t>.                                                                              (Слайд 12)</w:t>
      </w:r>
    </w:p>
    <w:p w:rsidR="005B58C9" w:rsidRDefault="005B58C9" w:rsidP="003F18CA">
      <w:pPr>
        <w:ind w:left="426" w:right="118"/>
        <w:jc w:val="both"/>
        <w:rPr>
          <w:b/>
          <w:sz w:val="28"/>
          <w:szCs w:val="28"/>
        </w:rPr>
      </w:pPr>
    </w:p>
    <w:p w:rsidR="005B58C9" w:rsidRDefault="005B58C9" w:rsidP="003F18CA">
      <w:pPr>
        <w:ind w:left="426" w:right="11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8. Домашнее задание:</w:t>
      </w:r>
    </w:p>
    <w:p w:rsidR="005B58C9" w:rsidRDefault="005B58C9" w:rsidP="003F18CA">
      <w:pPr>
        <w:ind w:left="426" w:right="118"/>
        <w:jc w:val="both"/>
        <w:rPr>
          <w:sz w:val="28"/>
          <w:szCs w:val="28"/>
        </w:rPr>
      </w:pPr>
      <w:r>
        <w:rPr>
          <w:sz w:val="28"/>
          <w:szCs w:val="28"/>
        </w:rPr>
        <w:t>1.Чем был вызван интерес А.С.Пушкина к истории Пугачевского восстания?</w:t>
      </w:r>
    </w:p>
    <w:p w:rsidR="005B58C9" w:rsidRDefault="005B58C9" w:rsidP="003F18CA">
      <w:pPr>
        <w:ind w:left="426" w:right="118"/>
        <w:jc w:val="both"/>
        <w:rPr>
          <w:sz w:val="28"/>
          <w:szCs w:val="28"/>
        </w:rPr>
      </w:pPr>
      <w:r>
        <w:rPr>
          <w:sz w:val="28"/>
          <w:szCs w:val="28"/>
        </w:rPr>
        <w:t>2. Рассказать о первой встрече Пугачева с Гриневым. Найти  описание  внешности Пугачева.</w:t>
      </w:r>
    </w:p>
    <w:p w:rsidR="005B58C9" w:rsidRDefault="005B58C9" w:rsidP="003F18CA">
      <w:pPr>
        <w:ind w:left="426" w:right="118"/>
        <w:jc w:val="both"/>
        <w:rPr>
          <w:sz w:val="28"/>
          <w:szCs w:val="28"/>
        </w:rPr>
      </w:pPr>
      <w:r>
        <w:rPr>
          <w:sz w:val="28"/>
          <w:szCs w:val="28"/>
        </w:rPr>
        <w:t>3. Сравнить изображение бурана в «Капитанской дочке» с метелью из повести «Метель».</w:t>
      </w:r>
    </w:p>
    <w:p w:rsidR="005B58C9" w:rsidRDefault="005B58C9" w:rsidP="003F18CA">
      <w:pPr>
        <w:ind w:left="426" w:right="11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9. Приложение. </w:t>
      </w:r>
      <w:r>
        <w:rPr>
          <w:sz w:val="28"/>
          <w:szCs w:val="28"/>
        </w:rPr>
        <w:t>(См. ниже)</w:t>
      </w:r>
    </w:p>
    <w:p w:rsidR="005B58C9" w:rsidRDefault="005B58C9" w:rsidP="003F18CA">
      <w:pPr>
        <w:ind w:left="426" w:right="118"/>
        <w:jc w:val="both"/>
        <w:rPr>
          <w:b/>
          <w:sz w:val="28"/>
          <w:szCs w:val="28"/>
        </w:rPr>
      </w:pPr>
    </w:p>
    <w:p w:rsidR="005B58C9" w:rsidRDefault="005B58C9" w:rsidP="003F18CA">
      <w:pPr>
        <w:ind w:left="426" w:right="118"/>
        <w:jc w:val="both"/>
        <w:rPr>
          <w:b/>
          <w:sz w:val="28"/>
          <w:szCs w:val="28"/>
        </w:rPr>
      </w:pPr>
    </w:p>
    <w:p w:rsidR="005B58C9" w:rsidRDefault="005B58C9" w:rsidP="003F18CA">
      <w:pPr>
        <w:ind w:left="426" w:right="118"/>
        <w:jc w:val="both"/>
        <w:rPr>
          <w:b/>
          <w:sz w:val="28"/>
          <w:szCs w:val="28"/>
        </w:rPr>
      </w:pPr>
    </w:p>
    <w:p w:rsidR="005B58C9" w:rsidRDefault="005B58C9" w:rsidP="003F18CA">
      <w:pPr>
        <w:ind w:left="426" w:right="118"/>
        <w:jc w:val="both"/>
        <w:rPr>
          <w:b/>
          <w:sz w:val="28"/>
          <w:szCs w:val="28"/>
        </w:rPr>
      </w:pPr>
    </w:p>
    <w:p w:rsidR="005B58C9" w:rsidRDefault="005B58C9" w:rsidP="003F18CA">
      <w:pPr>
        <w:ind w:left="426" w:right="118"/>
        <w:jc w:val="both"/>
        <w:rPr>
          <w:b/>
          <w:sz w:val="28"/>
          <w:szCs w:val="28"/>
        </w:rPr>
      </w:pPr>
    </w:p>
    <w:p w:rsidR="005B58C9" w:rsidRDefault="005B58C9" w:rsidP="003F18CA">
      <w:pPr>
        <w:ind w:left="426" w:right="118"/>
        <w:jc w:val="both"/>
        <w:rPr>
          <w:b/>
          <w:sz w:val="28"/>
          <w:szCs w:val="28"/>
        </w:rPr>
      </w:pPr>
    </w:p>
    <w:p w:rsidR="005B58C9" w:rsidRDefault="005B58C9" w:rsidP="003F18CA">
      <w:pPr>
        <w:ind w:left="426" w:right="118"/>
        <w:jc w:val="both"/>
        <w:rPr>
          <w:b/>
          <w:sz w:val="28"/>
          <w:szCs w:val="28"/>
        </w:rPr>
      </w:pPr>
    </w:p>
    <w:p w:rsidR="005B58C9" w:rsidRDefault="005B58C9" w:rsidP="003F18CA">
      <w:pPr>
        <w:ind w:left="426" w:right="118"/>
        <w:jc w:val="both"/>
        <w:rPr>
          <w:b/>
          <w:sz w:val="28"/>
          <w:szCs w:val="28"/>
        </w:rPr>
      </w:pPr>
    </w:p>
    <w:p w:rsidR="005B58C9" w:rsidRDefault="005B58C9" w:rsidP="003F18CA">
      <w:pPr>
        <w:ind w:left="426" w:right="118"/>
        <w:jc w:val="both"/>
        <w:rPr>
          <w:b/>
          <w:sz w:val="28"/>
          <w:szCs w:val="28"/>
        </w:rPr>
      </w:pPr>
    </w:p>
    <w:p w:rsidR="005B58C9" w:rsidRDefault="005B58C9" w:rsidP="003F18CA">
      <w:pPr>
        <w:ind w:left="426" w:right="118"/>
        <w:jc w:val="both"/>
        <w:rPr>
          <w:b/>
          <w:sz w:val="28"/>
          <w:szCs w:val="28"/>
        </w:rPr>
      </w:pPr>
    </w:p>
    <w:p w:rsidR="005B58C9" w:rsidRDefault="005B58C9" w:rsidP="003F18CA">
      <w:pPr>
        <w:ind w:left="426" w:right="118"/>
        <w:jc w:val="both"/>
        <w:rPr>
          <w:b/>
          <w:sz w:val="28"/>
          <w:szCs w:val="28"/>
        </w:rPr>
      </w:pPr>
    </w:p>
    <w:p w:rsidR="005B58C9" w:rsidRDefault="00B05E39" w:rsidP="003F18CA">
      <w:pPr>
        <w:ind w:left="426" w:right="11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Рабочий лист по теме «</w:t>
      </w:r>
      <w:r w:rsidR="005B58C9">
        <w:rPr>
          <w:b/>
          <w:sz w:val="28"/>
          <w:szCs w:val="28"/>
        </w:rPr>
        <w:t>С Пушкиным по следам Пугачева»</w:t>
      </w:r>
    </w:p>
    <w:p w:rsidR="005B58C9" w:rsidRDefault="00B05E39" w:rsidP="003F18CA">
      <w:pPr>
        <w:ind w:left="426" w:right="11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(И</w:t>
      </w:r>
      <w:r w:rsidR="005B58C9">
        <w:rPr>
          <w:b/>
          <w:sz w:val="28"/>
          <w:szCs w:val="28"/>
        </w:rPr>
        <w:t>сторическая основа написания повести А.</w:t>
      </w:r>
      <w:r>
        <w:rPr>
          <w:b/>
          <w:sz w:val="28"/>
          <w:szCs w:val="28"/>
        </w:rPr>
        <w:t>С. Пушкина «Капитанская дочка»)</w:t>
      </w:r>
    </w:p>
    <w:p w:rsidR="00B05E39" w:rsidRDefault="00B05E39" w:rsidP="003F18CA">
      <w:pPr>
        <w:ind w:left="426" w:right="118"/>
        <w:jc w:val="center"/>
        <w:rPr>
          <w:b/>
          <w:sz w:val="28"/>
          <w:szCs w:val="28"/>
        </w:rPr>
      </w:pPr>
    </w:p>
    <w:p w:rsidR="005B58C9" w:rsidRDefault="00B05E39" w:rsidP="003F18CA">
      <w:pPr>
        <w:ind w:left="426" w:right="118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Задание №1</w:t>
      </w:r>
    </w:p>
    <w:p w:rsidR="005B58C9" w:rsidRDefault="005B58C9" w:rsidP="003F18CA">
      <w:pPr>
        <w:ind w:left="426" w:right="118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1. </w:t>
      </w:r>
      <w:r>
        <w:rPr>
          <w:color w:val="000000"/>
          <w:sz w:val="28"/>
          <w:szCs w:val="28"/>
        </w:rPr>
        <w:t>Прочитайте описание портрета Емельяна Пугачева из «Истории Пугачевского бунта».</w:t>
      </w:r>
    </w:p>
    <w:p w:rsidR="005B58C9" w:rsidRDefault="005B58C9" w:rsidP="003F18CA">
      <w:pPr>
        <w:ind w:left="426" w:right="118"/>
        <w:rPr>
          <w:b/>
          <w:color w:val="000000"/>
          <w:sz w:val="28"/>
          <w:szCs w:val="28"/>
          <w:u w:val="single"/>
        </w:rPr>
      </w:pPr>
      <w:r>
        <w:rPr>
          <w:b/>
          <w:color w:val="000000"/>
          <w:sz w:val="28"/>
          <w:szCs w:val="28"/>
        </w:rPr>
        <w:t xml:space="preserve">Портрет Пугачева: </w:t>
      </w:r>
      <w:r>
        <w:rPr>
          <w:color w:val="000000"/>
          <w:sz w:val="28"/>
          <w:szCs w:val="28"/>
        </w:rPr>
        <w:t>«Он был сорока лет от роду, росту среднего, смугл и худощав; волосы темно-русые, имел бороду черную, небольшую и клином. Верх</w:t>
      </w:r>
      <w:r>
        <w:rPr>
          <w:color w:val="000000"/>
          <w:sz w:val="28"/>
          <w:szCs w:val="28"/>
        </w:rPr>
        <w:softHyphen/>
        <w:t xml:space="preserve">ний зуб был </w:t>
      </w:r>
      <w:proofErr w:type="spellStart"/>
      <w:r>
        <w:rPr>
          <w:color w:val="000000"/>
          <w:sz w:val="28"/>
          <w:szCs w:val="28"/>
        </w:rPr>
        <w:t>вышибен</w:t>
      </w:r>
      <w:proofErr w:type="spellEnd"/>
      <w:r>
        <w:rPr>
          <w:color w:val="000000"/>
          <w:sz w:val="28"/>
          <w:szCs w:val="28"/>
        </w:rPr>
        <w:t xml:space="preserve"> еще в ребячестве, в кулачном бою. </w:t>
      </w:r>
      <w:proofErr w:type="gramStart"/>
      <w:r>
        <w:rPr>
          <w:color w:val="000000"/>
          <w:sz w:val="28"/>
          <w:szCs w:val="28"/>
        </w:rPr>
        <w:t>На</w:t>
      </w:r>
      <w:proofErr w:type="gramEnd"/>
      <w:r>
        <w:rPr>
          <w:color w:val="000000"/>
          <w:sz w:val="28"/>
          <w:szCs w:val="28"/>
        </w:rPr>
        <w:t xml:space="preserve"> </w:t>
      </w:r>
      <w:proofErr w:type="gramStart"/>
      <w:r>
        <w:rPr>
          <w:color w:val="000000"/>
          <w:sz w:val="28"/>
          <w:szCs w:val="28"/>
        </w:rPr>
        <w:t>виску</w:t>
      </w:r>
      <w:proofErr w:type="gramEnd"/>
      <w:r>
        <w:rPr>
          <w:color w:val="000000"/>
          <w:sz w:val="28"/>
          <w:szCs w:val="28"/>
        </w:rPr>
        <w:t xml:space="preserve"> - белое пятно, а на </w:t>
      </w:r>
      <w:r>
        <w:rPr>
          <w:i/>
          <w:iCs/>
          <w:color w:val="000000"/>
          <w:sz w:val="28"/>
          <w:szCs w:val="28"/>
        </w:rPr>
        <w:t xml:space="preserve">обеих </w:t>
      </w:r>
      <w:r>
        <w:rPr>
          <w:color w:val="000000"/>
          <w:sz w:val="28"/>
          <w:szCs w:val="28"/>
        </w:rPr>
        <w:t>грудях знаки, после болезни, называемой черною немочью».  (А.С. Пушкин «История Пугачевского бунта»)</w:t>
      </w:r>
    </w:p>
    <w:p w:rsidR="005B58C9" w:rsidRDefault="005B58C9" w:rsidP="003F18CA">
      <w:pPr>
        <w:ind w:left="426" w:right="118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2</w:t>
      </w:r>
      <w:r>
        <w:rPr>
          <w:color w:val="000000"/>
          <w:sz w:val="28"/>
          <w:szCs w:val="28"/>
        </w:rPr>
        <w:t xml:space="preserve">.Какими чертами должен обладать человек, возглавивший самое крупное восстание </w:t>
      </w:r>
      <w:r>
        <w:rPr>
          <w:color w:val="000000"/>
          <w:sz w:val="28"/>
          <w:szCs w:val="28"/>
          <w:lang w:val="en-US"/>
        </w:rPr>
        <w:t>XVIII</w:t>
      </w:r>
      <w:r>
        <w:rPr>
          <w:color w:val="000000"/>
          <w:sz w:val="28"/>
          <w:szCs w:val="28"/>
        </w:rPr>
        <w:t xml:space="preserve"> века?</w:t>
      </w:r>
    </w:p>
    <w:p w:rsidR="005B58C9" w:rsidRDefault="005B58C9" w:rsidP="003F18CA">
      <w:pPr>
        <w:ind w:left="426" w:right="118"/>
        <w:rPr>
          <w:b/>
          <w:color w:val="000000"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</w:t>
      </w:r>
      <w:r>
        <w:rPr>
          <w:b/>
          <w:color w:val="000000"/>
          <w:sz w:val="28"/>
          <w:szCs w:val="28"/>
        </w:rPr>
        <w:t>Задание №2.</w:t>
      </w:r>
    </w:p>
    <w:p w:rsidR="005B58C9" w:rsidRDefault="005B58C9" w:rsidP="003F18CA">
      <w:pPr>
        <w:ind w:left="426" w:right="118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Проследите по карте районы действия восставших.</w:t>
      </w:r>
    </w:p>
    <w:p w:rsidR="005B58C9" w:rsidRDefault="005B58C9" w:rsidP="003F18CA">
      <w:pPr>
        <w:ind w:left="426" w:right="118"/>
        <w:rPr>
          <w:b/>
          <w:color w:val="000000"/>
          <w:sz w:val="28"/>
          <w:szCs w:val="28"/>
        </w:rPr>
      </w:pPr>
    </w:p>
    <w:p w:rsidR="005B58C9" w:rsidRDefault="005B58C9" w:rsidP="003F18CA">
      <w:pPr>
        <w:ind w:left="426" w:right="118"/>
        <w:rPr>
          <w:b/>
          <w:color w:val="000000"/>
          <w:sz w:val="28"/>
          <w:szCs w:val="28"/>
        </w:rPr>
      </w:pPr>
      <w:r>
        <w:rPr>
          <w:noProof/>
          <w:sz w:val="28"/>
          <w:szCs w:val="28"/>
        </w:rPr>
        <w:lastRenderedPageBreak/>
        <w:drawing>
          <wp:inline distT="0" distB="0" distL="0" distR="0">
            <wp:extent cx="4543425" cy="59817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43425" cy="5981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B58C9" w:rsidRDefault="005B58C9" w:rsidP="003F18CA">
      <w:pPr>
        <w:ind w:left="426" w:right="118"/>
        <w:rPr>
          <w:b/>
          <w:color w:val="000000"/>
          <w:sz w:val="28"/>
          <w:szCs w:val="28"/>
        </w:rPr>
      </w:pPr>
    </w:p>
    <w:p w:rsidR="00B05E39" w:rsidRDefault="005B58C9" w:rsidP="003F18CA">
      <w:pPr>
        <w:ind w:left="426" w:right="118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                                                    </w:t>
      </w:r>
    </w:p>
    <w:p w:rsidR="005B58C9" w:rsidRDefault="005B58C9" w:rsidP="003F18CA">
      <w:pPr>
        <w:ind w:left="426" w:right="118"/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b/>
          <w:color w:val="000000"/>
          <w:sz w:val="28"/>
          <w:szCs w:val="28"/>
        </w:rPr>
        <w:t>Задание</w:t>
      </w:r>
      <w:r>
        <w:rPr>
          <w:b/>
          <w:sz w:val="28"/>
          <w:szCs w:val="28"/>
        </w:rPr>
        <w:t xml:space="preserve"> №3.</w:t>
      </w:r>
    </w:p>
    <w:p w:rsidR="005B58C9" w:rsidRDefault="005B58C9" w:rsidP="003F18CA">
      <w:pPr>
        <w:ind w:left="426" w:right="118"/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Прочитайте воспоминания Пушкина.</w:t>
      </w:r>
    </w:p>
    <w:p w:rsidR="005B58C9" w:rsidRDefault="005B58C9" w:rsidP="003F18CA">
      <w:pPr>
        <w:ind w:left="426" w:right="118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«Я про</w:t>
      </w:r>
      <w:r>
        <w:rPr>
          <w:color w:val="000000"/>
          <w:sz w:val="28"/>
          <w:szCs w:val="28"/>
        </w:rPr>
        <w:softHyphen/>
        <w:t>чел со вниманием все, что было на</w:t>
      </w:r>
      <w:r>
        <w:rPr>
          <w:color w:val="000000"/>
          <w:sz w:val="28"/>
          <w:szCs w:val="28"/>
        </w:rPr>
        <w:softHyphen/>
        <w:t>печатано о Пугачеве, и сверх того 18 толстых томов разных рукописей, указов, донесений и проч. Я посетил места, где произошли главные события эпо</w:t>
      </w:r>
      <w:r>
        <w:rPr>
          <w:color w:val="000000"/>
          <w:sz w:val="28"/>
          <w:szCs w:val="28"/>
        </w:rPr>
        <w:softHyphen/>
        <w:t>хи, мною описанной, поверяя мерт</w:t>
      </w:r>
      <w:r>
        <w:rPr>
          <w:color w:val="000000"/>
          <w:sz w:val="28"/>
          <w:szCs w:val="28"/>
        </w:rPr>
        <w:softHyphen/>
        <w:t>вые документы словами еще живых, но уже престарелых очевидцев,  и вновь поверяя их дряхлеющую память историческою критикою».</w:t>
      </w:r>
    </w:p>
    <w:p w:rsidR="005B58C9" w:rsidRDefault="005B58C9" w:rsidP="003F18CA">
      <w:pPr>
        <w:ind w:left="426" w:right="118"/>
        <w:jc w:val="both"/>
        <w:rPr>
          <w:sz w:val="28"/>
          <w:szCs w:val="28"/>
        </w:rPr>
      </w:pPr>
    </w:p>
    <w:p w:rsidR="005B58C9" w:rsidRDefault="005B58C9" w:rsidP="003F18CA">
      <w:pPr>
        <w:ind w:left="426" w:right="118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Задание №4.</w:t>
      </w:r>
    </w:p>
    <w:p w:rsidR="005B58C9" w:rsidRDefault="005B58C9" w:rsidP="003F18CA">
      <w:pPr>
        <w:ind w:left="426" w:right="118"/>
        <w:jc w:val="center"/>
        <w:rPr>
          <w:b/>
          <w:color w:val="000000"/>
          <w:sz w:val="28"/>
          <w:szCs w:val="28"/>
          <w:u w:val="single"/>
        </w:rPr>
      </w:pPr>
      <w:r>
        <w:rPr>
          <w:b/>
          <w:color w:val="000000"/>
          <w:sz w:val="28"/>
          <w:szCs w:val="28"/>
          <w:u w:val="single"/>
        </w:rPr>
        <w:t>Пугачев пойман.</w:t>
      </w:r>
    </w:p>
    <w:p w:rsidR="005B58C9" w:rsidRDefault="005B58C9" w:rsidP="003F18CA">
      <w:pPr>
        <w:ind w:left="426" w:right="118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  <w:u w:val="single"/>
        </w:rPr>
        <w:t>1.</w:t>
      </w:r>
      <w:r>
        <w:rPr>
          <w:b/>
          <w:color w:val="000000"/>
          <w:sz w:val="28"/>
          <w:szCs w:val="28"/>
        </w:rPr>
        <w:t xml:space="preserve"> Прочитайте по ролям отрывок из «Истории Пугачевского бунта»</w:t>
      </w:r>
    </w:p>
    <w:p w:rsidR="005B58C9" w:rsidRDefault="005B58C9" w:rsidP="003F18CA">
      <w:pPr>
        <w:ind w:left="426" w:right="118"/>
        <w:jc w:val="both"/>
        <w:rPr>
          <w:bCs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Пугачев не имел средств выбраться из сетей, его стесняющих. Его сообщники, с одной стороны, видя неминуемую гибель, </w:t>
      </w:r>
      <w:r>
        <w:rPr>
          <w:bCs/>
          <w:color w:val="000000"/>
          <w:sz w:val="28"/>
          <w:szCs w:val="28"/>
        </w:rPr>
        <w:t>а с другой — надежду на прощение, стали сговариваться и решились выдать его правительству.</w:t>
      </w:r>
    </w:p>
    <w:p w:rsidR="005B58C9" w:rsidRDefault="005B58C9" w:rsidP="003F18CA">
      <w:pPr>
        <w:ind w:left="426" w:right="11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«Что </w:t>
      </w:r>
      <w:r>
        <w:rPr>
          <w:bCs/>
          <w:color w:val="000000"/>
          <w:sz w:val="28"/>
          <w:szCs w:val="28"/>
        </w:rPr>
        <w:t xml:space="preserve">же? </w:t>
      </w:r>
      <w:r>
        <w:rPr>
          <w:color w:val="000000"/>
          <w:sz w:val="28"/>
          <w:szCs w:val="28"/>
        </w:rPr>
        <w:t xml:space="preserve">— </w:t>
      </w:r>
      <w:r>
        <w:rPr>
          <w:bCs/>
          <w:color w:val="000000"/>
          <w:sz w:val="28"/>
          <w:szCs w:val="28"/>
        </w:rPr>
        <w:t xml:space="preserve">сказал, </w:t>
      </w:r>
      <w:r>
        <w:rPr>
          <w:color w:val="000000"/>
          <w:sz w:val="28"/>
          <w:szCs w:val="28"/>
        </w:rPr>
        <w:t>Пугачев,— вы хотите изменить своему государю?»</w:t>
      </w:r>
    </w:p>
    <w:p w:rsidR="005B58C9" w:rsidRDefault="005B58C9" w:rsidP="003F18CA">
      <w:pPr>
        <w:ind w:left="426" w:right="118"/>
        <w:jc w:val="both"/>
        <w:rPr>
          <w:bCs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 — </w:t>
      </w:r>
      <w:r>
        <w:rPr>
          <w:bCs/>
          <w:color w:val="000000"/>
          <w:sz w:val="28"/>
          <w:szCs w:val="28"/>
        </w:rPr>
        <w:t xml:space="preserve">«Что делать!» —отвечали казаки и вдруг на него кинулись. Пугачев </w:t>
      </w:r>
      <w:r>
        <w:rPr>
          <w:color w:val="000000"/>
          <w:sz w:val="28"/>
          <w:szCs w:val="28"/>
        </w:rPr>
        <w:t xml:space="preserve">успел от них отбиться. Они отступили на несколько шагов. «Я </w:t>
      </w:r>
      <w:r>
        <w:rPr>
          <w:i/>
          <w:iCs/>
          <w:color w:val="000000"/>
          <w:sz w:val="28"/>
          <w:szCs w:val="28"/>
        </w:rPr>
        <w:t xml:space="preserve">давно видел вашу измену»,— </w:t>
      </w:r>
      <w:r>
        <w:rPr>
          <w:color w:val="000000"/>
          <w:sz w:val="28"/>
          <w:szCs w:val="28"/>
        </w:rPr>
        <w:t xml:space="preserve">сказал Пугачев и, подозвав своего любимца казака </w:t>
      </w:r>
      <w:proofErr w:type="spellStart"/>
      <w:r>
        <w:rPr>
          <w:color w:val="000000"/>
          <w:sz w:val="28"/>
          <w:szCs w:val="28"/>
        </w:rPr>
        <w:t>Творогова</w:t>
      </w:r>
      <w:proofErr w:type="spellEnd"/>
      <w:proofErr w:type="gramStart"/>
      <w:r>
        <w:rPr>
          <w:color w:val="000000"/>
          <w:sz w:val="28"/>
          <w:szCs w:val="28"/>
        </w:rPr>
        <w:t xml:space="preserve"> ,</w:t>
      </w:r>
      <w:proofErr w:type="gramEnd"/>
      <w:r>
        <w:rPr>
          <w:color w:val="000000"/>
          <w:sz w:val="28"/>
          <w:szCs w:val="28"/>
        </w:rPr>
        <w:t xml:space="preserve"> протянул ему свои руки и сказал: «Вяжи!».</w:t>
      </w:r>
    </w:p>
    <w:p w:rsidR="005B58C9" w:rsidRDefault="005B58C9" w:rsidP="003F18CA">
      <w:pPr>
        <w:ind w:left="426" w:right="118"/>
        <w:jc w:val="both"/>
        <w:rPr>
          <w:rFonts w:ascii="Arial" w:hAnsi="Arial" w:cs="Arial"/>
          <w:color w:val="000000"/>
          <w:sz w:val="28"/>
          <w:szCs w:val="28"/>
          <w:u w:val="single"/>
        </w:rPr>
      </w:pPr>
      <w:r>
        <w:rPr>
          <w:color w:val="000000"/>
          <w:sz w:val="28"/>
          <w:szCs w:val="28"/>
        </w:rPr>
        <w:t xml:space="preserve">Маврин допросил самозванца. Пугачев с первого </w:t>
      </w:r>
      <w:r>
        <w:rPr>
          <w:bCs/>
          <w:color w:val="000000"/>
          <w:sz w:val="28"/>
          <w:szCs w:val="28"/>
        </w:rPr>
        <w:t>слова от</w:t>
      </w:r>
      <w:r>
        <w:rPr>
          <w:bCs/>
          <w:color w:val="000000"/>
          <w:sz w:val="28"/>
          <w:szCs w:val="28"/>
        </w:rPr>
        <w:softHyphen/>
        <w:t xml:space="preserve">крылся ему. </w:t>
      </w:r>
      <w:r>
        <w:rPr>
          <w:bCs/>
          <w:i/>
          <w:iCs/>
          <w:color w:val="000000"/>
          <w:sz w:val="28"/>
          <w:szCs w:val="28"/>
        </w:rPr>
        <w:t>«Богу было угодно,</w:t>
      </w:r>
      <w:r>
        <w:rPr>
          <w:bCs/>
          <w:color w:val="000000"/>
          <w:sz w:val="28"/>
          <w:szCs w:val="28"/>
        </w:rPr>
        <w:t xml:space="preserve">— сказал он,— </w:t>
      </w:r>
      <w:r>
        <w:rPr>
          <w:bCs/>
          <w:i/>
          <w:iCs/>
          <w:color w:val="000000"/>
          <w:sz w:val="28"/>
          <w:szCs w:val="28"/>
        </w:rPr>
        <w:t xml:space="preserve">наказать </w:t>
      </w:r>
      <w:r>
        <w:rPr>
          <w:i/>
          <w:iCs/>
          <w:color w:val="000000"/>
          <w:sz w:val="28"/>
          <w:szCs w:val="28"/>
        </w:rPr>
        <w:t>Рос</w:t>
      </w:r>
      <w:r>
        <w:rPr>
          <w:i/>
          <w:iCs/>
          <w:color w:val="000000"/>
          <w:sz w:val="28"/>
          <w:szCs w:val="28"/>
        </w:rPr>
        <w:softHyphen/>
        <w:t xml:space="preserve">сию через мое окаянство». </w:t>
      </w:r>
      <w:r>
        <w:rPr>
          <w:color w:val="000000"/>
          <w:sz w:val="28"/>
          <w:szCs w:val="28"/>
        </w:rPr>
        <w:t>Велено было жителям собрать</w:t>
      </w:r>
      <w:r>
        <w:rPr>
          <w:color w:val="000000"/>
          <w:sz w:val="28"/>
          <w:szCs w:val="28"/>
        </w:rPr>
        <w:softHyphen/>
        <w:t xml:space="preserve">ся на городскую площадь; туда приведены были и бунтовщики, содержавшиеся </w:t>
      </w:r>
      <w:r>
        <w:rPr>
          <w:bCs/>
          <w:color w:val="000000"/>
          <w:sz w:val="28"/>
          <w:szCs w:val="28"/>
        </w:rPr>
        <w:t xml:space="preserve">в оковах. Маврин вывел Пугачева </w:t>
      </w:r>
      <w:r>
        <w:rPr>
          <w:color w:val="000000"/>
          <w:sz w:val="28"/>
          <w:szCs w:val="28"/>
        </w:rPr>
        <w:t xml:space="preserve">и показал его народу. Все узнали его; бунтовщики притупили головы.  Пугачев громко стал их уличать и сказал: </w:t>
      </w:r>
      <w:r>
        <w:rPr>
          <w:i/>
          <w:iCs/>
          <w:color w:val="000000"/>
          <w:sz w:val="28"/>
          <w:szCs w:val="28"/>
        </w:rPr>
        <w:t>«Вы погубили меня; вы не</w:t>
      </w:r>
      <w:r>
        <w:rPr>
          <w:i/>
          <w:iCs/>
          <w:color w:val="000000"/>
          <w:sz w:val="28"/>
          <w:szCs w:val="28"/>
        </w:rPr>
        <w:softHyphen/>
        <w:t xml:space="preserve">сколько дней сряду меня упрашивали принять на себя </w:t>
      </w:r>
      <w:r>
        <w:rPr>
          <w:bCs/>
          <w:i/>
          <w:iCs/>
          <w:color w:val="000000"/>
          <w:sz w:val="28"/>
          <w:szCs w:val="28"/>
        </w:rPr>
        <w:t xml:space="preserve">имя </w:t>
      </w:r>
      <w:r>
        <w:rPr>
          <w:i/>
          <w:iCs/>
          <w:color w:val="000000"/>
          <w:sz w:val="28"/>
          <w:szCs w:val="28"/>
        </w:rPr>
        <w:t xml:space="preserve">покойного великого государя; я долго отрицался, а когда и согласился, то всё, что ни делал, было с вашей воли и согласия; вы же поступали часто без ведома моего и даже вопреки моей воле». </w:t>
      </w:r>
      <w:r>
        <w:rPr>
          <w:iCs/>
          <w:color w:val="000000"/>
          <w:sz w:val="28"/>
          <w:szCs w:val="28"/>
        </w:rPr>
        <w:t>Бунтовщики не отвечали ни слова.</w:t>
      </w:r>
    </w:p>
    <w:p w:rsidR="005B58C9" w:rsidRDefault="005B58C9" w:rsidP="003F18CA">
      <w:pPr>
        <w:ind w:left="426" w:right="118"/>
        <w:jc w:val="both"/>
        <w:rPr>
          <w:sz w:val="28"/>
          <w:szCs w:val="28"/>
          <w:lang w:val="en-US"/>
        </w:rPr>
      </w:pPr>
    </w:p>
    <w:p w:rsidR="005B58C9" w:rsidRDefault="005B58C9" w:rsidP="003F18CA">
      <w:pPr>
        <w:ind w:left="426" w:right="118"/>
        <w:rPr>
          <w:b/>
          <w:sz w:val="28"/>
          <w:szCs w:val="28"/>
        </w:rPr>
      </w:pPr>
    </w:p>
    <w:p w:rsidR="00B21E14" w:rsidRDefault="00B21E14" w:rsidP="003F18CA">
      <w:pPr>
        <w:ind w:left="426" w:right="118"/>
      </w:pPr>
    </w:p>
    <w:sectPr w:rsidR="00B21E14" w:rsidSect="005B58C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885CC210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6A52555"/>
    <w:multiLevelType w:val="hybridMultilevel"/>
    <w:tmpl w:val="48FEB42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9C02D49"/>
    <w:multiLevelType w:val="hybridMultilevel"/>
    <w:tmpl w:val="8FB6A1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lvl w:ilvl="0">
        <w:numFmt w:val="bullet"/>
        <w:lvlText w:val="-"/>
        <w:legacy w:legacy="1" w:legacySpace="0" w:legacyIndent="139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B58C9"/>
    <w:rsid w:val="003F18CA"/>
    <w:rsid w:val="005868EA"/>
    <w:rsid w:val="005B58C9"/>
    <w:rsid w:val="00B05E39"/>
    <w:rsid w:val="00B21E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8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2">
    <w:name w:val="Style2"/>
    <w:basedOn w:val="a"/>
    <w:rsid w:val="005B58C9"/>
    <w:pPr>
      <w:widowControl w:val="0"/>
      <w:autoSpaceDE w:val="0"/>
      <w:autoSpaceDN w:val="0"/>
      <w:adjustRightInd w:val="0"/>
    </w:pPr>
  </w:style>
  <w:style w:type="paragraph" w:customStyle="1" w:styleId="Style3">
    <w:name w:val="Style3"/>
    <w:basedOn w:val="a"/>
    <w:rsid w:val="005B58C9"/>
    <w:pPr>
      <w:widowControl w:val="0"/>
      <w:autoSpaceDE w:val="0"/>
      <w:autoSpaceDN w:val="0"/>
      <w:adjustRightInd w:val="0"/>
      <w:spacing w:line="277" w:lineRule="exact"/>
      <w:jc w:val="both"/>
    </w:pPr>
  </w:style>
  <w:style w:type="paragraph" w:customStyle="1" w:styleId="Style5">
    <w:name w:val="Style5"/>
    <w:basedOn w:val="a"/>
    <w:rsid w:val="005B58C9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a"/>
    <w:rsid w:val="005B58C9"/>
    <w:pPr>
      <w:widowControl w:val="0"/>
      <w:autoSpaceDE w:val="0"/>
      <w:autoSpaceDN w:val="0"/>
      <w:adjustRightInd w:val="0"/>
      <w:spacing w:line="281" w:lineRule="exact"/>
      <w:ind w:firstLine="374"/>
      <w:jc w:val="both"/>
    </w:pPr>
  </w:style>
  <w:style w:type="paragraph" w:customStyle="1" w:styleId="Style8">
    <w:name w:val="Style8"/>
    <w:basedOn w:val="a"/>
    <w:rsid w:val="005B58C9"/>
    <w:pPr>
      <w:widowControl w:val="0"/>
      <w:autoSpaceDE w:val="0"/>
      <w:autoSpaceDN w:val="0"/>
      <w:adjustRightInd w:val="0"/>
    </w:pPr>
  </w:style>
  <w:style w:type="paragraph" w:customStyle="1" w:styleId="Style1">
    <w:name w:val="Style1"/>
    <w:basedOn w:val="a"/>
    <w:rsid w:val="005B58C9"/>
    <w:pPr>
      <w:widowControl w:val="0"/>
      <w:autoSpaceDE w:val="0"/>
      <w:autoSpaceDN w:val="0"/>
      <w:adjustRightInd w:val="0"/>
      <w:spacing w:line="277" w:lineRule="exact"/>
      <w:jc w:val="both"/>
    </w:pPr>
  </w:style>
  <w:style w:type="character" w:customStyle="1" w:styleId="FontStyle11">
    <w:name w:val="Font Style11"/>
    <w:basedOn w:val="a0"/>
    <w:rsid w:val="005B58C9"/>
    <w:rPr>
      <w:rFonts w:ascii="Times New Roman" w:hAnsi="Times New Roman" w:cs="Times New Roman" w:hint="default"/>
      <w:i/>
      <w:iCs/>
      <w:sz w:val="22"/>
      <w:szCs w:val="22"/>
    </w:rPr>
  </w:style>
  <w:style w:type="character" w:customStyle="1" w:styleId="FontStyle12">
    <w:name w:val="Font Style12"/>
    <w:basedOn w:val="a0"/>
    <w:rsid w:val="005B58C9"/>
    <w:rPr>
      <w:rFonts w:ascii="Arial" w:hAnsi="Arial" w:cs="Arial" w:hint="default"/>
      <w:i/>
      <w:iCs/>
      <w:sz w:val="22"/>
      <w:szCs w:val="22"/>
    </w:rPr>
  </w:style>
  <w:style w:type="character" w:customStyle="1" w:styleId="FontStyle13">
    <w:name w:val="Font Style13"/>
    <w:basedOn w:val="a0"/>
    <w:rsid w:val="005B58C9"/>
    <w:rPr>
      <w:rFonts w:ascii="Arial" w:hAnsi="Arial" w:cs="Arial" w:hint="default"/>
      <w:b/>
      <w:bCs/>
      <w:i/>
      <w:iCs/>
      <w:sz w:val="22"/>
      <w:szCs w:val="22"/>
    </w:rPr>
  </w:style>
  <w:style w:type="character" w:customStyle="1" w:styleId="FontStyle14">
    <w:name w:val="Font Style14"/>
    <w:basedOn w:val="a0"/>
    <w:rsid w:val="005B58C9"/>
    <w:rPr>
      <w:rFonts w:ascii="Arial" w:hAnsi="Arial" w:cs="Arial" w:hint="default"/>
      <w:sz w:val="22"/>
      <w:szCs w:val="22"/>
    </w:rPr>
  </w:style>
  <w:style w:type="character" w:customStyle="1" w:styleId="FontStyle15">
    <w:name w:val="Font Style15"/>
    <w:basedOn w:val="a0"/>
    <w:rsid w:val="005B58C9"/>
    <w:rPr>
      <w:rFonts w:ascii="Times New Roman" w:hAnsi="Times New Roman" w:cs="Times New Roman" w:hint="default"/>
      <w:b/>
      <w:bCs/>
      <w:i/>
      <w:iCs/>
      <w:spacing w:val="-30"/>
      <w:sz w:val="28"/>
      <w:szCs w:val="28"/>
    </w:rPr>
  </w:style>
  <w:style w:type="character" w:customStyle="1" w:styleId="FontStyle16">
    <w:name w:val="Font Style16"/>
    <w:basedOn w:val="a0"/>
    <w:rsid w:val="005B58C9"/>
    <w:rPr>
      <w:rFonts w:ascii="Times New Roman" w:hAnsi="Times New Roman" w:cs="Times New Roman" w:hint="default"/>
      <w:b/>
      <w:bCs/>
      <w:i/>
      <w:iCs/>
      <w:sz w:val="22"/>
      <w:szCs w:val="22"/>
    </w:rPr>
  </w:style>
  <w:style w:type="character" w:customStyle="1" w:styleId="FontStyle18">
    <w:name w:val="Font Style18"/>
    <w:basedOn w:val="a0"/>
    <w:rsid w:val="005B58C9"/>
    <w:rPr>
      <w:rFonts w:ascii="Times New Roman" w:hAnsi="Times New Roman" w:cs="Times New Roman" w:hint="default"/>
      <w:sz w:val="20"/>
      <w:szCs w:val="20"/>
    </w:rPr>
  </w:style>
  <w:style w:type="character" w:customStyle="1" w:styleId="FontStyle19">
    <w:name w:val="Font Style19"/>
    <w:basedOn w:val="a0"/>
    <w:rsid w:val="005B58C9"/>
    <w:rPr>
      <w:rFonts w:ascii="Times New Roman" w:hAnsi="Times New Roman" w:cs="Times New Roman" w:hint="default"/>
      <w:b/>
      <w:bCs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5B58C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B58C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219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8</Pages>
  <Words>2560</Words>
  <Characters>14594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17120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ЗАВУЧ</dc:creator>
  <cp:lastModifiedBy>Валентина</cp:lastModifiedBy>
  <cp:revision>3</cp:revision>
  <cp:lastPrinted>2016-11-02T10:26:00Z</cp:lastPrinted>
  <dcterms:created xsi:type="dcterms:W3CDTF">2016-11-02T10:25:00Z</dcterms:created>
  <dcterms:modified xsi:type="dcterms:W3CDTF">2024-11-06T18:24:00Z</dcterms:modified>
</cp:coreProperties>
</file>