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2C1A" w:rsidRDefault="00BD2C1A" w:rsidP="00B802C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Евладенко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Алёна Леонтьевна</w:t>
      </w:r>
    </w:p>
    <w:p w:rsidR="00BD2C1A" w:rsidRDefault="00BD2C1A" w:rsidP="00B802C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Организация: МБ ДОУ «Детский сад №241»</w:t>
      </w:r>
    </w:p>
    <w:p w:rsidR="00BD2C1A" w:rsidRDefault="00BD2C1A" w:rsidP="00B802C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Населенный пункт: Кемеровская область, г. Новокузнецк</w:t>
      </w:r>
      <w:r w:rsidRPr="00BD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D2C1A" w:rsidRDefault="00BD2C1A" w:rsidP="00B802C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Ольга Игоревна</w:t>
      </w:r>
    </w:p>
    <w:p w:rsidR="00BD2C1A" w:rsidRDefault="00BD2C1A" w:rsidP="00B802C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Организация: МБ ДОУ «Детский сад №241»</w:t>
      </w:r>
    </w:p>
    <w:p w:rsidR="00BD2C1A" w:rsidRDefault="00BD2C1A" w:rsidP="00B802C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Населенный пункт: Кемеровская область, г. Новокузнецк</w:t>
      </w:r>
    </w:p>
    <w:p w:rsidR="00BD2C1A" w:rsidRDefault="00BD2C1A" w:rsidP="00B802C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48B" w:rsidRPr="00BD2C1A" w:rsidRDefault="00BD2C1A" w:rsidP="00B802C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C1A">
        <w:rPr>
          <w:rFonts w:ascii="Times New Roman" w:hAnsi="Times New Roman" w:cs="Times New Roman"/>
          <w:b/>
          <w:sz w:val="28"/>
          <w:szCs w:val="28"/>
        </w:rPr>
        <w:t>«Н</w:t>
      </w:r>
      <w:r w:rsidR="00CC07E3" w:rsidRPr="00BD2C1A">
        <w:rPr>
          <w:rFonts w:ascii="Times New Roman" w:hAnsi="Times New Roman" w:cs="Times New Roman"/>
          <w:b/>
          <w:sz w:val="28"/>
          <w:szCs w:val="28"/>
        </w:rPr>
        <w:t>ародны</w:t>
      </w:r>
      <w:r w:rsidRPr="00BD2C1A"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="00CC07E3" w:rsidRPr="00BD2C1A">
        <w:rPr>
          <w:rFonts w:ascii="Times New Roman" w:hAnsi="Times New Roman" w:cs="Times New Roman"/>
          <w:b/>
          <w:sz w:val="28"/>
          <w:szCs w:val="28"/>
        </w:rPr>
        <w:t>игр</w:t>
      </w:r>
      <w:r w:rsidRPr="00BD2C1A">
        <w:rPr>
          <w:rFonts w:ascii="Times New Roman" w:hAnsi="Times New Roman" w:cs="Times New Roman"/>
          <w:b/>
          <w:sz w:val="28"/>
          <w:szCs w:val="28"/>
        </w:rPr>
        <w:t>ы из прошлого в настоящее»</w:t>
      </w:r>
    </w:p>
    <w:p w:rsidR="00CC07E3" w:rsidRDefault="00CC07E3" w:rsidP="00B802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все времена и во всех частях света играть любили и дети, и взрослые. К сожалению, в современном мире игры зачастую лишены полезного, развивающего содержания. Попробуем возродить прекрасные традиции прошлого!</w:t>
      </w:r>
    </w:p>
    <w:p w:rsidR="00CC07E3" w:rsidRDefault="00CC07E3" w:rsidP="00B802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– слово со сложным значением, которое сложилось до наших дней. В прошлом каждый народ по-своему трактовал это понятие. Древние греки считали игру развлечением детей. В древней Иудее определяли игру как шутку и смех. В Риме – как радость и веселье. У славян «игра», «игрище» обозначает пляску</w:t>
      </w:r>
      <w:r w:rsidR="00924094">
        <w:rPr>
          <w:rFonts w:ascii="Times New Roman" w:hAnsi="Times New Roman" w:cs="Times New Roman"/>
          <w:sz w:val="28"/>
          <w:szCs w:val="28"/>
        </w:rPr>
        <w:t>, хоровод. Толковый словарь В. Даля определяет слово «играть» так: «шутить, тешиться, веселиться, проводить время с потехой».</w:t>
      </w:r>
    </w:p>
    <w:p w:rsidR="00924094" w:rsidRDefault="00924094" w:rsidP="00B802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это понятие воспринимается нами как действие ради веселья, радости, отдыха.</w:t>
      </w:r>
    </w:p>
    <w:p w:rsidR="00924094" w:rsidRDefault="00924094" w:rsidP="00B802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 игра связана и с древними магическими обрядами. Наши предки заметили, что охота проходит успешнее, если перед её началом собраться вместе и разыграть, кто и что будет делать. Так складывались ритуальные игры, смысл которых – достичь удачи в охоте и в других повседневных делах. С помощью обрядов заклинали силы природы. Некоторые ритуальные игры сохранились и по сей день: масленичные катания с гор, сжигание чучел и т.п. вот так игры стали носителями народных т</w:t>
      </w:r>
      <w:r w:rsidR="002D20CD">
        <w:rPr>
          <w:rFonts w:ascii="Times New Roman" w:hAnsi="Times New Roman" w:cs="Times New Roman"/>
          <w:sz w:val="28"/>
          <w:szCs w:val="28"/>
        </w:rPr>
        <w:t>радиций.</w:t>
      </w:r>
    </w:p>
    <w:p w:rsidR="002D20CD" w:rsidRDefault="002D20CD" w:rsidP="00B802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Народные забавы могут немало поведать о национальном характере. Древние славяне увлекались играми, развивающими сообразительность, ловкость и силу – ведь они прежде всего были охотниками. Особой </w:t>
      </w:r>
      <w:r>
        <w:rPr>
          <w:rFonts w:ascii="Times New Roman" w:hAnsi="Times New Roman" w:cs="Times New Roman"/>
          <w:sz w:val="28"/>
          <w:szCs w:val="28"/>
        </w:rPr>
        <w:lastRenderedPageBreak/>
        <w:t>популярностью пользовались у них палочные бои, метание мячей, игры «бабки», «буй». Однако на Руси любили не только подвижные игры, но и домашние игры. В «камешки», «бирюльки», «пешки» и в прочие нешумные развлечения играли и стар и млад, скрашивая крестьянский досуг в непогоду и долгие зимние вечера.</w:t>
      </w:r>
    </w:p>
    <w:p w:rsidR="002D20CD" w:rsidRDefault="006A412C" w:rsidP="00B802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Христианская Русь издавна отмечала церковные праздники, сопровождая их народными играми. На пасху забавлялись с крашенными яйцами: их катали с бугорка, прятали, с шутками разбивали – «кокали». Зимой, на Святки, соревновались в перетягивании каната. </w:t>
      </w:r>
    </w:p>
    <w:p w:rsidR="006A412C" w:rsidRDefault="006A412C" w:rsidP="00B802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 веке под влиянием технического прогресса практически повсюду изменились традиции досуга. Появились и быстро распространились универсальные виды развлечений. Обряды и народные традиции уступили место техническим достижениям. </w:t>
      </w:r>
    </w:p>
    <w:p w:rsidR="006A412C" w:rsidRDefault="006A412C" w:rsidP="00B802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21 век мы вступили с огромным желанием общаться и путешествовать. Глобализация коснулась и наших</w:t>
      </w:r>
      <w:r w:rsidR="00B11CCA">
        <w:rPr>
          <w:rFonts w:ascii="Times New Roman" w:hAnsi="Times New Roman" w:cs="Times New Roman"/>
          <w:sz w:val="28"/>
          <w:szCs w:val="28"/>
        </w:rPr>
        <w:t xml:space="preserve"> развлечений. На смену старинным народным играм и обычаям пришли одинаковые или очень похожие аттракционы и развлечения</w:t>
      </w:r>
      <w:r w:rsidR="00B802C1">
        <w:rPr>
          <w:rFonts w:ascii="Times New Roman" w:hAnsi="Times New Roman" w:cs="Times New Roman"/>
          <w:sz w:val="28"/>
          <w:szCs w:val="28"/>
        </w:rPr>
        <w:t>, различные гаджеты.</w:t>
      </w:r>
      <w:r w:rsidR="00B11CCA">
        <w:rPr>
          <w:rFonts w:ascii="Times New Roman" w:hAnsi="Times New Roman" w:cs="Times New Roman"/>
          <w:sz w:val="28"/>
          <w:szCs w:val="28"/>
        </w:rPr>
        <w:t xml:space="preserve"> С одной стороны это правильно и хорошо, но с другой стороны, почему бы не играть в игры наших предков? Ведь игровые традиции – это живая нить, которая тянется из глубокого прошлого. Потомкам, которым предстоит называться «гражданами планеты Земля», наверняка оценят бережное отношение к основам нашей национальной культуры.</w:t>
      </w:r>
    </w:p>
    <w:p w:rsidR="00B11CCA" w:rsidRDefault="00B11CCA" w:rsidP="00B802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что было бы очень неплохо сообща взяться за возрождение и сохранение народной культуры</w:t>
      </w:r>
      <w:r w:rsidR="00DD1B2B">
        <w:rPr>
          <w:rFonts w:ascii="Times New Roman" w:hAnsi="Times New Roman" w:cs="Times New Roman"/>
          <w:sz w:val="28"/>
          <w:szCs w:val="28"/>
        </w:rPr>
        <w:t>, популяризовать народные игры, укрепляя тем самым здоровье наших детей. Предложите детям поиграть в простые и очень весёлые народные игры, и вы увидите радость, задор и хорошее настроение!</w:t>
      </w:r>
      <w:r w:rsidR="007246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736A" w:rsidRPr="00DE736A" w:rsidRDefault="00BD2C1A" w:rsidP="00B802C1">
      <w:pPr>
        <w:pStyle w:val="ParagraphStyle"/>
        <w:spacing w:before="60" w:line="36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E73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E736A" w:rsidRPr="00DE736A">
        <w:rPr>
          <w:rFonts w:ascii="Times New Roman" w:hAnsi="Times New Roman" w:cs="Times New Roman"/>
          <w:b/>
          <w:bCs/>
          <w:sz w:val="28"/>
          <w:szCs w:val="28"/>
        </w:rPr>
        <w:t>«Колечко»</w:t>
      </w:r>
    </w:p>
    <w:p w:rsidR="00DE736A" w:rsidRPr="00DE736A" w:rsidRDefault="00DE736A" w:rsidP="00B802C1">
      <w:pPr>
        <w:pStyle w:val="ParagraphStyle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E736A">
        <w:rPr>
          <w:rFonts w:ascii="Times New Roman" w:hAnsi="Times New Roman" w:cs="Times New Roman"/>
          <w:sz w:val="28"/>
          <w:szCs w:val="28"/>
        </w:rPr>
        <w:t xml:space="preserve">Играющие стоят по кругу, держат руки впереди лодочкой. Выбирается один ведущий. В руках у него небольшой блестящий предмет (Это может быть </w:t>
      </w:r>
      <w:r w:rsidRPr="00DE736A">
        <w:rPr>
          <w:rFonts w:ascii="Times New Roman" w:hAnsi="Times New Roman" w:cs="Times New Roman"/>
          <w:sz w:val="28"/>
          <w:szCs w:val="28"/>
        </w:rPr>
        <w:lastRenderedPageBreak/>
        <w:t>колечко, фантик из фольги). Ведущий идет по кругу и каждому как будто кладет колечко в руки. При этом говорит:</w:t>
      </w:r>
    </w:p>
    <w:p w:rsidR="00DE736A" w:rsidRPr="00DE736A" w:rsidRDefault="00DE736A" w:rsidP="00B802C1">
      <w:pPr>
        <w:pStyle w:val="ParagraphStyle"/>
        <w:spacing w:before="60" w:line="360" w:lineRule="auto"/>
        <w:ind w:firstLine="1500"/>
        <w:jc w:val="both"/>
        <w:rPr>
          <w:rFonts w:ascii="Times New Roman" w:hAnsi="Times New Roman" w:cs="Times New Roman"/>
          <w:sz w:val="28"/>
          <w:szCs w:val="28"/>
        </w:rPr>
      </w:pPr>
      <w:r w:rsidRPr="00DE736A">
        <w:rPr>
          <w:rFonts w:ascii="Times New Roman" w:hAnsi="Times New Roman" w:cs="Times New Roman"/>
          <w:sz w:val="28"/>
          <w:szCs w:val="28"/>
        </w:rPr>
        <w:tab/>
      </w:r>
      <w:r w:rsidRPr="00DE736A">
        <w:rPr>
          <w:rFonts w:ascii="Times New Roman" w:hAnsi="Times New Roman" w:cs="Times New Roman"/>
          <w:sz w:val="28"/>
          <w:szCs w:val="28"/>
        </w:rPr>
        <w:tab/>
        <w:t>Вот по кругу я иду,</w:t>
      </w:r>
    </w:p>
    <w:p w:rsidR="00DE736A" w:rsidRPr="00DE736A" w:rsidRDefault="00DE736A" w:rsidP="00B802C1">
      <w:pPr>
        <w:pStyle w:val="ParagraphStyle"/>
        <w:spacing w:line="360" w:lineRule="auto"/>
        <w:ind w:firstLine="1980"/>
        <w:jc w:val="both"/>
        <w:rPr>
          <w:rFonts w:ascii="Times New Roman" w:hAnsi="Times New Roman" w:cs="Times New Roman"/>
          <w:sz w:val="28"/>
          <w:szCs w:val="28"/>
        </w:rPr>
      </w:pPr>
      <w:r w:rsidRPr="00DE736A">
        <w:rPr>
          <w:rFonts w:ascii="Times New Roman" w:hAnsi="Times New Roman" w:cs="Times New Roman"/>
          <w:sz w:val="28"/>
          <w:szCs w:val="28"/>
        </w:rPr>
        <w:tab/>
      </w:r>
      <w:r w:rsidRPr="00DE736A">
        <w:rPr>
          <w:rFonts w:ascii="Times New Roman" w:hAnsi="Times New Roman" w:cs="Times New Roman"/>
          <w:sz w:val="28"/>
          <w:szCs w:val="28"/>
        </w:rPr>
        <w:tab/>
        <w:t>Всем колечко вам кладу,</w:t>
      </w:r>
    </w:p>
    <w:p w:rsidR="00DE736A" w:rsidRPr="00DE736A" w:rsidRDefault="00DE736A" w:rsidP="00B802C1">
      <w:pPr>
        <w:pStyle w:val="ParagraphStyle"/>
        <w:spacing w:line="360" w:lineRule="auto"/>
        <w:ind w:firstLine="1980"/>
        <w:jc w:val="both"/>
        <w:rPr>
          <w:rFonts w:ascii="Times New Roman" w:hAnsi="Times New Roman" w:cs="Times New Roman"/>
          <w:sz w:val="28"/>
          <w:szCs w:val="28"/>
        </w:rPr>
      </w:pPr>
      <w:r w:rsidRPr="00DE736A">
        <w:rPr>
          <w:rFonts w:ascii="Times New Roman" w:hAnsi="Times New Roman" w:cs="Times New Roman"/>
          <w:sz w:val="28"/>
          <w:szCs w:val="28"/>
        </w:rPr>
        <w:tab/>
      </w:r>
      <w:r w:rsidRPr="00DE736A">
        <w:rPr>
          <w:rFonts w:ascii="Times New Roman" w:hAnsi="Times New Roman" w:cs="Times New Roman"/>
          <w:sz w:val="28"/>
          <w:szCs w:val="28"/>
        </w:rPr>
        <w:tab/>
        <w:t>Руки крепче зажимайте</w:t>
      </w:r>
    </w:p>
    <w:p w:rsidR="00DE736A" w:rsidRPr="00DE736A" w:rsidRDefault="00DE736A" w:rsidP="00B802C1">
      <w:pPr>
        <w:pStyle w:val="ParagraphStyle"/>
        <w:spacing w:after="60" w:line="360" w:lineRule="auto"/>
        <w:ind w:firstLine="1500"/>
        <w:jc w:val="both"/>
        <w:rPr>
          <w:rFonts w:ascii="Times New Roman" w:hAnsi="Times New Roman" w:cs="Times New Roman"/>
          <w:sz w:val="28"/>
          <w:szCs w:val="28"/>
        </w:rPr>
      </w:pPr>
      <w:r w:rsidRPr="00DE736A">
        <w:rPr>
          <w:rFonts w:ascii="Times New Roman" w:hAnsi="Times New Roman" w:cs="Times New Roman"/>
          <w:sz w:val="28"/>
          <w:szCs w:val="28"/>
        </w:rPr>
        <w:tab/>
      </w:r>
      <w:r w:rsidRPr="00DE736A">
        <w:rPr>
          <w:rFonts w:ascii="Times New Roman" w:hAnsi="Times New Roman" w:cs="Times New Roman"/>
          <w:sz w:val="28"/>
          <w:szCs w:val="28"/>
        </w:rPr>
        <w:tab/>
        <w:t>Да следите, не зевайте!</w:t>
      </w:r>
    </w:p>
    <w:p w:rsidR="00DE736A" w:rsidRDefault="00DE736A" w:rsidP="00B802C1">
      <w:pPr>
        <w:pStyle w:val="ParagraphStyle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E736A">
        <w:rPr>
          <w:rFonts w:ascii="Times New Roman" w:hAnsi="Times New Roman" w:cs="Times New Roman"/>
          <w:sz w:val="28"/>
          <w:szCs w:val="28"/>
        </w:rPr>
        <w:t>Одному из детей он незаметно кладет колечко, а потом выходит из круга и говорит: «Колечко, колечко, выйди на крылечко!» Тот, у кого в ладошках окажется колечко, выбегает, а дети должны быстро взяться за руки, постараться задержать его, не выпустить из круга.</w:t>
      </w:r>
    </w:p>
    <w:p w:rsidR="00084910" w:rsidRPr="00084910" w:rsidRDefault="00084910" w:rsidP="00B802C1">
      <w:pPr>
        <w:pStyle w:val="ParagraphStyle"/>
        <w:keepNext/>
        <w:spacing w:before="60" w:line="36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84910">
        <w:rPr>
          <w:rFonts w:ascii="Times New Roman" w:hAnsi="Times New Roman" w:cs="Times New Roman"/>
          <w:b/>
          <w:bCs/>
          <w:sz w:val="28"/>
          <w:szCs w:val="28"/>
        </w:rPr>
        <w:t>«Иголка, нитка и узелок»</w:t>
      </w:r>
    </w:p>
    <w:p w:rsidR="00084910" w:rsidRPr="00084910" w:rsidRDefault="00084910" w:rsidP="00B802C1">
      <w:pPr>
        <w:pStyle w:val="ParagraphStyle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10">
        <w:rPr>
          <w:rFonts w:ascii="Times New Roman" w:hAnsi="Times New Roman" w:cs="Times New Roman"/>
          <w:sz w:val="28"/>
          <w:szCs w:val="28"/>
        </w:rPr>
        <w:t>Играющие становятся в круг, держась за руки. Считалкой выбирают «иголку», «нитку» и «узелок». Все они друг за другом то вбегают в круг, то выбегают из него. Если же «нитка» или «узелок» оторвались (отстали или неправильно выбежали за «иголкой» из круга или вбежали в круг), то эта группа считается проигравшей. Выбираются другие игроки. Выигрывает та тройка, которая двигается быстро, ловко, правильно, не отставая друг от друга.</w:t>
      </w:r>
    </w:p>
    <w:p w:rsidR="00084910" w:rsidRDefault="00084910" w:rsidP="00B802C1">
      <w:pPr>
        <w:pStyle w:val="ParagraphStyle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4910">
        <w:rPr>
          <w:rFonts w:ascii="Times New Roman" w:hAnsi="Times New Roman" w:cs="Times New Roman"/>
          <w:sz w:val="28"/>
          <w:szCs w:val="28"/>
        </w:rPr>
        <w:t>«Иголка», «нитка», «узелок» держатся за руки, их надо, не задерживая, пропускать выпускать из круга и сразу же закрывать его.</w:t>
      </w:r>
    </w:p>
    <w:p w:rsidR="00BD2C1A" w:rsidRPr="00BD2C1A" w:rsidRDefault="00BD2C1A" w:rsidP="00B802C1">
      <w:pPr>
        <w:pStyle w:val="ParagraphStyle"/>
        <w:spacing w:before="60" w:line="36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2C1A">
        <w:rPr>
          <w:rFonts w:ascii="Times New Roman" w:hAnsi="Times New Roman" w:cs="Times New Roman"/>
          <w:b/>
          <w:bCs/>
          <w:sz w:val="28"/>
          <w:szCs w:val="28"/>
        </w:rPr>
        <w:t>«Капуста»</w:t>
      </w:r>
    </w:p>
    <w:p w:rsidR="00BD2C1A" w:rsidRPr="00BD2C1A" w:rsidRDefault="00BD2C1A" w:rsidP="00B802C1">
      <w:pPr>
        <w:pStyle w:val="ParagraphStyle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2C1A">
        <w:rPr>
          <w:rFonts w:ascii="Times New Roman" w:hAnsi="Times New Roman" w:cs="Times New Roman"/>
          <w:sz w:val="28"/>
          <w:szCs w:val="28"/>
        </w:rPr>
        <w:t>Круг – это огород. В середине складывают платки, обозначающие капусту. «Хозяин» садится рядом с «капустой» и говорит:</w:t>
      </w:r>
    </w:p>
    <w:p w:rsidR="00BD2C1A" w:rsidRPr="00BD2C1A" w:rsidRDefault="00BD2C1A" w:rsidP="00B802C1">
      <w:pPr>
        <w:pStyle w:val="ParagraphStyle"/>
        <w:spacing w:line="360" w:lineRule="auto"/>
        <w:ind w:firstLine="1695"/>
        <w:jc w:val="both"/>
        <w:rPr>
          <w:rFonts w:ascii="Times New Roman" w:hAnsi="Times New Roman" w:cs="Times New Roman"/>
          <w:sz w:val="28"/>
          <w:szCs w:val="28"/>
        </w:rPr>
      </w:pPr>
      <w:r w:rsidRPr="00BD2C1A">
        <w:rPr>
          <w:rFonts w:ascii="Times New Roman" w:hAnsi="Times New Roman" w:cs="Times New Roman"/>
          <w:sz w:val="28"/>
          <w:szCs w:val="28"/>
        </w:rPr>
        <w:tab/>
      </w:r>
      <w:r w:rsidRPr="00BD2C1A">
        <w:rPr>
          <w:rFonts w:ascii="Times New Roman" w:hAnsi="Times New Roman" w:cs="Times New Roman"/>
          <w:sz w:val="28"/>
          <w:szCs w:val="28"/>
        </w:rPr>
        <w:tab/>
        <w:t>Я на камешке сижу,</w:t>
      </w:r>
    </w:p>
    <w:p w:rsidR="00BD2C1A" w:rsidRPr="00BD2C1A" w:rsidRDefault="00BD2C1A" w:rsidP="00B802C1">
      <w:pPr>
        <w:pStyle w:val="ParagraphStyle"/>
        <w:spacing w:line="360" w:lineRule="auto"/>
        <w:ind w:firstLine="1695"/>
        <w:jc w:val="both"/>
        <w:rPr>
          <w:rFonts w:ascii="Times New Roman" w:hAnsi="Times New Roman" w:cs="Times New Roman"/>
          <w:sz w:val="28"/>
          <w:szCs w:val="28"/>
        </w:rPr>
      </w:pPr>
      <w:r w:rsidRPr="00BD2C1A">
        <w:rPr>
          <w:rFonts w:ascii="Times New Roman" w:hAnsi="Times New Roman" w:cs="Times New Roman"/>
          <w:sz w:val="28"/>
          <w:szCs w:val="28"/>
        </w:rPr>
        <w:tab/>
      </w:r>
      <w:r w:rsidRPr="00BD2C1A">
        <w:rPr>
          <w:rFonts w:ascii="Times New Roman" w:hAnsi="Times New Roman" w:cs="Times New Roman"/>
          <w:sz w:val="28"/>
          <w:szCs w:val="28"/>
        </w:rPr>
        <w:tab/>
        <w:t>Мелки колышки тешу.</w:t>
      </w:r>
    </w:p>
    <w:p w:rsidR="00BD2C1A" w:rsidRPr="00BD2C1A" w:rsidRDefault="00BD2C1A" w:rsidP="00B802C1">
      <w:pPr>
        <w:pStyle w:val="ParagraphStyle"/>
        <w:spacing w:line="360" w:lineRule="auto"/>
        <w:ind w:firstLine="1695"/>
        <w:jc w:val="both"/>
        <w:rPr>
          <w:rFonts w:ascii="Times New Roman" w:hAnsi="Times New Roman" w:cs="Times New Roman"/>
          <w:sz w:val="28"/>
          <w:szCs w:val="28"/>
        </w:rPr>
      </w:pPr>
      <w:r w:rsidRPr="00BD2C1A">
        <w:rPr>
          <w:rFonts w:ascii="Times New Roman" w:hAnsi="Times New Roman" w:cs="Times New Roman"/>
          <w:sz w:val="28"/>
          <w:szCs w:val="28"/>
        </w:rPr>
        <w:tab/>
      </w:r>
      <w:r w:rsidRPr="00BD2C1A">
        <w:rPr>
          <w:rFonts w:ascii="Times New Roman" w:hAnsi="Times New Roman" w:cs="Times New Roman"/>
          <w:sz w:val="28"/>
          <w:szCs w:val="28"/>
        </w:rPr>
        <w:tab/>
        <w:t>Мелки колышки тешу,</w:t>
      </w:r>
    </w:p>
    <w:p w:rsidR="00BD2C1A" w:rsidRPr="00BD2C1A" w:rsidRDefault="00BD2C1A" w:rsidP="00B802C1">
      <w:pPr>
        <w:pStyle w:val="ParagraphStyle"/>
        <w:spacing w:line="360" w:lineRule="auto"/>
        <w:ind w:firstLine="1695"/>
        <w:jc w:val="both"/>
        <w:rPr>
          <w:rFonts w:ascii="Times New Roman" w:hAnsi="Times New Roman" w:cs="Times New Roman"/>
          <w:sz w:val="28"/>
          <w:szCs w:val="28"/>
        </w:rPr>
      </w:pPr>
      <w:r w:rsidRPr="00BD2C1A">
        <w:rPr>
          <w:rFonts w:ascii="Times New Roman" w:hAnsi="Times New Roman" w:cs="Times New Roman"/>
          <w:sz w:val="28"/>
          <w:szCs w:val="28"/>
        </w:rPr>
        <w:tab/>
      </w:r>
      <w:r w:rsidRPr="00BD2C1A">
        <w:rPr>
          <w:rFonts w:ascii="Times New Roman" w:hAnsi="Times New Roman" w:cs="Times New Roman"/>
          <w:sz w:val="28"/>
          <w:szCs w:val="28"/>
        </w:rPr>
        <w:tab/>
        <w:t>Огород свой горожу.</w:t>
      </w:r>
    </w:p>
    <w:p w:rsidR="00BD2C1A" w:rsidRPr="00BD2C1A" w:rsidRDefault="00BD2C1A" w:rsidP="00B802C1">
      <w:pPr>
        <w:pStyle w:val="ParagraphStyle"/>
        <w:spacing w:line="360" w:lineRule="auto"/>
        <w:ind w:firstLine="1695"/>
        <w:jc w:val="both"/>
        <w:rPr>
          <w:rFonts w:ascii="Times New Roman" w:hAnsi="Times New Roman" w:cs="Times New Roman"/>
          <w:sz w:val="28"/>
          <w:szCs w:val="28"/>
        </w:rPr>
      </w:pPr>
      <w:r w:rsidRPr="00BD2C1A">
        <w:rPr>
          <w:rFonts w:ascii="Times New Roman" w:hAnsi="Times New Roman" w:cs="Times New Roman"/>
          <w:sz w:val="28"/>
          <w:szCs w:val="28"/>
        </w:rPr>
        <w:tab/>
      </w:r>
      <w:r w:rsidRPr="00BD2C1A">
        <w:rPr>
          <w:rFonts w:ascii="Times New Roman" w:hAnsi="Times New Roman" w:cs="Times New Roman"/>
          <w:sz w:val="28"/>
          <w:szCs w:val="28"/>
        </w:rPr>
        <w:tab/>
        <w:t>Чтоб капусту не украли,</w:t>
      </w:r>
    </w:p>
    <w:p w:rsidR="00BD2C1A" w:rsidRPr="00BD2C1A" w:rsidRDefault="00BD2C1A" w:rsidP="00B802C1">
      <w:pPr>
        <w:pStyle w:val="ParagraphStyle"/>
        <w:spacing w:line="360" w:lineRule="auto"/>
        <w:ind w:firstLine="1695"/>
        <w:jc w:val="both"/>
        <w:rPr>
          <w:rFonts w:ascii="Times New Roman" w:hAnsi="Times New Roman" w:cs="Times New Roman"/>
          <w:sz w:val="28"/>
          <w:szCs w:val="28"/>
        </w:rPr>
      </w:pPr>
      <w:r w:rsidRPr="00BD2C1A">
        <w:rPr>
          <w:rFonts w:ascii="Times New Roman" w:hAnsi="Times New Roman" w:cs="Times New Roman"/>
          <w:sz w:val="28"/>
          <w:szCs w:val="28"/>
        </w:rPr>
        <w:tab/>
      </w:r>
      <w:r w:rsidRPr="00BD2C1A">
        <w:rPr>
          <w:rFonts w:ascii="Times New Roman" w:hAnsi="Times New Roman" w:cs="Times New Roman"/>
          <w:sz w:val="28"/>
          <w:szCs w:val="28"/>
        </w:rPr>
        <w:tab/>
        <w:t>В огород не прибегали</w:t>
      </w:r>
    </w:p>
    <w:p w:rsidR="00BD2C1A" w:rsidRPr="00BD2C1A" w:rsidRDefault="00BD2C1A" w:rsidP="00B802C1">
      <w:pPr>
        <w:pStyle w:val="ParagraphStyle"/>
        <w:spacing w:line="360" w:lineRule="auto"/>
        <w:ind w:firstLine="1695"/>
        <w:jc w:val="both"/>
        <w:rPr>
          <w:rFonts w:ascii="Times New Roman" w:hAnsi="Times New Roman" w:cs="Times New Roman"/>
          <w:sz w:val="28"/>
          <w:szCs w:val="28"/>
        </w:rPr>
      </w:pPr>
      <w:r w:rsidRPr="00BD2C1A">
        <w:rPr>
          <w:rFonts w:ascii="Times New Roman" w:hAnsi="Times New Roman" w:cs="Times New Roman"/>
          <w:sz w:val="28"/>
          <w:szCs w:val="28"/>
        </w:rPr>
        <w:tab/>
      </w:r>
      <w:r w:rsidRPr="00BD2C1A">
        <w:rPr>
          <w:rFonts w:ascii="Times New Roman" w:hAnsi="Times New Roman" w:cs="Times New Roman"/>
          <w:sz w:val="28"/>
          <w:szCs w:val="28"/>
        </w:rPr>
        <w:tab/>
        <w:t>Волки и синицы, бобры и куницы,</w:t>
      </w:r>
    </w:p>
    <w:p w:rsidR="00BD2C1A" w:rsidRPr="00BD2C1A" w:rsidRDefault="00BD2C1A" w:rsidP="00B802C1">
      <w:pPr>
        <w:pStyle w:val="ParagraphStyle"/>
        <w:spacing w:line="360" w:lineRule="auto"/>
        <w:ind w:firstLine="1695"/>
        <w:jc w:val="both"/>
        <w:rPr>
          <w:rFonts w:ascii="Times New Roman" w:hAnsi="Times New Roman" w:cs="Times New Roman"/>
          <w:sz w:val="28"/>
          <w:szCs w:val="28"/>
        </w:rPr>
      </w:pPr>
      <w:r w:rsidRPr="00BD2C1A">
        <w:rPr>
          <w:rFonts w:ascii="Times New Roman" w:hAnsi="Times New Roman" w:cs="Times New Roman"/>
          <w:sz w:val="28"/>
          <w:szCs w:val="28"/>
        </w:rPr>
        <w:tab/>
      </w:r>
      <w:r w:rsidRPr="00BD2C1A">
        <w:rPr>
          <w:rFonts w:ascii="Times New Roman" w:hAnsi="Times New Roman" w:cs="Times New Roman"/>
          <w:sz w:val="28"/>
          <w:szCs w:val="28"/>
        </w:rPr>
        <w:tab/>
        <w:t>Заяц усатый, медведь косолапый.</w:t>
      </w:r>
    </w:p>
    <w:p w:rsidR="00BD2C1A" w:rsidRPr="00BD2C1A" w:rsidRDefault="00BD2C1A" w:rsidP="00B802C1">
      <w:pPr>
        <w:pStyle w:val="ParagraphStyle"/>
        <w:spacing w:before="6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D2C1A">
        <w:rPr>
          <w:rFonts w:ascii="Times New Roman" w:hAnsi="Times New Roman" w:cs="Times New Roman"/>
          <w:sz w:val="28"/>
          <w:szCs w:val="28"/>
        </w:rPr>
        <w:lastRenderedPageBreak/>
        <w:t>Дети стараются забежать в «огород», схватить «капусту» и убежать. Кого «хозяин» поймает – из игры выбывает. Участник, который больше всего унес «капусты», – победитель.</w:t>
      </w:r>
    </w:p>
    <w:p w:rsidR="00BD2C1A" w:rsidRPr="00DE736A" w:rsidRDefault="00BD2C1A" w:rsidP="00B802C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E736A">
        <w:rPr>
          <w:rFonts w:ascii="Times New Roman" w:hAnsi="Times New Roman" w:cs="Times New Roman"/>
          <w:b/>
          <w:sz w:val="28"/>
          <w:szCs w:val="28"/>
        </w:rPr>
        <w:t>«Лапти»</w:t>
      </w:r>
    </w:p>
    <w:p w:rsidR="00BD2C1A" w:rsidRDefault="00BD2C1A" w:rsidP="00B802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 игра отлично подойдет для пляжа или бассейна, где дети постоянно раскидывают свои шлепанцы и сандалии. Организуйте две команды с примерно равным количеством детей. Участники команд выстраиваются в колонны, расположенные на одной линии, предварительно разувшись. После того, как команды построятся, ведущий собирает всю обувь ребят, складывает ее в кучу и перемешивает. По очереди каждый из участников должен подбежать к этой куче обуви, обуться в свою обувь и добежать до своей команды, передав эстафету следующему. Выигрывает та команда, участники которой быстрее соперников обуются в свои «лапти»!</w:t>
      </w:r>
    </w:p>
    <w:p w:rsidR="00BD2C1A" w:rsidRPr="00084910" w:rsidRDefault="00BD2C1A" w:rsidP="00B802C1">
      <w:pPr>
        <w:pStyle w:val="ParagraphStyle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D1B2B" w:rsidRDefault="00084910" w:rsidP="00B802C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Играя вместе с детьми в старинные народные игры, Вы почувствуете, как много радости дарят эти мудрые забавы наших предков!</w:t>
      </w:r>
    </w:p>
    <w:p w:rsidR="00B802C1" w:rsidRDefault="00B802C1" w:rsidP="00B802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</w:t>
      </w:r>
      <w:r w:rsidRPr="003D1187">
        <w:rPr>
          <w:rFonts w:ascii="Times New Roman" w:hAnsi="Times New Roman" w:cs="Times New Roman"/>
          <w:sz w:val="28"/>
          <w:szCs w:val="28"/>
        </w:rPr>
        <w:t>итератур</w:t>
      </w:r>
      <w:r>
        <w:rPr>
          <w:rFonts w:ascii="Times New Roman" w:hAnsi="Times New Roman" w:cs="Times New Roman"/>
          <w:sz w:val="28"/>
          <w:szCs w:val="28"/>
        </w:rPr>
        <w:t>ы:</w:t>
      </w:r>
    </w:p>
    <w:p w:rsidR="002C4E44" w:rsidRDefault="002C4E44" w:rsidP="002C4E44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CA651F">
        <w:rPr>
          <w:color w:val="000000"/>
          <w:sz w:val="28"/>
          <w:szCs w:val="28"/>
        </w:rPr>
        <w:t>Доронова</w:t>
      </w:r>
      <w:proofErr w:type="spellEnd"/>
      <w:r w:rsidRPr="00CA651F">
        <w:rPr>
          <w:color w:val="000000"/>
          <w:sz w:val="28"/>
          <w:szCs w:val="28"/>
        </w:rPr>
        <w:t xml:space="preserve"> Т.Н.  Взаимодействие дошкольного учреждения с родителями. Пособие для работников дошкольных учреждений. – М., 2002.</w:t>
      </w:r>
    </w:p>
    <w:p w:rsidR="002C4E44" w:rsidRDefault="002C4E44" w:rsidP="002C4E44">
      <w:pPr>
        <w:pStyle w:val="a3"/>
        <w:numPr>
          <w:ilvl w:val="0"/>
          <w:numId w:val="3"/>
        </w:numPr>
        <w:jc w:val="both"/>
      </w:pPr>
      <w:r w:rsidRPr="002C4E44">
        <w:rPr>
          <w:rFonts w:ascii="Times New Roman" w:hAnsi="Times New Roman" w:cs="Times New Roman"/>
          <w:sz w:val="28"/>
          <w:szCs w:val="28"/>
        </w:rPr>
        <w:t>Литвинова М.Ф. Русские народные подвижные игры- М.: Просвещение, 1986.</w:t>
      </w:r>
    </w:p>
    <w:p w:rsidR="002C4E44" w:rsidRPr="002C4E44" w:rsidRDefault="002C4E44" w:rsidP="002C4E44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4E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Недоспасова В.А. Растем играя - М.: </w:t>
      </w:r>
      <w:r w:rsidRPr="002C4E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Просвещение, 2003</w:t>
      </w:r>
      <w:r w:rsidRPr="002C4E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C4E44" w:rsidRPr="002C4E44" w:rsidRDefault="002C4E44" w:rsidP="002C4E44">
      <w:pPr>
        <w:pStyle w:val="a3"/>
        <w:numPr>
          <w:ilvl w:val="0"/>
          <w:numId w:val="3"/>
        </w:numPr>
        <w:shd w:val="clear" w:color="auto" w:fill="FFFFFF"/>
        <w:spacing w:before="100" w:beforeAutospacing="1" w:after="165" w:line="3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4E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Шангина И.И. Русские дети и их игры - Искусство-СПб, 2000.</w:t>
      </w:r>
    </w:p>
    <w:p w:rsidR="002C4E44" w:rsidRPr="00CA651F" w:rsidRDefault="002C4E44" w:rsidP="002C4E44">
      <w:pPr>
        <w:pStyle w:val="a4"/>
        <w:shd w:val="clear" w:color="auto" w:fill="FFFFFF"/>
        <w:spacing w:before="0" w:beforeAutospacing="0" w:after="0" w:afterAutospacing="0" w:line="360" w:lineRule="auto"/>
        <w:ind w:left="795"/>
        <w:jc w:val="both"/>
        <w:rPr>
          <w:color w:val="000000"/>
          <w:sz w:val="28"/>
          <w:szCs w:val="28"/>
        </w:rPr>
      </w:pPr>
    </w:p>
    <w:p w:rsidR="005D00FF" w:rsidRDefault="005D00FF" w:rsidP="00CC07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00FF" w:rsidRPr="00CC07E3" w:rsidRDefault="005D00FF" w:rsidP="00CC07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5D00FF" w:rsidRPr="00CC07E3" w:rsidSect="00BD2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210827"/>
    <w:multiLevelType w:val="hybridMultilevel"/>
    <w:tmpl w:val="F7C84396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3F073111"/>
    <w:multiLevelType w:val="multilevel"/>
    <w:tmpl w:val="1B1C5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FE23CD"/>
    <w:multiLevelType w:val="hybridMultilevel"/>
    <w:tmpl w:val="19E4BE06"/>
    <w:lvl w:ilvl="0" w:tplc="C552960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7E3"/>
    <w:rsid w:val="00084910"/>
    <w:rsid w:val="002C4E44"/>
    <w:rsid w:val="002D20CD"/>
    <w:rsid w:val="005D00FF"/>
    <w:rsid w:val="006A412C"/>
    <w:rsid w:val="0072469D"/>
    <w:rsid w:val="00924094"/>
    <w:rsid w:val="00B11CCA"/>
    <w:rsid w:val="00B802C1"/>
    <w:rsid w:val="00BD2C1A"/>
    <w:rsid w:val="00CC07E3"/>
    <w:rsid w:val="00D1548B"/>
    <w:rsid w:val="00DD1B2B"/>
    <w:rsid w:val="00DE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B87CC"/>
  <w15:chartTrackingRefBased/>
  <w15:docId w15:val="{AAFC8CB5-65E0-4B11-9DDF-D1F6762D4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DE736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3">
    <w:name w:val="List Paragraph"/>
    <w:basedOn w:val="a"/>
    <w:uiPriority w:val="34"/>
    <w:qFormat/>
    <w:rsid w:val="00B802C1"/>
    <w:pPr>
      <w:spacing w:after="200" w:line="276" w:lineRule="auto"/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B802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4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4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2024-11-06T02:40:00Z</dcterms:created>
  <dcterms:modified xsi:type="dcterms:W3CDTF">2024-11-07T02:30:00Z</dcterms:modified>
</cp:coreProperties>
</file>