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86F" w:rsidRPr="0073186F" w:rsidRDefault="0073186F" w:rsidP="006D1DEE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9CA" w:rsidRPr="001C09CA" w:rsidRDefault="001C09CA" w:rsidP="0073186F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3186F" w:rsidRPr="001C09CA" w:rsidRDefault="0073186F" w:rsidP="0073186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1C09C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 </w:t>
      </w:r>
      <w:r w:rsidR="001C4EB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Тема: </w:t>
      </w:r>
      <w:r w:rsidRPr="001C09C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r w:rsidR="001C4EBF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 xml:space="preserve">Состав и назначение </w:t>
      </w:r>
      <w:r w:rsidRPr="001C09CA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ВС РФ»</w:t>
      </w:r>
    </w:p>
    <w:p w:rsidR="0073186F" w:rsidRPr="0006584A" w:rsidRDefault="0006584A" w:rsidP="0006584A">
      <w:pPr>
        <w:spacing w:after="0" w:line="240" w:lineRule="auto"/>
        <w:ind w:left="-851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8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06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познакомить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с составом и назначением ВС РФ.</w:t>
      </w:r>
    </w:p>
    <w:p w:rsidR="0073186F" w:rsidRPr="008E7D30" w:rsidRDefault="0006584A" w:rsidP="0073186F">
      <w:pPr>
        <w:spacing w:after="0" w:line="240" w:lineRule="auto"/>
        <w:ind w:left="-709"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  <w:r w:rsidR="0073186F" w:rsidRPr="008E7D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 </w:t>
      </w:r>
    </w:p>
    <w:p w:rsidR="00542DD6" w:rsidRPr="008E7D30" w:rsidRDefault="0073186F" w:rsidP="0073186F">
      <w:pPr>
        <w:spacing w:after="0" w:line="240" w:lineRule="auto"/>
        <w:ind w:left="-709" w:firstLine="14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7D3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E7D3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образовательные:</w:t>
      </w:r>
      <w:r w:rsidRPr="008E7D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7D3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93A52"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 познакомить учащихся со структурой Вооруженных Сил, видами и родами войск;</w:t>
      </w:r>
      <w:r w:rsidRPr="008E7D3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93A52"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 выявление особенностей вида и рода войск Вооружённых Сил Российской Федерации и их роли в обеспечении обороносп</w:t>
      </w:r>
      <w:r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собности страны</w:t>
      </w:r>
      <w:proofErr w:type="gramStart"/>
      <w:r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E7D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proofErr w:type="gramStart"/>
      <w:r w:rsidRPr="008E7D3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р</w:t>
      </w:r>
      <w:proofErr w:type="gramEnd"/>
      <w:r w:rsidRPr="008E7D3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азвивающие:</w:t>
      </w:r>
      <w:r w:rsidRPr="008E7D3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br/>
      </w:r>
      <w:r w:rsidR="00893A52"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  </w:t>
      </w:r>
      <w:r w:rsidR="00893A52" w:rsidRPr="008E7D30">
        <w:rPr>
          <w:rFonts w:ascii="Times New Roman" w:hAnsi="Times New Roman" w:cs="Times New Roman"/>
          <w:sz w:val="28"/>
          <w:szCs w:val="28"/>
        </w:rPr>
        <w:t>р</w:t>
      </w:r>
      <w:r w:rsidR="00893A52" w:rsidRPr="008E7D30">
        <w:rPr>
          <w:rFonts w:ascii="Times New Roman" w:eastAsia="Calibri" w:hAnsi="Times New Roman" w:cs="Times New Roman"/>
          <w:sz w:val="28"/>
          <w:szCs w:val="28"/>
        </w:rPr>
        <w:t>азвивать  мыслительные  операции</w:t>
      </w:r>
      <w:r w:rsidR="00893A52" w:rsidRPr="008E7D30">
        <w:rPr>
          <w:rFonts w:ascii="Times New Roman" w:hAnsi="Times New Roman" w:cs="Times New Roman"/>
          <w:sz w:val="28"/>
          <w:szCs w:val="28"/>
        </w:rPr>
        <w:t xml:space="preserve"> </w:t>
      </w:r>
      <w:r w:rsidR="00893A52" w:rsidRPr="008E7D30">
        <w:rPr>
          <w:rFonts w:ascii="Times New Roman" w:eastAsia="Calibri" w:hAnsi="Times New Roman" w:cs="Times New Roman"/>
          <w:sz w:val="28"/>
          <w:szCs w:val="28"/>
        </w:rPr>
        <w:t>- анализ, синтез</w:t>
      </w:r>
      <w:r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 </w:t>
      </w:r>
    </w:p>
    <w:p w:rsidR="0073186F" w:rsidRPr="008E7D30" w:rsidRDefault="00542DD6" w:rsidP="00542DD6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7D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</w:t>
      </w:r>
      <w:r w:rsidRPr="008E7D3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воспитательные:</w:t>
      </w:r>
      <w:r w:rsidR="0073186F"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3186F" w:rsidRPr="008E7D3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93A52"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  воспитание гордости</w:t>
      </w:r>
      <w:r w:rsidR="0073186F"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свои вооруженные силы. </w:t>
      </w:r>
    </w:p>
    <w:p w:rsidR="00542DD6" w:rsidRPr="008E7D30" w:rsidRDefault="00542DD6" w:rsidP="00542DD6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415" w:rsidRPr="008E7D30" w:rsidRDefault="00542DD6" w:rsidP="0073186F">
      <w:pPr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7D3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Учебно-методический комплекс</w:t>
      </w:r>
      <w:r w:rsidRPr="008E7D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FD3E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конспект урока</w:t>
      </w:r>
      <w:r w:rsidR="001C4EBF" w:rsidRPr="008E7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ИКТ, тесты, презентация.</w:t>
      </w:r>
    </w:p>
    <w:p w:rsidR="00542DD6" w:rsidRPr="008E7D30" w:rsidRDefault="00542DD6" w:rsidP="00542DD6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30">
        <w:rPr>
          <w:rFonts w:ascii="Times New Roman" w:hAnsi="Times New Roman" w:cs="Times New Roman"/>
          <w:b/>
          <w:sz w:val="28"/>
          <w:szCs w:val="28"/>
        </w:rPr>
        <w:t xml:space="preserve">УУД: </w:t>
      </w:r>
    </w:p>
    <w:p w:rsidR="00542DD6" w:rsidRPr="008E7D30" w:rsidRDefault="00542DD6" w:rsidP="00FD3E49">
      <w:pPr>
        <w:ind w:left="-567"/>
        <w:rPr>
          <w:rFonts w:ascii="Times New Roman" w:hAnsi="Times New Roman" w:cs="Times New Roman"/>
          <w:sz w:val="28"/>
          <w:szCs w:val="28"/>
        </w:rPr>
      </w:pPr>
      <w:proofErr w:type="gramStart"/>
      <w:r w:rsidRPr="008E7D30">
        <w:rPr>
          <w:rFonts w:ascii="Times New Roman" w:hAnsi="Times New Roman" w:cs="Times New Roman"/>
          <w:b/>
          <w:sz w:val="28"/>
          <w:szCs w:val="28"/>
        </w:rPr>
        <w:t>-</w:t>
      </w:r>
      <w:r w:rsidR="00893A52" w:rsidRPr="008E7D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30"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  <w:r w:rsidRPr="008E7D30">
        <w:rPr>
          <w:rFonts w:ascii="Times New Roman" w:hAnsi="Times New Roman" w:cs="Times New Roman"/>
          <w:sz w:val="28"/>
          <w:szCs w:val="28"/>
        </w:rPr>
        <w:t>формирование личного, эмоционального отношения к окружающему миру, мотивация к учебной деятельности</w:t>
      </w:r>
      <w:r w:rsidR="001C09CA" w:rsidRPr="008E7D30">
        <w:rPr>
          <w:rFonts w:ascii="Times New Roman" w:hAnsi="Times New Roman" w:cs="Times New Roman"/>
          <w:sz w:val="28"/>
          <w:szCs w:val="28"/>
        </w:rPr>
        <w:t>;</w:t>
      </w:r>
      <w:r w:rsidR="00893A52" w:rsidRPr="008E7D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8E7D3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C09CA" w:rsidRPr="008E7D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3A52" w:rsidRPr="008E7D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30">
        <w:rPr>
          <w:rFonts w:ascii="Times New Roman" w:hAnsi="Times New Roman" w:cs="Times New Roman"/>
          <w:b/>
          <w:sz w:val="28"/>
          <w:szCs w:val="28"/>
        </w:rPr>
        <w:t>коммуникативные</w:t>
      </w:r>
      <w:r w:rsidRPr="008E7D30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8E7D30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8E7D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E7D30">
        <w:rPr>
          <w:rFonts w:ascii="Times New Roman" w:hAnsi="Times New Roman" w:cs="Times New Roman"/>
          <w:iCs/>
          <w:sz w:val="28"/>
          <w:szCs w:val="28"/>
        </w:rPr>
        <w:t>развитие навыков</w:t>
      </w:r>
      <w:r w:rsidR="001F1689" w:rsidRPr="008E7D30">
        <w:rPr>
          <w:rFonts w:ascii="Times New Roman" w:hAnsi="Times New Roman" w:cs="Times New Roman"/>
          <w:iCs/>
          <w:sz w:val="28"/>
          <w:szCs w:val="28"/>
        </w:rPr>
        <w:t xml:space="preserve"> индивидуальной работы, работы в группе,</w:t>
      </w:r>
      <w:r w:rsidRPr="008E7D30">
        <w:rPr>
          <w:rFonts w:ascii="Times New Roman" w:hAnsi="Times New Roman" w:cs="Times New Roman"/>
          <w:iCs/>
          <w:sz w:val="28"/>
          <w:szCs w:val="28"/>
        </w:rPr>
        <w:t xml:space="preserve"> воспитание толер</w:t>
      </w:r>
      <w:r w:rsidR="0088648A">
        <w:rPr>
          <w:rFonts w:ascii="Times New Roman" w:hAnsi="Times New Roman" w:cs="Times New Roman"/>
          <w:iCs/>
          <w:sz w:val="28"/>
          <w:szCs w:val="28"/>
        </w:rPr>
        <w:t xml:space="preserve">антности, формирование культуры </w:t>
      </w:r>
      <w:r w:rsidRPr="008E7D30">
        <w:rPr>
          <w:rFonts w:ascii="Times New Roman" w:hAnsi="Times New Roman" w:cs="Times New Roman"/>
          <w:iCs/>
          <w:sz w:val="28"/>
          <w:szCs w:val="28"/>
        </w:rPr>
        <w:t>публичных выступлений</w:t>
      </w:r>
      <w:r w:rsidR="001C09CA" w:rsidRPr="008E7D30">
        <w:rPr>
          <w:rFonts w:ascii="Times New Roman" w:hAnsi="Times New Roman" w:cs="Times New Roman"/>
          <w:iCs/>
          <w:sz w:val="28"/>
          <w:szCs w:val="28"/>
        </w:rPr>
        <w:t>;</w:t>
      </w:r>
      <w:r w:rsidR="00893A52" w:rsidRPr="008E7D30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</w:t>
      </w:r>
      <w:r w:rsidR="001F1689" w:rsidRPr="008E7D30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893A52" w:rsidRPr="008E7D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C09CA" w:rsidRPr="008E7D30">
        <w:rPr>
          <w:rFonts w:ascii="Times New Roman" w:hAnsi="Times New Roman" w:cs="Times New Roman"/>
          <w:b/>
          <w:sz w:val="28"/>
          <w:szCs w:val="28"/>
        </w:rPr>
        <w:t>-</w:t>
      </w:r>
      <w:r w:rsidR="001F1689" w:rsidRPr="008E7D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09CA" w:rsidRPr="008E7D30">
        <w:rPr>
          <w:rFonts w:ascii="Times New Roman" w:hAnsi="Times New Roman" w:cs="Times New Roman"/>
          <w:b/>
          <w:sz w:val="28"/>
          <w:szCs w:val="28"/>
        </w:rPr>
        <w:t>п</w:t>
      </w:r>
      <w:r w:rsidRPr="008E7D30">
        <w:rPr>
          <w:rFonts w:ascii="Times New Roman" w:hAnsi="Times New Roman" w:cs="Times New Roman"/>
          <w:b/>
          <w:sz w:val="28"/>
          <w:szCs w:val="28"/>
        </w:rPr>
        <w:t>ознавательные:</w:t>
      </w:r>
      <w:r w:rsidRPr="008E7D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E7D30">
        <w:rPr>
          <w:rFonts w:ascii="Times New Roman" w:hAnsi="Times New Roman" w:cs="Times New Roman"/>
          <w:iCs/>
          <w:sz w:val="28"/>
          <w:szCs w:val="28"/>
        </w:rPr>
        <w:t>извлечение необходимой информации из различных источников</w:t>
      </w:r>
      <w:r w:rsidR="001C09CA" w:rsidRPr="008E7D30">
        <w:rPr>
          <w:rFonts w:ascii="Times New Roman" w:hAnsi="Times New Roman" w:cs="Times New Roman"/>
          <w:iCs/>
          <w:sz w:val="28"/>
          <w:szCs w:val="28"/>
        </w:rPr>
        <w:t>, дополнительной литературы;</w:t>
      </w:r>
      <w:r w:rsidR="00893A52" w:rsidRPr="008E7D30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8E7D30">
        <w:rPr>
          <w:rFonts w:ascii="Times New Roman" w:hAnsi="Times New Roman" w:cs="Times New Roman"/>
          <w:b/>
          <w:sz w:val="28"/>
          <w:szCs w:val="28"/>
        </w:rPr>
        <w:t>-</w:t>
      </w:r>
      <w:r w:rsidR="00893A52" w:rsidRPr="008E7D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689" w:rsidRPr="008E7D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30">
        <w:rPr>
          <w:rFonts w:ascii="Times New Roman" w:hAnsi="Times New Roman" w:cs="Times New Roman"/>
          <w:b/>
          <w:sz w:val="28"/>
          <w:szCs w:val="28"/>
        </w:rPr>
        <w:t>регулятивные:</w:t>
      </w:r>
      <w:r w:rsidRPr="008E7D30">
        <w:rPr>
          <w:rFonts w:ascii="Times New Roman" w:hAnsi="Times New Roman" w:cs="Times New Roman"/>
          <w:sz w:val="28"/>
          <w:szCs w:val="28"/>
        </w:rPr>
        <w:t xml:space="preserve"> овладение навыками самоорганизации, целеполагания как постановки учебной задачи на основе соотнесения </w:t>
      </w:r>
      <w:r w:rsidR="00893A52" w:rsidRPr="008E7D30">
        <w:rPr>
          <w:rFonts w:ascii="Times New Roman" w:hAnsi="Times New Roman" w:cs="Times New Roman"/>
          <w:sz w:val="28"/>
          <w:szCs w:val="28"/>
        </w:rPr>
        <w:t xml:space="preserve">того, что уже известно и усвоение </w:t>
      </w:r>
      <w:r w:rsidRPr="008E7D30">
        <w:rPr>
          <w:rFonts w:ascii="Times New Roman" w:hAnsi="Times New Roman" w:cs="Times New Roman"/>
          <w:sz w:val="28"/>
          <w:szCs w:val="28"/>
        </w:rPr>
        <w:t>того, что еще неизвестно;</w:t>
      </w:r>
      <w:proofErr w:type="gramEnd"/>
      <w:r w:rsidRPr="008E7D30">
        <w:rPr>
          <w:rFonts w:ascii="Times New Roman" w:hAnsi="Times New Roman" w:cs="Times New Roman"/>
          <w:sz w:val="28"/>
          <w:szCs w:val="28"/>
        </w:rPr>
        <w:t xml:space="preserve">  планирование – определение последовательности промежуточных целей с учетом конечного результата, составление плана и последовательности действий.</w:t>
      </w:r>
    </w:p>
    <w:p w:rsidR="001C4EBF" w:rsidRPr="008E7D30" w:rsidRDefault="00542DD6" w:rsidP="00542DD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7D30">
        <w:rPr>
          <w:rFonts w:ascii="Times New Roman" w:hAnsi="Times New Roman" w:cs="Times New Roman"/>
          <w:b/>
          <w:i/>
          <w:sz w:val="28"/>
          <w:szCs w:val="28"/>
          <w:u w:val="single"/>
        </w:rPr>
        <w:t>Тип урока:</w:t>
      </w:r>
      <w:r w:rsidRPr="008E7D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30">
        <w:rPr>
          <w:rFonts w:ascii="Times New Roman" w:hAnsi="Times New Roman" w:cs="Times New Roman"/>
          <w:sz w:val="28"/>
          <w:szCs w:val="28"/>
        </w:rPr>
        <w:t>урок изучения новых знаний</w:t>
      </w:r>
      <w:r w:rsidR="008F055E" w:rsidRPr="008E7D3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C4EBF" w:rsidRPr="008E7D30" w:rsidRDefault="008F055E" w:rsidP="00542DD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7D30">
        <w:rPr>
          <w:rFonts w:ascii="Times New Roman" w:hAnsi="Times New Roman" w:cs="Times New Roman"/>
          <w:sz w:val="28"/>
          <w:szCs w:val="28"/>
        </w:rPr>
        <w:t xml:space="preserve">     </w:t>
      </w:r>
      <w:r w:rsidR="00542DD6" w:rsidRPr="008E7D30">
        <w:rPr>
          <w:rFonts w:ascii="Times New Roman" w:hAnsi="Times New Roman" w:cs="Times New Roman"/>
          <w:b/>
          <w:i/>
          <w:sz w:val="28"/>
          <w:szCs w:val="28"/>
          <w:u w:val="single"/>
        </w:rPr>
        <w:t>Технология урока:</w:t>
      </w:r>
      <w:r w:rsidR="001F1689" w:rsidRPr="008E7D30">
        <w:rPr>
          <w:rFonts w:ascii="Times New Roman" w:hAnsi="Times New Roman" w:cs="Times New Roman"/>
          <w:sz w:val="28"/>
          <w:szCs w:val="28"/>
        </w:rPr>
        <w:t xml:space="preserve">  ИКТ</w:t>
      </w:r>
      <w:r w:rsidR="001C4EBF" w:rsidRPr="008E7D30">
        <w:rPr>
          <w:rFonts w:ascii="Times New Roman" w:hAnsi="Times New Roman" w:cs="Times New Roman"/>
          <w:sz w:val="28"/>
          <w:szCs w:val="28"/>
        </w:rPr>
        <w:t>.</w:t>
      </w:r>
      <w:r w:rsidRPr="008E7D3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C4EBF" w:rsidRPr="008E7D30" w:rsidRDefault="00542DD6" w:rsidP="00542DD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7D30">
        <w:rPr>
          <w:rFonts w:ascii="Times New Roman" w:hAnsi="Times New Roman" w:cs="Times New Roman"/>
          <w:b/>
          <w:i/>
          <w:sz w:val="28"/>
          <w:szCs w:val="28"/>
          <w:u w:val="single"/>
        </w:rPr>
        <w:t>Формы работы:</w:t>
      </w:r>
      <w:r w:rsidR="001C09CA" w:rsidRPr="008E7D30">
        <w:rPr>
          <w:rFonts w:ascii="Times New Roman" w:hAnsi="Times New Roman" w:cs="Times New Roman"/>
          <w:sz w:val="28"/>
          <w:szCs w:val="28"/>
        </w:rPr>
        <w:t xml:space="preserve"> индивидуальная,</w:t>
      </w:r>
      <w:r w:rsidRPr="008E7D30">
        <w:rPr>
          <w:rFonts w:ascii="Times New Roman" w:hAnsi="Times New Roman" w:cs="Times New Roman"/>
          <w:sz w:val="28"/>
          <w:szCs w:val="28"/>
        </w:rPr>
        <w:t xml:space="preserve"> в паре, фронтальная</w:t>
      </w:r>
      <w:r w:rsidR="001C09CA" w:rsidRPr="008E7D30">
        <w:rPr>
          <w:rFonts w:ascii="Times New Roman" w:hAnsi="Times New Roman" w:cs="Times New Roman"/>
          <w:sz w:val="28"/>
          <w:szCs w:val="28"/>
        </w:rPr>
        <w:t>.</w:t>
      </w:r>
      <w:r w:rsidR="008F055E" w:rsidRPr="008E7D3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42DD6" w:rsidRPr="008E7D30" w:rsidRDefault="008F055E" w:rsidP="00542DD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7D30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542DD6" w:rsidRPr="008E7D30">
        <w:rPr>
          <w:rFonts w:ascii="Times New Roman" w:hAnsi="Times New Roman" w:cs="Times New Roman"/>
          <w:b/>
          <w:i/>
          <w:sz w:val="28"/>
          <w:szCs w:val="28"/>
          <w:u w:val="single"/>
        </w:rPr>
        <w:t>Приемы работы:</w:t>
      </w:r>
      <w:r w:rsidR="00542DD6" w:rsidRPr="008E7D30">
        <w:rPr>
          <w:rFonts w:ascii="Times New Roman" w:hAnsi="Times New Roman" w:cs="Times New Roman"/>
          <w:sz w:val="28"/>
          <w:szCs w:val="28"/>
        </w:rPr>
        <w:t xml:space="preserve"> алгоритмизация, использование ИКТ, самостоятельная работа над материалом.</w:t>
      </w:r>
    </w:p>
    <w:p w:rsidR="006E6C92" w:rsidRPr="008E7D30" w:rsidRDefault="006E6C92" w:rsidP="00542DD6">
      <w:pPr>
        <w:ind w:left="-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77F5D" w:rsidRPr="008E7D30" w:rsidRDefault="00177F5D" w:rsidP="00542DD6">
      <w:pPr>
        <w:ind w:left="-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4989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12"/>
        <w:gridCol w:w="7941"/>
        <w:gridCol w:w="4536"/>
      </w:tblGrid>
      <w:tr w:rsidR="006E6C92" w:rsidRPr="008E7D30" w:rsidTr="00B6318E">
        <w:trPr>
          <w:trHeight w:val="228"/>
        </w:trPr>
        <w:tc>
          <w:tcPr>
            <w:tcW w:w="83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6E6C92" w:rsidP="008F055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E7D30">
              <w:rPr>
                <w:b/>
                <w:bCs/>
                <w:sz w:val="28"/>
                <w:szCs w:val="28"/>
              </w:rPr>
              <w:t>Этап</w:t>
            </w:r>
            <w:r w:rsidR="00F345BB" w:rsidRPr="008E7D30">
              <w:rPr>
                <w:b/>
                <w:bCs/>
                <w:sz w:val="28"/>
                <w:szCs w:val="28"/>
              </w:rPr>
              <w:t>ы</w:t>
            </w:r>
            <w:r w:rsidRPr="008E7D30">
              <w:rPr>
                <w:b/>
                <w:bCs/>
                <w:sz w:val="28"/>
                <w:szCs w:val="28"/>
              </w:rPr>
              <w:t xml:space="preserve"> урока</w:t>
            </w:r>
          </w:p>
        </w:tc>
        <w:tc>
          <w:tcPr>
            <w:tcW w:w="2649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6E6C92" w:rsidP="008F055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E7D30">
              <w:rPr>
                <w:b/>
                <w:bCs/>
                <w:sz w:val="28"/>
                <w:szCs w:val="28"/>
              </w:rPr>
              <w:t>Деятельность учителя</w:t>
            </w:r>
          </w:p>
        </w:tc>
        <w:tc>
          <w:tcPr>
            <w:tcW w:w="151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6E6C92" w:rsidP="008F055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E7D30">
              <w:rPr>
                <w:b/>
                <w:bCs/>
                <w:sz w:val="28"/>
                <w:szCs w:val="28"/>
              </w:rPr>
              <w:t>Деятельность учащихся</w:t>
            </w:r>
          </w:p>
        </w:tc>
      </w:tr>
      <w:tr w:rsidR="006E6C92" w:rsidRPr="008E7D30" w:rsidTr="00B6318E">
        <w:tc>
          <w:tcPr>
            <w:tcW w:w="83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6E6C92" w:rsidP="001F670F">
            <w:pPr>
              <w:pStyle w:val="a3"/>
              <w:jc w:val="center"/>
              <w:rPr>
                <w:sz w:val="28"/>
                <w:szCs w:val="28"/>
              </w:rPr>
            </w:pPr>
            <w:r w:rsidRPr="008E7D30">
              <w:rPr>
                <w:b/>
                <w:bCs/>
                <w:sz w:val="28"/>
                <w:szCs w:val="28"/>
              </w:rPr>
              <w:t>I этап: организ</w:t>
            </w:r>
            <w:r w:rsidRPr="008E7D30">
              <w:rPr>
                <w:b/>
                <w:bCs/>
                <w:sz w:val="28"/>
                <w:szCs w:val="28"/>
              </w:rPr>
              <w:t>а</w:t>
            </w:r>
            <w:r w:rsidRPr="008E7D30">
              <w:rPr>
                <w:b/>
                <w:bCs/>
                <w:sz w:val="28"/>
                <w:szCs w:val="28"/>
              </w:rPr>
              <w:t>ционный момент</w:t>
            </w:r>
            <w:r w:rsidR="00177F5D" w:rsidRPr="008E7D30">
              <w:rPr>
                <w:b/>
                <w:bCs/>
                <w:sz w:val="28"/>
                <w:szCs w:val="28"/>
              </w:rPr>
              <w:t xml:space="preserve">                        </w:t>
            </w:r>
            <w:r w:rsidR="00D47BA2" w:rsidRPr="008E7D30">
              <w:rPr>
                <w:b/>
                <w:bCs/>
                <w:sz w:val="28"/>
                <w:szCs w:val="28"/>
              </w:rPr>
              <w:t xml:space="preserve"> (</w:t>
            </w:r>
            <w:r w:rsidR="001F670F" w:rsidRPr="008E7D30">
              <w:rPr>
                <w:bCs/>
                <w:sz w:val="28"/>
                <w:szCs w:val="28"/>
              </w:rPr>
              <w:t xml:space="preserve">5 </w:t>
            </w:r>
            <w:r w:rsidR="00D47BA2" w:rsidRPr="008E7D30">
              <w:rPr>
                <w:bCs/>
                <w:sz w:val="28"/>
                <w:szCs w:val="28"/>
              </w:rPr>
              <w:t xml:space="preserve">минут)          </w:t>
            </w:r>
          </w:p>
        </w:tc>
        <w:tc>
          <w:tcPr>
            <w:tcW w:w="2649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D93E33" w:rsidRPr="008E7D30" w:rsidRDefault="006E6C92" w:rsidP="00D93E33">
            <w:pPr>
              <w:pStyle w:val="a3"/>
              <w:rPr>
                <w:bCs/>
                <w:sz w:val="28"/>
                <w:szCs w:val="28"/>
              </w:rPr>
            </w:pPr>
            <w:r w:rsidRPr="008E7D30">
              <w:rPr>
                <w:b/>
                <w:bCs/>
                <w:sz w:val="28"/>
                <w:szCs w:val="28"/>
              </w:rPr>
              <w:t>Организация начала урока. Приветствие учеников.</w:t>
            </w:r>
            <w:r w:rsidR="00977959" w:rsidRPr="008E7D30">
              <w:rPr>
                <w:b/>
                <w:bCs/>
                <w:sz w:val="28"/>
                <w:szCs w:val="28"/>
              </w:rPr>
              <w:t xml:space="preserve">                                                           </w:t>
            </w:r>
            <w:r w:rsidR="00D93E33" w:rsidRPr="008E7D30">
              <w:rPr>
                <w:b/>
                <w:bCs/>
                <w:sz w:val="28"/>
                <w:szCs w:val="28"/>
              </w:rPr>
              <w:t>Учащиеся</w:t>
            </w:r>
            <w:r w:rsidR="00D93E33" w:rsidRPr="008E7D30">
              <w:rPr>
                <w:bCs/>
                <w:sz w:val="28"/>
                <w:szCs w:val="28"/>
              </w:rPr>
              <w:t xml:space="preserve"> сдают </w:t>
            </w:r>
            <w:r w:rsidR="00F345BB" w:rsidRPr="008E7D30">
              <w:rPr>
                <w:bCs/>
                <w:sz w:val="28"/>
                <w:szCs w:val="28"/>
              </w:rPr>
              <w:t>сообщения, приготовленные дома по теме «О</w:t>
            </w:r>
            <w:r w:rsidR="00D93E33" w:rsidRPr="008E7D30">
              <w:rPr>
                <w:bCs/>
                <w:sz w:val="28"/>
                <w:szCs w:val="28"/>
              </w:rPr>
              <w:t>сновные военные реформы в Российской армии</w:t>
            </w:r>
            <w:r w:rsidR="00F345BB" w:rsidRPr="008E7D30">
              <w:rPr>
                <w:bCs/>
                <w:sz w:val="28"/>
                <w:szCs w:val="28"/>
              </w:rPr>
              <w:t>»</w:t>
            </w:r>
            <w:r w:rsidR="00D93E33" w:rsidRPr="008E7D30">
              <w:rPr>
                <w:bCs/>
                <w:sz w:val="28"/>
                <w:szCs w:val="28"/>
              </w:rPr>
              <w:t>.</w:t>
            </w:r>
          </w:p>
          <w:p w:rsidR="001C4EBF" w:rsidRPr="008E7D30" w:rsidRDefault="008F055E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Проверка усвоения предыдущего урока </w:t>
            </w:r>
            <w:r w:rsidR="00D93E33" w:rsidRPr="008E7D3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Тест:</w:t>
            </w:r>
            <w:r w:rsidR="00D93E33" w:rsidRPr="008E7D3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   </w:t>
            </w:r>
          </w:p>
          <w:p w:rsidR="001C4EBF" w:rsidRPr="008E7D30" w:rsidRDefault="00D93E33" w:rsidP="001C4EB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</w:t>
            </w:r>
            <w:r w:rsidR="001C4EBF" w:rsidRPr="008E7D3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Модуль 1. Основы безопасности личности, общества и государства.</w:t>
            </w:r>
          </w:p>
          <w:p w:rsidR="001C4EBF" w:rsidRPr="008E7D30" w:rsidRDefault="001C4EBF" w:rsidP="001C4EB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Раздел 1. Основы комплексной безопасности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Вопрос 1: Самая крупная страна мира: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А) США;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Б) Канада;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В) Китай;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Г) Россия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Вопрос 2: Российская Федерация была провозглашена как нез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висимое суверенное государство: (</w:t>
            </w:r>
            <w:r w:rsidRPr="008E7D3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этот день является днем о</w:t>
            </w:r>
            <w:r w:rsidRPr="008E7D3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</w:t>
            </w:r>
            <w:r w:rsidRPr="008E7D3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разования РФ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А) 10 июня 1991 г.;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Б) 13 июля 1989 г.;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В) 12 июня 1990 г.;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Г) 13 июня 1992 г.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Вопрос 3: Для России особое значение будут иметь укрепление политического потенциала _____________ организации сотру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ничества, стимулирование в её рамках практических шагов, способствующих укреплению взаимного доверия в Центрально-Азиатском регионе.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А) Китайской;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Б) Американской;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В) Шанхайской;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Г) Французской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Вопрос 4: Важней составляющей национальных интересов Ро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сии является защита</w:t>
            </w:r>
            <w:proofErr w:type="gramStart"/>
            <w:r w:rsidRPr="008E7D30">
              <w:rPr>
                <w:rFonts w:ascii="Times New Roman" w:hAnsi="Times New Roman" w:cs="Times New Roman"/>
                <w:sz w:val="28"/>
                <w:szCs w:val="28"/>
              </w:rPr>
              <w:t xml:space="preserve"> - :</w:t>
            </w:r>
            <w:proofErr w:type="gramEnd"/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А) Человека, Природы и Университетов;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Б) Личности, Общества и Государства;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В) Прав, Личности и Животных;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Г) Людей, Семьи и Коллектива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Вопрос 5: До какого года действует документ “Стратегия нац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ональной безопасности РФ”?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А) 2019 г.;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Б) 2021 г.;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В) 2022 г.;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Г) 2020 г.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Вопрос 6: Виды Чрезвычайных Ситуаций: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А) Природные, Общественные, Информационные;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Б) Военные, Демографические, Социальные;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В) Социальные, Природные, Техногенные;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Г) Техногенные, Случайные, Террористические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Вопрос 7: Разрушение агрегатов на Саяно-Шушенской ГЭС – это: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А) Техногенная ЧС;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Б) Случайная ЧС;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В) Террористическая ЧС;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Г) Социальная ЧС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Вопрос 8: На каких основах формируется у человека любовь к Родине?</w:t>
            </w:r>
          </w:p>
          <w:p w:rsidR="001C4EBF" w:rsidRPr="008E7D30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F0D" w:rsidRDefault="001C4EBF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Вопрос 9: Почему в настоящее время остро встал вопрос о фо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мировании общей культуры в области безопасности у насел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ния России?</w:t>
            </w:r>
            <w:r w:rsidR="00D93E33" w:rsidRPr="008E7D3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</w:t>
            </w:r>
          </w:p>
          <w:p w:rsidR="006E6C92" w:rsidRPr="008E7D30" w:rsidRDefault="00B97F0D" w:rsidP="001C4EB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Просмотр короткого видео «Офицеры»</w:t>
            </w:r>
            <w:r w:rsidR="00D93E33" w:rsidRPr="008E7D3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                      </w:t>
            </w:r>
          </w:p>
        </w:tc>
        <w:tc>
          <w:tcPr>
            <w:tcW w:w="151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6E6C92" w:rsidRPr="008E7D30" w:rsidRDefault="006E6C9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Готовятся к уроку </w:t>
            </w:r>
            <w:r w:rsidRPr="008E7D30">
              <w:rPr>
                <w:rFonts w:ascii="Times New Roman" w:hAnsi="Times New Roman" w:cs="Times New Roman"/>
                <w:i/>
                <w:sz w:val="28"/>
                <w:szCs w:val="28"/>
              </w:rPr>
              <w:t>(тетради, учебники, карандаш, ручка)</w:t>
            </w:r>
            <w:r w:rsidR="008F055E"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E6C92" w:rsidRPr="008E7D30" w:rsidRDefault="006E6C9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УУД: 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формирование личного, эмоционального отнош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ния к окружающему миру, мотив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ция к учебной деятельности</w:t>
            </w:r>
            <w:proofErr w:type="gramEnd"/>
          </w:p>
          <w:p w:rsidR="006E6C92" w:rsidRPr="008E7D30" w:rsidRDefault="00893A52">
            <w:pPr>
              <w:pStyle w:val="a3"/>
              <w:rPr>
                <w:sz w:val="28"/>
                <w:szCs w:val="28"/>
              </w:rPr>
            </w:pPr>
            <w:r w:rsidRPr="008E7D30">
              <w:rPr>
                <w:sz w:val="28"/>
                <w:szCs w:val="28"/>
              </w:rPr>
              <w:t>Отвечают на вопросы</w:t>
            </w:r>
          </w:p>
          <w:p w:rsidR="006E6C92" w:rsidRPr="008E7D30" w:rsidRDefault="006E6C92">
            <w:pPr>
              <w:pStyle w:val="a3"/>
              <w:rPr>
                <w:sz w:val="28"/>
                <w:szCs w:val="28"/>
              </w:rPr>
            </w:pPr>
          </w:p>
          <w:p w:rsidR="006E6C92" w:rsidRPr="008E7D30" w:rsidRDefault="006E6C92">
            <w:pPr>
              <w:pStyle w:val="a3"/>
              <w:rPr>
                <w:sz w:val="28"/>
                <w:szCs w:val="28"/>
              </w:rPr>
            </w:pPr>
          </w:p>
          <w:p w:rsidR="006E6C92" w:rsidRPr="008E7D30" w:rsidRDefault="006E6C92">
            <w:pPr>
              <w:pStyle w:val="a3"/>
              <w:rPr>
                <w:sz w:val="28"/>
                <w:szCs w:val="28"/>
              </w:rPr>
            </w:pPr>
          </w:p>
        </w:tc>
      </w:tr>
      <w:tr w:rsidR="006E6C92" w:rsidRPr="008E7D30" w:rsidTr="00B6318E">
        <w:tc>
          <w:tcPr>
            <w:tcW w:w="83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6E6C92" w:rsidRPr="008E7D30" w:rsidRDefault="006E6C92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E7D30">
              <w:rPr>
                <w:b/>
                <w:bCs/>
                <w:sz w:val="28"/>
                <w:szCs w:val="28"/>
              </w:rPr>
              <w:lastRenderedPageBreak/>
              <w:t xml:space="preserve">II этап: </w:t>
            </w:r>
            <w:r w:rsidR="00D47BA2" w:rsidRPr="008E7D30">
              <w:rPr>
                <w:b/>
                <w:bCs/>
                <w:sz w:val="28"/>
                <w:szCs w:val="28"/>
              </w:rPr>
              <w:t xml:space="preserve">                      </w:t>
            </w:r>
            <w:r w:rsidRPr="008E7D30">
              <w:rPr>
                <w:b/>
                <w:bCs/>
                <w:sz w:val="28"/>
                <w:szCs w:val="28"/>
              </w:rPr>
              <w:t>Подготовка уч</w:t>
            </w:r>
            <w:r w:rsidRPr="008E7D30">
              <w:rPr>
                <w:b/>
                <w:bCs/>
                <w:sz w:val="28"/>
                <w:szCs w:val="28"/>
              </w:rPr>
              <w:t>а</w:t>
            </w:r>
            <w:r w:rsidRPr="008E7D30">
              <w:rPr>
                <w:b/>
                <w:bCs/>
                <w:sz w:val="28"/>
                <w:szCs w:val="28"/>
              </w:rPr>
              <w:t>щихся к усво</w:t>
            </w:r>
            <w:r w:rsidRPr="008E7D30">
              <w:rPr>
                <w:b/>
                <w:bCs/>
                <w:sz w:val="28"/>
                <w:szCs w:val="28"/>
              </w:rPr>
              <w:t>е</w:t>
            </w:r>
            <w:r w:rsidRPr="008E7D30">
              <w:rPr>
                <w:b/>
                <w:bCs/>
                <w:sz w:val="28"/>
                <w:szCs w:val="28"/>
              </w:rPr>
              <w:t>нию нового мат</w:t>
            </w:r>
            <w:r w:rsidRPr="008E7D30">
              <w:rPr>
                <w:b/>
                <w:bCs/>
                <w:sz w:val="28"/>
                <w:szCs w:val="28"/>
              </w:rPr>
              <w:t>е</w:t>
            </w:r>
            <w:r w:rsidRPr="008E7D30">
              <w:rPr>
                <w:b/>
                <w:bCs/>
                <w:sz w:val="28"/>
                <w:szCs w:val="28"/>
              </w:rPr>
              <w:t>риала</w:t>
            </w:r>
            <w:r w:rsidR="00D47BA2" w:rsidRPr="008E7D30">
              <w:rPr>
                <w:b/>
                <w:bCs/>
                <w:sz w:val="28"/>
                <w:szCs w:val="28"/>
              </w:rPr>
              <w:t xml:space="preserve">  </w:t>
            </w:r>
            <w:r w:rsidR="00177F5D" w:rsidRPr="008E7D30">
              <w:rPr>
                <w:b/>
                <w:bCs/>
                <w:sz w:val="28"/>
                <w:szCs w:val="28"/>
              </w:rPr>
              <w:t xml:space="preserve">                     </w:t>
            </w:r>
            <w:r w:rsidR="00D47BA2" w:rsidRPr="008E7D30">
              <w:rPr>
                <w:b/>
                <w:bCs/>
                <w:sz w:val="28"/>
                <w:szCs w:val="28"/>
              </w:rPr>
              <w:t xml:space="preserve">          </w:t>
            </w:r>
            <w:r w:rsidR="00893A52" w:rsidRPr="008E7D30">
              <w:rPr>
                <w:bCs/>
                <w:sz w:val="28"/>
                <w:szCs w:val="28"/>
              </w:rPr>
              <w:t>(7</w:t>
            </w:r>
            <w:r w:rsidR="00D47BA2" w:rsidRPr="008E7D30">
              <w:rPr>
                <w:bCs/>
                <w:sz w:val="28"/>
                <w:szCs w:val="28"/>
              </w:rPr>
              <w:t xml:space="preserve"> минут)</w:t>
            </w:r>
          </w:p>
          <w:p w:rsidR="006E6C92" w:rsidRPr="008E7D30" w:rsidRDefault="006E6C92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49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615A2C">
            <w:pPr>
              <w:pStyle w:val="a3"/>
              <w:spacing w:before="0" w:beforeAutospacing="0" w:after="0" w:afterAutospacing="0"/>
              <w:rPr>
                <w:b/>
                <w:i/>
                <w:iCs/>
                <w:sz w:val="28"/>
                <w:szCs w:val="28"/>
              </w:rPr>
            </w:pPr>
            <w:r w:rsidRPr="008E7D30">
              <w:rPr>
                <w:b/>
                <w:bCs/>
                <w:i/>
                <w:iCs/>
                <w:sz w:val="28"/>
                <w:szCs w:val="28"/>
              </w:rPr>
              <w:t>Тема</w:t>
            </w:r>
            <w:r w:rsidR="006E6C92" w:rsidRPr="008E7D30">
              <w:rPr>
                <w:b/>
                <w:bCs/>
                <w:i/>
                <w:iCs/>
                <w:sz w:val="28"/>
                <w:szCs w:val="28"/>
              </w:rPr>
              <w:t xml:space="preserve"> урока </w:t>
            </w:r>
            <w:r w:rsidRPr="008E7D30">
              <w:rPr>
                <w:i/>
                <w:iCs/>
                <w:sz w:val="28"/>
                <w:szCs w:val="28"/>
              </w:rPr>
              <w:t>проговаривае</w:t>
            </w:r>
            <w:r w:rsidR="00D47BA2" w:rsidRPr="008E7D30">
              <w:rPr>
                <w:i/>
                <w:iCs/>
                <w:sz w:val="28"/>
                <w:szCs w:val="28"/>
              </w:rPr>
              <w:t>тся учащимися</w:t>
            </w:r>
            <w:r w:rsidR="001F670F" w:rsidRPr="008E7D30">
              <w:rPr>
                <w:i/>
                <w:iCs/>
                <w:sz w:val="28"/>
                <w:szCs w:val="28"/>
              </w:rPr>
              <w:t xml:space="preserve"> </w:t>
            </w:r>
            <w:r w:rsidR="001C4EBF" w:rsidRPr="008E7D30">
              <w:rPr>
                <w:b/>
                <w:iCs/>
                <w:sz w:val="28"/>
                <w:szCs w:val="28"/>
              </w:rPr>
              <w:t>(Слайд №1,</w:t>
            </w:r>
            <w:r w:rsidR="001F670F" w:rsidRPr="008E7D30">
              <w:rPr>
                <w:b/>
                <w:i/>
                <w:iCs/>
                <w:sz w:val="28"/>
                <w:szCs w:val="28"/>
              </w:rPr>
              <w:t>)</w:t>
            </w:r>
          </w:p>
          <w:p w:rsidR="006E6C92" w:rsidRPr="008E7D30" w:rsidRDefault="006E6C92">
            <w:pPr>
              <w:pStyle w:val="a3"/>
              <w:spacing w:before="0" w:beforeAutospacing="0" w:after="0" w:afterAutospacing="0"/>
              <w:rPr>
                <w:iCs/>
                <w:sz w:val="28"/>
                <w:szCs w:val="28"/>
              </w:rPr>
            </w:pPr>
            <w:r w:rsidRPr="008E7D30">
              <w:rPr>
                <w:iCs/>
                <w:sz w:val="28"/>
                <w:szCs w:val="28"/>
              </w:rPr>
              <w:t xml:space="preserve">Сегодня  на уроке вы </w:t>
            </w:r>
            <w:r w:rsidR="00D47BA2" w:rsidRPr="008E7D30">
              <w:rPr>
                <w:iCs/>
                <w:sz w:val="28"/>
                <w:szCs w:val="28"/>
              </w:rPr>
              <w:t>узнаете о предназнач</w:t>
            </w:r>
            <w:r w:rsidR="001C4EBF" w:rsidRPr="008E7D30">
              <w:rPr>
                <w:iCs/>
                <w:sz w:val="28"/>
                <w:szCs w:val="28"/>
              </w:rPr>
              <w:t>ении и составе, структуре и назначении</w:t>
            </w:r>
            <w:r w:rsidR="00D47BA2" w:rsidRPr="008E7D30">
              <w:rPr>
                <w:iCs/>
                <w:sz w:val="28"/>
                <w:szCs w:val="28"/>
              </w:rPr>
              <w:t xml:space="preserve"> ВС РФ</w:t>
            </w:r>
            <w:r w:rsidRPr="008E7D30">
              <w:rPr>
                <w:iCs/>
                <w:color w:val="FF0000"/>
                <w:sz w:val="28"/>
                <w:szCs w:val="28"/>
              </w:rPr>
              <w:t xml:space="preserve">. </w:t>
            </w:r>
            <w:r w:rsidRPr="008E7D30">
              <w:rPr>
                <w:sz w:val="28"/>
                <w:szCs w:val="28"/>
              </w:rPr>
              <w:t>Для того</w:t>
            </w:r>
            <w:proofErr w:type="gramStart"/>
            <w:r w:rsidRPr="008E7D30">
              <w:rPr>
                <w:sz w:val="28"/>
                <w:szCs w:val="28"/>
              </w:rPr>
              <w:t>,</w:t>
            </w:r>
            <w:proofErr w:type="gramEnd"/>
            <w:r w:rsidRPr="008E7D30">
              <w:rPr>
                <w:sz w:val="28"/>
                <w:szCs w:val="28"/>
              </w:rPr>
              <w:t xml:space="preserve">  чтобы изучить эту тему, нам нужно найти ответы</w:t>
            </w:r>
            <w:r w:rsidRPr="008E7D30">
              <w:rPr>
                <w:iCs/>
                <w:color w:val="FF0000"/>
                <w:sz w:val="28"/>
                <w:szCs w:val="28"/>
              </w:rPr>
              <w:t xml:space="preserve"> </w:t>
            </w:r>
            <w:r w:rsidRPr="008E7D30">
              <w:rPr>
                <w:iCs/>
                <w:sz w:val="28"/>
                <w:szCs w:val="28"/>
              </w:rPr>
              <w:t>на следующие вопросы.</w:t>
            </w:r>
          </w:p>
          <w:p w:rsidR="006E6C92" w:rsidRPr="008E7D30" w:rsidRDefault="001C4EBF">
            <w:pPr>
              <w:pStyle w:val="1"/>
              <w:spacing w:line="240" w:lineRule="auto"/>
              <w:rPr>
                <w:sz w:val="28"/>
                <w:szCs w:val="28"/>
              </w:rPr>
            </w:pPr>
            <w:r w:rsidRPr="008E7D30">
              <w:rPr>
                <w:sz w:val="28"/>
                <w:szCs w:val="28"/>
              </w:rPr>
              <w:t>1. Верховный главнокомандующий</w:t>
            </w:r>
            <w:r w:rsidR="00F345BB" w:rsidRPr="008E7D30">
              <w:rPr>
                <w:sz w:val="28"/>
                <w:szCs w:val="28"/>
              </w:rPr>
              <w:t xml:space="preserve"> ВС РФ</w:t>
            </w:r>
            <w:r w:rsidR="006E6C92" w:rsidRPr="008E7D30">
              <w:rPr>
                <w:sz w:val="28"/>
                <w:szCs w:val="28"/>
              </w:rPr>
              <w:t>.</w:t>
            </w:r>
          </w:p>
          <w:p w:rsidR="006E6C92" w:rsidRPr="008E7D30" w:rsidRDefault="00F345BB" w:rsidP="001C4EBF">
            <w:pPr>
              <w:pStyle w:val="1"/>
              <w:spacing w:line="240" w:lineRule="auto"/>
              <w:rPr>
                <w:sz w:val="28"/>
                <w:szCs w:val="28"/>
              </w:rPr>
            </w:pPr>
            <w:r w:rsidRPr="008E7D30">
              <w:rPr>
                <w:sz w:val="28"/>
                <w:szCs w:val="28"/>
              </w:rPr>
              <w:t xml:space="preserve">2. </w:t>
            </w:r>
            <w:r w:rsidR="001C4EBF" w:rsidRPr="008E7D30">
              <w:rPr>
                <w:sz w:val="28"/>
                <w:szCs w:val="28"/>
              </w:rPr>
              <w:t>Министр обороны</w:t>
            </w:r>
            <w:r w:rsidRPr="008E7D30">
              <w:rPr>
                <w:sz w:val="28"/>
                <w:szCs w:val="28"/>
              </w:rPr>
              <w:t xml:space="preserve"> ВС РФ.</w:t>
            </w:r>
          </w:p>
          <w:p w:rsidR="001C4EBF" w:rsidRPr="008E7D30" w:rsidRDefault="001C4EBF" w:rsidP="001C4EBF">
            <w:pPr>
              <w:pStyle w:val="1"/>
              <w:spacing w:line="240" w:lineRule="auto"/>
              <w:rPr>
                <w:sz w:val="28"/>
                <w:szCs w:val="28"/>
              </w:rPr>
            </w:pPr>
            <w:r w:rsidRPr="008E7D30">
              <w:rPr>
                <w:sz w:val="28"/>
                <w:szCs w:val="28"/>
              </w:rPr>
              <w:t>3. Символы РФ</w:t>
            </w:r>
          </w:p>
          <w:p w:rsidR="006E6C92" w:rsidRPr="008E7D30" w:rsidRDefault="006E6C9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E7D30">
              <w:rPr>
                <w:sz w:val="28"/>
                <w:szCs w:val="28"/>
              </w:rPr>
              <w:t xml:space="preserve">Результатом нашего урока будет проверочная </w:t>
            </w:r>
            <w:r w:rsidR="00D47BA2" w:rsidRPr="008E7D30">
              <w:rPr>
                <w:sz w:val="28"/>
                <w:szCs w:val="28"/>
              </w:rPr>
              <w:t>работа</w:t>
            </w:r>
            <w:proofErr w:type="gramStart"/>
            <w:r w:rsidR="00D47BA2" w:rsidRPr="008E7D30">
              <w:rPr>
                <w:sz w:val="28"/>
                <w:szCs w:val="28"/>
              </w:rPr>
              <w:t xml:space="preserve"> </w:t>
            </w:r>
            <w:r w:rsidRPr="008E7D30">
              <w:rPr>
                <w:sz w:val="28"/>
                <w:szCs w:val="28"/>
              </w:rPr>
              <w:t>.</w:t>
            </w:r>
            <w:proofErr w:type="gramEnd"/>
            <w:r w:rsidRPr="008E7D30">
              <w:rPr>
                <w:sz w:val="28"/>
                <w:szCs w:val="28"/>
              </w:rPr>
              <w:t xml:space="preserve"> Поэтому вам нужно внимательно прослушать ма</w:t>
            </w:r>
            <w:r w:rsidR="001F670F" w:rsidRPr="008E7D30">
              <w:rPr>
                <w:sz w:val="28"/>
                <w:szCs w:val="28"/>
              </w:rPr>
              <w:t xml:space="preserve">териал урока, сделать в тетрадях </w:t>
            </w:r>
            <w:r w:rsidRPr="008E7D30">
              <w:rPr>
                <w:sz w:val="28"/>
                <w:szCs w:val="28"/>
              </w:rPr>
              <w:t xml:space="preserve">необходимые записи и в результате урока правильно </w:t>
            </w:r>
            <w:r w:rsidR="00177F5D" w:rsidRPr="008E7D30">
              <w:rPr>
                <w:snapToGrid w:val="0"/>
                <w:sz w:val="28"/>
                <w:szCs w:val="28"/>
              </w:rPr>
              <w:t>ответить на предложенные вам тесты.</w:t>
            </w:r>
          </w:p>
        </w:tc>
        <w:tc>
          <w:tcPr>
            <w:tcW w:w="151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6E6C92">
            <w:pPr>
              <w:pStyle w:val="a3"/>
              <w:rPr>
                <w:sz w:val="28"/>
                <w:szCs w:val="28"/>
              </w:rPr>
            </w:pPr>
            <w:proofErr w:type="spellStart"/>
            <w:r w:rsidRPr="008E7D30">
              <w:rPr>
                <w:b/>
                <w:sz w:val="28"/>
                <w:szCs w:val="28"/>
              </w:rPr>
              <w:t>Общеучебные</w:t>
            </w:r>
            <w:proofErr w:type="spellEnd"/>
            <w:r w:rsidRPr="008E7D30">
              <w:rPr>
                <w:b/>
                <w:sz w:val="28"/>
                <w:szCs w:val="28"/>
              </w:rPr>
              <w:t xml:space="preserve"> УУД:</w:t>
            </w:r>
            <w:r w:rsidRPr="008E7D30">
              <w:rPr>
                <w:sz w:val="28"/>
                <w:szCs w:val="28"/>
              </w:rPr>
              <w:t xml:space="preserve"> установление причинно-следственных связей, выдвижение гипотез и их обосн</w:t>
            </w:r>
            <w:r w:rsidRPr="008E7D30">
              <w:rPr>
                <w:sz w:val="28"/>
                <w:szCs w:val="28"/>
              </w:rPr>
              <w:t>о</w:t>
            </w:r>
            <w:r w:rsidRPr="008E7D30">
              <w:rPr>
                <w:sz w:val="28"/>
                <w:szCs w:val="28"/>
              </w:rPr>
              <w:t xml:space="preserve">вание. </w:t>
            </w:r>
            <w:r w:rsidR="00615A2C" w:rsidRPr="008E7D30">
              <w:rPr>
                <w:sz w:val="28"/>
                <w:szCs w:val="28"/>
              </w:rPr>
              <w:t xml:space="preserve">                               </w:t>
            </w:r>
            <w:r w:rsidRPr="008E7D30">
              <w:rPr>
                <w:b/>
                <w:sz w:val="28"/>
                <w:szCs w:val="28"/>
              </w:rPr>
              <w:t>Регул</w:t>
            </w:r>
            <w:r w:rsidRPr="008E7D30">
              <w:rPr>
                <w:b/>
                <w:sz w:val="28"/>
                <w:szCs w:val="28"/>
              </w:rPr>
              <w:t>я</w:t>
            </w:r>
            <w:r w:rsidRPr="008E7D30">
              <w:rPr>
                <w:b/>
                <w:sz w:val="28"/>
                <w:szCs w:val="28"/>
              </w:rPr>
              <w:t>тивные УУД:</w:t>
            </w:r>
            <w:r w:rsidRPr="008E7D30">
              <w:rPr>
                <w:sz w:val="28"/>
                <w:szCs w:val="28"/>
              </w:rPr>
              <w:t xml:space="preserve"> овладение навыками самоорганизации, целеполагание как постановка учебной задачи на основе соотнесения того, что уже известно и усвоено и того, что еще неизвестно;  планирование – опр</w:t>
            </w:r>
            <w:r w:rsidRPr="008E7D30">
              <w:rPr>
                <w:sz w:val="28"/>
                <w:szCs w:val="28"/>
              </w:rPr>
              <w:t>е</w:t>
            </w:r>
            <w:r w:rsidRPr="008E7D30">
              <w:rPr>
                <w:sz w:val="28"/>
                <w:szCs w:val="28"/>
              </w:rPr>
              <w:t>деление последовательности пр</w:t>
            </w:r>
            <w:r w:rsidRPr="008E7D30">
              <w:rPr>
                <w:sz w:val="28"/>
                <w:szCs w:val="28"/>
              </w:rPr>
              <w:t>о</w:t>
            </w:r>
            <w:r w:rsidRPr="008E7D30">
              <w:rPr>
                <w:sz w:val="28"/>
                <w:szCs w:val="28"/>
              </w:rPr>
              <w:t>межуточных целей с учетом коне</w:t>
            </w:r>
            <w:r w:rsidRPr="008E7D30">
              <w:rPr>
                <w:sz w:val="28"/>
                <w:szCs w:val="28"/>
              </w:rPr>
              <w:t>ч</w:t>
            </w:r>
            <w:r w:rsidRPr="008E7D30">
              <w:rPr>
                <w:sz w:val="28"/>
                <w:szCs w:val="28"/>
              </w:rPr>
              <w:t>ного результата, составление плана и последовательности действий.</w:t>
            </w:r>
          </w:p>
          <w:p w:rsidR="00893A52" w:rsidRPr="008E7D30" w:rsidRDefault="00893A52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893A52" w:rsidRPr="008E7D30" w:rsidRDefault="00893A52">
            <w:pPr>
              <w:pStyle w:val="a3"/>
              <w:rPr>
                <w:sz w:val="28"/>
                <w:szCs w:val="28"/>
              </w:rPr>
            </w:pPr>
            <w:r w:rsidRPr="008E7D30">
              <w:rPr>
                <w:i/>
                <w:iCs/>
                <w:sz w:val="28"/>
                <w:szCs w:val="28"/>
              </w:rPr>
              <w:t>Учащиеся предлагают определени</w:t>
            </w:r>
            <w:r w:rsidR="00615A2C" w:rsidRPr="008E7D30">
              <w:rPr>
                <w:i/>
                <w:iCs/>
                <w:sz w:val="28"/>
                <w:szCs w:val="28"/>
              </w:rPr>
              <w:t>е темы урока</w:t>
            </w:r>
            <w:r w:rsidRPr="008E7D30">
              <w:rPr>
                <w:i/>
                <w:iCs/>
                <w:sz w:val="28"/>
                <w:szCs w:val="28"/>
              </w:rPr>
              <w:t>, с помощью учителя приходят к общему мне</w:t>
            </w:r>
            <w:r w:rsidR="00615A2C" w:rsidRPr="008E7D30">
              <w:rPr>
                <w:i/>
                <w:iCs/>
                <w:sz w:val="28"/>
                <w:szCs w:val="28"/>
              </w:rPr>
              <w:t>нию и  з</w:t>
            </w:r>
            <w:r w:rsidR="00615A2C" w:rsidRPr="008E7D30">
              <w:rPr>
                <w:i/>
                <w:iCs/>
                <w:sz w:val="28"/>
                <w:szCs w:val="28"/>
              </w:rPr>
              <w:t>а</w:t>
            </w:r>
            <w:r w:rsidR="00615A2C" w:rsidRPr="008E7D30">
              <w:rPr>
                <w:i/>
                <w:iCs/>
                <w:sz w:val="28"/>
                <w:szCs w:val="28"/>
              </w:rPr>
              <w:t>писывают тему урока</w:t>
            </w:r>
            <w:r w:rsidRPr="008E7D30">
              <w:rPr>
                <w:i/>
                <w:iCs/>
                <w:sz w:val="28"/>
                <w:szCs w:val="28"/>
              </w:rPr>
              <w:t xml:space="preserve"> </w:t>
            </w:r>
            <w:r w:rsidR="00615A2C" w:rsidRPr="008E7D30">
              <w:rPr>
                <w:i/>
                <w:iCs/>
                <w:sz w:val="28"/>
                <w:szCs w:val="28"/>
              </w:rPr>
              <w:t xml:space="preserve"> </w:t>
            </w:r>
            <w:r w:rsidRPr="008E7D30">
              <w:rPr>
                <w:i/>
                <w:iCs/>
                <w:sz w:val="28"/>
                <w:szCs w:val="28"/>
              </w:rPr>
              <w:t>в тетрадь.</w:t>
            </w:r>
          </w:p>
          <w:p w:rsidR="00893A52" w:rsidRPr="008E7D30" w:rsidRDefault="00893A52">
            <w:pPr>
              <w:pStyle w:val="a3"/>
              <w:rPr>
                <w:sz w:val="28"/>
                <w:szCs w:val="28"/>
              </w:rPr>
            </w:pPr>
          </w:p>
        </w:tc>
      </w:tr>
      <w:tr w:rsidR="006E6C92" w:rsidRPr="008E7D30" w:rsidTr="00FF1F1C">
        <w:trPr>
          <w:trHeight w:val="2136"/>
        </w:trPr>
        <w:tc>
          <w:tcPr>
            <w:tcW w:w="83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6E6C92" w:rsidRPr="008E7D30" w:rsidRDefault="006E6C92" w:rsidP="001F670F">
            <w:pPr>
              <w:pStyle w:val="a3"/>
              <w:jc w:val="center"/>
              <w:rPr>
                <w:sz w:val="28"/>
                <w:szCs w:val="28"/>
              </w:rPr>
            </w:pPr>
            <w:r w:rsidRPr="008E7D30">
              <w:rPr>
                <w:b/>
                <w:bCs/>
                <w:sz w:val="28"/>
                <w:szCs w:val="28"/>
              </w:rPr>
              <w:lastRenderedPageBreak/>
              <w:t xml:space="preserve">III этап: </w:t>
            </w:r>
            <w:r w:rsidR="00D47BA2" w:rsidRPr="008E7D30">
              <w:rPr>
                <w:b/>
                <w:bCs/>
                <w:sz w:val="28"/>
                <w:szCs w:val="28"/>
              </w:rPr>
              <w:t xml:space="preserve">                     </w:t>
            </w:r>
            <w:r w:rsidRPr="008E7D30">
              <w:rPr>
                <w:b/>
                <w:bCs/>
                <w:sz w:val="28"/>
                <w:szCs w:val="28"/>
              </w:rPr>
              <w:t>Изучение нового материала</w:t>
            </w:r>
            <w:r w:rsidR="00D47BA2" w:rsidRPr="008E7D30">
              <w:rPr>
                <w:b/>
                <w:bCs/>
                <w:sz w:val="28"/>
                <w:szCs w:val="28"/>
              </w:rPr>
              <w:t xml:space="preserve">                       </w:t>
            </w:r>
            <w:r w:rsidR="00893A52" w:rsidRPr="008E7D30">
              <w:rPr>
                <w:sz w:val="28"/>
                <w:szCs w:val="28"/>
              </w:rPr>
              <w:t>(18</w:t>
            </w:r>
            <w:r w:rsidR="001F670F" w:rsidRPr="008E7D30">
              <w:rPr>
                <w:sz w:val="28"/>
                <w:szCs w:val="28"/>
              </w:rPr>
              <w:t xml:space="preserve"> минут)                        </w:t>
            </w:r>
          </w:p>
        </w:tc>
        <w:tc>
          <w:tcPr>
            <w:tcW w:w="2649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893A52">
            <w:pPr>
              <w:pStyle w:val="1"/>
              <w:rPr>
                <w:sz w:val="28"/>
                <w:szCs w:val="28"/>
              </w:rPr>
            </w:pPr>
            <w:r w:rsidRPr="008E7D30">
              <w:rPr>
                <w:sz w:val="28"/>
                <w:szCs w:val="28"/>
              </w:rPr>
              <w:t>Просмотр презентации</w:t>
            </w:r>
            <w:r w:rsidR="006E6C92" w:rsidRPr="008E7D30">
              <w:rPr>
                <w:sz w:val="28"/>
                <w:szCs w:val="28"/>
              </w:rPr>
              <w:t xml:space="preserve"> </w:t>
            </w:r>
            <w:r w:rsidRPr="008E7D30">
              <w:rPr>
                <w:b/>
                <w:sz w:val="28"/>
                <w:szCs w:val="28"/>
              </w:rPr>
              <w:t>(Слайд №</w:t>
            </w:r>
            <w:r w:rsidR="00FF1F1C" w:rsidRPr="008E7D30">
              <w:rPr>
                <w:b/>
                <w:sz w:val="28"/>
                <w:szCs w:val="28"/>
              </w:rPr>
              <w:t xml:space="preserve"> 2-6</w:t>
            </w:r>
            <w:r w:rsidR="006E6C92" w:rsidRPr="008E7D30">
              <w:rPr>
                <w:b/>
                <w:sz w:val="28"/>
                <w:szCs w:val="28"/>
              </w:rPr>
              <w:t>)</w:t>
            </w:r>
          </w:p>
          <w:p w:rsidR="00615A2C" w:rsidRPr="008E7D30" w:rsidRDefault="006E6C92" w:rsidP="00615A2C">
            <w:pPr>
              <w:pStyle w:val="a3"/>
              <w:spacing w:before="0" w:beforeAutospacing="0" w:after="0" w:afterAutospacing="0"/>
              <w:ind w:firstLine="454"/>
              <w:rPr>
                <w:b/>
                <w:sz w:val="28"/>
                <w:szCs w:val="28"/>
              </w:rPr>
            </w:pPr>
            <w:r w:rsidRPr="008E7D30">
              <w:rPr>
                <w:sz w:val="28"/>
                <w:szCs w:val="28"/>
              </w:rPr>
              <w:t xml:space="preserve"> </w:t>
            </w:r>
            <w:r w:rsidR="00615A2C" w:rsidRPr="008E7D30">
              <w:rPr>
                <w:b/>
                <w:sz w:val="28"/>
                <w:szCs w:val="28"/>
              </w:rPr>
              <w:t xml:space="preserve"> </w:t>
            </w:r>
            <w:r w:rsidR="00615A2C" w:rsidRPr="008E7D30">
              <w:rPr>
                <w:sz w:val="28"/>
                <w:szCs w:val="28"/>
              </w:rPr>
              <w:t>Обеспечение военной безопасности Российской Федер</w:t>
            </w:r>
            <w:r w:rsidR="00615A2C" w:rsidRPr="008E7D30">
              <w:rPr>
                <w:sz w:val="28"/>
                <w:szCs w:val="28"/>
              </w:rPr>
              <w:t>а</w:t>
            </w:r>
            <w:r w:rsidR="00615A2C" w:rsidRPr="008E7D30">
              <w:rPr>
                <w:sz w:val="28"/>
                <w:szCs w:val="28"/>
              </w:rPr>
              <w:t xml:space="preserve">ции является одним из важнейших направлений в деятельности государства. Обеспечением военной безопасности Российской Федерации занимается </w:t>
            </w:r>
            <w:r w:rsidR="00615A2C" w:rsidRPr="008E7D30">
              <w:rPr>
                <w:bCs/>
                <w:i/>
                <w:iCs/>
                <w:sz w:val="28"/>
                <w:szCs w:val="28"/>
                <w:u w:val="single"/>
              </w:rPr>
              <w:t>военная организация государства</w:t>
            </w:r>
            <w:r w:rsidR="00615A2C" w:rsidRPr="008E7D30">
              <w:rPr>
                <w:sz w:val="28"/>
                <w:szCs w:val="28"/>
              </w:rPr>
              <w:t>. В</w:t>
            </w:r>
            <w:r w:rsidR="00615A2C" w:rsidRPr="008E7D30">
              <w:rPr>
                <w:sz w:val="28"/>
                <w:szCs w:val="28"/>
              </w:rPr>
              <w:t>о</w:t>
            </w:r>
            <w:r w:rsidR="00615A2C" w:rsidRPr="008E7D30">
              <w:rPr>
                <w:sz w:val="28"/>
                <w:szCs w:val="28"/>
              </w:rPr>
              <w:t>енная</w:t>
            </w:r>
            <w:r w:rsidR="00615A2C" w:rsidRPr="008E7D30">
              <w:rPr>
                <w:bCs/>
                <w:i/>
                <w:iCs/>
                <w:sz w:val="28"/>
                <w:szCs w:val="28"/>
                <w:u w:val="single"/>
              </w:rPr>
              <w:t xml:space="preserve"> </w:t>
            </w:r>
            <w:r w:rsidR="00615A2C" w:rsidRPr="008E7D30">
              <w:rPr>
                <w:sz w:val="28"/>
                <w:szCs w:val="28"/>
              </w:rPr>
              <w:t>организация государства включает в себя</w:t>
            </w:r>
            <w:r w:rsidR="00615A2C" w:rsidRPr="008E7D30">
              <w:rPr>
                <w:bCs/>
                <w:i/>
                <w:iCs/>
                <w:sz w:val="28"/>
                <w:szCs w:val="28"/>
                <w:u w:val="single"/>
              </w:rPr>
              <w:t xml:space="preserve"> Вооруженные Силы Российской Федерации</w:t>
            </w:r>
            <w:r w:rsidR="00615A2C" w:rsidRPr="008E7D30">
              <w:rPr>
                <w:sz w:val="28"/>
                <w:szCs w:val="28"/>
              </w:rPr>
              <w:t>, которые составляют её ядро, и другие войска, воинские формирования и органы, предназн</w:t>
            </w:r>
            <w:r w:rsidR="00615A2C" w:rsidRPr="008E7D30">
              <w:rPr>
                <w:sz w:val="28"/>
                <w:szCs w:val="28"/>
              </w:rPr>
              <w:t>а</w:t>
            </w:r>
            <w:r w:rsidR="00615A2C" w:rsidRPr="008E7D30">
              <w:rPr>
                <w:sz w:val="28"/>
                <w:szCs w:val="28"/>
              </w:rPr>
              <w:t>ченные для выполнения задач военной безопасности военными методами, а также органы управления ими.</w:t>
            </w:r>
            <w:r w:rsidR="00615A2C" w:rsidRPr="008E7D30">
              <w:rPr>
                <w:b/>
                <w:sz w:val="28"/>
                <w:szCs w:val="28"/>
              </w:rPr>
              <w:t xml:space="preserve">  </w:t>
            </w:r>
          </w:p>
          <w:p w:rsidR="006E6C92" w:rsidRPr="008E7D30" w:rsidRDefault="006E6C92">
            <w:pPr>
              <w:pStyle w:val="a3"/>
              <w:spacing w:before="0" w:beforeAutospacing="0" w:after="0" w:afterAutospacing="0"/>
              <w:ind w:firstLine="454"/>
              <w:rPr>
                <w:sz w:val="28"/>
                <w:szCs w:val="28"/>
              </w:rPr>
            </w:pPr>
          </w:p>
          <w:p w:rsidR="005A51B8" w:rsidRPr="008E7D30" w:rsidRDefault="00615A2C" w:rsidP="00615A2C">
            <w:pPr>
              <w:ind w:left="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(Слайд</w:t>
            </w:r>
            <w:r w:rsidR="00FF1F1C"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>№7</w:t>
            </w: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8E7D30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  <w:r w:rsidR="00FF1F1C" w:rsidRPr="008E7D30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8"/>
                <w:szCs w:val="28"/>
              </w:rPr>
              <w:t>Флаг сухопутных Войск</w:t>
            </w:r>
          </w:p>
          <w:p w:rsidR="007E6CF6" w:rsidRPr="008E7D30" w:rsidRDefault="00FF1F1C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>(Слайд №8</w:t>
            </w:r>
            <w:r w:rsidR="007E6CF6"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Флаг Вооруженных сил РФ</w:t>
            </w:r>
          </w:p>
          <w:p w:rsidR="007E6CF6" w:rsidRPr="008E7D30" w:rsidRDefault="00FF1F1C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>(Слайд №9</w:t>
            </w:r>
            <w:r w:rsidR="007E6CF6"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Флаг Военно-воздушных сил РФ</w:t>
            </w:r>
          </w:p>
          <w:p w:rsidR="007E6CF6" w:rsidRPr="008E7D30" w:rsidRDefault="00FF1F1C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>(Слайд №10</w:t>
            </w:r>
            <w:r w:rsidR="007E6CF6"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7E6CF6" w:rsidRPr="008E7D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Флаг Военно-морской (Андреевский)</w:t>
            </w:r>
          </w:p>
          <w:p w:rsidR="007E6CF6" w:rsidRPr="008E7D30" w:rsidRDefault="007E6CF6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(Слайд №11) </w:t>
            </w:r>
            <w:r w:rsidR="00FF1F1C" w:rsidRPr="008E7D30">
              <w:rPr>
                <w:rFonts w:ascii="Times New Roman" w:hAnsi="Times New Roman" w:cs="Times New Roman"/>
                <w:sz w:val="28"/>
                <w:szCs w:val="28"/>
              </w:rPr>
              <w:t>Флаг Ракетных войск</w:t>
            </w:r>
          </w:p>
          <w:p w:rsidR="007E6CF6" w:rsidRPr="008E7D30" w:rsidRDefault="007E6CF6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(Слайд №12) </w:t>
            </w:r>
            <w:r w:rsidR="00FF1F1C" w:rsidRPr="008E7D30">
              <w:rPr>
                <w:rFonts w:ascii="Times New Roman" w:hAnsi="Times New Roman" w:cs="Times New Roman"/>
                <w:sz w:val="28"/>
                <w:szCs w:val="28"/>
              </w:rPr>
              <w:t>Флаг Воздушно-десантных войск</w:t>
            </w:r>
          </w:p>
          <w:p w:rsidR="007E6CF6" w:rsidRPr="008E7D30" w:rsidRDefault="00FF1F1C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>(Слайд №13</w:t>
            </w:r>
            <w:r w:rsidR="007E6CF6"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 xml:space="preserve"> Флаг Космических войск</w:t>
            </w:r>
            <w:r w:rsidR="001F1689" w:rsidRPr="008E7D30">
              <w:rPr>
                <w:rFonts w:ascii="Times New Roman" w:hAnsi="Times New Roman" w:cs="Times New Roman"/>
                <w:sz w:val="28"/>
                <w:szCs w:val="28"/>
              </w:rPr>
              <w:t xml:space="preserve"> РФ</w:t>
            </w:r>
          </w:p>
          <w:p w:rsidR="00FF1F1C" w:rsidRPr="008E7D30" w:rsidRDefault="00FF1F1C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(слайд №14) 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Флаг тыла Вооруженных сил РФ</w:t>
            </w:r>
          </w:p>
          <w:p w:rsidR="00FF1F1C" w:rsidRPr="008E7D30" w:rsidRDefault="00FF1F1C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(слайд №15) 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Флаг инженерных войск РФ</w:t>
            </w:r>
          </w:p>
          <w:p w:rsidR="00FF1F1C" w:rsidRPr="008E7D30" w:rsidRDefault="00FF1F1C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(слайд №16) 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Нарукавные знаки различия</w:t>
            </w:r>
          </w:p>
          <w:p w:rsidR="00FF1F1C" w:rsidRPr="008E7D30" w:rsidRDefault="00FF1F1C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(слайд №17) 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Эмблема ВС РФ</w:t>
            </w:r>
          </w:p>
          <w:p w:rsidR="00FF1F1C" w:rsidRPr="008E7D30" w:rsidRDefault="00FF1F1C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(слайд №18) </w:t>
            </w:r>
            <w:r w:rsidR="008E7D30" w:rsidRPr="008E7D30">
              <w:rPr>
                <w:rFonts w:ascii="Times New Roman" w:hAnsi="Times New Roman" w:cs="Times New Roman"/>
                <w:sz w:val="28"/>
                <w:szCs w:val="28"/>
              </w:rPr>
              <w:t>Эмблема Министерства Обороны РФ</w:t>
            </w:r>
          </w:p>
          <w:p w:rsidR="008E7D30" w:rsidRPr="008E7D30" w:rsidRDefault="008E7D30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(слайд №19) 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Нарукавные эмблемы ВС РФ</w:t>
            </w:r>
          </w:p>
          <w:p w:rsidR="008E7D30" w:rsidRPr="008E7D30" w:rsidRDefault="008E7D30" w:rsidP="007E6CF6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слайд №20) Нарукавная эмблема рода войск</w:t>
            </w:r>
          </w:p>
          <w:p w:rsidR="006E6C92" w:rsidRPr="008E7D30" w:rsidRDefault="008E7D30" w:rsidP="008E7D30">
            <w:pPr>
              <w:ind w:lef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Самостоятельная раб</w:t>
            </w:r>
            <w:r w:rsidR="00E926D5">
              <w:rPr>
                <w:rFonts w:ascii="Times New Roman" w:hAnsi="Times New Roman" w:cs="Times New Roman"/>
                <w:sz w:val="28"/>
                <w:szCs w:val="28"/>
              </w:rPr>
              <w:t>ота (</w:t>
            </w:r>
            <w:r w:rsidRPr="008E7D30">
              <w:rPr>
                <w:rFonts w:ascii="Times New Roman" w:hAnsi="Times New Roman" w:cs="Times New Roman"/>
                <w:sz w:val="28"/>
                <w:szCs w:val="28"/>
              </w:rPr>
              <w:t>тест для закрепления)</w:t>
            </w:r>
            <w:r w:rsidR="009F6F72" w:rsidRPr="008E7D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151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1F1689" w:rsidRPr="008E7D30" w:rsidRDefault="006E6C92" w:rsidP="001F1689">
            <w:pPr>
              <w:pStyle w:val="a3"/>
              <w:rPr>
                <w:sz w:val="28"/>
                <w:szCs w:val="28"/>
              </w:rPr>
            </w:pPr>
            <w:r w:rsidRPr="008E7D30">
              <w:rPr>
                <w:b/>
                <w:i/>
                <w:iCs/>
                <w:sz w:val="28"/>
                <w:szCs w:val="28"/>
              </w:rPr>
              <w:lastRenderedPageBreak/>
              <w:t>Познавательные УУД:</w:t>
            </w:r>
            <w:r w:rsidRPr="008E7D30">
              <w:rPr>
                <w:i/>
                <w:iCs/>
                <w:sz w:val="28"/>
                <w:szCs w:val="28"/>
              </w:rPr>
              <w:t xml:space="preserve"> Извлечение необходимой информации из и</w:t>
            </w:r>
            <w:r w:rsidRPr="008E7D30">
              <w:rPr>
                <w:i/>
                <w:iCs/>
                <w:sz w:val="28"/>
                <w:szCs w:val="28"/>
              </w:rPr>
              <w:t>н</w:t>
            </w:r>
            <w:r w:rsidRPr="008E7D30">
              <w:rPr>
                <w:i/>
                <w:iCs/>
                <w:sz w:val="28"/>
                <w:szCs w:val="28"/>
              </w:rPr>
              <w:t>терне</w:t>
            </w:r>
            <w:proofErr w:type="gramStart"/>
            <w:r w:rsidRPr="008E7D30">
              <w:rPr>
                <w:i/>
                <w:iCs/>
                <w:sz w:val="28"/>
                <w:szCs w:val="28"/>
              </w:rPr>
              <w:t>т-</w:t>
            </w:r>
            <w:proofErr w:type="gramEnd"/>
            <w:r w:rsidRPr="008E7D30">
              <w:rPr>
                <w:i/>
                <w:iCs/>
                <w:sz w:val="28"/>
                <w:szCs w:val="28"/>
              </w:rPr>
              <w:t xml:space="preserve"> источников, дополнител</w:t>
            </w:r>
            <w:r w:rsidRPr="008E7D30">
              <w:rPr>
                <w:i/>
                <w:iCs/>
                <w:sz w:val="28"/>
                <w:szCs w:val="28"/>
              </w:rPr>
              <w:t>ь</w:t>
            </w:r>
            <w:r w:rsidRPr="008E7D30">
              <w:rPr>
                <w:i/>
                <w:iCs/>
                <w:sz w:val="28"/>
                <w:szCs w:val="28"/>
              </w:rPr>
              <w:t>ной литературы.</w:t>
            </w:r>
            <w:r w:rsidR="001F1689" w:rsidRPr="008E7D30">
              <w:rPr>
                <w:i/>
                <w:iCs/>
                <w:sz w:val="28"/>
                <w:szCs w:val="28"/>
              </w:rPr>
              <w:t xml:space="preserve">            </w:t>
            </w:r>
            <w:r w:rsidRPr="008E7D30">
              <w:rPr>
                <w:b/>
                <w:i/>
                <w:iCs/>
                <w:sz w:val="28"/>
                <w:szCs w:val="28"/>
              </w:rPr>
              <w:t>Коммун</w:t>
            </w:r>
            <w:r w:rsidRPr="008E7D30">
              <w:rPr>
                <w:b/>
                <w:i/>
                <w:iCs/>
                <w:sz w:val="28"/>
                <w:szCs w:val="28"/>
              </w:rPr>
              <w:t>и</w:t>
            </w:r>
            <w:r w:rsidRPr="008E7D30">
              <w:rPr>
                <w:b/>
                <w:i/>
                <w:iCs/>
                <w:sz w:val="28"/>
                <w:szCs w:val="28"/>
              </w:rPr>
              <w:t>кативные УУД:</w:t>
            </w:r>
            <w:r w:rsidRPr="008E7D30">
              <w:rPr>
                <w:i/>
                <w:iCs/>
                <w:sz w:val="28"/>
                <w:szCs w:val="28"/>
              </w:rPr>
              <w:t xml:space="preserve"> развитие навы</w:t>
            </w:r>
            <w:r w:rsidR="00615A2C" w:rsidRPr="008E7D30">
              <w:rPr>
                <w:i/>
                <w:iCs/>
                <w:sz w:val="28"/>
                <w:szCs w:val="28"/>
              </w:rPr>
              <w:t>ков индивидуально</w:t>
            </w:r>
            <w:proofErr w:type="gramStart"/>
            <w:r w:rsidR="00615A2C" w:rsidRPr="008E7D30">
              <w:rPr>
                <w:i/>
                <w:iCs/>
                <w:sz w:val="28"/>
                <w:szCs w:val="28"/>
              </w:rPr>
              <w:t>й(</w:t>
            </w:r>
            <w:proofErr w:type="gramEnd"/>
            <w:r w:rsidR="00615A2C" w:rsidRPr="008E7D30">
              <w:rPr>
                <w:i/>
                <w:iCs/>
                <w:sz w:val="28"/>
                <w:szCs w:val="28"/>
              </w:rPr>
              <w:t>групповой)работы</w:t>
            </w:r>
            <w:r w:rsidRPr="008E7D30">
              <w:rPr>
                <w:i/>
                <w:iCs/>
                <w:sz w:val="28"/>
                <w:szCs w:val="28"/>
              </w:rPr>
              <w:t>, воспитание толерантности</w:t>
            </w:r>
            <w:r w:rsidR="009F6F72" w:rsidRPr="008E7D30">
              <w:rPr>
                <w:i/>
                <w:iCs/>
                <w:sz w:val="28"/>
                <w:szCs w:val="28"/>
              </w:rPr>
              <w:t xml:space="preserve">, </w:t>
            </w:r>
            <w:r w:rsidR="001F1689" w:rsidRPr="008E7D30">
              <w:rPr>
                <w:i/>
                <w:iCs/>
                <w:sz w:val="28"/>
                <w:szCs w:val="28"/>
              </w:rPr>
              <w:t>кул</w:t>
            </w:r>
            <w:r w:rsidR="001F1689" w:rsidRPr="008E7D30">
              <w:rPr>
                <w:i/>
                <w:iCs/>
                <w:sz w:val="28"/>
                <w:szCs w:val="28"/>
              </w:rPr>
              <w:t>ь</w:t>
            </w:r>
            <w:r w:rsidR="001F1689" w:rsidRPr="008E7D30">
              <w:rPr>
                <w:i/>
                <w:iCs/>
                <w:sz w:val="28"/>
                <w:szCs w:val="28"/>
              </w:rPr>
              <w:t>туры публичных выступлений</w:t>
            </w:r>
            <w:r w:rsidR="001F1689" w:rsidRPr="008E7D30">
              <w:rPr>
                <w:b/>
                <w:i/>
                <w:iCs/>
                <w:sz w:val="28"/>
                <w:szCs w:val="28"/>
              </w:rPr>
              <w:t xml:space="preserve">               </w:t>
            </w:r>
            <w:r w:rsidR="009F6F72" w:rsidRPr="008E7D30">
              <w:rPr>
                <w:b/>
                <w:i/>
                <w:iCs/>
                <w:sz w:val="28"/>
                <w:szCs w:val="28"/>
              </w:rPr>
              <w:t xml:space="preserve">                     </w:t>
            </w:r>
            <w:r w:rsidR="001F1689" w:rsidRPr="008E7D30">
              <w:rPr>
                <w:b/>
                <w:i/>
                <w:iCs/>
                <w:sz w:val="28"/>
                <w:szCs w:val="28"/>
              </w:rPr>
              <w:t xml:space="preserve">  </w:t>
            </w:r>
            <w:proofErr w:type="spellStart"/>
            <w:r w:rsidR="001F1689" w:rsidRPr="008E7D30">
              <w:rPr>
                <w:b/>
                <w:i/>
                <w:iCs/>
                <w:sz w:val="28"/>
                <w:szCs w:val="28"/>
              </w:rPr>
              <w:t>Общеучебные</w:t>
            </w:r>
            <w:proofErr w:type="spellEnd"/>
            <w:r w:rsidR="001F1689" w:rsidRPr="008E7D30">
              <w:rPr>
                <w:b/>
                <w:i/>
                <w:iCs/>
                <w:sz w:val="28"/>
                <w:szCs w:val="28"/>
              </w:rPr>
              <w:t xml:space="preserve"> УУД:</w:t>
            </w:r>
            <w:r w:rsidR="001F1689" w:rsidRPr="008E7D30">
              <w:rPr>
                <w:i/>
                <w:iCs/>
                <w:sz w:val="28"/>
                <w:szCs w:val="28"/>
              </w:rPr>
              <w:t xml:space="preserve"> обобщают информацию, делают вывод, фо</w:t>
            </w:r>
            <w:r w:rsidR="001F1689" w:rsidRPr="008E7D30">
              <w:rPr>
                <w:i/>
                <w:iCs/>
                <w:sz w:val="28"/>
                <w:szCs w:val="28"/>
              </w:rPr>
              <w:t>р</w:t>
            </w:r>
            <w:r w:rsidR="001F1689" w:rsidRPr="008E7D30">
              <w:rPr>
                <w:i/>
                <w:iCs/>
                <w:sz w:val="28"/>
                <w:szCs w:val="28"/>
              </w:rPr>
              <w:t xml:space="preserve">мулируют свое мнение и позицию. </w:t>
            </w:r>
            <w:r w:rsidR="00F847AB" w:rsidRPr="008E7D30">
              <w:rPr>
                <w:i/>
                <w:iCs/>
                <w:sz w:val="28"/>
                <w:szCs w:val="28"/>
              </w:rPr>
              <w:t xml:space="preserve">                                       </w:t>
            </w:r>
            <w:r w:rsidR="00F847AB" w:rsidRPr="008E7D30">
              <w:rPr>
                <w:b/>
                <w:i/>
                <w:iCs/>
                <w:sz w:val="28"/>
                <w:szCs w:val="28"/>
              </w:rPr>
              <w:t>Формирование всех видов УУД</w:t>
            </w:r>
            <w:r w:rsidR="00F847AB" w:rsidRPr="008E7D30">
              <w:rPr>
                <w:i/>
                <w:iCs/>
                <w:sz w:val="28"/>
                <w:szCs w:val="28"/>
              </w:rPr>
              <w:t>: учащиеся ищут информацию, с</w:t>
            </w:r>
            <w:r w:rsidR="00F847AB" w:rsidRPr="008E7D30">
              <w:rPr>
                <w:i/>
                <w:iCs/>
                <w:sz w:val="28"/>
                <w:szCs w:val="28"/>
              </w:rPr>
              <w:t>о</w:t>
            </w:r>
            <w:r w:rsidR="00F847AB" w:rsidRPr="008E7D30">
              <w:rPr>
                <w:i/>
                <w:iCs/>
                <w:sz w:val="28"/>
                <w:szCs w:val="28"/>
              </w:rPr>
              <w:t xml:space="preserve">общают ее другим, высказывают  свою точку зрения, принимают чужое мнение, создают продукт совместного труда.                               </w:t>
            </w:r>
          </w:p>
          <w:p w:rsidR="001F1689" w:rsidRPr="008E7D30" w:rsidRDefault="001F1689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6E6C92" w:rsidRPr="008E7D30" w:rsidRDefault="00615A2C">
            <w:pPr>
              <w:pStyle w:val="a3"/>
              <w:rPr>
                <w:i/>
                <w:iCs/>
                <w:sz w:val="28"/>
                <w:szCs w:val="28"/>
              </w:rPr>
            </w:pPr>
            <w:r w:rsidRPr="008E7D30">
              <w:rPr>
                <w:i/>
                <w:iCs/>
                <w:sz w:val="28"/>
                <w:szCs w:val="28"/>
              </w:rPr>
              <w:t>Учащиеся слушают учителя и д</w:t>
            </w:r>
            <w:r w:rsidRPr="008E7D30">
              <w:rPr>
                <w:i/>
                <w:iCs/>
                <w:sz w:val="28"/>
                <w:szCs w:val="28"/>
              </w:rPr>
              <w:t>е</w:t>
            </w:r>
            <w:r w:rsidRPr="008E7D30">
              <w:rPr>
                <w:i/>
                <w:iCs/>
                <w:sz w:val="28"/>
                <w:szCs w:val="28"/>
              </w:rPr>
              <w:t>лают запи</w:t>
            </w:r>
            <w:r w:rsidR="009F416F" w:rsidRPr="008E7D30">
              <w:rPr>
                <w:i/>
                <w:iCs/>
                <w:sz w:val="28"/>
                <w:szCs w:val="28"/>
              </w:rPr>
              <w:t>си в тетрадях</w:t>
            </w:r>
          </w:p>
          <w:p w:rsidR="00506E78" w:rsidRPr="008E7D30" w:rsidRDefault="00506E78" w:rsidP="00506E78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506E78" w:rsidRPr="008E7D30" w:rsidRDefault="00506E78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F847AB" w:rsidRPr="008E7D30" w:rsidRDefault="00F847AB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F847AB" w:rsidRPr="008E7D30" w:rsidRDefault="00F847AB" w:rsidP="00920CE2">
            <w:pPr>
              <w:pStyle w:val="a3"/>
              <w:rPr>
                <w:i/>
                <w:iCs/>
                <w:sz w:val="28"/>
                <w:szCs w:val="28"/>
              </w:rPr>
            </w:pPr>
          </w:p>
        </w:tc>
      </w:tr>
      <w:tr w:rsidR="006E6C92" w:rsidRPr="008E7D30" w:rsidTr="008E7D30">
        <w:trPr>
          <w:trHeight w:val="2339"/>
        </w:trPr>
        <w:tc>
          <w:tcPr>
            <w:tcW w:w="83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6E6C92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8E7D30">
              <w:rPr>
                <w:b/>
                <w:bCs/>
                <w:sz w:val="28"/>
                <w:szCs w:val="28"/>
              </w:rPr>
              <w:lastRenderedPageBreak/>
              <w:t>IV этап:</w:t>
            </w:r>
          </w:p>
          <w:p w:rsidR="006E6C92" w:rsidRPr="008E7D30" w:rsidRDefault="006E6C9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E7D30">
              <w:rPr>
                <w:b/>
                <w:bCs/>
                <w:sz w:val="28"/>
                <w:szCs w:val="28"/>
              </w:rPr>
              <w:t>Первичное з</w:t>
            </w:r>
            <w:r w:rsidRPr="008E7D30">
              <w:rPr>
                <w:b/>
                <w:bCs/>
                <w:sz w:val="28"/>
                <w:szCs w:val="28"/>
              </w:rPr>
              <w:t>а</w:t>
            </w:r>
            <w:r w:rsidRPr="008E7D30">
              <w:rPr>
                <w:b/>
                <w:bCs/>
                <w:sz w:val="28"/>
                <w:szCs w:val="28"/>
              </w:rPr>
              <w:t xml:space="preserve">крепление знаний </w:t>
            </w:r>
            <w:r w:rsidR="00D47BA2" w:rsidRPr="008E7D30">
              <w:rPr>
                <w:b/>
                <w:bCs/>
                <w:sz w:val="28"/>
                <w:szCs w:val="28"/>
              </w:rPr>
              <w:t>(</w:t>
            </w:r>
            <w:r w:rsidR="001F670F" w:rsidRPr="008E7D30">
              <w:rPr>
                <w:sz w:val="28"/>
                <w:szCs w:val="28"/>
              </w:rPr>
              <w:t>5</w:t>
            </w:r>
            <w:r w:rsidR="00D47BA2" w:rsidRPr="008E7D30">
              <w:rPr>
                <w:sz w:val="28"/>
                <w:szCs w:val="28"/>
              </w:rPr>
              <w:t xml:space="preserve"> минут)</w:t>
            </w:r>
          </w:p>
          <w:p w:rsidR="006E6C92" w:rsidRPr="008E7D30" w:rsidRDefault="006E6C92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49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6E6C92">
            <w:pPr>
              <w:pStyle w:val="a3"/>
              <w:ind w:firstLine="332"/>
              <w:rPr>
                <w:b/>
                <w:sz w:val="28"/>
                <w:szCs w:val="28"/>
              </w:rPr>
            </w:pPr>
            <w:r w:rsidRPr="008E7D30">
              <w:rPr>
                <w:sz w:val="28"/>
                <w:szCs w:val="28"/>
              </w:rPr>
              <w:t xml:space="preserve">  </w:t>
            </w:r>
            <w:r w:rsidR="008E7D30" w:rsidRPr="008E7D30">
              <w:rPr>
                <w:sz w:val="28"/>
                <w:szCs w:val="28"/>
              </w:rPr>
              <w:t>Просмотр видео «Состав и назначение ВС РФ»</w:t>
            </w:r>
          </w:p>
          <w:p w:rsidR="006E6C92" w:rsidRPr="008E7D30" w:rsidRDefault="006E6C92" w:rsidP="008E7D30">
            <w:pPr>
              <w:pStyle w:val="a3"/>
              <w:ind w:firstLine="332"/>
              <w:rPr>
                <w:iCs/>
                <w:sz w:val="28"/>
                <w:szCs w:val="28"/>
              </w:rPr>
            </w:pPr>
            <w:r w:rsidRPr="008E7D30">
              <w:rPr>
                <w:sz w:val="28"/>
                <w:szCs w:val="28"/>
              </w:rPr>
              <w:t>После выполнения учащ</w:t>
            </w:r>
            <w:r w:rsidR="001F670F" w:rsidRPr="008E7D30">
              <w:rPr>
                <w:sz w:val="28"/>
                <w:szCs w:val="28"/>
              </w:rPr>
              <w:t>имся предлагается произвести сам</w:t>
            </w:r>
            <w:r w:rsidR="001F670F" w:rsidRPr="008E7D30">
              <w:rPr>
                <w:sz w:val="28"/>
                <w:szCs w:val="28"/>
              </w:rPr>
              <w:t>о</w:t>
            </w:r>
            <w:r w:rsidR="001F670F" w:rsidRPr="008E7D30">
              <w:rPr>
                <w:sz w:val="28"/>
                <w:szCs w:val="28"/>
              </w:rPr>
              <w:t>оценку</w:t>
            </w:r>
            <w:r w:rsidRPr="008E7D30">
              <w:rPr>
                <w:sz w:val="28"/>
                <w:szCs w:val="28"/>
              </w:rPr>
              <w:t xml:space="preserve"> </w:t>
            </w:r>
            <w:r w:rsidR="008A0315" w:rsidRPr="008E7D30">
              <w:rPr>
                <w:sz w:val="28"/>
                <w:szCs w:val="28"/>
              </w:rPr>
              <w:t>теста</w:t>
            </w:r>
            <w:proofErr w:type="gramStart"/>
            <w:r w:rsidR="008A0315" w:rsidRPr="008E7D30">
              <w:rPr>
                <w:sz w:val="28"/>
                <w:szCs w:val="28"/>
              </w:rPr>
              <w:t xml:space="preserve">  </w:t>
            </w:r>
            <w:r w:rsidRPr="008E7D30">
              <w:rPr>
                <w:sz w:val="28"/>
                <w:szCs w:val="28"/>
              </w:rPr>
              <w:t>.</w:t>
            </w:r>
            <w:proofErr w:type="gramEnd"/>
            <w:r w:rsidRPr="008E7D3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1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8A0315" w:rsidRPr="008E7D30" w:rsidRDefault="008A0315" w:rsidP="008A0315">
            <w:pPr>
              <w:pStyle w:val="a3"/>
              <w:rPr>
                <w:sz w:val="28"/>
                <w:szCs w:val="28"/>
              </w:rPr>
            </w:pPr>
            <w:proofErr w:type="gramStart"/>
            <w:r w:rsidRPr="008E7D30">
              <w:rPr>
                <w:b/>
                <w:sz w:val="28"/>
                <w:szCs w:val="28"/>
              </w:rPr>
              <w:t>Регулятивные УУД:</w:t>
            </w:r>
            <w:r w:rsidRPr="008E7D30">
              <w:rPr>
                <w:sz w:val="28"/>
                <w:szCs w:val="28"/>
              </w:rPr>
              <w:t xml:space="preserve"> самооценка учебной деятельности.</w:t>
            </w:r>
            <w:proofErr w:type="gramEnd"/>
          </w:p>
          <w:p w:rsidR="006E6C92" w:rsidRPr="008E7D30" w:rsidRDefault="001F670F">
            <w:pPr>
              <w:pStyle w:val="a3"/>
              <w:rPr>
                <w:i/>
                <w:iCs/>
                <w:sz w:val="28"/>
                <w:szCs w:val="28"/>
              </w:rPr>
            </w:pPr>
            <w:r w:rsidRPr="008E7D30">
              <w:rPr>
                <w:i/>
                <w:iCs/>
                <w:sz w:val="28"/>
                <w:szCs w:val="28"/>
              </w:rPr>
              <w:t>Выполняют тест</w:t>
            </w:r>
            <w:r w:rsidR="006E6C92" w:rsidRPr="008E7D30">
              <w:rPr>
                <w:i/>
                <w:iCs/>
                <w:sz w:val="28"/>
                <w:szCs w:val="28"/>
              </w:rPr>
              <w:t xml:space="preserve">. </w:t>
            </w:r>
          </w:p>
          <w:p w:rsidR="006E6C92" w:rsidRPr="008E7D30" w:rsidRDefault="008A0315" w:rsidP="008A0315">
            <w:pPr>
              <w:pStyle w:val="a3"/>
              <w:rPr>
                <w:i/>
                <w:iCs/>
                <w:sz w:val="28"/>
                <w:szCs w:val="28"/>
              </w:rPr>
            </w:pPr>
            <w:r w:rsidRPr="008E7D30">
              <w:rPr>
                <w:i/>
                <w:iCs/>
                <w:sz w:val="28"/>
                <w:szCs w:val="28"/>
              </w:rPr>
              <w:t>Проверка и выставление оценок за работу с тестом</w:t>
            </w:r>
          </w:p>
        </w:tc>
      </w:tr>
      <w:tr w:rsidR="006E6C92" w:rsidRPr="008E7D30" w:rsidTr="00B6318E">
        <w:tc>
          <w:tcPr>
            <w:tcW w:w="83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6E6C92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8E7D30">
              <w:rPr>
                <w:b/>
                <w:bCs/>
                <w:sz w:val="28"/>
                <w:szCs w:val="28"/>
              </w:rPr>
              <w:t>V этап: Итог ур</w:t>
            </w:r>
            <w:r w:rsidRPr="008E7D30">
              <w:rPr>
                <w:b/>
                <w:bCs/>
                <w:sz w:val="28"/>
                <w:szCs w:val="28"/>
              </w:rPr>
              <w:t>о</w:t>
            </w:r>
            <w:r w:rsidRPr="008E7D30">
              <w:rPr>
                <w:b/>
                <w:bCs/>
                <w:sz w:val="28"/>
                <w:szCs w:val="28"/>
              </w:rPr>
              <w:t>ка</w:t>
            </w:r>
          </w:p>
          <w:p w:rsidR="001F670F" w:rsidRPr="008E7D30" w:rsidRDefault="001F670F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8E7D30">
              <w:rPr>
                <w:bCs/>
                <w:sz w:val="28"/>
                <w:szCs w:val="28"/>
              </w:rPr>
              <w:t>(3 минуты)</w:t>
            </w:r>
          </w:p>
        </w:tc>
        <w:tc>
          <w:tcPr>
            <w:tcW w:w="2649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8E7D3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E7D30">
              <w:rPr>
                <w:sz w:val="28"/>
                <w:szCs w:val="28"/>
              </w:rPr>
              <w:t>Подведение итогов. Выставление оценок.</w:t>
            </w:r>
          </w:p>
        </w:tc>
        <w:tc>
          <w:tcPr>
            <w:tcW w:w="1513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E6C92" w:rsidRPr="008E7D30" w:rsidRDefault="006E6C92">
            <w:pPr>
              <w:pStyle w:val="a3"/>
              <w:rPr>
                <w:sz w:val="28"/>
                <w:szCs w:val="28"/>
              </w:rPr>
            </w:pPr>
            <w:proofErr w:type="gramStart"/>
            <w:r w:rsidRPr="008E7D30">
              <w:rPr>
                <w:b/>
                <w:sz w:val="28"/>
                <w:szCs w:val="28"/>
              </w:rPr>
              <w:t>Коммуникативные</w:t>
            </w:r>
            <w:proofErr w:type="gramEnd"/>
            <w:r w:rsidRPr="008E7D30">
              <w:rPr>
                <w:b/>
                <w:sz w:val="28"/>
                <w:szCs w:val="28"/>
              </w:rPr>
              <w:t xml:space="preserve"> УУД:</w:t>
            </w:r>
            <w:r w:rsidRPr="008E7D30">
              <w:rPr>
                <w:sz w:val="28"/>
                <w:szCs w:val="28"/>
              </w:rPr>
              <w:t xml:space="preserve"> арг</w:t>
            </w:r>
            <w:r w:rsidRPr="008E7D30">
              <w:rPr>
                <w:sz w:val="28"/>
                <w:szCs w:val="28"/>
              </w:rPr>
              <w:t>у</w:t>
            </w:r>
            <w:r w:rsidRPr="008E7D30">
              <w:rPr>
                <w:sz w:val="28"/>
                <w:szCs w:val="28"/>
              </w:rPr>
              <w:t>ментация оценивания знаний.</w:t>
            </w:r>
          </w:p>
          <w:p w:rsidR="004A5376" w:rsidRPr="008E7D30" w:rsidRDefault="004A5376">
            <w:pPr>
              <w:pStyle w:val="a3"/>
              <w:rPr>
                <w:sz w:val="28"/>
                <w:szCs w:val="28"/>
              </w:rPr>
            </w:pPr>
            <w:r w:rsidRPr="008E7D30">
              <w:rPr>
                <w:sz w:val="28"/>
                <w:szCs w:val="28"/>
              </w:rPr>
              <w:t>Учащиеся заполняют оценочные листы</w:t>
            </w:r>
          </w:p>
        </w:tc>
      </w:tr>
    </w:tbl>
    <w:p w:rsidR="006E6C92" w:rsidRPr="008E7D30" w:rsidRDefault="006E6C92" w:rsidP="00542DD6">
      <w:pPr>
        <w:ind w:left="-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42DD6" w:rsidRDefault="00542DD6" w:rsidP="0073186F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920CE2" w:rsidRDefault="00920CE2" w:rsidP="0073186F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06584A" w:rsidRDefault="0006584A" w:rsidP="00B97F0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926D5" w:rsidRPr="008E7D30" w:rsidRDefault="00E926D5" w:rsidP="006F1DD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26D5" w:rsidRPr="008E7D30" w:rsidSect="001F1689">
      <w:pgSz w:w="16838" w:h="11906" w:orient="landscape"/>
      <w:pgMar w:top="851" w:right="709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75pt;height:8.75pt" o:bullet="t">
        <v:imagedata r:id="rId1" o:title="clip_image001"/>
      </v:shape>
    </w:pict>
  </w:numPicBullet>
  <w:numPicBullet w:numPicBulletId="1">
    <w:pict>
      <v:shape id="_x0000_i1029" type="#_x0000_t75" style="width:8.75pt;height:8.75pt" o:bullet="t">
        <v:imagedata r:id="rId2" o:title="clip_image002"/>
      </v:shape>
    </w:pict>
  </w:numPicBullet>
  <w:abstractNum w:abstractNumId="0">
    <w:nsid w:val="39617C65"/>
    <w:multiLevelType w:val="hybridMultilevel"/>
    <w:tmpl w:val="F2B83566"/>
    <w:lvl w:ilvl="0" w:tplc="19F062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6DF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5E38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6365A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2835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A4C3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EED9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C4C2C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B5E505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40F42CC"/>
    <w:multiLevelType w:val="hybridMultilevel"/>
    <w:tmpl w:val="65DACAA6"/>
    <w:lvl w:ilvl="0" w:tplc="FE34B3F6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661E4B54"/>
    <w:multiLevelType w:val="multilevel"/>
    <w:tmpl w:val="3D52DE8A"/>
    <w:lvl w:ilvl="0">
      <w:start w:val="1"/>
      <w:numFmt w:val="bullet"/>
      <w:lvlText w:val=""/>
      <w:lvlJc w:val="righ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69E07DE1"/>
    <w:multiLevelType w:val="hybridMultilevel"/>
    <w:tmpl w:val="B5C26DBA"/>
    <w:lvl w:ilvl="0" w:tplc="BC9A0C28">
      <w:start w:val="1"/>
      <w:numFmt w:val="decimal"/>
      <w:lvlText w:val="%1."/>
      <w:lvlJc w:val="left"/>
      <w:pPr>
        <w:ind w:left="7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814245"/>
    <w:multiLevelType w:val="hybridMultilevel"/>
    <w:tmpl w:val="CDB8C502"/>
    <w:lvl w:ilvl="0" w:tplc="A0C41A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186F"/>
    <w:rsid w:val="00047C35"/>
    <w:rsid w:val="0006584A"/>
    <w:rsid w:val="001262F1"/>
    <w:rsid w:val="00177F5D"/>
    <w:rsid w:val="001A6B48"/>
    <w:rsid w:val="001C09CA"/>
    <w:rsid w:val="001C4EBF"/>
    <w:rsid w:val="001E073B"/>
    <w:rsid w:val="001F1689"/>
    <w:rsid w:val="001F670F"/>
    <w:rsid w:val="002E1C65"/>
    <w:rsid w:val="003859DE"/>
    <w:rsid w:val="003E614C"/>
    <w:rsid w:val="004A5376"/>
    <w:rsid w:val="00506E78"/>
    <w:rsid w:val="00542DD6"/>
    <w:rsid w:val="005A51B8"/>
    <w:rsid w:val="00615A2C"/>
    <w:rsid w:val="006A71D4"/>
    <w:rsid w:val="006D1DEE"/>
    <w:rsid w:val="006E6C92"/>
    <w:rsid w:val="006F1DD1"/>
    <w:rsid w:val="0073186F"/>
    <w:rsid w:val="007E6CF6"/>
    <w:rsid w:val="0088648A"/>
    <w:rsid w:val="00893A52"/>
    <w:rsid w:val="008A0315"/>
    <w:rsid w:val="008B3415"/>
    <w:rsid w:val="008E7D30"/>
    <w:rsid w:val="008F055E"/>
    <w:rsid w:val="00920CE2"/>
    <w:rsid w:val="00940F8F"/>
    <w:rsid w:val="00977959"/>
    <w:rsid w:val="009F416F"/>
    <w:rsid w:val="009F6F72"/>
    <w:rsid w:val="00B6318E"/>
    <w:rsid w:val="00B97F0D"/>
    <w:rsid w:val="00BD741E"/>
    <w:rsid w:val="00CE01C8"/>
    <w:rsid w:val="00D47BA2"/>
    <w:rsid w:val="00D93E33"/>
    <w:rsid w:val="00E925C8"/>
    <w:rsid w:val="00E926D5"/>
    <w:rsid w:val="00F345BB"/>
    <w:rsid w:val="00F35B9D"/>
    <w:rsid w:val="00F847AB"/>
    <w:rsid w:val="00FD3E49"/>
    <w:rsid w:val="00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42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6E6C92"/>
    <w:pPr>
      <w:widowControl w:val="0"/>
      <w:snapToGrid w:val="0"/>
      <w:spacing w:after="0" w:line="278" w:lineRule="auto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6E6C9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15A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C4E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861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1D083-64EB-442B-91A7-36FA2BE6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KOmp</cp:lastModifiedBy>
  <cp:revision>10</cp:revision>
  <dcterms:created xsi:type="dcterms:W3CDTF">2016-03-02T11:32:00Z</dcterms:created>
  <dcterms:modified xsi:type="dcterms:W3CDTF">2024-11-07T17:49:00Z</dcterms:modified>
</cp:coreProperties>
</file>