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26" w:rsidRDefault="0039556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К</w:t>
      </w:r>
      <w:r w:rsidR="00734E26">
        <w:rPr>
          <w:sz w:val="24"/>
          <w:szCs w:val="24"/>
        </w:rPr>
        <w:t>онспект НОД по РЭМП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«Сравнение предметов по величине»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Михайлова Ольга Юрьевна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Воспитатель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ГБДОУ № 87 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Приморский район г. Санкт-Петербург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D64481">
        <w:rPr>
          <w:b/>
          <w:sz w:val="24"/>
          <w:szCs w:val="24"/>
        </w:rPr>
        <w:t>Цель</w:t>
      </w:r>
      <w:r>
        <w:rPr>
          <w:sz w:val="24"/>
          <w:szCs w:val="24"/>
        </w:rPr>
        <w:t>: учить сравнивать предметы по величине (большой, средний, маленький), по длине (длинный, короче, самый короткий). Соотносить предметы с размером.</w:t>
      </w:r>
    </w:p>
    <w:p w:rsidR="00734E26" w:rsidRDefault="00734E26" w:rsidP="00734E26">
      <w:pPr>
        <w:spacing w:line="240" w:lineRule="auto"/>
        <w:ind w:hanging="993"/>
        <w:rPr>
          <w:b/>
          <w:sz w:val="24"/>
          <w:szCs w:val="24"/>
        </w:rPr>
      </w:pPr>
      <w:bookmarkStart w:id="0" w:name="_GoBack"/>
      <w:r w:rsidRPr="00D64481">
        <w:rPr>
          <w:b/>
          <w:sz w:val="24"/>
          <w:szCs w:val="24"/>
        </w:rPr>
        <w:t>Задачи</w:t>
      </w:r>
      <w:bookmarkEnd w:id="0"/>
      <w:r>
        <w:rPr>
          <w:sz w:val="24"/>
          <w:szCs w:val="24"/>
        </w:rPr>
        <w:t xml:space="preserve"> </w:t>
      </w:r>
      <w:r w:rsidRPr="00EB297F">
        <w:rPr>
          <w:b/>
          <w:sz w:val="24"/>
          <w:szCs w:val="24"/>
        </w:rPr>
        <w:t>(с интег</w:t>
      </w:r>
      <w:r>
        <w:rPr>
          <w:b/>
          <w:sz w:val="24"/>
          <w:szCs w:val="24"/>
        </w:rPr>
        <w:t>раций образовательных областей):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EB297F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EB297F">
        <w:rPr>
          <w:sz w:val="24"/>
          <w:szCs w:val="24"/>
        </w:rPr>
        <w:t>разовательные</w:t>
      </w:r>
      <w:r>
        <w:rPr>
          <w:sz w:val="24"/>
          <w:szCs w:val="24"/>
        </w:rPr>
        <w:t>: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- Продолжать учить сравнивать предметы по величине-большой, средний, маленький; по высоте (высокий, ниже, самый низкий).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- Продолжать учить сравнивать предметы п длине (длинный, короче, самый короткий).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Развивающие: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- Развивать логическое мышление, память, сообразительность. Содействовать развитию самостоятельности и творчества.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- Воспитательные: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Воспитывать активность, усидчивость, умение выслушивать ответы сверстников.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850195">
        <w:rPr>
          <w:b/>
          <w:sz w:val="24"/>
          <w:szCs w:val="24"/>
        </w:rPr>
        <w:t>Методы и приемы</w:t>
      </w:r>
      <w:r>
        <w:rPr>
          <w:sz w:val="24"/>
          <w:szCs w:val="24"/>
        </w:rPr>
        <w:t>: наглядный, словесный, практический.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850195">
        <w:rPr>
          <w:b/>
          <w:sz w:val="24"/>
          <w:szCs w:val="24"/>
        </w:rPr>
        <w:t>Используемые педагогические технологии</w:t>
      </w:r>
      <w:r>
        <w:rPr>
          <w:b/>
          <w:sz w:val="24"/>
          <w:szCs w:val="24"/>
        </w:rPr>
        <w:t xml:space="preserve">: </w:t>
      </w:r>
      <w:r w:rsidRPr="00850195">
        <w:rPr>
          <w:sz w:val="24"/>
          <w:szCs w:val="24"/>
        </w:rPr>
        <w:t>игровые</w:t>
      </w:r>
      <w:r>
        <w:rPr>
          <w:sz w:val="24"/>
          <w:szCs w:val="24"/>
        </w:rPr>
        <w:t>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850195">
        <w:rPr>
          <w:b/>
          <w:sz w:val="24"/>
          <w:szCs w:val="24"/>
        </w:rPr>
        <w:t>Словарная работа:</w:t>
      </w:r>
      <w:r>
        <w:rPr>
          <w:sz w:val="24"/>
          <w:szCs w:val="24"/>
        </w:rPr>
        <w:t xml:space="preserve"> а</w:t>
      </w:r>
      <w:r w:rsidRPr="00850195">
        <w:rPr>
          <w:sz w:val="24"/>
          <w:szCs w:val="24"/>
        </w:rPr>
        <w:t>кти</w:t>
      </w:r>
      <w:r>
        <w:rPr>
          <w:sz w:val="24"/>
          <w:szCs w:val="24"/>
        </w:rPr>
        <w:t>визация словаря за счет слов: длиннее, короче, величина, длина, низкий, самый низкий.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850195">
        <w:rPr>
          <w:b/>
        </w:rPr>
        <w:t>Материалы и оборудование (оснащение РППС</w:t>
      </w:r>
      <w:r w:rsidRPr="00345EB1">
        <w:rPr>
          <w:b/>
        </w:rPr>
        <w:t>)</w:t>
      </w:r>
      <w:r>
        <w:t xml:space="preserve">: </w:t>
      </w:r>
      <w:r>
        <w:rPr>
          <w:sz w:val="24"/>
          <w:szCs w:val="24"/>
        </w:rPr>
        <w:t>наборы матрешек на каждого ребенка, шарфики разной длины из бумаги, домики разной высоты (разница в высоте 1,5-2 см.), шнурок, длинные полоски, карандаш, ножницы.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 w:rsidRPr="00345EB1">
        <w:rPr>
          <w:b/>
          <w:sz w:val="24"/>
          <w:szCs w:val="24"/>
        </w:rPr>
        <w:t>Ход</w:t>
      </w:r>
      <w:r>
        <w:rPr>
          <w:sz w:val="24"/>
          <w:szCs w:val="24"/>
        </w:rPr>
        <w:t>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В. -Ребята, отгадайте загадку: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Рядом разные подружки,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Но похожи друг на дружку.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Все они сидят друг в дружке,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 xml:space="preserve">      А всего одна игрушка. (Матрешка).</w:t>
      </w:r>
    </w:p>
    <w:p w:rsidR="00734E26" w:rsidRDefault="00734E26" w:rsidP="00734E26">
      <w:pPr>
        <w:spacing w:line="240" w:lineRule="auto"/>
        <w:ind w:hanging="993"/>
        <w:rPr>
          <w:sz w:val="24"/>
          <w:szCs w:val="24"/>
        </w:rPr>
      </w:pPr>
      <w:r>
        <w:rPr>
          <w:sz w:val="24"/>
          <w:szCs w:val="24"/>
        </w:rPr>
        <w:t>-Да, правильно, к нам в гости пришла матрешка.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Посмотрите, сколько к нам пришло матрешек? Правильно, ребята, матрешек всего три. Давайте посмотрим внимательно и сравним их.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Как вы думаете, они одинаковые?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Нет, они разные. </w:t>
      </w:r>
      <w:r w:rsidRPr="00632DE2">
        <w:rPr>
          <w:sz w:val="24"/>
          <w:szCs w:val="24"/>
          <w:u w:val="single"/>
        </w:rPr>
        <w:t>Большая, средняя и маленькая.</w:t>
      </w:r>
      <w:r>
        <w:rPr>
          <w:sz w:val="24"/>
          <w:szCs w:val="24"/>
          <w:u w:val="single"/>
        </w:rPr>
        <w:t xml:space="preserve"> 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32DE2">
        <w:rPr>
          <w:sz w:val="24"/>
          <w:szCs w:val="24"/>
        </w:rPr>
        <w:t>Какую матрешку мы поставим на первое место?</w:t>
      </w:r>
      <w:r>
        <w:rPr>
          <w:sz w:val="24"/>
          <w:szCs w:val="24"/>
        </w:rPr>
        <w:t xml:space="preserve"> (Большую). 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А на второе место? (Среднюю).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Какая матрешка будет стоять на третьем месте? (Маленькая).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А давайте поиграем с матрешками и поставим их наоборот, тогда первой будет маленькая (дети расставляют матрешек наоборот, от маленькой к большой).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Ребята, посмотрите, у меня на столе для матрешек есть шарфики, все они разной длины: длинный, короткий и самый короткий. Нам нужно будет выбрать шарфики для каждой матрешки, подходящий ей по размеру. Поможем?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 xml:space="preserve">  Какой шарфик надо выбрать самой большой матрешке? Как его найти? (надо наложить шарфики уголок к уголку и посмотреть, есть ли лишнее). Найдите шарфик для большой матрешки. Какой он по длине? (длинный). Правильно, положите этот шарфик рядом с большой матрешкой. А какой шарфик мы дадим средней матрешке? (короткий, матрешка маленькая и ей подходит короткий шарфик, а то ей будет не удобно, она запутается). А самый короткий шарфик мы отдадим кому? (маленькой матрешке).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Ребята, самый короткий шарфик можно отдать большой матрешке? (нет, ей не хватит шарфика потому, что она большая, ей нужен длинный шарф. А короткий шарф мы кому отдадим? (короткий шарф-маленькой матрешке).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Молодцы, ребята, все правильно сделали. А сейчас давайте немного разомнемся.</w:t>
      </w:r>
    </w:p>
    <w:p w:rsidR="00734E26" w:rsidRDefault="00734E26" w:rsidP="00734E26">
      <w:pPr>
        <w:spacing w:line="240" w:lineRule="auto"/>
        <w:ind w:left="-851" w:hanging="142"/>
        <w:rPr>
          <w:b/>
          <w:sz w:val="24"/>
          <w:szCs w:val="24"/>
        </w:rPr>
      </w:pPr>
      <w:proofErr w:type="spellStart"/>
      <w:r w:rsidRPr="00E27E04">
        <w:rPr>
          <w:b/>
          <w:sz w:val="24"/>
          <w:szCs w:val="24"/>
        </w:rPr>
        <w:t>Физминутка</w:t>
      </w:r>
      <w:proofErr w:type="spellEnd"/>
      <w:r w:rsidRPr="00E27E0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«Матрешки»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 w:rsidRPr="00E27E04">
        <w:rPr>
          <w:sz w:val="24"/>
          <w:szCs w:val="24"/>
        </w:rPr>
        <w:t>Хлопают в ладошки дружные матрешки</w:t>
      </w:r>
      <w:r>
        <w:rPr>
          <w:sz w:val="24"/>
          <w:szCs w:val="24"/>
        </w:rPr>
        <w:t xml:space="preserve"> (хлопают в ладоши)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На ногах сапожки (руки на пояс, поочередно выставляют ногу на пятку вперед)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Топают матрешки (топают ногами)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Влево-вправо наклонись (наклоны туловища влево-вправо)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Всем знакомым поклонись (наклоны вперед)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Девчонки озорные-матрешки расписные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В сарафанах ваших пестрых (руки к плечам, поднимаем-опускаем плечи)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Вы похожи словно сестры (поворот вокруг себя)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Ладушки-ладошки, веселые матрешки! (хлопают в ладоши).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- Ребята, наши матрешки живут каждая в своем домике. Эти домики совсем одинаковые, только у большой матрешки домик чуть выше, чем у средней, а у средней чуть повыше, чем у маленькой. Как же определить, где чей дом?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t>Дети поставлены в условия, когда определение «на глаз» не точно, а знакомый способ наложения, приложения не подходят для решения задачи. Как же можно узнать? Можно измерить один из домиков шнурком сделав мерку, равную этому домику, а затем, приложив ее ко второму домику, можно определить, какой из домиков выше (ниже). Дети выполняют задание, измеряют домики и узнают, какой домик самый высокий, какой пониже, а какой самый низкий.</w:t>
      </w:r>
    </w:p>
    <w:p w:rsidR="00734E26" w:rsidRDefault="00734E26" w:rsidP="00734E26">
      <w:pPr>
        <w:spacing w:line="240" w:lineRule="auto"/>
        <w:ind w:left="-851" w:hanging="142"/>
        <w:rPr>
          <w:sz w:val="24"/>
          <w:szCs w:val="24"/>
        </w:rPr>
      </w:pPr>
      <w:r>
        <w:rPr>
          <w:sz w:val="24"/>
          <w:szCs w:val="24"/>
        </w:rPr>
        <w:lastRenderedPageBreak/>
        <w:t>- Молодцы, ребята! Все справились с заданием. Матрешкам было очень интересно и весело с вами. Но сейчас нам пора прощаться. До свидания, матрешки! Приходите к нам еще!</w:t>
      </w:r>
    </w:p>
    <w:p w:rsidR="00794C34" w:rsidRDefault="00395566" w:rsidP="00734E26">
      <w:pPr>
        <w:spacing w:line="240" w:lineRule="auto"/>
        <w:ind w:hanging="993"/>
        <w:rPr>
          <w:sz w:val="24"/>
          <w:szCs w:val="24"/>
        </w:rPr>
      </w:pPr>
      <w:proofErr w:type="spellStart"/>
      <w:r>
        <w:rPr>
          <w:sz w:val="24"/>
          <w:szCs w:val="24"/>
        </w:rPr>
        <w:t>онспе</w:t>
      </w:r>
      <w:proofErr w:type="spellEnd"/>
    </w:p>
    <w:p w:rsidR="008B31BF" w:rsidRPr="00E27E04" w:rsidRDefault="008B31BF" w:rsidP="00734E26">
      <w:pPr>
        <w:spacing w:line="240" w:lineRule="auto"/>
        <w:ind w:left="-851" w:hanging="142"/>
        <w:rPr>
          <w:b/>
          <w:sz w:val="24"/>
          <w:szCs w:val="24"/>
        </w:rPr>
      </w:pPr>
    </w:p>
    <w:p w:rsidR="00E27E04" w:rsidRPr="00E27E04" w:rsidRDefault="00E27E04" w:rsidP="00734E26">
      <w:pPr>
        <w:spacing w:line="240" w:lineRule="auto"/>
        <w:rPr>
          <w:sz w:val="24"/>
          <w:szCs w:val="24"/>
        </w:rPr>
      </w:pPr>
    </w:p>
    <w:p w:rsidR="00E27E04" w:rsidRPr="00E27E04" w:rsidRDefault="00E27E04" w:rsidP="00734E26">
      <w:pPr>
        <w:spacing w:line="240" w:lineRule="auto"/>
        <w:ind w:left="-851" w:hanging="142"/>
        <w:rPr>
          <w:b/>
          <w:sz w:val="24"/>
          <w:szCs w:val="24"/>
        </w:rPr>
      </w:pPr>
    </w:p>
    <w:p w:rsidR="00345EB1" w:rsidRPr="00632DE2" w:rsidRDefault="00345EB1" w:rsidP="00734E26">
      <w:pPr>
        <w:spacing w:line="240" w:lineRule="auto"/>
        <w:ind w:left="-851" w:hanging="142"/>
        <w:rPr>
          <w:sz w:val="24"/>
          <w:szCs w:val="24"/>
          <w:u w:val="single"/>
        </w:rPr>
      </w:pPr>
      <w:r>
        <w:rPr>
          <w:sz w:val="24"/>
          <w:szCs w:val="24"/>
        </w:rPr>
        <w:br/>
      </w:r>
      <w:r w:rsidR="00632DE2">
        <w:rPr>
          <w:sz w:val="24"/>
          <w:szCs w:val="24"/>
        </w:rPr>
        <w:t xml:space="preserve">                              </w:t>
      </w:r>
      <w:r w:rsidR="00632DE2">
        <w:rPr>
          <w:sz w:val="24"/>
          <w:szCs w:val="24"/>
          <w:u w:val="single"/>
        </w:rPr>
        <w:t xml:space="preserve"> </w:t>
      </w:r>
    </w:p>
    <w:sectPr w:rsidR="00345EB1" w:rsidRPr="00632DE2" w:rsidSect="00345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CD"/>
    <w:rsid w:val="001D63C6"/>
    <w:rsid w:val="00345EB1"/>
    <w:rsid w:val="00395566"/>
    <w:rsid w:val="005F58A0"/>
    <w:rsid w:val="00632DE2"/>
    <w:rsid w:val="00734E26"/>
    <w:rsid w:val="00794C34"/>
    <w:rsid w:val="008420CD"/>
    <w:rsid w:val="00850195"/>
    <w:rsid w:val="008B31BF"/>
    <w:rsid w:val="00C6317F"/>
    <w:rsid w:val="00D64481"/>
    <w:rsid w:val="00E27E04"/>
    <w:rsid w:val="00EB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1478F-ECB1-4BDA-8A81-3E4FCE82F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1A06F-25A1-45F7-B363-02B7AD28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2024-11-08T09:40:00Z</dcterms:created>
  <dcterms:modified xsi:type="dcterms:W3CDTF">2024-11-08T11:30:00Z</dcterms:modified>
</cp:coreProperties>
</file>