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6CA" w:rsidRDefault="00EC06CA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607D8" w:rsidRPr="00EC06CA" w:rsidRDefault="00A607D8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6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A607D8" w:rsidRPr="00EC06CA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6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«Детская школа искусств №2 имени Т.Г. Сафиулиной» </w:t>
      </w:r>
    </w:p>
    <w:p w:rsidR="00A607D8" w:rsidRPr="00EC06CA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C06C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г. Усть-Илимск Иркутской области</w:t>
      </w:r>
    </w:p>
    <w:p w:rsidR="00A607D8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607D8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607D8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Методическая разработка</w:t>
      </w: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607D8" w:rsidRDefault="00A607D8" w:rsidP="00EC06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607D8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33EF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Эффективное использование педагогических технологий на уроках хора и вокала</w:t>
      </w:r>
      <w:r w:rsidR="004813C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(из опыта работы)</w:t>
      </w:r>
    </w:p>
    <w:p w:rsidR="00EC06CA" w:rsidRDefault="00EC06CA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A67FD6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Волкова Т.И.</w:t>
      </w: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C06CA" w:rsidRDefault="00EC06CA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</w:t>
      </w:r>
      <w:r w:rsidR="004813C3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реподаватель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хоровых и вокальных дисциплин</w:t>
      </w:r>
      <w:r w:rsidRPr="00933EF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4813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813C3" w:rsidRP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 Усть-Илимск</w:t>
      </w:r>
    </w:p>
    <w:p w:rsidR="004813C3" w:rsidRPr="004813C3" w:rsidRDefault="004813C3" w:rsidP="00EC0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2024 г.</w:t>
      </w:r>
    </w:p>
    <w:p w:rsidR="00A607D8" w:rsidRDefault="00A607D8" w:rsidP="000376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4015F3" w:rsidRDefault="004015F3" w:rsidP="00481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961E8" w:rsidRPr="004813C3" w:rsidRDefault="00933EFA" w:rsidP="005961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="000376A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наше время в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76A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 образовании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особое внимание уделяется применению различных педагогических технологий, которые способствуют повышению качества обучения и развитию творческого потенциала учащихся. </w:t>
      </w:r>
      <w:r w:rsidR="000376A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76A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вокалу и хору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музыкальной школе 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музыкальном отделении школ искусств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являются важной составляющей 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многих дополнительных образовательных программ в области музыкального искусства. Бесспорно, что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эффективность 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зачастую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зависит 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только от мастерства и опыта преподавателя, но и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применения современных педагогических методов и технологий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числе. </w:t>
      </w:r>
    </w:p>
    <w:p w:rsidR="005961E8" w:rsidRPr="004813C3" w:rsidRDefault="00921F7E" w:rsidP="00A91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Опираясь на </w:t>
      </w:r>
      <w:r w:rsidR="005961E8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большой опыт </w:t>
      </w:r>
      <w:r w:rsidR="00924674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преподавания этих музыкальных </w:t>
      </w:r>
      <w:r w:rsidR="00D668E9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дисциплин,</w:t>
      </w:r>
      <w:r w:rsidR="00924674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для детей различного возраста, так и для взрослых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, могу с ответственностью утверждать, что о</w:t>
      </w:r>
      <w:r w:rsidRPr="004813C3">
        <w:rPr>
          <w:rFonts w:ascii="Times New Roman" w:hAnsi="Times New Roman" w:cs="Times New Roman"/>
          <w:sz w:val="28"/>
          <w:szCs w:val="28"/>
        </w:rPr>
        <w:t>сновной задачей для педагога на первом этапе всегда является необходимость создать доверительные отношения, построить взаимопонимание между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 педагогом и учениками,</w:t>
      </w:r>
      <w:r w:rsidRPr="004813C3">
        <w:rPr>
          <w:rFonts w:ascii="Times New Roman" w:hAnsi="Times New Roman" w:cs="Times New Roman"/>
          <w:sz w:val="28"/>
          <w:szCs w:val="28"/>
        </w:rPr>
        <w:t xml:space="preserve"> наставником и людьми, стремившимися развивать свои способн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ости. </w:t>
      </w:r>
      <w:r w:rsidRPr="004813C3">
        <w:rPr>
          <w:rFonts w:ascii="Times New Roman" w:hAnsi="Times New Roman" w:cs="Times New Roman"/>
          <w:sz w:val="28"/>
          <w:szCs w:val="28"/>
        </w:rPr>
        <w:t xml:space="preserve">Необходимо создавать ситуации, чтобы </w:t>
      </w:r>
      <w:r w:rsidR="006D4956" w:rsidRPr="004813C3">
        <w:rPr>
          <w:rFonts w:ascii="Times New Roman" w:hAnsi="Times New Roman" w:cs="Times New Roman"/>
          <w:sz w:val="28"/>
          <w:szCs w:val="28"/>
        </w:rPr>
        <w:t>ученик</w:t>
      </w:r>
      <w:r w:rsidRPr="004813C3">
        <w:rPr>
          <w:rFonts w:ascii="Times New Roman" w:hAnsi="Times New Roman" w:cs="Times New Roman"/>
          <w:sz w:val="28"/>
          <w:szCs w:val="28"/>
        </w:rPr>
        <w:t xml:space="preserve"> сам находил правильные варианты решения различных художественно-исполнительских задач. </w:t>
      </w:r>
      <w:r w:rsidR="006D4956" w:rsidRPr="004813C3">
        <w:rPr>
          <w:rFonts w:ascii="Times New Roman" w:hAnsi="Times New Roman" w:cs="Times New Roman"/>
          <w:sz w:val="28"/>
          <w:szCs w:val="28"/>
        </w:rPr>
        <w:t>Нередко преподаватель находится в роли</w:t>
      </w:r>
      <w:r w:rsidRPr="004813C3">
        <w:rPr>
          <w:rFonts w:ascii="Times New Roman" w:hAnsi="Times New Roman" w:cs="Times New Roman"/>
          <w:sz w:val="28"/>
          <w:szCs w:val="28"/>
        </w:rPr>
        <w:t xml:space="preserve"> наставника</w:t>
      </w:r>
      <w:r w:rsidR="006D4956" w:rsidRPr="004813C3">
        <w:rPr>
          <w:rFonts w:ascii="Times New Roman" w:hAnsi="Times New Roman" w:cs="Times New Roman"/>
          <w:sz w:val="28"/>
          <w:szCs w:val="28"/>
        </w:rPr>
        <w:t>, который</w:t>
      </w:r>
      <w:r w:rsidRPr="004813C3">
        <w:rPr>
          <w:rFonts w:ascii="Times New Roman" w:hAnsi="Times New Roman" w:cs="Times New Roman"/>
          <w:sz w:val="28"/>
          <w:szCs w:val="28"/>
        </w:rPr>
        <w:t xml:space="preserve"> </w:t>
      </w:r>
      <w:r w:rsidR="006D4956" w:rsidRPr="004813C3">
        <w:rPr>
          <w:rFonts w:ascii="Times New Roman" w:hAnsi="Times New Roman" w:cs="Times New Roman"/>
          <w:sz w:val="28"/>
          <w:szCs w:val="28"/>
        </w:rPr>
        <w:t>направляет, подводит учеников к решениям, чем эффективно стимулирует</w:t>
      </w:r>
      <w:r w:rsidRPr="004813C3">
        <w:rPr>
          <w:rFonts w:ascii="Times New Roman" w:hAnsi="Times New Roman" w:cs="Times New Roman"/>
          <w:sz w:val="28"/>
          <w:szCs w:val="28"/>
        </w:rPr>
        <w:t xml:space="preserve"> творческий рост исполнителя.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 </w:t>
      </w:r>
      <w:r w:rsidR="006D4956" w:rsidRPr="004813C3">
        <w:rPr>
          <w:rFonts w:ascii="Times New Roman" w:hAnsi="Times New Roman" w:cs="Times New Roman"/>
          <w:sz w:val="28"/>
          <w:szCs w:val="28"/>
        </w:rPr>
        <w:t xml:space="preserve">Основным методом работы </w:t>
      </w:r>
      <w:r w:rsidR="00A91DEB" w:rsidRPr="004813C3">
        <w:rPr>
          <w:rFonts w:ascii="Times New Roman" w:hAnsi="Times New Roman" w:cs="Times New Roman"/>
          <w:sz w:val="28"/>
          <w:szCs w:val="28"/>
        </w:rPr>
        <w:t xml:space="preserve">с 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A91DEB" w:rsidRPr="004813C3">
        <w:rPr>
          <w:rFonts w:ascii="Times New Roman" w:hAnsi="Times New Roman" w:cs="Times New Roman"/>
          <w:sz w:val="28"/>
          <w:szCs w:val="28"/>
        </w:rPr>
        <w:t>в данном направлении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 является создание творческой, дружеской и комфортной атмосферы на занятиях.</w:t>
      </w:r>
      <w:r w:rsidR="005659B2" w:rsidRPr="004813C3">
        <w:rPr>
          <w:rFonts w:ascii="Times New Roman" w:hAnsi="Times New Roman" w:cs="Times New Roman"/>
          <w:sz w:val="28"/>
          <w:szCs w:val="28"/>
        </w:rPr>
        <w:t xml:space="preserve"> 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Достигнуть эффективности в этом помогают современные педагогические </w:t>
      </w:r>
      <w:r w:rsidR="005659B2" w:rsidRPr="004813C3">
        <w:rPr>
          <w:rFonts w:ascii="Times New Roman" w:hAnsi="Times New Roman" w:cs="Times New Roman"/>
          <w:sz w:val="28"/>
          <w:szCs w:val="28"/>
        </w:rPr>
        <w:t>методы</w:t>
      </w:r>
      <w:r w:rsidR="00FF03A8" w:rsidRPr="004813C3">
        <w:rPr>
          <w:rFonts w:ascii="Times New Roman" w:hAnsi="Times New Roman" w:cs="Times New Roman"/>
          <w:sz w:val="28"/>
          <w:szCs w:val="28"/>
        </w:rPr>
        <w:t xml:space="preserve"> и </w:t>
      </w:r>
      <w:r w:rsidR="005659B2" w:rsidRPr="004813C3">
        <w:rPr>
          <w:rFonts w:ascii="Times New Roman" w:hAnsi="Times New Roman" w:cs="Times New Roman"/>
          <w:sz w:val="28"/>
          <w:szCs w:val="28"/>
        </w:rPr>
        <w:t>технологии</w:t>
      </w:r>
      <w:r w:rsidR="00A91DEB" w:rsidRPr="004813C3">
        <w:rPr>
          <w:rFonts w:ascii="Times New Roman" w:hAnsi="Times New Roman" w:cs="Times New Roman"/>
          <w:sz w:val="28"/>
          <w:szCs w:val="28"/>
        </w:rPr>
        <w:t>, которые применяю в собственной практике.</w:t>
      </w:r>
    </w:p>
    <w:p w:rsidR="005659B2" w:rsidRPr="004813C3" w:rsidRDefault="00933EFA" w:rsidP="005659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Интерактивные </w:t>
      </w:r>
      <w:r w:rsidR="00A71F01"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технологии</w:t>
      </w: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обучения </w:t>
      </w:r>
    </w:p>
    <w:p w:rsidR="005659B2" w:rsidRPr="004813C3" w:rsidRDefault="005659B2" w:rsidP="00565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групповые обсуждения,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ролевые игры и мозговые штурмы. К</w:t>
      </w:r>
      <w:r w:rsidR="00430876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ак бы ни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звучало странно, но, как показывает опыт, даже на занятиях хора и индивидуального вокала эти методы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значительно повысить вовлеченно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сть учащихся в учебный процесс.</w:t>
      </w:r>
    </w:p>
    <w:p w:rsidR="00A91DEB" w:rsidRPr="004813C3" w:rsidRDefault="00933EFA" w:rsidP="00401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на уроках хора можно организовать групповое исполнение произведения, где каждый участник будет отвечать за выполнение конкретной партии. Это позволяет развивать не только индивидуальные вокальные навыки, но и умение работать в команде, что является </w:t>
      </w:r>
      <w:r w:rsidR="00430876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хорового исполнения одним из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0876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ключевых навыков.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создают условия для реализации эффективной обратной связи и благоприятной атмосферы для самовыражения.</w:t>
      </w:r>
    </w:p>
    <w:p w:rsidR="004708E6" w:rsidRPr="004813C3" w:rsidRDefault="004708E6" w:rsidP="0047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занятиях по вокалу можно также использовать игровые технологии с использованием упражнений, направленных на развитие вокальной техники, описанных в </w:t>
      </w:r>
      <w:r w:rsidRPr="004813C3">
        <w:rPr>
          <w:rFonts w:ascii="Times New Roman" w:hAnsi="Times New Roman" w:cs="Times New Roman"/>
          <w:color w:val="080808"/>
          <w:spacing w:val="-5"/>
          <w:sz w:val="28"/>
          <w:szCs w:val="28"/>
        </w:rPr>
        <w:t>книге "Акустические основы вокальной методики" Г.П. Стуловой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Хороший эффект оказывает работа одновременно с двумя учениками. </w:t>
      </w:r>
    </w:p>
    <w:p w:rsidR="004708E6" w:rsidRPr="004813C3" w:rsidRDefault="004708E6" w:rsidP="0047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inherit" w:eastAsia="Times New Roman" w:hAnsi="inherit" w:cs="Courier New"/>
          <w:color w:val="080808"/>
          <w:spacing w:val="-5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Игра «Эхо»: когда преподаватель объясняет и показывает упражнение, затем ученики повторяют по очереди как эхо. Например, следующие упражнения на постановку дыхания, описанные Г.П. Стуловой: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 </w:t>
      </w:r>
    </w:p>
    <w:p w:rsidR="004708E6" w:rsidRPr="004813C3" w:rsidRDefault="00864DDC" w:rsidP="00864DDC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lastRenderedPageBreak/>
        <w:t>с</w:t>
      </w:r>
      <w:r w:rsidR="004708E6" w:rsidRPr="004813C3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t xml:space="preserve">тоя, ноги вместе, руки вытянуть вдоль туловища. Занимаем удобное положение. Вдох через нос до ощущения полного наполнения легких в нижней части и медленный выдох через рот со звуком «ссс». </w:t>
      </w:r>
    </w:p>
    <w:p w:rsidR="004708E6" w:rsidRPr="004813C3" w:rsidRDefault="00864DDC" w:rsidP="00864D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с</w:t>
      </w:r>
      <w:r w:rsidR="004708E6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идя, сделать полный вдох и выдох, а затем начать петь один звук на длинном выдохе, постепенно увеличивая длину выдоха.</w:t>
      </w:r>
    </w:p>
    <w:p w:rsidR="00955E9E" w:rsidRPr="004813C3" w:rsidRDefault="00F43867" w:rsidP="00F43867">
      <w:pPr>
        <w:pStyle w:val="a3"/>
        <w:spacing w:after="0" w:line="240" w:lineRule="auto"/>
        <w:jc w:val="both"/>
        <w:rPr>
          <w:rFonts w:ascii="inherit" w:eastAsia="Times New Roman" w:hAnsi="inherit" w:cs="Courier New"/>
          <w:color w:val="080808"/>
          <w:spacing w:val="-5"/>
          <w:sz w:val="28"/>
          <w:szCs w:val="28"/>
        </w:rPr>
      </w:pP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Игра </w:t>
      </w:r>
      <w:r w:rsidRPr="004813C3">
        <w:rPr>
          <w:rFonts w:ascii="inherit" w:eastAsia="Times New Roman" w:hAnsi="inherit" w:cs="Courier New" w:hint="eastAsia"/>
          <w:color w:val="080808"/>
          <w:spacing w:val="-5"/>
          <w:sz w:val="28"/>
          <w:szCs w:val="28"/>
        </w:rPr>
        <w:t>«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Зеркало</w:t>
      </w:r>
      <w:r w:rsidRPr="004813C3">
        <w:rPr>
          <w:rFonts w:ascii="inherit" w:eastAsia="Times New Roman" w:hAnsi="inherit" w:cs="Courier New" w:hint="eastAsia"/>
          <w:color w:val="080808"/>
          <w:spacing w:val="-5"/>
          <w:sz w:val="28"/>
          <w:szCs w:val="28"/>
        </w:rPr>
        <w:t>»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. П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реподаватель и ученик становя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тся напротив</w:t>
      </w:r>
    </w:p>
    <w:p w:rsidR="004015F3" w:rsidRPr="004813C3" w:rsidRDefault="00F43867" w:rsidP="00BF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t>друг друга, преподаватель выполняет упражнение на снятие напряжения в горл</w:t>
      </w:r>
      <w:r w:rsidR="00955E9E" w:rsidRPr="004813C3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t>е: выполнить движения языком вперед-назад, вверх-вниз, следя за тем, чтобы горло оставалось свободным и ненапряженным.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 Ученик повторяет за педагогом 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как 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будто его отражен</w:t>
      </w:r>
      <w:r w:rsidR="00BF0A71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и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е 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в зеркале. Если этот игровой прием использовать на хоре, то можно ученикам по очереди поворачиваться лицом друг к другу и</w:t>
      </w:r>
      <w:r w:rsidR="00BF0A71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,</w:t>
      </w:r>
      <w:r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 </w:t>
      </w:r>
      <w:r w:rsidR="00BF0A71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копируя, повторять движения</w:t>
      </w:r>
      <w:r w:rsidR="00955E9E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>.</w:t>
      </w:r>
      <w:r w:rsidR="00BF0A71" w:rsidRPr="004813C3">
        <w:rPr>
          <w:rFonts w:ascii="inherit" w:eastAsia="Times New Roman" w:hAnsi="inherit" w:cs="Courier New"/>
          <w:color w:val="080808"/>
          <w:spacing w:val="-5"/>
          <w:sz w:val="28"/>
          <w:szCs w:val="28"/>
        </w:rPr>
        <w:t xml:space="preserve"> После – проанализировать что чувствовали.</w:t>
      </w:r>
      <w:r w:rsidR="00BF0A71" w:rsidRPr="004813C3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t xml:space="preserve"> </w:t>
      </w:r>
      <w:r w:rsidR="00864DDC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эти упражнения выполнять в игровой форме, ученики будут более заинтересованы в качестве их исполнения, не устанут, сохранится эмоциональная заинтересованность и, соответственно, эффект будет более ощутимым.</w:t>
      </w:r>
    </w:p>
    <w:p w:rsidR="00C42B47" w:rsidRPr="004813C3" w:rsidRDefault="00BF0A71" w:rsidP="00172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Подобные </w:t>
      </w:r>
      <w:r w:rsidR="00430876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интерактивные метод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оказывают эффективное влияние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хоровых и вокальных дисциплин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. Вот несколько ключевых аспектов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C64DE3" w:rsidRPr="004813C3" w:rsidRDefault="00430876" w:rsidP="00172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Активное участие:</w:t>
      </w:r>
      <w:r w:rsidR="00C42B4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чащиеся принимают участие в процессе обучения, что помогает им лучше усваивать материал.</w:t>
      </w:r>
      <w:r w:rsidR="0045589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Преподаватель организовывает деятельность, в которой дети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просто слушают преподавателя, а активно взаимодейст</w:t>
      </w:r>
      <w:r w:rsidR="00455897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вуют с ним и друг с другом, обсуждая содержание текстов произведений, выразительных средств музыки и т.п.</w:t>
      </w:r>
      <w:r w:rsidR="00C64DE3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помогает учащимся корректировать свои ошибки и улучшать технику. </w:t>
      </w:r>
      <w:r w:rsidR="00A71F0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является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1F0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занятия в форме групповых мастер-классов.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1F0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ченики </w:t>
      </w:r>
      <w:r w:rsidR="00A71F0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объединяются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1DEB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в дуэты, трио, ч</w:t>
      </w:r>
      <w:r w:rsidR="007072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то позволяет им учиться на примере друг друга, а также получать поддержку и рекомендации от преподавателя и сверстников.</w:t>
      </w:r>
    </w:p>
    <w:p w:rsidR="00DE04D0" w:rsidRPr="004813C3" w:rsidRDefault="00430876" w:rsidP="00DE04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критического мышления:</w:t>
      </w:r>
      <w:r w:rsidR="00C64DE3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чащиеся учатся оценивать свои выступления и выступления других, что развивает их аналитические способности и помогает им становиться более самокритичными.</w:t>
      </w:r>
      <w:r w:rsidR="00C64DE3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этого преподаватель организует групповую работу для анализа </w:t>
      </w:r>
      <w:r w:rsidR="00F037FD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концертных выступлений.</w:t>
      </w:r>
      <w:r w:rsidR="00A71F0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04D0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Регулярные обсуждения успехов и трудностей учащихся способствуют формированию у них навыков саморефлексии. Уроки нередко начинаю или заканчиваю обсуждением того, что было усвоено, какие трудности возникли и какие методы были эффективными. Это не только позволяет улучшать обучение, но и развивает критическое мышление.</w:t>
      </w:r>
    </w:p>
    <w:p w:rsidR="0077685D" w:rsidRPr="004813C3" w:rsidRDefault="00A71F01" w:rsidP="00DE04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эффективным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с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понтанные импровизации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, где у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чащиеся могут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также, работая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парах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небольших группах, создавать мелодии или тексты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. Это развивает креативность и уверенность в себе.</w:t>
      </w:r>
    </w:p>
    <w:p w:rsidR="00A91DEB" w:rsidRPr="004813C3" w:rsidRDefault="00430876" w:rsidP="00647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Индивидуальный подход: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интерактивных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13221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позволяют учитывать индивидуальные потребности и цели каждого ученика, что делает обучение более персонализированным. </w:t>
      </w:r>
    </w:p>
    <w:p w:rsidR="00B13221" w:rsidRPr="004813C3" w:rsidRDefault="00B13221" w:rsidP="00B132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Игровые технологии обучения</w:t>
      </w:r>
    </w:p>
    <w:p w:rsidR="004A1434" w:rsidRPr="004813C3" w:rsidRDefault="00430876" w:rsidP="004A143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</w:t>
      </w:r>
      <w:r w:rsidR="002E042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различных вокальных игр и включение в занятия игровых методов 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помогают развивать вокальные навыки, музыкальное восприятие и командную работу. </w:t>
      </w:r>
      <w:r w:rsidR="0077685D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Игровые технологии позволяют снижать уровень стресса и повышать интерес к предмету, что особенно важно для мотивации учащихся.  </w:t>
      </w:r>
      <w:r w:rsidR="00864B54" w:rsidRPr="004813C3">
        <w:rPr>
          <w:rFonts w:ascii="Times New Roman" w:hAnsi="Times New Roman" w:cs="Times New Roman"/>
          <w:color w:val="000000"/>
          <w:sz w:val="28"/>
          <w:szCs w:val="28"/>
        </w:rPr>
        <w:t>Приведу пример игровых технологий, которые применяю на уроках.</w:t>
      </w:r>
    </w:p>
    <w:p w:rsidR="004A1434" w:rsidRPr="004813C3" w:rsidRDefault="004A1434" w:rsidP="00F33D9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64B54" w:rsidRPr="004813C3">
        <w:rPr>
          <w:rFonts w:ascii="Times New Roman" w:hAnsi="Times New Roman" w:cs="Times New Roman"/>
          <w:color w:val="000000"/>
          <w:sz w:val="28"/>
          <w:szCs w:val="28"/>
        </w:rPr>
        <w:t>Музыкальные игры на запоминание мелодий, ритмов</w:t>
      </w:r>
      <w:r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>и гармоний пом</w:t>
      </w:r>
      <w:r w:rsidR="00F33D92" w:rsidRPr="004813C3">
        <w:rPr>
          <w:rFonts w:ascii="Times New Roman" w:hAnsi="Times New Roman" w:cs="Times New Roman"/>
          <w:color w:val="000000"/>
          <w:sz w:val="28"/>
          <w:szCs w:val="28"/>
        </w:rPr>
        <w:t>огают развивать слух и внимание, например игра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685D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"М</w:t>
      </w:r>
      <w:r w:rsidR="00F33D92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узыкальные стулья" с вокальными заданиями, которая помогает ученикам расслабиться и получать удовольствие от процесса обучения.</w:t>
      </w:r>
      <w:r w:rsidR="0077685D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"Музыкальный эстафета" или "Вокальные викторины", создают позитивную учебную атмосферу на уроке. </w:t>
      </w:r>
    </w:p>
    <w:p w:rsidR="004A1434" w:rsidRPr="004813C3" w:rsidRDefault="00F33D92" w:rsidP="004A1434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hAnsi="Times New Roman" w:cs="Times New Roman"/>
          <w:color w:val="000000"/>
          <w:sz w:val="28"/>
          <w:szCs w:val="28"/>
        </w:rPr>
        <w:t>Ролевая игра: э</w:t>
      </w:r>
      <w:r w:rsidR="00864B54" w:rsidRPr="004813C3">
        <w:rPr>
          <w:rFonts w:ascii="Times New Roman" w:hAnsi="Times New Roman" w:cs="Times New Roman"/>
          <w:color w:val="000000"/>
          <w:sz w:val="28"/>
          <w:szCs w:val="28"/>
        </w:rPr>
        <w:t>ту технологию использую в основном в</w:t>
      </w:r>
      <w:r w:rsidR="00842F63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4B54" w:rsidRPr="004813C3">
        <w:rPr>
          <w:rFonts w:ascii="Times New Roman" w:hAnsi="Times New Roman" w:cs="Times New Roman"/>
          <w:color w:val="000000"/>
          <w:sz w:val="28"/>
          <w:szCs w:val="28"/>
        </w:rPr>
        <w:t>работе с младшими школьниками, когда у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частники могут принимать на себя различные роли, </w:t>
      </w:r>
      <w:r w:rsidR="00842F63" w:rsidRPr="004813C3">
        <w:rPr>
          <w:rFonts w:ascii="Times New Roman" w:hAnsi="Times New Roman" w:cs="Times New Roman"/>
          <w:color w:val="000000"/>
          <w:sz w:val="28"/>
          <w:szCs w:val="28"/>
        </w:rPr>
        <w:t>в зависимости от сюжета исполняемой песни. Дети проигрывают действия</w:t>
      </w:r>
      <w:r w:rsidR="004A1434" w:rsidRPr="004813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2F63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о которых поют, 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что способствует развитию сценического мастерства и выражения эмоций. </w:t>
      </w:r>
    </w:p>
    <w:p w:rsidR="004A1434" w:rsidRPr="004813C3" w:rsidRDefault="00842F63" w:rsidP="004A1434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Игры на внимание, требующие 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>синхронизации движ</w:t>
      </w:r>
      <w:r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ений с вокальными упражнениями 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>помогают улучшить общую координацию.</w:t>
      </w:r>
    </w:p>
    <w:p w:rsidR="004A1434" w:rsidRPr="004813C3" w:rsidRDefault="002E042E" w:rsidP="004A1434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hAnsi="Times New Roman" w:cs="Times New Roman"/>
          <w:color w:val="000000"/>
          <w:sz w:val="28"/>
          <w:szCs w:val="28"/>
        </w:rPr>
        <w:t>Разделение на группы для выполнения определенных задач, например, создания мини-ансамблей или подг</w:t>
      </w:r>
      <w:r w:rsidR="004A1434" w:rsidRPr="004813C3">
        <w:rPr>
          <w:rFonts w:ascii="Times New Roman" w:hAnsi="Times New Roman" w:cs="Times New Roman"/>
          <w:color w:val="000000"/>
          <w:sz w:val="28"/>
          <w:szCs w:val="28"/>
        </w:rPr>
        <w:t>отовки номеров для выступления.</w:t>
      </w:r>
    </w:p>
    <w:p w:rsidR="00F03E73" w:rsidRPr="004813C3" w:rsidRDefault="004A1434" w:rsidP="004A1434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hAnsi="Times New Roman" w:cs="Times New Roman"/>
          <w:color w:val="000000"/>
          <w:sz w:val="28"/>
          <w:szCs w:val="28"/>
        </w:rPr>
        <w:t>Творческие задания на с</w:t>
      </w:r>
      <w:r w:rsidR="002E042E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оздание музыкальных произведений в малых группах, что развивает навыки сотрудничества и коллективного творчества. </w:t>
      </w:r>
    </w:p>
    <w:p w:rsidR="00F03E73" w:rsidRPr="004813C3" w:rsidRDefault="00F03E73" w:rsidP="00F03E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Использование информационных технологий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03E73" w:rsidRPr="004813C3" w:rsidRDefault="00F03E73" w:rsidP="00F546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век цифровых технологий использование мультимедийных ресурсов становится неотъемлемой частью образовательного процесса. Для уроков вокала применяю приложения и программы для работы с вокальной техникой, позволяющие записывать и анализировать исполнения учащихся. Это не только наглядно демонстрирует успехи, но и позволяет выявлять области, требующие доработки. </w:t>
      </w:r>
      <w:r w:rsidR="00F5462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</w:t>
      </w:r>
      <w:r w:rsidR="00F5462A" w:rsidRPr="004813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Vocal</w:t>
      </w:r>
      <w:r w:rsidR="00F5462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462A" w:rsidRPr="004813C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training</w:t>
      </w:r>
      <w:r w:rsidR="00F5462A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- приложение для тренировки голоса, которое предлагает упражнения, уроки и рекомендации по улучшению вокальной техники; </w:t>
      </w:r>
      <w:r w:rsidR="00F5462A" w:rsidRPr="004813C3">
        <w:rPr>
          <w:rFonts w:ascii="Times New Roman" w:hAnsi="Times New Roman" w:cs="Times New Roman"/>
          <w:color w:val="000000"/>
          <w:sz w:val="28"/>
          <w:szCs w:val="28"/>
          <w:lang w:val="en-US"/>
        </w:rPr>
        <w:t>VoiceCoache</w:t>
      </w:r>
      <w:r w:rsidR="00F5462A" w:rsidRPr="004813C3">
        <w:rPr>
          <w:rFonts w:ascii="Times New Roman" w:hAnsi="Times New Roman" w:cs="Times New Roman"/>
          <w:color w:val="000000"/>
          <w:sz w:val="28"/>
          <w:szCs w:val="28"/>
        </w:rPr>
        <w:t xml:space="preserve"> - приложение с различными упражнениями для развития вокальных навыков и улучшения дыхательной техники. Также провожу</w:t>
      </w:r>
      <w:r w:rsidR="00F5462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идеозаписи выступлений</w:t>
      </w:r>
      <w:r w:rsidR="00F33D92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служить отличным материалом для последующего обсуждения и самоанализа</w:t>
      </w:r>
      <w:r w:rsidR="00F33D92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2329" w:rsidRPr="004813C3" w:rsidRDefault="00782329" w:rsidP="0078232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Технология проекта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7685D" w:rsidRPr="004813C3" w:rsidRDefault="00782329" w:rsidP="007823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Это не только активизируе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т учебный процесс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, но и помогае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учащимся применять полученные знания на практике. 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Мы с участниками старшего хора создаем музыкальные проекты, такие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под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готовка тематических школьных концертов или конкурсов. Это</w:t>
      </w:r>
      <w:r w:rsidR="00933EFA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позволяет развивать навыки организации и управления, а также углубляет знания в области музыкальной теории и истории. Участие в таких проектах способствует также формированию чувства коллективизма и ответственности. </w:t>
      </w:r>
    </w:p>
    <w:p w:rsidR="00986A4E" w:rsidRPr="004813C3" w:rsidRDefault="00933EFA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Эффективное использование педагогических технологий на уроках хора и вокала </w:t>
      </w:r>
      <w:r w:rsidR="00DE04D0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способствуют развитию творческих способностей учащихся, повышению 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="00DE04D0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мотивации к обучению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позволяют преподавателю организовать образовательный процесс более эффективно.</w:t>
      </w:r>
    </w:p>
    <w:p w:rsidR="00933EFA" w:rsidRPr="004813C3" w:rsidRDefault="00933EFA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интерактивным подходом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информационные технологии, и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ндивидуальный подход и проектная технология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направлены на создание динамичной и продуктивной образовательной среды. Комбинируя различные подходы и методики, 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достигает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высоких результатов в вокальном обучении, 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демонстрирует участие в различных конкурсах, но и развивает у детей не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только музыкальные способности, но и общую </w:t>
      </w:r>
      <w:r w:rsidR="004813C3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культуру,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6A4E"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и творческий потенциал</w:t>
      </w:r>
      <w:r w:rsidRPr="004813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7953" w:rsidRPr="004813C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813C3" w:rsidRDefault="004813C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813C3" w:rsidRDefault="004813C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813C3" w:rsidRDefault="004813C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813C3" w:rsidRDefault="004813C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Default="00647953" w:rsidP="00DE04D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47953" w:rsidRPr="00782329" w:rsidRDefault="00647953" w:rsidP="00A67F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419FB" w:rsidRPr="00A67FD6" w:rsidRDefault="00647953" w:rsidP="00647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D6">
        <w:rPr>
          <w:rFonts w:ascii="Times New Roman" w:hAnsi="Times New Roman" w:cs="Times New Roman"/>
          <w:b/>
          <w:sz w:val="28"/>
          <w:szCs w:val="28"/>
        </w:rPr>
        <w:lastRenderedPageBreak/>
        <w:t>Список информационных источников</w:t>
      </w:r>
    </w:p>
    <w:p w:rsidR="00A607D8" w:rsidRPr="0047565B" w:rsidRDefault="00A607D8" w:rsidP="004756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Азарова И.В. Использование </w:t>
      </w:r>
      <w:r w:rsidR="00A67FD6" w:rsidRPr="00A607D8">
        <w:rPr>
          <w:rFonts w:ascii="Times New Roman" w:hAnsi="Times New Roman" w:cs="Times New Roman"/>
          <w:sz w:val="28"/>
          <w:szCs w:val="28"/>
        </w:rPr>
        <w:t>информационных</w:t>
      </w:r>
      <w:r w:rsidRPr="00A607D8">
        <w:rPr>
          <w:rFonts w:ascii="Times New Roman" w:hAnsi="Times New Roman" w:cs="Times New Roman"/>
          <w:sz w:val="28"/>
          <w:szCs w:val="28"/>
        </w:rPr>
        <w:t xml:space="preserve"> технологий на уроках музыки  </w:t>
      </w:r>
      <w:hyperlink r:id="rId7" w:history="1">
        <w:r w:rsidRPr="00A607D8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</w:t>
        </w:r>
      </w:hyperlink>
      <w:r w:rsidRPr="00A60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Беспалько В. П. Слагаемые педагогической технологии. М.: Педагогика, 1989. 192 с.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</w:pPr>
      <w:r w:rsidRPr="00A607D8">
        <w:rPr>
          <w:rFonts w:ascii="Times New Roman" w:eastAsia="Times New Roman" w:hAnsi="Times New Roman" w:cs="Times New Roman"/>
          <w:bCs/>
          <w:color w:val="080808"/>
          <w:spacing w:val="-5"/>
          <w:sz w:val="28"/>
          <w:szCs w:val="28"/>
        </w:rPr>
        <w:t>Кузин Ф. В.</w:t>
      </w:r>
      <w:r w:rsidRPr="00A607D8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</w:rPr>
        <w:t xml:space="preserve"> "Применение современных педагогических технологий в обучении вокалу". </w:t>
      </w:r>
      <w:hyperlink r:id="rId8" w:history="1">
        <w:r w:rsidRPr="00A607D8">
          <w:rPr>
            <w:rStyle w:val="a4"/>
            <w:rFonts w:ascii="Times New Roman" w:hAnsi="Times New Roman" w:cs="Times New Roman"/>
            <w:sz w:val="28"/>
            <w:szCs w:val="28"/>
          </w:rPr>
          <w:t>https://nsportal.ru/shkola/muzyka/library/2015</w:t>
        </w:r>
      </w:hyperlink>
      <w:r w:rsidRPr="00A60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Пальтов А.Е. «Инновационные образовательные технологии» учебное пособие, Владимир, 2018 г.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Рачина Б. С. Путешествие в страну музыки: учебно-методическое пособие. СПб.: ГУПМ, «МиМ-Экспресс», 1997. 128 с.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Рачина Б. С. Технология и методика обучения в общеобразовательной школе: учебное пособие. СПб.: Издательство «Композитор», 2015. 544 с.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>Рачина Б.С. Современные педагогические технологии на уроках музыки: «Человеческий капитал», 2022 г. №12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Селевко Г. К. Педагогические технологии на основе дидактического и методического усовершенствования УВП. М.: НИИ школьных технологий, 2005. С. 18–20.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 xml:space="preserve">Симановский Я. Е. Развитие творческого мышления детей. Ярославль: «Академия развития», 1996. 192 с. </w:t>
      </w:r>
    </w:p>
    <w:p w:rsidR="00A607D8" w:rsidRPr="00A607D8" w:rsidRDefault="00A607D8" w:rsidP="00A607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7D8">
        <w:rPr>
          <w:rFonts w:ascii="Times New Roman" w:hAnsi="Times New Roman" w:cs="Times New Roman"/>
          <w:sz w:val="28"/>
          <w:szCs w:val="28"/>
        </w:rPr>
        <w:t>Стулова Г.П.  Хоровое пение. Методика работы с детским хором  СПб, 2016 г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607D8" w:rsidRPr="00A607D8" w:rsidSect="00A67FD6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44A" w:rsidRDefault="003B044A" w:rsidP="00A67FD6">
      <w:pPr>
        <w:spacing w:after="0" w:line="240" w:lineRule="auto"/>
      </w:pPr>
      <w:r>
        <w:separator/>
      </w:r>
    </w:p>
  </w:endnote>
  <w:endnote w:type="continuationSeparator" w:id="1">
    <w:p w:rsidR="003B044A" w:rsidRDefault="003B044A" w:rsidP="00A6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44A" w:rsidRDefault="003B044A" w:rsidP="00A67FD6">
      <w:pPr>
        <w:spacing w:after="0" w:line="240" w:lineRule="auto"/>
      </w:pPr>
      <w:r>
        <w:separator/>
      </w:r>
    </w:p>
  </w:footnote>
  <w:footnote w:type="continuationSeparator" w:id="1">
    <w:p w:rsidR="003B044A" w:rsidRDefault="003B044A" w:rsidP="00A6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302876"/>
      <w:docPartObj>
        <w:docPartGallery w:val="Page Numbers (Top of Page)"/>
        <w:docPartUnique/>
      </w:docPartObj>
    </w:sdtPr>
    <w:sdtContent>
      <w:p w:rsidR="00A67FD6" w:rsidRDefault="001D1F3A">
        <w:pPr>
          <w:pStyle w:val="a5"/>
          <w:jc w:val="right"/>
        </w:pPr>
        <w:fldSimple w:instr=" PAGE   \* MERGEFORMAT ">
          <w:r w:rsidR="00D668E9">
            <w:rPr>
              <w:noProof/>
            </w:rPr>
            <w:t>6</w:t>
          </w:r>
        </w:fldSimple>
      </w:p>
    </w:sdtContent>
  </w:sdt>
  <w:p w:rsidR="00A67FD6" w:rsidRDefault="00A67F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22D78"/>
    <w:multiLevelType w:val="hybridMultilevel"/>
    <w:tmpl w:val="066EE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D17DE"/>
    <w:multiLevelType w:val="hybridMultilevel"/>
    <w:tmpl w:val="20629FDA"/>
    <w:lvl w:ilvl="0" w:tplc="FA58C980">
      <w:start w:val="1"/>
      <w:numFmt w:val="decimal"/>
      <w:lvlText w:val="%1."/>
      <w:lvlJc w:val="left"/>
      <w:pPr>
        <w:ind w:left="178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2ED31926"/>
    <w:multiLevelType w:val="multilevel"/>
    <w:tmpl w:val="FCF25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653DA7"/>
    <w:multiLevelType w:val="hybridMultilevel"/>
    <w:tmpl w:val="EACC1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F2DD3"/>
    <w:multiLevelType w:val="hybridMultilevel"/>
    <w:tmpl w:val="7EFE7C50"/>
    <w:lvl w:ilvl="0" w:tplc="DF6E1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69781C"/>
    <w:multiLevelType w:val="hybridMultilevel"/>
    <w:tmpl w:val="79D8D2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3EFA"/>
    <w:rsid w:val="00010598"/>
    <w:rsid w:val="000376A8"/>
    <w:rsid w:val="000E2039"/>
    <w:rsid w:val="00172E2E"/>
    <w:rsid w:val="00191D05"/>
    <w:rsid w:val="001D1F3A"/>
    <w:rsid w:val="001F75A4"/>
    <w:rsid w:val="002065F9"/>
    <w:rsid w:val="002E042E"/>
    <w:rsid w:val="003B044A"/>
    <w:rsid w:val="004015F3"/>
    <w:rsid w:val="00430876"/>
    <w:rsid w:val="00455897"/>
    <w:rsid w:val="004708E6"/>
    <w:rsid w:val="0047565B"/>
    <w:rsid w:val="004813C3"/>
    <w:rsid w:val="004A1434"/>
    <w:rsid w:val="005419FB"/>
    <w:rsid w:val="005659B2"/>
    <w:rsid w:val="005961E8"/>
    <w:rsid w:val="00647953"/>
    <w:rsid w:val="006D4956"/>
    <w:rsid w:val="0070722E"/>
    <w:rsid w:val="0077685D"/>
    <w:rsid w:val="00782329"/>
    <w:rsid w:val="007C48F8"/>
    <w:rsid w:val="00842F63"/>
    <w:rsid w:val="00864B54"/>
    <w:rsid w:val="00864DDC"/>
    <w:rsid w:val="00921F7E"/>
    <w:rsid w:val="00924674"/>
    <w:rsid w:val="00933EFA"/>
    <w:rsid w:val="00955E9E"/>
    <w:rsid w:val="00986A4E"/>
    <w:rsid w:val="009B527F"/>
    <w:rsid w:val="009C0407"/>
    <w:rsid w:val="009D3292"/>
    <w:rsid w:val="00A26E9D"/>
    <w:rsid w:val="00A607D8"/>
    <w:rsid w:val="00A67FD6"/>
    <w:rsid w:val="00A71F01"/>
    <w:rsid w:val="00A91DEB"/>
    <w:rsid w:val="00B13221"/>
    <w:rsid w:val="00BE4B90"/>
    <w:rsid w:val="00BF0A71"/>
    <w:rsid w:val="00C42B47"/>
    <w:rsid w:val="00C64DE3"/>
    <w:rsid w:val="00D5740F"/>
    <w:rsid w:val="00D668E9"/>
    <w:rsid w:val="00DE04D0"/>
    <w:rsid w:val="00EC06CA"/>
    <w:rsid w:val="00F037FD"/>
    <w:rsid w:val="00F03E73"/>
    <w:rsid w:val="00F33D92"/>
    <w:rsid w:val="00F43867"/>
    <w:rsid w:val="00F5462A"/>
    <w:rsid w:val="00FF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05"/>
  </w:style>
  <w:style w:type="paragraph" w:styleId="3">
    <w:name w:val="heading 3"/>
    <w:basedOn w:val="a"/>
    <w:link w:val="30"/>
    <w:uiPriority w:val="9"/>
    <w:qFormat/>
    <w:rsid w:val="002065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33E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33EFA"/>
    <w:rPr>
      <w:rFonts w:ascii="Arial" w:eastAsia="Times New Roman" w:hAnsi="Arial" w:cs="Arial"/>
      <w:vanish/>
      <w:sz w:val="16"/>
      <w:szCs w:val="16"/>
    </w:rPr>
  </w:style>
  <w:style w:type="paragraph" w:styleId="a3">
    <w:name w:val="List Paragraph"/>
    <w:basedOn w:val="a"/>
    <w:uiPriority w:val="34"/>
    <w:qFormat/>
    <w:rsid w:val="005659B2"/>
    <w:pPr>
      <w:ind w:left="720"/>
      <w:contextualSpacing/>
    </w:pPr>
  </w:style>
  <w:style w:type="character" w:customStyle="1" w:styleId="chakra-text">
    <w:name w:val="chakra-text"/>
    <w:basedOn w:val="a0"/>
    <w:rsid w:val="00430876"/>
  </w:style>
  <w:style w:type="character" w:customStyle="1" w:styleId="30">
    <w:name w:val="Заголовок 3 Знак"/>
    <w:basedOn w:val="a0"/>
    <w:link w:val="3"/>
    <w:uiPriority w:val="9"/>
    <w:rsid w:val="002065F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c-lihmlc">
    <w:name w:val="sc-lihmlc"/>
    <w:basedOn w:val="a"/>
    <w:rsid w:val="00206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ggnurb">
    <w:name w:val="sc-ggnurb"/>
    <w:basedOn w:val="a0"/>
    <w:rsid w:val="002065F9"/>
  </w:style>
  <w:style w:type="character" w:styleId="a4">
    <w:name w:val="Hyperlink"/>
    <w:basedOn w:val="a0"/>
    <w:uiPriority w:val="99"/>
    <w:unhideWhenUsed/>
    <w:rsid w:val="0064795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7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FD6"/>
  </w:style>
  <w:style w:type="paragraph" w:styleId="a7">
    <w:name w:val="footer"/>
    <w:basedOn w:val="a"/>
    <w:link w:val="a8"/>
    <w:uiPriority w:val="99"/>
    <w:semiHidden/>
    <w:unhideWhenUsed/>
    <w:rsid w:val="00A67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7F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800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37890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465229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167419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7676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4451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49274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5854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8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942075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4532753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699335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5358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942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56848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muzyka/library/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Kononenko</dc:creator>
  <cp:keywords/>
  <dc:description/>
  <cp:lastModifiedBy>Kononenko</cp:lastModifiedBy>
  <cp:revision>6</cp:revision>
  <dcterms:created xsi:type="dcterms:W3CDTF">2024-10-09T04:30:00Z</dcterms:created>
  <dcterms:modified xsi:type="dcterms:W3CDTF">2024-11-09T09:05:00Z</dcterms:modified>
</cp:coreProperties>
</file>