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12" w:rsidRPr="00250AA6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Класс: 8, предмет: алгебра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Тема урока: Решение квадратных уравнений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Тип урока: урок систематизации и обобщения знаний и умений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Авторы УМК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>: Алгебра. 8 класс: учеб</w:t>
      </w:r>
      <w:proofErr w:type="gram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ля образовательных учреждений </w:t>
      </w:r>
      <w:proofErr w:type="spell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Ю.Н.Макарычев</w:t>
      </w:r>
      <w:proofErr w:type="spell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Н.Г.Миндюк</w:t>
      </w:r>
      <w:proofErr w:type="spell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К.И.Нешков</w:t>
      </w:r>
      <w:proofErr w:type="spell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С.Б.Суворова</w:t>
      </w:r>
      <w:proofErr w:type="spell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; под редакцией С.А </w:t>
      </w:r>
      <w:proofErr w:type="spell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Телековског</w:t>
      </w:r>
      <w:r w:rsidR="00250AA6" w:rsidRPr="00250AA6"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250AA6" w:rsidRPr="00250AA6">
        <w:rPr>
          <w:rFonts w:ascii="Times New Roman" w:hAnsi="Times New Roman" w:cs="Times New Roman"/>
          <w:sz w:val="24"/>
          <w:szCs w:val="24"/>
          <w:lang w:eastAsia="ru-RU"/>
        </w:rPr>
        <w:t>. – изд. – М.: Просвещение, 2020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>,287стр.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Цель урока: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совершенствовать умения и навыки в решении квадратных уравнений</w:t>
      </w:r>
      <w:proofErr w:type="gram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D81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="00A71D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>применя</w:t>
      </w:r>
      <w:r w:rsidR="00A71D81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D81">
        <w:rPr>
          <w:rFonts w:ascii="Times New Roman" w:hAnsi="Times New Roman" w:cs="Times New Roman"/>
          <w:sz w:val="24"/>
          <w:szCs w:val="24"/>
          <w:lang w:eastAsia="ru-RU"/>
        </w:rPr>
        <w:t xml:space="preserve">разные способы 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>решени</w:t>
      </w:r>
      <w:r w:rsidR="00A71D81">
        <w:rPr>
          <w:rFonts w:ascii="Times New Roman" w:hAnsi="Times New Roman" w:cs="Times New Roman"/>
          <w:sz w:val="24"/>
          <w:szCs w:val="24"/>
          <w:lang w:eastAsia="ru-RU"/>
        </w:rPr>
        <w:t>я квадратных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уравнений.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:rsidR="00250AA6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</w:t>
      </w:r>
      <w:proofErr w:type="gramEnd"/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50AA6" w:rsidRPr="00250AA6">
        <w:rPr>
          <w:rFonts w:ascii="Times New Roman" w:hAnsi="Times New Roman" w:cs="Times New Roman"/>
          <w:sz w:val="24"/>
          <w:szCs w:val="24"/>
        </w:rPr>
        <w:t>систематизация знаний, умений, навыков учащихся по</w:t>
      </w:r>
    </w:p>
    <w:p w:rsidR="00250AA6" w:rsidRPr="00250AA6" w:rsidRDefault="00250AA6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теме «Решение квадратных уравнений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71D81">
        <w:rPr>
          <w:rFonts w:ascii="Times New Roman" w:hAnsi="Times New Roman" w:cs="Times New Roman"/>
          <w:sz w:val="24"/>
          <w:szCs w:val="24"/>
        </w:rPr>
        <w:t>, применяя разные способы решения квадратных уравнений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Личностные: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умение работать в </w:t>
      </w:r>
      <w:r w:rsidR="00250AA6">
        <w:rPr>
          <w:rFonts w:ascii="Times New Roman" w:hAnsi="Times New Roman" w:cs="Times New Roman"/>
          <w:sz w:val="24"/>
          <w:szCs w:val="24"/>
          <w:lang w:eastAsia="ru-RU"/>
        </w:rPr>
        <w:t>группе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>, слушать собеседника и вести диалог;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>: уметь воспроизводить формулы квадратных уравнений, формулы дискриминанта, формул корней квадратного уравнения; уметь обрабатывать информацию; формировать коммуникативную компетенцию учащихся; выбирать способы решения уравнений в зависимости от конкретных условий; контролировать и оценивать процесс и результаты своей деятельности.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0AA6">
        <w:rPr>
          <w:rFonts w:ascii="Times New Roman" w:hAnsi="Times New Roman" w:cs="Times New Roman"/>
          <w:b/>
          <w:sz w:val="24"/>
          <w:szCs w:val="24"/>
          <w:lang w:eastAsia="ru-RU"/>
        </w:rPr>
        <w:t>Образовательные</w:t>
      </w:r>
      <w:proofErr w:type="gram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(формирование познавательных УУД):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обеспечить осознанное усвоение</w:t>
      </w:r>
      <w:r w:rsidR="004E1D69">
        <w:rPr>
          <w:rFonts w:ascii="Times New Roman" w:hAnsi="Times New Roman" w:cs="Times New Roman"/>
          <w:sz w:val="24"/>
          <w:szCs w:val="24"/>
          <w:lang w:eastAsia="ru-RU"/>
        </w:rPr>
        <w:t xml:space="preserve"> и применение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50AA6">
        <w:rPr>
          <w:rFonts w:ascii="Times New Roman" w:hAnsi="Times New Roman" w:cs="Times New Roman"/>
          <w:sz w:val="24"/>
          <w:szCs w:val="24"/>
          <w:lang w:eastAsia="ru-RU"/>
        </w:rPr>
        <w:t>способов решения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квадратных уравнений;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закрепить навыки и умения применять алгоритмы решений квадратных уравнений;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создать условия для систематизации, обобщения и углубления знаний учащихся при решении квадратных уравнений.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E1D69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Воспитательные</w:t>
      </w:r>
      <w:proofErr w:type="gramEnd"/>
      <w:r w:rsidRPr="004E1D6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>(формирование коммуникативных и личностных УУД):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умение слушать и вступать в диалог;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формировать внимательность и аккуратность в вычислениях;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воспитывать чувство взаимопомощи, уважительное отношение к чужому мнению, культуру учебного труда, требовательное отношение к себе и своей работе.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E1D69">
        <w:rPr>
          <w:rFonts w:ascii="Times New Roman" w:hAnsi="Times New Roman" w:cs="Times New Roman"/>
          <w:b/>
          <w:sz w:val="24"/>
          <w:szCs w:val="24"/>
          <w:lang w:eastAsia="ru-RU"/>
        </w:rPr>
        <w:t>Развивающие</w:t>
      </w:r>
      <w:proofErr w:type="gram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(формирование регулятивных УУД):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способствовать творческой активности учащихся;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повысить познавательный интерес к предмету;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развитие навыков и способностей критического мышления (навыков сопоставления, формулирования и проверки - алгоритмов решения уравнений, умений анализировать способы решения уравнений);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- развитие логического, образного мышления и способности рассуждать.</w:t>
      </w:r>
    </w:p>
    <w:p w:rsidR="004E1D69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Оборудование: 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4E1D69">
        <w:rPr>
          <w:rFonts w:ascii="Times New Roman" w:hAnsi="Times New Roman" w:cs="Times New Roman"/>
          <w:sz w:val="24"/>
          <w:szCs w:val="24"/>
          <w:lang w:eastAsia="ru-RU"/>
        </w:rPr>
        <w:t>Карточки с заданиями</w:t>
      </w:r>
      <w:proofErr w:type="gramStart"/>
      <w:r w:rsidR="004E1D6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50AA6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2. Специальная презентация в редакторе </w:t>
      </w:r>
      <w:proofErr w:type="spell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0AA6">
        <w:rPr>
          <w:rFonts w:ascii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250AA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C2D12" w:rsidRPr="00250AA6" w:rsidRDefault="009C2D12" w:rsidP="00250A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50AA6">
        <w:rPr>
          <w:rFonts w:ascii="Times New Roman" w:hAnsi="Times New Roman" w:cs="Times New Roman"/>
          <w:sz w:val="24"/>
          <w:szCs w:val="24"/>
          <w:lang w:eastAsia="ru-RU"/>
        </w:rPr>
        <w:t>3.Оценочные листы учащихся.</w:t>
      </w:r>
    </w:p>
    <w:p w:rsidR="009C2D12" w:rsidRPr="004E1D69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1.этап:</w:t>
      </w:r>
      <w:r w:rsidRPr="004E1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1D69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момент.</w:t>
      </w:r>
    </w:p>
    <w:p w:rsidR="00CD1D02" w:rsidRPr="00250AA6" w:rsidRDefault="001F316A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-Всем добрый день.</w:t>
      </w:r>
    </w:p>
    <w:p w:rsidR="00903FAA" w:rsidRPr="00250AA6" w:rsidRDefault="00903FAA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-Сегодня мы работаем в группах.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-посмотрите на слайд и вспомните правила работы в группе:</w:t>
      </w:r>
    </w:p>
    <w:p w:rsidR="00434AAD" w:rsidRPr="004E1D69" w:rsidRDefault="00434AAD" w:rsidP="00250A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 xml:space="preserve">Слайд 1: 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«Правила работы в группе»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Слушай, что говорят другие.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 xml:space="preserve">Делай выводы об </w:t>
      </w:r>
      <w:proofErr w:type="gramStart"/>
      <w:r w:rsidRPr="00250AA6">
        <w:rPr>
          <w:rFonts w:ascii="Times New Roman" w:hAnsi="Times New Roman" w:cs="Times New Roman"/>
          <w:sz w:val="24"/>
          <w:szCs w:val="24"/>
        </w:rPr>
        <w:t>услышанном</w:t>
      </w:r>
      <w:proofErr w:type="gramEnd"/>
      <w:r w:rsidRPr="00250AA6">
        <w:rPr>
          <w:rFonts w:ascii="Times New Roman" w:hAnsi="Times New Roman" w:cs="Times New Roman"/>
          <w:sz w:val="24"/>
          <w:szCs w:val="24"/>
        </w:rPr>
        <w:t>, задавай вопросы.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Говори спокойно ясно, только по делу.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Анализируй свою деятельность, вовремя корректируй недостатки.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lastRenderedPageBreak/>
        <w:t>Помогай товарищам, если они об этом просят.</w:t>
      </w:r>
    </w:p>
    <w:p w:rsidR="00434AAD" w:rsidRPr="00250AA6" w:rsidRDefault="00434AAD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Точно выполняй возложенную на тебя роль.</w:t>
      </w:r>
    </w:p>
    <w:p w:rsidR="00434AAD" w:rsidRPr="004E1D69" w:rsidRDefault="009C2D12" w:rsidP="00250A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2.этап. Актуализация знаний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50AA6">
        <w:rPr>
          <w:rFonts w:ascii="Times New Roman" w:hAnsi="Times New Roman" w:cs="Times New Roman"/>
          <w:sz w:val="24"/>
          <w:szCs w:val="24"/>
        </w:rPr>
        <w:t>Напомните</w:t>
      </w:r>
      <w:proofErr w:type="gramEnd"/>
      <w:r w:rsidRPr="00250AA6">
        <w:rPr>
          <w:rFonts w:ascii="Times New Roman" w:hAnsi="Times New Roman" w:cs="Times New Roman"/>
          <w:sz w:val="24"/>
          <w:szCs w:val="24"/>
        </w:rPr>
        <w:t xml:space="preserve"> пожалуйста какую тему мы изучаем?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-Квадратные уравнения.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50AA6">
        <w:rPr>
          <w:rFonts w:ascii="Times New Roman" w:hAnsi="Times New Roman" w:cs="Times New Roman"/>
          <w:sz w:val="24"/>
          <w:szCs w:val="24"/>
        </w:rPr>
        <w:t>Вспомним</w:t>
      </w:r>
      <w:proofErr w:type="gramEnd"/>
      <w:r w:rsidRPr="00250AA6">
        <w:rPr>
          <w:rFonts w:ascii="Times New Roman" w:hAnsi="Times New Roman" w:cs="Times New Roman"/>
          <w:sz w:val="24"/>
          <w:szCs w:val="24"/>
        </w:rPr>
        <w:t xml:space="preserve"> что мы знаем про квадратные уравнения (фронтальный опрос)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sz w:val="24"/>
          <w:szCs w:val="24"/>
        </w:rPr>
        <w:t>Вопросы: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0AA6">
        <w:rPr>
          <w:rFonts w:ascii="Times New Roman" w:hAnsi="Times New Roman" w:cs="Times New Roman"/>
          <w:sz w:val="24"/>
          <w:szCs w:val="24"/>
        </w:rPr>
        <w:t>-</w:t>
      </w: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</w:t>
      </w: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пределение квадратного уравнения</w:t>
      </w: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-виды квадратных уравнени</w:t>
      </w:r>
      <w:proofErr w:type="gramStart"/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й(</w:t>
      </w:r>
      <w:proofErr w:type="gramEnd"/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полные, неполные, приведённые, </w:t>
      </w:r>
      <w:proofErr w:type="spellStart"/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неприведенные</w:t>
      </w:r>
      <w:proofErr w:type="spellEnd"/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);</w:t>
      </w:r>
    </w:p>
    <w:p w:rsidR="001F316A" w:rsidRPr="00250AA6" w:rsidRDefault="001F316A" w:rsidP="00250AA6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-что значит </w:t>
      </w:r>
      <w:proofErr w:type="spellStart"/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рещить</w:t>
      </w:r>
      <w:proofErr w:type="spellEnd"/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квадратное уравнение;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-что называется корнем квадратного уравнения.</w:t>
      </w:r>
    </w:p>
    <w:p w:rsidR="001F316A" w:rsidRDefault="001F316A" w:rsidP="00250AA6">
      <w:pPr>
        <w:pStyle w:val="a3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Дети отвечают, дополняют друг друга, поправляют не точности.</w:t>
      </w:r>
    </w:p>
    <w:p w:rsidR="00CA2F65" w:rsidRPr="00CA2F65" w:rsidRDefault="00CA2F65" w:rsidP="00250AA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3.этап. Постановка учебной </w:t>
      </w:r>
      <w:r w:rsidR="00A71D81">
        <w:rPr>
          <w:rFonts w:ascii="Times New Roman" w:hAnsi="Times New Roman" w:cs="Times New Roman"/>
          <w:b/>
          <w:bCs/>
          <w:sz w:val="24"/>
          <w:szCs w:val="24"/>
        </w:rPr>
        <w:t>цели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F316A" w:rsidRPr="00250AA6" w:rsidRDefault="001F316A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-Обратите внимание на высказывание</w:t>
      </w:r>
    </w:p>
    <w:p w:rsidR="00CD1D02" w:rsidRDefault="00CD1D02" w:rsidP="00250AA6">
      <w:pPr>
        <w:pStyle w:val="a3"/>
        <w:rPr>
          <w:rFonts w:ascii="Times New Roman" w:hAnsi="Times New Roman" w:cs="Times New Roman"/>
          <w:bCs/>
          <w:i/>
          <w:sz w:val="24"/>
          <w:szCs w:val="24"/>
        </w:rPr>
      </w:pPr>
      <w:r w:rsidRPr="004E1D69">
        <w:rPr>
          <w:rFonts w:ascii="Times New Roman" w:hAnsi="Times New Roman" w:cs="Times New Roman"/>
          <w:b/>
          <w:bCs/>
          <w:sz w:val="24"/>
          <w:szCs w:val="24"/>
        </w:rPr>
        <w:t>Слайд.</w:t>
      </w:r>
      <w:r w:rsidR="002672A6" w:rsidRPr="004E1D6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50AA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50AA6">
        <w:rPr>
          <w:rFonts w:ascii="Times New Roman" w:hAnsi="Times New Roman" w:cs="Times New Roman"/>
          <w:bCs/>
          <w:sz w:val="24"/>
          <w:szCs w:val="24"/>
        </w:rPr>
        <w:t>«</w:t>
      </w:r>
      <w:r w:rsidRPr="00250AA6">
        <w:rPr>
          <w:rFonts w:ascii="Times New Roman" w:hAnsi="Times New Roman" w:cs="Times New Roman"/>
          <w:bCs/>
          <w:i/>
          <w:sz w:val="24"/>
          <w:szCs w:val="24"/>
        </w:rPr>
        <w:t xml:space="preserve">Человеку, изучающему алгебру, часто полезнее решить одну и ту же задачу  различными способами, чем решать три-четыре различные задачи. Решая одну задачу различными способами, можно путем сравнения выяснить, какой из них короче и эффективнее. Так вырабатывается опыт».                                        </w:t>
      </w:r>
      <w:r w:rsidRPr="00250AA6">
        <w:rPr>
          <w:rFonts w:ascii="Times New Roman" w:hAnsi="Times New Roman" w:cs="Times New Roman"/>
          <w:bCs/>
          <w:i/>
          <w:sz w:val="24"/>
          <w:szCs w:val="24"/>
        </w:rPr>
        <w:t xml:space="preserve">               </w:t>
      </w:r>
      <w:r w:rsidRPr="00250AA6">
        <w:rPr>
          <w:rFonts w:ascii="Times New Roman" w:hAnsi="Times New Roman" w:cs="Times New Roman"/>
          <w:bCs/>
          <w:i/>
          <w:sz w:val="24"/>
          <w:szCs w:val="24"/>
        </w:rPr>
        <w:t xml:space="preserve"> У. У. </w:t>
      </w:r>
      <w:proofErr w:type="spellStart"/>
      <w:r w:rsidRPr="00250AA6">
        <w:rPr>
          <w:rFonts w:ascii="Times New Roman" w:hAnsi="Times New Roman" w:cs="Times New Roman"/>
          <w:bCs/>
          <w:i/>
          <w:sz w:val="24"/>
          <w:szCs w:val="24"/>
        </w:rPr>
        <w:t>Сойер</w:t>
      </w:r>
      <w:proofErr w:type="spellEnd"/>
      <w:r w:rsidRPr="00250AA6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A71D81" w:rsidRDefault="00A71D81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-Как вы думаете, чем сегодня мы займемся на уроке?</w:t>
      </w:r>
    </w:p>
    <w:p w:rsidR="00A71D81" w:rsidRDefault="00A71D81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(выслушивает предположение ребят и выводит их на цель урока, а возможно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кто то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сразу даст ответ, что «Будем уравнения решать разными способами»)</w:t>
      </w:r>
    </w:p>
    <w:p w:rsidR="00A71D81" w:rsidRDefault="00A71D81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Цель: Решение квадратных уравнений различными способами.</w:t>
      </w:r>
    </w:p>
    <w:p w:rsidR="00A71D81" w:rsidRPr="00A71D81" w:rsidRDefault="00A71D81" w:rsidP="00250AA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1D81">
        <w:rPr>
          <w:rFonts w:ascii="Times New Roman" w:hAnsi="Times New Roman" w:cs="Times New Roman"/>
          <w:b/>
          <w:bCs/>
          <w:sz w:val="24"/>
          <w:szCs w:val="24"/>
        </w:rPr>
        <w:t>4.этап</w:t>
      </w:r>
      <w:r w:rsidR="00F60741">
        <w:rPr>
          <w:rFonts w:ascii="Times New Roman" w:hAnsi="Times New Roman" w:cs="Times New Roman"/>
          <w:b/>
          <w:bCs/>
          <w:sz w:val="24"/>
          <w:szCs w:val="24"/>
        </w:rPr>
        <w:t>. Обобщение и систематизация знаний.</w:t>
      </w:r>
    </w:p>
    <w:p w:rsidR="00CD1D02" w:rsidRPr="00250AA6" w:rsidRDefault="003837A2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-Какие способы решения квадратного уравнения вы знаете? (Дети говорят, учитель записывает на доске, либо открывает записи на слайде)</w:t>
      </w:r>
    </w:p>
    <w:p w:rsidR="003837A2" w:rsidRPr="00250AA6" w:rsidRDefault="003837A2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-Разложение на множители</w:t>
      </w:r>
    </w:p>
    <w:p w:rsidR="003837A2" w:rsidRPr="00250AA6" w:rsidRDefault="003837A2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-Выделение полного квадрата</w:t>
      </w:r>
    </w:p>
    <w:p w:rsidR="003837A2" w:rsidRPr="00250AA6" w:rsidRDefault="00903FAA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-Решение по формулам</w:t>
      </w:r>
    </w:p>
    <w:p w:rsidR="00903FAA" w:rsidRPr="00250AA6" w:rsidRDefault="00903FAA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-По теореме Виета</w:t>
      </w:r>
    </w:p>
    <w:p w:rsidR="00903FAA" w:rsidRPr="00250AA6" w:rsidRDefault="00903FAA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-Метод «переброски»</w:t>
      </w:r>
    </w:p>
    <w:p w:rsidR="00903FAA" w:rsidRPr="00250AA6" w:rsidRDefault="00903FAA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-Используя свойства коэффициентов квадратного уравнения</w:t>
      </w:r>
    </w:p>
    <w:p w:rsidR="00A71D81" w:rsidRPr="00250AA6" w:rsidRDefault="00903FAA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-Графический способ.</w:t>
      </w:r>
    </w:p>
    <w:p w:rsidR="00903FAA" w:rsidRPr="00250AA6" w:rsidRDefault="00903FAA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</w:t>
      </w:r>
      <w:r w:rsidR="00434AAD" w:rsidRPr="00250AA6">
        <w:rPr>
          <w:rFonts w:ascii="Times New Roman" w:hAnsi="Times New Roman" w:cs="Times New Roman"/>
          <w:bCs/>
          <w:sz w:val="24"/>
          <w:szCs w:val="24"/>
        </w:rPr>
        <w:t xml:space="preserve">Сейчас вам каждой группе выдаётся одно уравнение и предлагается его решить разными способами. </w:t>
      </w:r>
      <w:r w:rsidR="002672A6" w:rsidRPr="00250AA6">
        <w:rPr>
          <w:rFonts w:ascii="Times New Roman" w:hAnsi="Times New Roman" w:cs="Times New Roman"/>
          <w:bCs/>
          <w:sz w:val="24"/>
          <w:szCs w:val="24"/>
        </w:rPr>
        <w:t>Выделить плюсы и минусы каждого способа и записать на ватмане. (На работу 7 мин)</w:t>
      </w:r>
    </w:p>
    <w:p w:rsidR="006A0DC0" w:rsidRPr="00250AA6" w:rsidRDefault="006A0DC0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Пример:</w:t>
      </w:r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250AA6">
        <w:rPr>
          <w:rFonts w:ascii="Times New Roman" w:hAnsi="Times New Roman" w:cs="Times New Roman"/>
          <w:kern w:val="1"/>
          <w:sz w:val="24"/>
          <w:szCs w:val="24"/>
        </w:rPr>
        <w:t>х</w:t>
      </w:r>
      <w:proofErr w:type="gramStart"/>
      <w:r w:rsidRPr="00250AA6">
        <w:rPr>
          <w:rFonts w:ascii="Times New Roman" w:hAnsi="Times New Roman" w:cs="Times New Roman"/>
          <w:kern w:val="1"/>
          <w:sz w:val="24"/>
          <w:szCs w:val="24"/>
          <w:vertAlign w:val="superscript"/>
        </w:rPr>
        <w:t>2</w:t>
      </w:r>
      <w:proofErr w:type="gramEnd"/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  + 2х – 8 = 0</w:t>
      </w:r>
    </w:p>
    <w:p w:rsidR="00434AAD" w:rsidRPr="00250AA6" w:rsidRDefault="002672A6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-Время закончилось, прошу каждую группу предоставить свои результаты.</w:t>
      </w:r>
    </w:p>
    <w:p w:rsidR="002672A6" w:rsidRPr="00250AA6" w:rsidRDefault="002672A6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Проверяем, обсуждаем, анализируем, делаем выводы.</w:t>
      </w:r>
    </w:p>
    <w:p w:rsidR="008808C5" w:rsidRPr="00250AA6" w:rsidRDefault="008808C5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>-Следующее задание: перед вами карточка с несколькими  различными уравнениями.</w:t>
      </w:r>
    </w:p>
    <w:p w:rsidR="008808C5" w:rsidRPr="00250AA6" w:rsidRDefault="008808C5" w:rsidP="00250AA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50AA6">
        <w:rPr>
          <w:rFonts w:ascii="Times New Roman" w:hAnsi="Times New Roman" w:cs="Times New Roman"/>
          <w:bCs/>
          <w:sz w:val="24"/>
          <w:szCs w:val="24"/>
        </w:rPr>
        <w:t xml:space="preserve">Просмотрите уравнения, выберите и решите тем </w:t>
      </w:r>
      <w:proofErr w:type="gramStart"/>
      <w:r w:rsidRPr="00250AA6">
        <w:rPr>
          <w:rFonts w:ascii="Times New Roman" w:hAnsi="Times New Roman" w:cs="Times New Roman"/>
          <w:bCs/>
          <w:sz w:val="24"/>
          <w:szCs w:val="24"/>
        </w:rPr>
        <w:t>способом</w:t>
      </w:r>
      <w:proofErr w:type="gramEnd"/>
      <w:r w:rsidRPr="00250AA6">
        <w:rPr>
          <w:rFonts w:ascii="Times New Roman" w:hAnsi="Times New Roman" w:cs="Times New Roman"/>
          <w:bCs/>
          <w:sz w:val="24"/>
          <w:szCs w:val="24"/>
        </w:rPr>
        <w:t xml:space="preserve"> который вы считаете для данного уравнения самый эффективный.</w:t>
      </w:r>
      <w:r w:rsidR="0032714F" w:rsidRPr="00250AA6">
        <w:rPr>
          <w:rFonts w:ascii="Times New Roman" w:hAnsi="Times New Roman" w:cs="Times New Roman"/>
          <w:bCs/>
          <w:sz w:val="24"/>
          <w:szCs w:val="24"/>
        </w:rPr>
        <w:t xml:space="preserve"> На решение и обсуждение (5 мин)</w:t>
      </w:r>
    </w:p>
    <w:p w:rsidR="006A0DC0" w:rsidRPr="004E1D69" w:rsidRDefault="006A0DC0" w:rsidP="00250AA6">
      <w:pPr>
        <w:pStyle w:val="a3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4E1D69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32714F" w:rsidRPr="004E1D6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E1D6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E1D69">
        <w:rPr>
          <w:rFonts w:ascii="Times New Roman" w:hAnsi="Times New Roman" w:cs="Times New Roman"/>
          <w:b/>
          <w:kern w:val="1"/>
          <w:sz w:val="24"/>
          <w:szCs w:val="24"/>
        </w:rPr>
        <w:t xml:space="preserve"> </w:t>
      </w:r>
    </w:p>
    <w:p w:rsidR="006A0DC0" w:rsidRPr="00250AA6" w:rsidRDefault="006A0DC0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1)  х</w:t>
      </w:r>
      <w:proofErr w:type="gramStart"/>
      <w:r w:rsidRPr="00250AA6">
        <w:rPr>
          <w:rFonts w:ascii="Times New Roman" w:hAnsi="Times New Roman" w:cs="Times New Roman"/>
          <w:kern w:val="1"/>
          <w:sz w:val="24"/>
          <w:szCs w:val="24"/>
          <w:vertAlign w:val="superscript"/>
        </w:rPr>
        <w:t>2</w:t>
      </w:r>
      <w:proofErr w:type="gramEnd"/>
      <w:r w:rsidRPr="00250AA6">
        <w:rPr>
          <w:rFonts w:ascii="Times New Roman" w:hAnsi="Times New Roman" w:cs="Times New Roman"/>
          <w:kern w:val="1"/>
          <w:sz w:val="24"/>
          <w:szCs w:val="24"/>
          <w:vertAlign w:val="superscript"/>
        </w:rPr>
        <w:t xml:space="preserve"> </w:t>
      </w:r>
      <w:r w:rsidRPr="00250AA6">
        <w:rPr>
          <w:rFonts w:ascii="Times New Roman" w:hAnsi="Times New Roman" w:cs="Times New Roman"/>
          <w:kern w:val="1"/>
          <w:sz w:val="24"/>
          <w:szCs w:val="24"/>
        </w:rPr>
        <w:t>+ 4х +3 = 0;</w:t>
      </w:r>
    </w:p>
    <w:p w:rsidR="006A0DC0" w:rsidRPr="00250AA6" w:rsidRDefault="006A0DC0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2)  839х</w:t>
      </w:r>
      <w:r w:rsidRPr="00250AA6">
        <w:rPr>
          <w:rFonts w:ascii="Times New Roman" w:hAnsi="Times New Roman" w:cs="Times New Roman"/>
          <w:kern w:val="1"/>
          <w:sz w:val="24"/>
          <w:szCs w:val="24"/>
          <w:vertAlign w:val="superscript"/>
        </w:rPr>
        <w:t>2</w:t>
      </w:r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 – 448х – 391 = 0;</w:t>
      </w:r>
    </w:p>
    <w:p w:rsidR="006A0DC0" w:rsidRPr="00250AA6" w:rsidRDefault="006A0DC0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3)  2х</w:t>
      </w:r>
      <w:r w:rsidRPr="00250AA6">
        <w:rPr>
          <w:rFonts w:ascii="Times New Roman" w:hAnsi="Times New Roman" w:cs="Times New Roman"/>
          <w:kern w:val="1"/>
          <w:sz w:val="24"/>
          <w:szCs w:val="24"/>
          <w:vertAlign w:val="superscript"/>
        </w:rPr>
        <w:t>2</w:t>
      </w:r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 + х – 10 = 0</w:t>
      </w:r>
    </w:p>
    <w:p w:rsidR="006A0DC0" w:rsidRPr="00250AA6" w:rsidRDefault="006A0DC0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4) </w:t>
      </w:r>
      <w:r w:rsidR="006E6EB8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="006E6EB8" w:rsidRPr="00A93CD0">
        <w:rPr>
          <w:rFonts w:ascii="Times New Roman" w:hAnsi="Times New Roman" w:cs="Times New Roman"/>
          <w:sz w:val="24"/>
          <w:szCs w:val="24"/>
        </w:rPr>
        <w:t>6х</w:t>
      </w:r>
      <w:r w:rsidR="006E6EB8" w:rsidRPr="00F4538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6E6EB8" w:rsidRPr="00A93CD0">
        <w:rPr>
          <w:rFonts w:ascii="Times New Roman" w:hAnsi="Times New Roman" w:cs="Times New Roman"/>
          <w:sz w:val="24"/>
          <w:szCs w:val="24"/>
        </w:rPr>
        <w:t>+5х – 6 = 0</w:t>
      </w:r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;  </w:t>
      </w:r>
    </w:p>
    <w:p w:rsidR="006A0DC0" w:rsidRPr="00250AA6" w:rsidRDefault="006A0DC0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5)  х</w:t>
      </w:r>
      <w:proofErr w:type="gramStart"/>
      <w:r w:rsidRPr="00250AA6">
        <w:rPr>
          <w:rFonts w:ascii="Times New Roman" w:hAnsi="Times New Roman" w:cs="Times New Roman"/>
          <w:kern w:val="1"/>
          <w:sz w:val="24"/>
          <w:szCs w:val="24"/>
          <w:vertAlign w:val="superscript"/>
        </w:rPr>
        <w:t>2</w:t>
      </w:r>
      <w:proofErr w:type="gramEnd"/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 + 6х – 40 = 0;  </w:t>
      </w:r>
    </w:p>
    <w:p w:rsidR="0032714F" w:rsidRPr="00250AA6" w:rsidRDefault="006A0DC0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6)  х</w:t>
      </w:r>
      <w:proofErr w:type="gramStart"/>
      <w:r w:rsidRPr="00250AA6">
        <w:rPr>
          <w:rFonts w:ascii="Times New Roman" w:hAnsi="Times New Roman" w:cs="Times New Roman"/>
          <w:kern w:val="1"/>
          <w:sz w:val="24"/>
          <w:szCs w:val="24"/>
          <w:vertAlign w:val="superscript"/>
        </w:rPr>
        <w:t>2</w:t>
      </w:r>
      <w:proofErr w:type="gramEnd"/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  – 6х + 9 = 0;    </w:t>
      </w:r>
    </w:p>
    <w:p w:rsidR="0032714F" w:rsidRPr="00250AA6" w:rsidRDefault="0032714F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- Обсуждение задания всеми группами после выполнения</w:t>
      </w:r>
      <w:proofErr w:type="gramStart"/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 :</w:t>
      </w:r>
      <w:proofErr w:type="gramEnd"/>
    </w:p>
    <w:p w:rsidR="0032714F" w:rsidRPr="00250AA6" w:rsidRDefault="0032714F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-какой способ выбрали для каждого уравнения, почему?</w:t>
      </w:r>
    </w:p>
    <w:p w:rsidR="0032714F" w:rsidRPr="00250AA6" w:rsidRDefault="0032714F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-какой способ не выбрали совсем, почему?</w:t>
      </w:r>
    </w:p>
    <w:p w:rsidR="0032714F" w:rsidRPr="00250AA6" w:rsidRDefault="0032714F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>-Давайте посмотрим, надо ли нам подкорректировать выводы по плюсам и минусам.</w:t>
      </w:r>
    </w:p>
    <w:p w:rsidR="0032714F" w:rsidRPr="00250AA6" w:rsidRDefault="0032714F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lastRenderedPageBreak/>
        <w:t>(при необходимости корректируем)</w:t>
      </w:r>
    </w:p>
    <w:p w:rsidR="006A0DC0" w:rsidRPr="00250AA6" w:rsidRDefault="0032714F" w:rsidP="00250AA6">
      <w:pPr>
        <w:pStyle w:val="a3"/>
        <w:rPr>
          <w:rFonts w:ascii="Times New Roman" w:hAnsi="Times New Roman" w:cs="Times New Roman"/>
          <w:kern w:val="1"/>
          <w:sz w:val="24"/>
          <w:szCs w:val="24"/>
        </w:rPr>
      </w:pPr>
      <w:r w:rsidRPr="00250AA6">
        <w:rPr>
          <w:rFonts w:ascii="Times New Roman" w:hAnsi="Times New Roman" w:cs="Times New Roman"/>
          <w:kern w:val="1"/>
          <w:sz w:val="24"/>
          <w:szCs w:val="24"/>
        </w:rPr>
        <w:t xml:space="preserve">Смотрим слайд 4. </w:t>
      </w:r>
      <w:r w:rsidR="006A0DC0" w:rsidRPr="00250AA6">
        <w:rPr>
          <w:rFonts w:ascii="Times New Roman" w:hAnsi="Times New Roman" w:cs="Times New Roman"/>
          <w:kern w:val="1"/>
          <w:sz w:val="24"/>
          <w:szCs w:val="24"/>
        </w:rPr>
        <w:t xml:space="preserve">                                   </w:t>
      </w:r>
    </w:p>
    <w:p w:rsidR="002672A6" w:rsidRPr="004E1D69" w:rsidRDefault="002672A6" w:rsidP="00250AA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4E1D69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32714F" w:rsidRPr="004E1D69">
        <w:rPr>
          <w:rFonts w:ascii="Times New Roman" w:hAnsi="Times New Roman" w:cs="Times New Roman"/>
          <w:b/>
          <w:bCs/>
          <w:sz w:val="24"/>
          <w:szCs w:val="24"/>
        </w:rPr>
        <w:t>4:</w:t>
      </w:r>
    </w:p>
    <w:p w:rsidR="002672A6" w:rsidRPr="00250AA6" w:rsidRDefault="002672A6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Метод</w:t>
      </w:r>
      <w:r w:rsidRPr="00250AA6">
        <w:rPr>
          <w:rFonts w:ascii="Times New Roman" w:hAnsi="Times New Roman" w:cs="Times New Roman"/>
          <w:sz w:val="24"/>
          <w:szCs w:val="24"/>
        </w:rPr>
        <w:t>: Разложение на множители</w:t>
      </w:r>
    </w:p>
    <w:p w:rsidR="002672A6" w:rsidRPr="00250AA6" w:rsidRDefault="002672A6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Вывод:</w:t>
      </w:r>
      <w:r w:rsidRPr="00250AA6">
        <w:rPr>
          <w:rFonts w:ascii="Times New Roman" w:hAnsi="Times New Roman" w:cs="Times New Roman"/>
          <w:sz w:val="24"/>
          <w:szCs w:val="24"/>
        </w:rPr>
        <w:t> Плюс: Дает возможность сразу увидеть корни уравнения.</w:t>
      </w:r>
    </w:p>
    <w:p w:rsidR="002672A6" w:rsidRPr="00250AA6" w:rsidRDefault="002672A6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sz w:val="24"/>
          <w:szCs w:val="24"/>
        </w:rPr>
        <w:t>Минус</w:t>
      </w:r>
      <w:r w:rsidRPr="00250AA6">
        <w:rPr>
          <w:rFonts w:ascii="Times New Roman" w:hAnsi="Times New Roman" w:cs="Times New Roman"/>
          <w:sz w:val="24"/>
          <w:szCs w:val="24"/>
        </w:rPr>
        <w:t>: Нужно правильно вычислить слагаемых для группировки.</w:t>
      </w:r>
    </w:p>
    <w:p w:rsidR="002672A6" w:rsidRPr="00250AA6" w:rsidRDefault="002672A6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Метод:</w:t>
      </w:r>
      <w:r w:rsidRPr="00250AA6">
        <w:rPr>
          <w:rFonts w:ascii="Times New Roman" w:hAnsi="Times New Roman" w:cs="Times New Roman"/>
          <w:sz w:val="24"/>
          <w:szCs w:val="24"/>
        </w:rPr>
        <w:t xml:space="preserve"> </w:t>
      </w:r>
      <w:r w:rsidRPr="00250AA6">
        <w:rPr>
          <w:rFonts w:ascii="Times New Roman" w:hAnsi="Times New Roman" w:cs="Times New Roman"/>
          <w:sz w:val="24"/>
          <w:szCs w:val="24"/>
        </w:rPr>
        <w:t>Выделение полного квадрата</w:t>
      </w:r>
    </w:p>
    <w:p w:rsidR="002672A6" w:rsidRPr="00250AA6" w:rsidRDefault="002672A6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Вывод</w:t>
      </w:r>
      <w:r w:rsidRPr="00250AA6">
        <w:rPr>
          <w:rFonts w:ascii="Times New Roman" w:hAnsi="Times New Roman" w:cs="Times New Roman"/>
          <w:sz w:val="24"/>
          <w:szCs w:val="24"/>
          <w:shd w:val="clear" w:color="auto" w:fill="FFFFFF"/>
        </w:rPr>
        <w:t>: Плюс: За минимальное количество действий можно найти корни уравнений. Минус: Нужно правильно найти все слагаемые для выделения полного квадрата.</w:t>
      </w:r>
    </w:p>
    <w:p w:rsidR="002672A6" w:rsidRPr="00250AA6" w:rsidRDefault="008808C5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Метод:</w:t>
      </w:r>
      <w:r w:rsidRPr="00250AA6">
        <w:rPr>
          <w:rFonts w:ascii="Times New Roman" w:hAnsi="Times New Roman" w:cs="Times New Roman"/>
          <w:sz w:val="24"/>
          <w:szCs w:val="24"/>
        </w:rPr>
        <w:t xml:space="preserve"> Решение по формулам</w:t>
      </w:r>
    </w:p>
    <w:p w:rsidR="008808C5" w:rsidRPr="00250AA6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1D6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Вывод:</w:t>
      </w:r>
      <w:r w:rsidRPr="00250AA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Плюс: Можно применить ко всем квадратным уравнениям.</w:t>
      </w:r>
    </w:p>
    <w:p w:rsidR="008808C5" w:rsidRPr="00250AA6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250AA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Минус: Нужно выучить формулы.</w:t>
      </w:r>
    </w:p>
    <w:p w:rsidR="008808C5" w:rsidRPr="00250AA6" w:rsidRDefault="008808C5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Метод</w:t>
      </w:r>
      <w:r w:rsidRPr="00250AA6">
        <w:rPr>
          <w:rFonts w:ascii="Times New Roman" w:hAnsi="Times New Roman" w:cs="Times New Roman"/>
          <w:sz w:val="24"/>
          <w:szCs w:val="24"/>
        </w:rPr>
        <w:t>:</w:t>
      </w:r>
      <w:r w:rsidRPr="00250AA6">
        <w:rPr>
          <w:rFonts w:ascii="Times New Roman" w:hAnsi="Times New Roman" w:cs="Times New Roman"/>
          <w:sz w:val="24"/>
          <w:szCs w:val="24"/>
        </w:rPr>
        <w:t xml:space="preserve"> </w:t>
      </w:r>
      <w:r w:rsidRPr="00250AA6">
        <w:rPr>
          <w:rFonts w:ascii="Times New Roman" w:hAnsi="Times New Roman" w:cs="Times New Roman"/>
          <w:sz w:val="24"/>
          <w:szCs w:val="24"/>
        </w:rPr>
        <w:t>По теореме Виета</w:t>
      </w:r>
    </w:p>
    <w:p w:rsidR="008808C5" w:rsidRPr="00250AA6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1D6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Вывод:</w:t>
      </w:r>
      <w:r w:rsidRPr="00250AA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Плюс: Достаточно легкий способ, дает возможность сразу увидеть корни уравнения. Минус: легко находятся только целые корни.</w:t>
      </w:r>
    </w:p>
    <w:p w:rsidR="008808C5" w:rsidRPr="004E1D69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Метод:</w:t>
      </w:r>
      <w:r w:rsidRPr="004E1D69">
        <w:rPr>
          <w:rFonts w:ascii="Times New Roman" w:hAnsi="Times New Roman" w:cs="Times New Roman"/>
          <w:sz w:val="24"/>
          <w:szCs w:val="24"/>
        </w:rPr>
        <w:t xml:space="preserve"> Метод «переброски»</w:t>
      </w:r>
    </w:p>
    <w:p w:rsidR="008808C5" w:rsidRPr="004E1D69" w:rsidRDefault="008808C5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Вывод:</w:t>
      </w:r>
      <w:r w:rsidRPr="004E1D6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 Плюс: За минимальное количество действий можно найти корни уравнения, применяется совместно со способом теоремы Виета. Минус: легко найти только целые </w:t>
      </w:r>
      <w:proofErr w:type="gramStart"/>
      <w:r w:rsidRPr="004E1D6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</w:t>
      </w:r>
      <w:proofErr w:type="gramEnd"/>
      <w:r w:rsidRPr="004E1D69">
        <w:rPr>
          <w:rFonts w:ascii="Times New Roman" w:hAnsi="Times New Roman" w:cs="Times New Roman"/>
          <w:sz w:val="24"/>
          <w:szCs w:val="24"/>
        </w:rPr>
        <w:t xml:space="preserve"> </w:t>
      </w:r>
      <w:r w:rsidRPr="004E1D69">
        <w:rPr>
          <w:rFonts w:ascii="Times New Roman" w:hAnsi="Times New Roman" w:cs="Times New Roman"/>
          <w:b/>
          <w:sz w:val="24"/>
          <w:szCs w:val="24"/>
        </w:rPr>
        <w:t>Метод:</w:t>
      </w:r>
      <w:r w:rsidRPr="004E1D69">
        <w:rPr>
          <w:rFonts w:ascii="Times New Roman" w:hAnsi="Times New Roman" w:cs="Times New Roman"/>
          <w:sz w:val="24"/>
          <w:szCs w:val="24"/>
        </w:rPr>
        <w:t xml:space="preserve"> Используя свойства коэффициентов квадратного уравнения</w:t>
      </w:r>
    </w:p>
    <w:p w:rsidR="008808C5" w:rsidRPr="004E1D69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1D6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Вывод:</w:t>
      </w:r>
      <w:r w:rsidRPr="004E1D6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Плюс: Не требует особых усилий.</w:t>
      </w:r>
    </w:p>
    <w:p w:rsidR="008808C5" w:rsidRPr="004E1D69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1D6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Минус: Подходит только к некоторым уравнениям.</w:t>
      </w:r>
    </w:p>
    <w:p w:rsidR="008808C5" w:rsidRPr="004E1D69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Метод</w:t>
      </w:r>
      <w:r w:rsidRPr="004E1D69">
        <w:rPr>
          <w:rFonts w:ascii="Times New Roman" w:hAnsi="Times New Roman" w:cs="Times New Roman"/>
          <w:sz w:val="24"/>
          <w:szCs w:val="24"/>
        </w:rPr>
        <w:t>:</w:t>
      </w:r>
      <w:r w:rsidRPr="004E1D69">
        <w:rPr>
          <w:rFonts w:ascii="Times New Roman" w:hAnsi="Times New Roman" w:cs="Times New Roman"/>
          <w:sz w:val="24"/>
          <w:szCs w:val="24"/>
        </w:rPr>
        <w:t xml:space="preserve"> </w:t>
      </w:r>
      <w:r w:rsidRPr="004E1D69">
        <w:rPr>
          <w:rFonts w:ascii="Times New Roman" w:hAnsi="Times New Roman" w:cs="Times New Roman"/>
          <w:sz w:val="24"/>
          <w:szCs w:val="24"/>
        </w:rPr>
        <w:t>Графический способ.</w:t>
      </w:r>
    </w:p>
    <w:p w:rsidR="008808C5" w:rsidRPr="004E1D69" w:rsidRDefault="008808C5" w:rsidP="00250AA6">
      <w:pPr>
        <w:pStyle w:val="a3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1D6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Вывод</w:t>
      </w:r>
      <w:r w:rsidRPr="004E1D6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 Плюс: Наглядный способ. Минус: Могут быть не точности при составлении графиков.</w:t>
      </w:r>
    </w:p>
    <w:p w:rsidR="0009373A" w:rsidRPr="004E1D69" w:rsidRDefault="0009373A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4E1D69">
        <w:rPr>
          <w:rFonts w:ascii="Times New Roman" w:hAnsi="Times New Roman" w:cs="Times New Roman"/>
          <w:b/>
          <w:sz w:val="24"/>
          <w:szCs w:val="24"/>
          <w:lang w:eastAsia="en-US" w:bidi="en-US"/>
        </w:rPr>
        <w:t>А сейчас мы проведём с вами физкультминутку.</w:t>
      </w:r>
    </w:p>
    <w:p w:rsidR="0009373A" w:rsidRPr="004E1D69" w:rsidRDefault="0009373A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откиньтесь на спинку стула, прикройте веки, крепко зажмурьте глаза, откройте глаза, поморгайте. </w:t>
      </w:r>
      <w:r w:rsidRPr="004E1D69">
        <w:rPr>
          <w:rFonts w:ascii="Times New Roman" w:hAnsi="Times New Roman" w:cs="Times New Roman"/>
          <w:sz w:val="24"/>
          <w:szCs w:val="24"/>
          <w:lang w:eastAsia="en-US" w:bidi="en-US"/>
        </w:rPr>
        <w:t>Повторите 4 раза.</w:t>
      </w:r>
    </w:p>
    <w:p w:rsidR="0009373A" w:rsidRPr="00931EFE" w:rsidRDefault="0009373A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gramStart"/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>с</w:t>
      </w:r>
      <w:proofErr w:type="gramEnd"/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идя, руки на пояс. Повернуть голову вправо – посмотреть на локоть правой руки, повернуть голову влево – посмотреть на локоть левой руки. </w:t>
      </w:r>
      <w:r w:rsidRPr="00931EFE">
        <w:rPr>
          <w:rFonts w:ascii="Times New Roman" w:hAnsi="Times New Roman" w:cs="Times New Roman"/>
          <w:sz w:val="24"/>
          <w:szCs w:val="24"/>
          <w:lang w:eastAsia="en-US" w:bidi="en-US"/>
        </w:rPr>
        <w:t>Повторить 4 раза.</w:t>
      </w:r>
    </w:p>
    <w:p w:rsidR="0009373A" w:rsidRPr="00250AA6" w:rsidRDefault="0009373A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>по 4 раза, не поворачивая головы, глазами проводим вверх – вниз, затем влево – вправо, по часовой стрелке, против часовой стрелки, рисуем глазами знак бесконечности.</w:t>
      </w:r>
    </w:p>
    <w:p w:rsidR="00CA2F65" w:rsidRDefault="00F60741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 w:bidi="en-US"/>
        </w:rPr>
        <w:t>5</w:t>
      </w:r>
      <w:r w:rsidR="00CA2F65">
        <w:rPr>
          <w:rFonts w:ascii="Times New Roman" w:hAnsi="Times New Roman" w:cs="Times New Roman"/>
          <w:b/>
          <w:sz w:val="24"/>
          <w:szCs w:val="24"/>
          <w:lang w:eastAsia="en-US" w:bidi="en-US"/>
        </w:rPr>
        <w:t>.этап Проверочная работа с самопроверкой</w:t>
      </w:r>
    </w:p>
    <w:p w:rsidR="0032714F" w:rsidRPr="00250AA6" w:rsidRDefault="0032714F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E1D69">
        <w:rPr>
          <w:rFonts w:ascii="Times New Roman" w:hAnsi="Times New Roman" w:cs="Times New Roman"/>
          <w:b/>
          <w:sz w:val="24"/>
          <w:szCs w:val="24"/>
          <w:lang w:eastAsia="en-US" w:bidi="en-US"/>
        </w:rPr>
        <w:t>С</w:t>
      </w:r>
      <w:r w:rsidR="004E1D69">
        <w:rPr>
          <w:rFonts w:ascii="Times New Roman" w:hAnsi="Times New Roman" w:cs="Times New Roman"/>
          <w:b/>
          <w:sz w:val="24"/>
          <w:szCs w:val="24"/>
          <w:lang w:eastAsia="en-US" w:bidi="en-US"/>
        </w:rPr>
        <w:t>лайд</w:t>
      </w:r>
      <w:r w:rsidRPr="004E1D69">
        <w:rPr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  4</w:t>
      </w:r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. Михаил Васильевич Ломоносов говорил:                       </w:t>
      </w:r>
    </w:p>
    <w:p w:rsidR="0032714F" w:rsidRPr="00250AA6" w:rsidRDefault="0032714F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>«Теория без практики мертва и бесплодна. Практика без теории  невозможна и пагубна. Для теории нужны знания, для практики сверх того, и умения»</w:t>
      </w:r>
    </w:p>
    <w:p w:rsidR="00931EFE" w:rsidRDefault="0032714F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И вот теперь вы должны проявить сво</w:t>
      </w:r>
      <w:r w:rsidR="0009373A" w:rsidRPr="00250AA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и умения при решении различных </w:t>
      </w:r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>квадратн</w:t>
      </w:r>
      <w:r w:rsidR="006E6EB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ых уравнений, выполнив задания </w:t>
      </w:r>
      <w:r w:rsidRPr="00250AA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в течение 10 мин. </w:t>
      </w:r>
    </w:p>
    <w:p w:rsidR="00060D06" w:rsidRDefault="00060D06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2551"/>
      </w:tblGrid>
      <w:tr w:rsidR="00060D06" w:rsidTr="00060D06">
        <w:tc>
          <w:tcPr>
            <w:tcW w:w="534" w:type="dxa"/>
          </w:tcPr>
          <w:p w:rsidR="00060D06" w:rsidRDefault="00060D06" w:rsidP="00060D06"/>
        </w:tc>
        <w:tc>
          <w:tcPr>
            <w:tcW w:w="2835" w:type="dxa"/>
          </w:tcPr>
          <w:p w:rsidR="00060D06" w:rsidRPr="00542C60" w:rsidRDefault="00060D06" w:rsidP="00060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C60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567" w:type="dxa"/>
          </w:tcPr>
          <w:p w:rsidR="00060D06" w:rsidRPr="00542C60" w:rsidRDefault="00060D06" w:rsidP="00060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0D06" w:rsidRPr="00542C60" w:rsidRDefault="00060D06" w:rsidP="00060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C60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060D06" w:rsidTr="00060D06">
        <w:tc>
          <w:tcPr>
            <w:tcW w:w="534" w:type="dxa"/>
          </w:tcPr>
          <w:p w:rsidR="00060D06" w:rsidRDefault="00060D06" w:rsidP="00060D06">
            <w:r>
              <w:t>1</w:t>
            </w:r>
          </w:p>
        </w:tc>
        <w:tc>
          <w:tcPr>
            <w:tcW w:w="2835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3 х</w:t>
            </w:r>
            <w:proofErr w:type="gramStart"/>
            <w:r w:rsidRPr="00A93C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– 3х = 0;                                  </w:t>
            </w:r>
          </w:p>
        </w:tc>
        <w:tc>
          <w:tcPr>
            <w:tcW w:w="567" w:type="dxa"/>
          </w:tcPr>
          <w:p w:rsidR="00060D06" w:rsidRDefault="00060D06" w:rsidP="00060D06">
            <w:r>
              <w:t>1</w:t>
            </w:r>
          </w:p>
        </w:tc>
        <w:tc>
          <w:tcPr>
            <w:tcW w:w="2551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A93C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+ 2х = 0;                                  </w:t>
            </w:r>
          </w:p>
        </w:tc>
      </w:tr>
      <w:tr w:rsidR="00060D06" w:rsidTr="00060D06">
        <w:tc>
          <w:tcPr>
            <w:tcW w:w="534" w:type="dxa"/>
          </w:tcPr>
          <w:p w:rsidR="00060D06" w:rsidRDefault="00060D06" w:rsidP="00060D06">
            <w:r>
              <w:t>2</w:t>
            </w:r>
          </w:p>
        </w:tc>
        <w:tc>
          <w:tcPr>
            <w:tcW w:w="2835" w:type="dxa"/>
          </w:tcPr>
          <w:p w:rsidR="00060D06" w:rsidRPr="00542C60" w:rsidRDefault="00060D06" w:rsidP="00060D06">
            <w:pPr>
              <w:spacing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313х</w:t>
            </w: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  <w:vertAlign w:val="superscript"/>
              </w:rPr>
              <w:t>2</w:t>
            </w: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+ 326х + 13 = 0</w:t>
            </w:r>
          </w:p>
        </w:tc>
        <w:tc>
          <w:tcPr>
            <w:tcW w:w="567" w:type="dxa"/>
          </w:tcPr>
          <w:p w:rsidR="00060D06" w:rsidRDefault="00060D06" w:rsidP="00060D06">
            <w:r>
              <w:t>2</w:t>
            </w:r>
          </w:p>
        </w:tc>
        <w:tc>
          <w:tcPr>
            <w:tcW w:w="2551" w:type="dxa"/>
          </w:tcPr>
          <w:p w:rsidR="00060D06" w:rsidRPr="00542C60" w:rsidRDefault="00060D06" w:rsidP="00060D06">
            <w:pPr>
              <w:spacing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939х</w:t>
            </w: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  <w:vertAlign w:val="superscript"/>
              </w:rPr>
              <w:t>2</w:t>
            </w: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+ 978х +39 = 0</w:t>
            </w:r>
          </w:p>
          <w:p w:rsidR="00060D06" w:rsidRDefault="00060D06" w:rsidP="00060D06"/>
        </w:tc>
      </w:tr>
      <w:tr w:rsidR="00060D06" w:rsidTr="00060D06">
        <w:tc>
          <w:tcPr>
            <w:tcW w:w="534" w:type="dxa"/>
          </w:tcPr>
          <w:p w:rsidR="00060D06" w:rsidRDefault="00060D06" w:rsidP="00060D06">
            <w:r>
              <w:t>3</w:t>
            </w:r>
          </w:p>
        </w:tc>
        <w:tc>
          <w:tcPr>
            <w:tcW w:w="2835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10х</w:t>
            </w:r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– 11х + 3 = 0              </w:t>
            </w:r>
          </w:p>
        </w:tc>
        <w:tc>
          <w:tcPr>
            <w:tcW w:w="567" w:type="dxa"/>
          </w:tcPr>
          <w:p w:rsidR="00060D06" w:rsidRDefault="00060D06" w:rsidP="00060D06">
            <w:r>
              <w:t>3</w:t>
            </w:r>
          </w:p>
        </w:tc>
        <w:tc>
          <w:tcPr>
            <w:tcW w:w="2551" w:type="dxa"/>
          </w:tcPr>
          <w:p w:rsidR="00060D06" w:rsidRPr="00542C60" w:rsidRDefault="00060D06" w:rsidP="00060D06">
            <w:pPr>
              <w:spacing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5х</w:t>
            </w: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  <w:vertAlign w:val="superscript"/>
              </w:rPr>
              <w:t>2</w:t>
            </w:r>
            <w:r w:rsidRPr="00542C60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– 11х + 6 = 0</w:t>
            </w:r>
          </w:p>
          <w:p w:rsidR="00060D06" w:rsidRDefault="00060D06" w:rsidP="00060D06"/>
        </w:tc>
      </w:tr>
      <w:tr w:rsidR="00060D06" w:rsidTr="00060D06">
        <w:tc>
          <w:tcPr>
            <w:tcW w:w="534" w:type="dxa"/>
          </w:tcPr>
          <w:p w:rsidR="00060D06" w:rsidRDefault="00060D06" w:rsidP="00060D06">
            <w:r>
              <w:t>4</w:t>
            </w:r>
          </w:p>
        </w:tc>
        <w:tc>
          <w:tcPr>
            <w:tcW w:w="2835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4х</w:t>
            </w:r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– 12х +9 = 0</w:t>
            </w:r>
          </w:p>
        </w:tc>
        <w:tc>
          <w:tcPr>
            <w:tcW w:w="567" w:type="dxa"/>
          </w:tcPr>
          <w:p w:rsidR="00060D06" w:rsidRDefault="00060D06" w:rsidP="00060D06">
            <w:r>
              <w:t>4</w:t>
            </w:r>
          </w:p>
        </w:tc>
        <w:tc>
          <w:tcPr>
            <w:tcW w:w="2551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+ 18х + 81 = 0</w:t>
            </w:r>
          </w:p>
        </w:tc>
      </w:tr>
      <w:tr w:rsidR="00060D06" w:rsidTr="00060D06">
        <w:tc>
          <w:tcPr>
            <w:tcW w:w="534" w:type="dxa"/>
          </w:tcPr>
          <w:p w:rsidR="00060D06" w:rsidRDefault="00060D06" w:rsidP="00060D06">
            <w:r>
              <w:t>5</w:t>
            </w:r>
          </w:p>
        </w:tc>
        <w:tc>
          <w:tcPr>
            <w:tcW w:w="2835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х 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 = 0                          </w:t>
            </w:r>
          </w:p>
        </w:tc>
        <w:tc>
          <w:tcPr>
            <w:tcW w:w="567" w:type="dxa"/>
          </w:tcPr>
          <w:p w:rsidR="00060D06" w:rsidRDefault="00060D06" w:rsidP="00060D06">
            <w:r>
              <w:t>5</w:t>
            </w:r>
          </w:p>
        </w:tc>
        <w:tc>
          <w:tcPr>
            <w:tcW w:w="2551" w:type="dxa"/>
          </w:tcPr>
          <w:p w:rsidR="00060D06" w:rsidRDefault="00060D06" w:rsidP="005F152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4х</w:t>
            </w:r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+ 20х + 2</w:t>
            </w:r>
            <w:r w:rsidR="005F1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</w:tr>
      <w:tr w:rsidR="00060D06" w:rsidTr="00060D06">
        <w:tc>
          <w:tcPr>
            <w:tcW w:w="534" w:type="dxa"/>
          </w:tcPr>
          <w:p w:rsidR="00060D06" w:rsidRDefault="00060D06" w:rsidP="00060D06">
            <w:r>
              <w:t>6</w:t>
            </w:r>
          </w:p>
        </w:tc>
        <w:tc>
          <w:tcPr>
            <w:tcW w:w="2835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10х</w:t>
            </w:r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– 6х + 0,9 = 0</w:t>
            </w:r>
          </w:p>
        </w:tc>
        <w:tc>
          <w:tcPr>
            <w:tcW w:w="567" w:type="dxa"/>
          </w:tcPr>
          <w:p w:rsidR="00060D06" w:rsidRDefault="00060D06" w:rsidP="00060D06">
            <w:r>
              <w:t>6</w:t>
            </w:r>
          </w:p>
        </w:tc>
        <w:tc>
          <w:tcPr>
            <w:tcW w:w="2551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9х</w:t>
            </w:r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– 12х + 4 = 0</w:t>
            </w:r>
          </w:p>
        </w:tc>
      </w:tr>
      <w:tr w:rsidR="00060D06" w:rsidTr="00060D06">
        <w:tc>
          <w:tcPr>
            <w:tcW w:w="534" w:type="dxa"/>
          </w:tcPr>
          <w:p w:rsidR="00060D06" w:rsidRDefault="00060D06" w:rsidP="00060D06">
            <w:r>
              <w:t>7</w:t>
            </w:r>
          </w:p>
        </w:tc>
        <w:tc>
          <w:tcPr>
            <w:tcW w:w="2835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5х</w:t>
            </w:r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 – 7х + 2 = 0</w:t>
            </w:r>
          </w:p>
        </w:tc>
        <w:tc>
          <w:tcPr>
            <w:tcW w:w="567" w:type="dxa"/>
          </w:tcPr>
          <w:p w:rsidR="00060D06" w:rsidRDefault="00060D06" w:rsidP="00060D06">
            <w:r>
              <w:t>7</w:t>
            </w:r>
          </w:p>
        </w:tc>
        <w:tc>
          <w:tcPr>
            <w:tcW w:w="2551" w:type="dxa"/>
          </w:tcPr>
          <w:p w:rsidR="00060D06" w:rsidRDefault="00060D06" w:rsidP="00060D06">
            <w:r w:rsidRPr="00A93CD0"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 w:rsidRPr="00F453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A93CD0">
              <w:rPr>
                <w:rFonts w:ascii="Times New Roman" w:hAnsi="Times New Roman" w:cs="Times New Roman"/>
                <w:sz w:val="24"/>
                <w:szCs w:val="24"/>
              </w:rPr>
              <w:t xml:space="preserve">+ 5х – 8 = 0  </w:t>
            </w:r>
          </w:p>
        </w:tc>
      </w:tr>
    </w:tbl>
    <w:p w:rsidR="006E6EB8" w:rsidRDefault="006E6EB8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32714F" w:rsidRDefault="00CA2F65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-</w:t>
      </w:r>
      <w:r w:rsidR="0032714F" w:rsidRPr="00250AA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>П</w:t>
      </w:r>
      <w:r w:rsidR="00643CBF">
        <w:rPr>
          <w:rFonts w:ascii="Times New Roman" w:hAnsi="Times New Roman" w:cs="Times New Roman"/>
          <w:sz w:val="24"/>
          <w:szCs w:val="24"/>
          <w:lang w:eastAsia="en-US" w:bidi="en-US"/>
        </w:rPr>
        <w:t>роверьте решение</w:t>
      </w:r>
      <w:proofErr w:type="gramStart"/>
      <w:r w:rsidR="00643CBF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  <w:proofErr w:type="gramEnd"/>
    </w:p>
    <w:p w:rsidR="00643CBF" w:rsidRDefault="00643CBF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Если всё верно оценка «5»</w:t>
      </w:r>
    </w:p>
    <w:p w:rsidR="00643CBF" w:rsidRDefault="00643CBF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lastRenderedPageBreak/>
        <w:t>Одна ошибка  «4»</w:t>
      </w:r>
    </w:p>
    <w:p w:rsidR="00643CBF" w:rsidRDefault="00643CBF" w:rsidP="00250AA6">
      <w:pPr>
        <w:pStyle w:val="a3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Две-три  ошибки «3»</w:t>
      </w:r>
    </w:p>
    <w:p w:rsidR="00643CBF" w:rsidRPr="00643CBF" w:rsidRDefault="00643CBF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643CBF">
        <w:rPr>
          <w:rFonts w:ascii="Times New Roman" w:hAnsi="Times New Roman" w:cs="Times New Roman"/>
          <w:b/>
          <w:sz w:val="24"/>
          <w:szCs w:val="24"/>
          <w:lang w:eastAsia="en-US" w:bidi="en-US"/>
        </w:rPr>
        <w:t>Слайд 5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1418"/>
        <w:gridCol w:w="567"/>
        <w:gridCol w:w="1559"/>
      </w:tblGrid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1418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1 вариант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1559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2 вариант</w:t>
            </w:r>
          </w:p>
        </w:tc>
      </w:tr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418" w:type="dxa"/>
          </w:tcPr>
          <w:p w:rsidR="00643CBF" w:rsidRPr="00643CBF" w:rsidRDefault="00643CBF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0; 3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559" w:type="dxa"/>
          </w:tcPr>
          <w:p w:rsidR="00643CBF" w:rsidRPr="00643CBF" w:rsidRDefault="00643CBF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43CBF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0;-2</w:t>
            </w:r>
          </w:p>
        </w:tc>
      </w:tr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418" w:type="dxa"/>
          </w:tcPr>
          <w:p w:rsidR="00643CBF" w:rsidRPr="00643CBF" w:rsidRDefault="00643CBF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43CBF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-1;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-13/313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559" w:type="dxa"/>
          </w:tcPr>
          <w:p w:rsidR="00643CBF" w:rsidRPr="00643CBF" w:rsidRDefault="00643CBF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-1; -39/939</w:t>
            </w:r>
          </w:p>
        </w:tc>
      </w:tr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418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0,6; 0,5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559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1; 1,2</w:t>
            </w:r>
          </w:p>
        </w:tc>
      </w:tr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1418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1,5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1559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-9</w:t>
            </w:r>
          </w:p>
        </w:tc>
      </w:tr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1418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-6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1559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-2,5</w:t>
            </w:r>
          </w:p>
        </w:tc>
      </w:tr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1418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0,3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1559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1,5</w:t>
            </w:r>
          </w:p>
        </w:tc>
      </w:tr>
      <w:tr w:rsidR="00643CBF" w:rsidTr="00643CBF">
        <w:tc>
          <w:tcPr>
            <w:tcW w:w="675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1418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1; 0,4</w:t>
            </w:r>
          </w:p>
        </w:tc>
        <w:tc>
          <w:tcPr>
            <w:tcW w:w="567" w:type="dxa"/>
          </w:tcPr>
          <w:p w:rsidR="00643CBF" w:rsidRDefault="00643CBF" w:rsidP="00250A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1559" w:type="dxa"/>
          </w:tcPr>
          <w:p w:rsidR="00643CBF" w:rsidRPr="00643CBF" w:rsidRDefault="005F1526" w:rsidP="00250A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1; -8/3</w:t>
            </w:r>
          </w:p>
        </w:tc>
      </w:tr>
    </w:tbl>
    <w:p w:rsidR="00643CBF" w:rsidRPr="00643CBF" w:rsidRDefault="00643CBF" w:rsidP="00250AA6">
      <w:pPr>
        <w:pStyle w:val="a3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</w:p>
    <w:p w:rsidR="004E1D69" w:rsidRPr="00250AA6" w:rsidRDefault="004E1D69" w:rsidP="004E1D6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D69">
        <w:rPr>
          <w:rFonts w:ascii="Times New Roman" w:hAnsi="Times New Roman" w:cs="Times New Roman"/>
          <w:b/>
          <w:sz w:val="24"/>
          <w:szCs w:val="24"/>
        </w:rPr>
        <w:t>Домашнее задание:</w:t>
      </w:r>
      <w:r w:rsidRPr="00250AA6">
        <w:rPr>
          <w:rFonts w:ascii="Times New Roman" w:hAnsi="Times New Roman" w:cs="Times New Roman"/>
          <w:sz w:val="24"/>
          <w:szCs w:val="24"/>
        </w:rPr>
        <w:t xml:space="preserve"> 1.Из параграфа 8 выбрать уравнения на каждый изученный нами способ решения квадратных уравнений,  решить их. Сами уравнения записать на карточку.</w:t>
      </w:r>
    </w:p>
    <w:p w:rsidR="004E1D69" w:rsidRPr="004E1D69" w:rsidRDefault="004E1D69" w:rsidP="004E1D6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E1D69">
        <w:rPr>
          <w:rFonts w:ascii="Times New Roman" w:hAnsi="Times New Roman" w:cs="Times New Roman"/>
          <w:sz w:val="24"/>
          <w:szCs w:val="24"/>
        </w:rPr>
        <w:t>Или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E1D69">
        <w:rPr>
          <w:rFonts w:ascii="Times New Roman" w:hAnsi="Times New Roman" w:cs="Times New Roman"/>
          <w:sz w:val="24"/>
          <w:szCs w:val="24"/>
        </w:rPr>
        <w:t>решить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№654</w:t>
      </w:r>
    </w:p>
    <w:p w:rsidR="00434AAD" w:rsidRPr="00250AA6" w:rsidRDefault="00434AAD" w:rsidP="00250AA6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4AAD" w:rsidRPr="00250AA6" w:rsidRDefault="00F60741" w:rsidP="00250AA6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6 этап </w:t>
      </w:r>
      <w:bookmarkStart w:id="0" w:name="_GoBack"/>
      <w:bookmarkEnd w:id="0"/>
      <w:r w:rsidR="0009373A" w:rsidRPr="004E1D69">
        <w:rPr>
          <w:rFonts w:ascii="Times New Roman" w:hAnsi="Times New Roman" w:cs="Times New Roman"/>
          <w:b/>
          <w:sz w:val="24"/>
          <w:szCs w:val="24"/>
          <w:lang w:eastAsia="en-US"/>
        </w:rPr>
        <w:t>Рефлексия:</w:t>
      </w:r>
      <w:r w:rsidR="0009373A" w:rsidRPr="00250AA6">
        <w:rPr>
          <w:rFonts w:ascii="Times New Roman" w:hAnsi="Times New Roman" w:cs="Times New Roman"/>
          <w:sz w:val="24"/>
          <w:szCs w:val="24"/>
          <w:lang w:eastAsia="en-US"/>
        </w:rPr>
        <w:t xml:space="preserve"> На столах у вас листы для самооценки. Оцените свою работу и работу других.</w:t>
      </w:r>
    </w:p>
    <w:p w:rsidR="00434AAD" w:rsidRPr="00250AA6" w:rsidRDefault="00434AAD" w:rsidP="00250AA6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0AA6">
        <w:rPr>
          <w:rFonts w:ascii="Times New Roman" w:eastAsia="Calibri" w:hAnsi="Times New Roman" w:cs="Times New Roman"/>
          <w:sz w:val="24"/>
          <w:szCs w:val="24"/>
          <w:lang w:eastAsia="en-US"/>
        </w:rPr>
        <w:t>«Лист самооценки»</w:t>
      </w:r>
      <w:r w:rsidR="004E1D69">
        <w:rPr>
          <w:rFonts w:ascii="Times New Roman" w:eastAsia="Calibri" w:hAnsi="Times New Roman" w:cs="Times New Roman"/>
          <w:sz w:val="24"/>
          <w:szCs w:val="24"/>
          <w:lang w:eastAsia="en-US"/>
        </w:rPr>
        <w:t>. Кто хотел бы высказаться по данному уроку, опираясь на лист самооценки?</w:t>
      </w:r>
    </w:p>
    <w:tbl>
      <w:tblPr>
        <w:tblStyle w:val="a5"/>
        <w:tblW w:w="0" w:type="auto"/>
        <w:tblInd w:w="-677" w:type="dxa"/>
        <w:tblLook w:val="04A0" w:firstRow="1" w:lastRow="0" w:firstColumn="1" w:lastColumn="0" w:noHBand="0" w:noVBand="1"/>
      </w:tblPr>
      <w:tblGrid>
        <w:gridCol w:w="5321"/>
        <w:gridCol w:w="1543"/>
        <w:gridCol w:w="1987"/>
      </w:tblGrid>
      <w:tr w:rsidR="00434AAD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оценка</w:t>
            </w:r>
          </w:p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(+ или</w:t>
            </w:r>
            <w:proofErr w:type="gramStart"/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-)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других</w:t>
            </w:r>
          </w:p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(+ или</w:t>
            </w:r>
            <w:proofErr w:type="gramStart"/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-)</w:t>
            </w:r>
            <w:proofErr w:type="gramEnd"/>
          </w:p>
        </w:tc>
      </w:tr>
      <w:tr w:rsidR="00434AAD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</w:t>
            </w:r>
            <w:r w:rsidRPr="00250AA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слушал</w:t>
            </w: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что говорят другие…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4AAD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делал выводы и </w:t>
            </w:r>
            <w:r w:rsidRPr="00250AA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задавал вопросы</w:t>
            </w: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4AAD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говорил спокойно, только по делу…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4AAD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выполнил работу без недостатков…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4AAD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помогал другим…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4AAD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точно выполнял свою роль…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D" w:rsidRPr="00250AA6" w:rsidRDefault="00434AAD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9373A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3A" w:rsidRPr="00250AA6" w:rsidRDefault="0009373A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все понимал, что делаю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3A" w:rsidRPr="00250AA6" w:rsidRDefault="0009373A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3A" w:rsidRPr="00250AA6" w:rsidRDefault="0009373A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9373A" w:rsidRPr="00250AA6" w:rsidTr="0009373A"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3A" w:rsidRPr="00250AA6" w:rsidRDefault="0009373A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A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ещё должен поработать над данной темой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3A" w:rsidRPr="00250AA6" w:rsidRDefault="0009373A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3A" w:rsidRPr="00250AA6" w:rsidRDefault="0009373A" w:rsidP="00250A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9373A" w:rsidRPr="00250AA6" w:rsidRDefault="0009373A" w:rsidP="0025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3A1B" w:rsidRPr="00250AA6" w:rsidRDefault="006E6EB8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09373A" w:rsidRPr="00250AA6">
        <w:rPr>
          <w:rFonts w:ascii="Times New Roman" w:hAnsi="Times New Roman" w:cs="Times New Roman"/>
          <w:sz w:val="24"/>
          <w:szCs w:val="24"/>
        </w:rPr>
        <w:t>Сдайте</w:t>
      </w:r>
      <w:proofErr w:type="gramEnd"/>
      <w:r w:rsidR="0009373A" w:rsidRPr="00250AA6">
        <w:rPr>
          <w:rFonts w:ascii="Times New Roman" w:hAnsi="Times New Roman" w:cs="Times New Roman"/>
          <w:sz w:val="24"/>
          <w:szCs w:val="24"/>
        </w:rPr>
        <w:t xml:space="preserve"> пожалуйста листы для самопроверки. </w:t>
      </w:r>
    </w:p>
    <w:p w:rsidR="00434AAD" w:rsidRPr="00250AA6" w:rsidRDefault="006E6EB8" w:rsidP="00250AA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9373A" w:rsidRPr="00250AA6">
        <w:rPr>
          <w:rFonts w:ascii="Times New Roman" w:hAnsi="Times New Roman" w:cs="Times New Roman"/>
          <w:sz w:val="24"/>
          <w:szCs w:val="24"/>
        </w:rPr>
        <w:t>Большое всем спасибо за работу на уроке. Урок окончен.</w:t>
      </w:r>
    </w:p>
    <w:sectPr w:rsidR="00434AAD" w:rsidRPr="0025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0268"/>
    <w:multiLevelType w:val="multilevel"/>
    <w:tmpl w:val="F1BC6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1605C"/>
    <w:multiLevelType w:val="hybridMultilevel"/>
    <w:tmpl w:val="C57E0B2C"/>
    <w:lvl w:ilvl="0" w:tplc="D33C1E22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7766C1"/>
    <w:multiLevelType w:val="multilevel"/>
    <w:tmpl w:val="9C88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F21EFC"/>
    <w:multiLevelType w:val="multilevel"/>
    <w:tmpl w:val="B0842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B56A2"/>
    <w:multiLevelType w:val="hybridMultilevel"/>
    <w:tmpl w:val="EF2899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AF4EB3"/>
    <w:multiLevelType w:val="multilevel"/>
    <w:tmpl w:val="F1642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327F6E"/>
    <w:multiLevelType w:val="multilevel"/>
    <w:tmpl w:val="D7D24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02"/>
    <w:rsid w:val="00060D06"/>
    <w:rsid w:val="0009373A"/>
    <w:rsid w:val="001F316A"/>
    <w:rsid w:val="00250AA6"/>
    <w:rsid w:val="002672A6"/>
    <w:rsid w:val="0032714F"/>
    <w:rsid w:val="003837A2"/>
    <w:rsid w:val="00434AAD"/>
    <w:rsid w:val="00491262"/>
    <w:rsid w:val="004E1D69"/>
    <w:rsid w:val="005F1526"/>
    <w:rsid w:val="00643CBF"/>
    <w:rsid w:val="006A0DC0"/>
    <w:rsid w:val="006E6EB8"/>
    <w:rsid w:val="00733A1B"/>
    <w:rsid w:val="008808C5"/>
    <w:rsid w:val="00903FAA"/>
    <w:rsid w:val="00931EFE"/>
    <w:rsid w:val="009C2D12"/>
    <w:rsid w:val="00A71D81"/>
    <w:rsid w:val="00CA2F65"/>
    <w:rsid w:val="00CD1D02"/>
    <w:rsid w:val="00F6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02"/>
    <w:pPr>
      <w:suppressAutoHyphens/>
    </w:pPr>
    <w:rPr>
      <w:rFonts w:ascii="Calibri" w:eastAsia="SimSun" w:hAnsi="Calibri" w:cs="Calibri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16A"/>
    <w:pPr>
      <w:suppressAutoHyphens/>
      <w:spacing w:after="0" w:line="240" w:lineRule="auto"/>
    </w:pPr>
    <w:rPr>
      <w:rFonts w:ascii="Calibri" w:eastAsia="SimSun" w:hAnsi="Calibri" w:cs="Calibri"/>
      <w:kern w:val="2"/>
      <w:lang w:eastAsia="ar-SA"/>
    </w:rPr>
  </w:style>
  <w:style w:type="paragraph" w:styleId="a4">
    <w:name w:val="List Paragraph"/>
    <w:basedOn w:val="a"/>
    <w:uiPriority w:val="34"/>
    <w:qFormat/>
    <w:rsid w:val="00434AAD"/>
    <w:pPr>
      <w:suppressAutoHyphens w:val="0"/>
      <w:ind w:left="720"/>
      <w:contextualSpacing/>
    </w:pPr>
    <w:rPr>
      <w:rFonts w:eastAsia="Calibri" w:cs="Times New Roman"/>
      <w:kern w:val="0"/>
      <w:lang w:eastAsia="en-US"/>
    </w:rPr>
  </w:style>
  <w:style w:type="table" w:styleId="a5">
    <w:name w:val="Table Grid"/>
    <w:basedOn w:val="a1"/>
    <w:uiPriority w:val="59"/>
    <w:rsid w:val="00434A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672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02"/>
    <w:pPr>
      <w:suppressAutoHyphens/>
    </w:pPr>
    <w:rPr>
      <w:rFonts w:ascii="Calibri" w:eastAsia="SimSun" w:hAnsi="Calibri" w:cs="Calibri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16A"/>
    <w:pPr>
      <w:suppressAutoHyphens/>
      <w:spacing w:after="0" w:line="240" w:lineRule="auto"/>
    </w:pPr>
    <w:rPr>
      <w:rFonts w:ascii="Calibri" w:eastAsia="SimSun" w:hAnsi="Calibri" w:cs="Calibri"/>
      <w:kern w:val="2"/>
      <w:lang w:eastAsia="ar-SA"/>
    </w:rPr>
  </w:style>
  <w:style w:type="paragraph" w:styleId="a4">
    <w:name w:val="List Paragraph"/>
    <w:basedOn w:val="a"/>
    <w:uiPriority w:val="34"/>
    <w:qFormat/>
    <w:rsid w:val="00434AAD"/>
    <w:pPr>
      <w:suppressAutoHyphens w:val="0"/>
      <w:ind w:left="720"/>
      <w:contextualSpacing/>
    </w:pPr>
    <w:rPr>
      <w:rFonts w:eastAsia="Calibri" w:cs="Times New Roman"/>
      <w:kern w:val="0"/>
      <w:lang w:eastAsia="en-US"/>
    </w:rPr>
  </w:style>
  <w:style w:type="table" w:styleId="a5">
    <w:name w:val="Table Grid"/>
    <w:basedOn w:val="a1"/>
    <w:uiPriority w:val="59"/>
    <w:rsid w:val="00434A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672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кокшаров кирилл</dc:creator>
  <cp:lastModifiedBy>кокшаров кирилл</cp:lastModifiedBy>
  <cp:revision>1</cp:revision>
  <dcterms:created xsi:type="dcterms:W3CDTF">2024-11-09T07:25:00Z</dcterms:created>
  <dcterms:modified xsi:type="dcterms:W3CDTF">2024-11-09T11:17:00Z</dcterms:modified>
</cp:coreProperties>
</file>