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DFF6" w14:textId="5C749D04" w:rsidR="00F7083E" w:rsidRPr="009146CF" w:rsidRDefault="00EB12A6" w:rsidP="00F7083E">
      <w:pPr>
        <w:pStyle w:val="a3"/>
        <w:spacing w:before="0" w:beforeAutospacing="0" w:after="0" w:afterAutospacing="0"/>
        <w:rPr>
          <w:rFonts w:ascii="Montserrat" w:hAnsi="Montserrat"/>
          <w:b/>
          <w:bCs/>
          <w:color w:val="FF0000"/>
          <w:sz w:val="40"/>
          <w:szCs w:val="40"/>
        </w:rPr>
      </w:pPr>
      <w:r>
        <w:rPr>
          <w:rFonts w:ascii="Montserrat" w:hAnsi="Montserrat"/>
          <w:b/>
          <w:bCs/>
          <w:color w:val="FF0000"/>
          <w:sz w:val="40"/>
          <w:szCs w:val="40"/>
        </w:rPr>
        <w:t xml:space="preserve">                  </w:t>
      </w:r>
      <w:r w:rsidR="00F7083E" w:rsidRPr="009146CF">
        <w:rPr>
          <w:rFonts w:ascii="Montserrat" w:hAnsi="Montserrat"/>
          <w:b/>
          <w:bCs/>
          <w:color w:val="FF0000"/>
          <w:sz w:val="40"/>
          <w:szCs w:val="40"/>
        </w:rPr>
        <w:t xml:space="preserve">Воспитание младших школьников через математическую грамотность </w:t>
      </w:r>
    </w:p>
    <w:p w14:paraId="7FC24C0E" w14:textId="77777777" w:rsidR="00EB12A6" w:rsidRDefault="00EB12A6" w:rsidP="00F7083E">
      <w:pPr>
        <w:pStyle w:val="a3"/>
        <w:spacing w:before="0" w:beforeAutospacing="0" w:after="0" w:afterAutospacing="0"/>
        <w:rPr>
          <w:rFonts w:ascii="Montserrat" w:hAnsi="Montserrat"/>
          <w:b/>
          <w:bCs/>
          <w:color w:val="FF0000"/>
          <w:sz w:val="40"/>
          <w:szCs w:val="40"/>
        </w:rPr>
      </w:pPr>
    </w:p>
    <w:p w14:paraId="40B5847C" w14:textId="7EC885BC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b/>
          <w:bCs/>
          <w:color w:val="FF0000"/>
          <w:sz w:val="40"/>
          <w:szCs w:val="40"/>
        </w:rPr>
        <w:t xml:space="preserve">                 </w:t>
      </w:r>
      <w:r>
        <w:rPr>
          <w:rFonts w:ascii="Montserrat" w:hAnsi="Montserrat"/>
          <w:color w:val="222222"/>
          <w:sz w:val="40"/>
          <w:szCs w:val="40"/>
        </w:rPr>
        <w:t xml:space="preserve">  </w:t>
      </w:r>
      <w:r w:rsidR="00F7083E" w:rsidRPr="00F7083E">
        <w:rPr>
          <w:rFonts w:ascii="Montserrat" w:hAnsi="Montserrat"/>
          <w:color w:val="222222"/>
          <w:sz w:val="40"/>
          <w:szCs w:val="40"/>
        </w:rPr>
        <w:t xml:space="preserve">Современное образование невозможно представить без профессионального подхода к воспитанию детей младшего школьного возраста. Важно не только передать знания, но и способствовать формирования личности ребенка, его внутренних убеждений и навыков, необходимых для успешной интеграции в обществе. Одним из мощных инструментов воспитания является развитие математической грамотности. </w:t>
      </w:r>
    </w:p>
    <w:p w14:paraId="0EA851A8" w14:textId="2E4C454D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 xml:space="preserve">Математическая грамотность включает в себя не только понимание чисел и выполнение арифметических действий, но и способность логически мыслить, анализировать информацию и решать проблемы. Эти навыки становятся незаменимыми в повседневной жизни, помогая детям развивать критическое мышление и уверенность в своих силах. </w:t>
      </w:r>
    </w:p>
    <w:p w14:paraId="6A515958" w14:textId="66619CAE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 xml:space="preserve">Для успешного воспитания младших школьников через математическую грамотность необходимо создать благоприятную среду для изучения математики. Учителям следует использовать разнообразные методики, которые делают процесс обучения интересным и доступным. Игровые задачи, соревновательные элементы и практическое применение знаний позволяют детям увидеть пользу математики в реальной жизни и поддерживают интерес к ее изучению. </w:t>
      </w:r>
    </w:p>
    <w:p w14:paraId="4DDD7177" w14:textId="7F5E4B86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 xml:space="preserve">Кроме того, важно развивать у детей умение работать в команде, что часто может быть реализовано через групповые проекты и межпредметные связи. Взаимодействие с другими учениками стимулирует обмен идеями и учит уважать чужое мнение, способствуя адаптации в коллективе и развитию коммуникативных навыков. </w:t>
      </w:r>
    </w:p>
    <w:p w14:paraId="4356BCAB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F7083E">
        <w:rPr>
          <w:rFonts w:ascii="Montserrat" w:hAnsi="Montserrat"/>
          <w:color w:val="222222"/>
          <w:sz w:val="40"/>
          <w:szCs w:val="40"/>
        </w:rPr>
        <w:t xml:space="preserve">Не менее значимо взаимодействие с родителями в процессе воспитания младших школьников. Родители могут поддерживать развитие математической грамотности через повседневные занятия с детьми: обсуждение покупок, планирование маршрутов или знакомство с финансовыми операциями. Это помогает детям осознавать практическую значимость математики и видеть важность этих знаний на примере близких людей. </w:t>
      </w:r>
    </w:p>
    <w:p w14:paraId="68B66C4D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F7083E">
        <w:rPr>
          <w:rFonts w:ascii="Montserrat" w:hAnsi="Montserrat"/>
          <w:color w:val="222222"/>
          <w:sz w:val="40"/>
          <w:szCs w:val="40"/>
        </w:rPr>
        <w:t xml:space="preserve">Воспитание младших школьников через математическую грамотность играет ключевую роль в формировании успешных, уверенных и адаптированных к современному миру личностей. Математика далеко не просто наука абстрактных чисел и формул; это универсальный язык, который помогает осознавать и объяснять закономерности, развивать критическое мышление и систематическое видение. </w:t>
      </w:r>
    </w:p>
    <w:p w14:paraId="3965B744" w14:textId="7BEBBE82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>В школьные годы у детей формируется базовое понимание окружающего мира, и математика становится фундаментом, который впоследствии будет служить основой для изучения более сложных наук. Восполнение этого идеального периода качественным математическим воспитанием обеспечит развитие у детей компетенций, необходимых в современном обществе.</w:t>
      </w:r>
    </w:p>
    <w:p w14:paraId="0E3477C2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Первый аспект</w:t>
      </w:r>
      <w:r w:rsidRPr="00F7083E">
        <w:rPr>
          <w:rFonts w:ascii="Montserrat" w:hAnsi="Montserrat"/>
          <w:color w:val="222222"/>
          <w:sz w:val="40"/>
          <w:szCs w:val="40"/>
        </w:rPr>
        <w:t>, который следует учесть в формировании математической грамотности, — это развитие логического и абстрактного мышления. В процессе занятий математикой дети учатся выстраивать причинно-следственные связи, анализировать информацию, делать выводы и обобщения. Таким образом, они учатся не просто запоминать информацию, но и использовать ее в новых, нестандартных ситуациях.</w:t>
      </w:r>
    </w:p>
    <w:p w14:paraId="0DE30EF8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Второй аспект</w:t>
      </w:r>
      <w:r w:rsidRPr="00F7083E">
        <w:rPr>
          <w:rFonts w:ascii="Montserrat" w:hAnsi="Montserrat"/>
          <w:color w:val="222222"/>
          <w:sz w:val="40"/>
          <w:szCs w:val="40"/>
        </w:rPr>
        <w:t xml:space="preserve"> — это развитие уверенности в своих силах. Через поощрение к решению задач и проблем дети приобретают умение справляться с трудностями, не бояться делать ошибки и признавать их. Это важный навык, который способствует развитию настойчивости и стремления к самосовершенствованию.</w:t>
      </w:r>
    </w:p>
    <w:p w14:paraId="5AC1EA21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Третий аспект</w:t>
      </w:r>
      <w:r w:rsidRPr="00F7083E">
        <w:rPr>
          <w:rFonts w:ascii="Montserrat" w:hAnsi="Montserrat"/>
          <w:color w:val="222222"/>
          <w:sz w:val="40"/>
          <w:szCs w:val="40"/>
        </w:rPr>
        <w:t xml:space="preserve"> воспитания через математическую грамотность — это развитие навыков общения и сотрудничества. Работа в паре или в группе над математическими задачами учит детей коммуникации, умению слушать и слышать мнение другого, аргументировано излагать свои мысли. Это способствует развитию навыков социального взаимодействия и эмоционального интеллекта.</w:t>
      </w:r>
    </w:p>
    <w:p w14:paraId="5C3FCA01" w14:textId="06378893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>Кроме того, следует учесть важность интеграции математических задач в практическую жизнь. Примеры, связанные с реальными жизненными ситуациями, такими как покупка товаров или планирование семейного бюджета, помогут детям увидеть важность математических знаний в повседневной жизни, тем самым повышая их мотивацию к изучению математики.</w:t>
      </w:r>
    </w:p>
    <w:p w14:paraId="16357649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F7083E">
        <w:rPr>
          <w:rFonts w:ascii="Montserrat" w:hAnsi="Montserrat"/>
          <w:color w:val="222222"/>
          <w:sz w:val="40"/>
          <w:szCs w:val="40"/>
        </w:rPr>
        <w:t>Итак, воспитание младших школьников через математическую грамотность — это не только изучение цифр и операций, а истинное формирование гармоничной личности, готовой к жизни в современном цифровом мире. Важно, чтобы образовательный процесс сопровождался поддержкой, вдохновением и индивидуальным подходом со стороны педагогов и родителей, которые вместе с детьми вступают в увлекательное путешествие изучения математики как искусства логики и красоты.</w:t>
      </w:r>
    </w:p>
    <w:p w14:paraId="17520FDD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</w:p>
    <w:p w14:paraId="7018B237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</w:p>
    <w:p w14:paraId="12A9B905" w14:textId="3DA23A93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>Математическая грамотность является ключевой компетенцией в начальной школе. Для младших школьников она должна начаться с простого и доступного понимания чисел, форм и арифметических действий. Более того, математика учит детей логическому мышлению, способности анализировать и решать задачи различной сложности.</w:t>
      </w:r>
    </w:p>
    <w:p w14:paraId="142BA5F9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Первый шаг</w:t>
      </w:r>
      <w:r w:rsidRPr="00F7083E">
        <w:rPr>
          <w:rFonts w:ascii="Montserrat" w:hAnsi="Montserrat"/>
          <w:color w:val="222222"/>
          <w:sz w:val="40"/>
          <w:szCs w:val="40"/>
        </w:rPr>
        <w:t xml:space="preserve"> в воспитании математической грамотности — это создание у ребёнка положительной мотивации к изучению математики. Важно, чтобы ребёнок не воспринимал математику как скучную или сложную дисциплину, а видел в ней увлекательную игру, средство для познания мира. Для этого учителя и родители могут использовать интересные задачи и головоломки, которые стимулируют детское воображение и интерес к новому.</w:t>
      </w:r>
    </w:p>
    <w:p w14:paraId="698AFAED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Второй шаг</w:t>
      </w:r>
      <w:r w:rsidRPr="00F7083E">
        <w:rPr>
          <w:rFonts w:ascii="Montserrat" w:hAnsi="Montserrat"/>
          <w:color w:val="222222"/>
          <w:sz w:val="40"/>
          <w:szCs w:val="40"/>
        </w:rPr>
        <w:t xml:space="preserve"> заключается в применении математики в реальных жизненных ситуациях. Например, поход в магазин можно превратить в увлекательный урок по арифметике, где ребёнок будет помогать считать сдачу или сравнивать цены. Интеграция математики в ежедневную активность помогает ребенку увидеть практическое применение своих знаний и понять их значимость.</w:t>
      </w:r>
    </w:p>
    <w:p w14:paraId="13C93C27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9146CF">
        <w:rPr>
          <w:rFonts w:ascii="Montserrat" w:hAnsi="Montserrat"/>
          <w:b/>
          <w:bCs/>
          <w:color w:val="222222"/>
          <w:sz w:val="40"/>
          <w:szCs w:val="40"/>
        </w:rPr>
        <w:t>Третий шаг</w:t>
      </w:r>
      <w:r w:rsidRPr="00F7083E">
        <w:rPr>
          <w:rFonts w:ascii="Montserrat" w:hAnsi="Montserrat"/>
          <w:color w:val="222222"/>
          <w:sz w:val="40"/>
          <w:szCs w:val="40"/>
        </w:rPr>
        <w:t xml:space="preserve"> в процессе воспитания математической грамотности связан с развитием критического мышления. Школьники должны уметь анализировать задачи, выделять главное, строить логические цепочки. Эти навыки пригодятся не только в изучении математики, но и во всех других областях знаний. Существуют специальные программы и методики, направленные на развитие критического мышления у детей через решение открытых задач и работу в группах.</w:t>
      </w:r>
    </w:p>
    <w:p w14:paraId="2A1566C8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F7083E">
        <w:rPr>
          <w:rFonts w:ascii="Montserrat" w:hAnsi="Montserrat"/>
          <w:color w:val="222222"/>
          <w:sz w:val="40"/>
          <w:szCs w:val="40"/>
        </w:rPr>
        <w:t>Важно помнить, что каждая ошибка должна восприниматься не как поражение, а как шанс для обучения. Поощрение за правильные решения и конструктивная работа над ошибками помогут детям не бояться математики и воспринимать её как чей-то другой мышление, но как личную победу над трудностями.</w:t>
      </w:r>
    </w:p>
    <w:p w14:paraId="1214CC7E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 w:rsidRPr="00F7083E">
        <w:rPr>
          <w:rFonts w:ascii="Montserrat" w:hAnsi="Montserrat"/>
          <w:color w:val="222222"/>
          <w:sz w:val="40"/>
          <w:szCs w:val="40"/>
        </w:rPr>
        <w:t>Воспитание младших школьников через математическую грамотность — это не просто задача школы. Это совместная работа учителей, родителей и ребёнка. Только в этом случае можно добиться гармоничного развития ребёнка, подготовленного к вызовам современного мира и способного активно и осмысленно участвовать в жизни общества. Математика как язык науки и логики играет здесь ключевую роль, открывая перед детьми путь к новым знаниям и открытиям.</w:t>
      </w:r>
    </w:p>
    <w:p w14:paraId="21665785" w14:textId="77777777" w:rsidR="00F7083E" w:rsidRPr="00F7083E" w:rsidRDefault="00F7083E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</w:p>
    <w:p w14:paraId="7190CF2C" w14:textId="7CBB86D7" w:rsidR="00F7083E" w:rsidRPr="00F7083E" w:rsidRDefault="00EB12A6" w:rsidP="00F7083E">
      <w:pPr>
        <w:pStyle w:val="a3"/>
        <w:spacing w:before="0" w:beforeAutospacing="0" w:after="0" w:afterAutospacing="0"/>
        <w:rPr>
          <w:rFonts w:ascii="Montserrat" w:hAnsi="Montserrat"/>
          <w:color w:val="222222"/>
          <w:sz w:val="40"/>
          <w:szCs w:val="40"/>
        </w:rPr>
      </w:pPr>
      <w:r>
        <w:rPr>
          <w:rFonts w:ascii="Montserrat" w:hAnsi="Montserrat"/>
          <w:color w:val="222222"/>
          <w:sz w:val="40"/>
          <w:szCs w:val="40"/>
        </w:rPr>
        <w:t xml:space="preserve">          </w:t>
      </w:r>
      <w:r w:rsidR="00F7083E" w:rsidRPr="00F7083E">
        <w:rPr>
          <w:rFonts w:ascii="Montserrat" w:hAnsi="Montserrat"/>
          <w:color w:val="222222"/>
          <w:sz w:val="40"/>
          <w:szCs w:val="40"/>
        </w:rPr>
        <w:t>В заключение, воспитание младших школьников через математическую грамотность является комплексным подходом, который соединяет академическое образование с формированием ключевых жизненных навыков. Развитие у детей уверенности в своих способностях, формирование аналитического склад ума и умения находить решения в нестандартных ситуациях помогает воспитывать гармоничную личность, готовую к вызовам современного мира.</w:t>
      </w:r>
    </w:p>
    <w:p w14:paraId="067D822B" w14:textId="77777777" w:rsidR="0029030C" w:rsidRDefault="0029030C">
      <w:pPr>
        <w:rPr>
          <w:sz w:val="40"/>
          <w:szCs w:val="40"/>
        </w:rPr>
      </w:pPr>
    </w:p>
    <w:p w14:paraId="460C1B3D" w14:textId="77777777" w:rsidR="00443E7F" w:rsidRDefault="00443E7F">
      <w:pPr>
        <w:rPr>
          <w:sz w:val="40"/>
          <w:szCs w:val="40"/>
        </w:rPr>
      </w:pPr>
    </w:p>
    <w:p w14:paraId="561A5B3E" w14:textId="77777777" w:rsidR="00443E7F" w:rsidRPr="00EB12A6" w:rsidRDefault="00443E7F">
      <w:pPr>
        <w:rPr>
          <w:b/>
          <w:bCs/>
          <w:sz w:val="40"/>
          <w:szCs w:val="40"/>
        </w:rPr>
      </w:pPr>
      <w:r w:rsidRPr="00EB12A6">
        <w:rPr>
          <w:b/>
          <w:bCs/>
          <w:sz w:val="40"/>
          <w:szCs w:val="40"/>
        </w:rPr>
        <w:t xml:space="preserve">Задания по математике </w:t>
      </w:r>
    </w:p>
    <w:p w14:paraId="34B99648" w14:textId="1837A2C2" w:rsidR="00443E7F" w:rsidRPr="00EB12A6" w:rsidRDefault="00443E7F">
      <w:pPr>
        <w:rPr>
          <w:b/>
          <w:bCs/>
          <w:sz w:val="40"/>
          <w:szCs w:val="40"/>
        </w:rPr>
      </w:pPr>
      <w:r w:rsidRPr="00EB12A6">
        <w:rPr>
          <w:b/>
          <w:bCs/>
          <w:sz w:val="40"/>
          <w:szCs w:val="40"/>
        </w:rPr>
        <w:t xml:space="preserve">ЗАДАНИЕ </w:t>
      </w:r>
    </w:p>
    <w:p w14:paraId="248A5B49" w14:textId="77777777" w:rsidR="00443E7F" w:rsidRPr="00EB12A6" w:rsidRDefault="00443E7F">
      <w:pPr>
        <w:rPr>
          <w:b/>
          <w:bCs/>
          <w:sz w:val="40"/>
          <w:szCs w:val="40"/>
        </w:rPr>
      </w:pPr>
      <w:r w:rsidRPr="00EB12A6">
        <w:rPr>
          <w:b/>
          <w:bCs/>
          <w:sz w:val="40"/>
          <w:szCs w:val="40"/>
        </w:rPr>
        <w:t xml:space="preserve">Прочитай текст </w:t>
      </w:r>
    </w:p>
    <w:p w14:paraId="66A7853E" w14:textId="296BB84E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Математика – это увлекательная наука, которая помогает нам понимать и работать с числами, формулами и различными математическими операциями. Она присутствует во многих аспектах нашей повседневной жизни, начиная от счета денег до измерения времени. Одной из основ математики является операция сложения. Сложение – это объединение двух или нескольких чисел для получения их суммы. Например, если у нас есть 3 яблока и добавить к ним еще 2 яблока, то общее количество яблок будет равно 5. Еще одной операцией математики является вычитание. Вычитание – это операция уменьшения одного числа на другое. Например, если у нас есть 7 яблок и мы съедаем 3 из них, то останется 4 яблока. Умножение – это операция, при которой мы увеличиваем число на определенное количество раз. Например, если у нас есть 4 корзины и в каждой корзине 6 яблок, то общее количество яблок будет 4 умножить на 6 и равно 24. Деление – это операция, при которой мы делим одно число на другое и находим результат. Например, если у нас есть 12 яблок и мы хотим разделить их поровну между 3 детьми, то каждый ребенок получит по 4 яблока. Также в математике есть операции над различными фигурами, например, вычисление площади и периметра. Площадь – это количество пустого места внутри фигуры, а периметр – это сумма всех сторон фигуры. </w:t>
      </w:r>
    </w:p>
    <w:p w14:paraId="4180510E" w14:textId="77777777" w:rsidR="00443E7F" w:rsidRPr="00EB12A6" w:rsidRDefault="00443E7F">
      <w:pPr>
        <w:rPr>
          <w:b/>
          <w:bCs/>
          <w:sz w:val="40"/>
          <w:szCs w:val="40"/>
        </w:rPr>
      </w:pPr>
      <w:r w:rsidRPr="00EB12A6">
        <w:rPr>
          <w:b/>
          <w:bCs/>
          <w:sz w:val="40"/>
          <w:szCs w:val="40"/>
        </w:rPr>
        <w:t xml:space="preserve">Ответь на вопросы по тексту: </w:t>
      </w:r>
    </w:p>
    <w:p w14:paraId="4BCF7E1B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1. Что такое математика? </w:t>
      </w:r>
    </w:p>
    <w:p w14:paraId="3FD1DBE0" w14:textId="70ECE9BA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2. Что такое сложение? Приведи пример. </w:t>
      </w:r>
    </w:p>
    <w:p w14:paraId="280EE9CF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>3. Что такое вычитание? Приведи пример. 4.</w:t>
      </w:r>
    </w:p>
    <w:p w14:paraId="479EDEA7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 Что такое умножение? Приведи пример.</w:t>
      </w:r>
    </w:p>
    <w:p w14:paraId="3F04380E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 5. Что такое деление? Приведи пример. </w:t>
      </w:r>
    </w:p>
    <w:p w14:paraId="050A509B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>6. Что такое площадь и периметр? Дай определение и пример для каждого понятия.</w:t>
      </w:r>
    </w:p>
    <w:p w14:paraId="0C55B34D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 7. Расскажи о ситуации из своей жизни, где ты использовал математические операции.</w:t>
      </w:r>
    </w:p>
    <w:p w14:paraId="7E527095" w14:textId="77777777" w:rsidR="00EB12A6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 8. Зачем нам нужна математика? Объясни свой ответ. </w:t>
      </w:r>
    </w:p>
    <w:p w14:paraId="0EE63062" w14:textId="3662909C" w:rsidR="00443E7F" w:rsidRPr="00EB12A6" w:rsidRDefault="00443E7F">
      <w:pPr>
        <w:rPr>
          <w:b/>
          <w:bCs/>
          <w:sz w:val="40"/>
          <w:szCs w:val="40"/>
        </w:rPr>
      </w:pPr>
      <w:r w:rsidRPr="00EB12A6">
        <w:rPr>
          <w:b/>
          <w:bCs/>
          <w:sz w:val="40"/>
          <w:szCs w:val="40"/>
        </w:rPr>
        <w:t xml:space="preserve">Выполни задания: </w:t>
      </w:r>
    </w:p>
    <w:p w14:paraId="77C6C49C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>1. Построй прямоугольник, у которого одна сторона равна 5 см, а другая – 3 см. Вычисли площадь и периметр этого прямоугольника.</w:t>
      </w:r>
    </w:p>
    <w:p w14:paraId="7FD81BBB" w14:textId="1C20EE4C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2. Нарисуй картину, используя геометрические фигуры, и подпиши все фигуры. </w:t>
      </w:r>
    </w:p>
    <w:p w14:paraId="2270A657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3. Придумай и реши задачу на сложение и вычитание с яблоками. </w:t>
      </w:r>
    </w:p>
    <w:p w14:paraId="59D3189C" w14:textId="77777777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4. Проведи эксперимент, чтобы проверить, что умножение и деление это обратные операции. </w:t>
      </w:r>
    </w:p>
    <w:p w14:paraId="5C4635CD" w14:textId="56AA2ED2" w:rsidR="00443E7F" w:rsidRDefault="00443E7F">
      <w:pPr>
        <w:rPr>
          <w:sz w:val="40"/>
          <w:szCs w:val="40"/>
        </w:rPr>
      </w:pPr>
      <w:r w:rsidRPr="00443E7F">
        <w:rPr>
          <w:sz w:val="40"/>
          <w:szCs w:val="40"/>
        </w:rPr>
        <w:t xml:space="preserve">5. Используя таблицу умножения, реши задачу на умножение, например: "Если у нас есть 3 коробки и в каждой коробке 4 яблока, сколько яблок у нас всего?" Желаю вам интересных путешествий в мир математики! </w:t>
      </w:r>
    </w:p>
    <w:p w14:paraId="47E1052F" w14:textId="5001CE74" w:rsidR="00443E7F" w:rsidRPr="00443E7F" w:rsidRDefault="00443E7F">
      <w:pPr>
        <w:rPr>
          <w:sz w:val="40"/>
          <w:szCs w:val="40"/>
        </w:rPr>
      </w:pPr>
    </w:p>
    <w:sectPr w:rsidR="00443E7F" w:rsidRPr="0044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0C"/>
    <w:rsid w:val="0029030C"/>
    <w:rsid w:val="00443E7F"/>
    <w:rsid w:val="009146CF"/>
    <w:rsid w:val="00EB12A6"/>
    <w:rsid w:val="00EE2C8E"/>
    <w:rsid w:val="00F7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D021"/>
  <w15:chartTrackingRefBased/>
  <w15:docId w15:val="{6B762E7D-AC19-40D0-9377-98973F0A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ДЭН ЛИ</dc:creator>
  <cp:keywords/>
  <dc:description/>
  <cp:lastModifiedBy>Наталья Холодова</cp:lastModifiedBy>
  <cp:revision>3</cp:revision>
  <dcterms:created xsi:type="dcterms:W3CDTF">2024-11-05T14:48:00Z</dcterms:created>
  <dcterms:modified xsi:type="dcterms:W3CDTF">2024-11-10T10:45:00Z</dcterms:modified>
</cp:coreProperties>
</file>