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3222D" w14:textId="3642D5E6" w:rsidR="00B5428D" w:rsidRDefault="00B5428D" w:rsidP="003817ED">
      <w:pPr>
        <w:jc w:val="right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Круглова </w:t>
      </w:r>
      <w:r>
        <w:rPr>
          <w:rFonts w:ascii="Times New Roman" w:hAnsi="Times New Roman" w:cs="Times New Roman"/>
          <w:sz w:val="28"/>
          <w:szCs w:val="28"/>
        </w:rPr>
        <w:t>Ксения Сергеевна</w:t>
      </w:r>
    </w:p>
    <w:p w14:paraId="3D14AEDF" w14:textId="5B9A0A7A" w:rsidR="00B5428D" w:rsidRDefault="00B5428D" w:rsidP="00B542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«ООШ№5» г. Гусь-Хрустальный</w:t>
      </w:r>
    </w:p>
    <w:p w14:paraId="3F90C9C8" w14:textId="5FFDAFFC" w:rsidR="00B5428D" w:rsidRPr="00B5428D" w:rsidRDefault="00B5428D" w:rsidP="00B542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5487B14B" w14:textId="77777777" w:rsidR="00B5428D" w:rsidRDefault="00B5428D" w:rsidP="00B5428D">
      <w:pPr>
        <w:rPr>
          <w:rFonts w:ascii="Times New Roman" w:hAnsi="Times New Roman" w:cs="Times New Roman"/>
          <w:sz w:val="28"/>
          <w:szCs w:val="28"/>
        </w:rPr>
      </w:pPr>
    </w:p>
    <w:p w14:paraId="0FBF1098" w14:textId="00A7B08D" w:rsidR="00B5428D" w:rsidRPr="00B5428D" w:rsidRDefault="00B5428D" w:rsidP="00B542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5428D">
        <w:rPr>
          <w:rFonts w:ascii="Times New Roman" w:hAnsi="Times New Roman" w:cs="Times New Roman"/>
          <w:b/>
          <w:bCs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b/>
          <w:bCs/>
          <w:sz w:val="28"/>
          <w:szCs w:val="28"/>
        </w:rPr>
        <w:t>-игры как образовательный элемент на уроках в начальной школе</w:t>
      </w:r>
    </w:p>
    <w:p w14:paraId="1A01D58B" w14:textId="77777777" w:rsidR="00B5428D" w:rsidRDefault="00B5428D" w:rsidP="00B5428D">
      <w:pPr>
        <w:rPr>
          <w:rFonts w:ascii="Times New Roman" w:hAnsi="Times New Roman" w:cs="Times New Roman"/>
          <w:sz w:val="28"/>
          <w:szCs w:val="28"/>
        </w:rPr>
      </w:pPr>
    </w:p>
    <w:p w14:paraId="723BB5A1" w14:textId="3C2CB3FD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428D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487930FB" w14:textId="001002BE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Современное образование активно ищет пути для повышения интереса и вовлеченности учеников. Одним из наиболее эффективных способов является использование игровых методик в образовательном процессе.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-игры, по своей сути, представляют собой конкурсные мероприятия, в которых участники отвечают на вопросы, выполняют задания и решают задачи в игровой форме. Данная статья посвящена актуальности и пользе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 для учеников начальной школы.</w:t>
      </w:r>
    </w:p>
    <w:p w14:paraId="2BCB8A06" w14:textId="0145E800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Актуальность темы обосновывается тем, что в начальном обучении важно не только передать знания, но и развить у детей любовь к учебе, уметь заинтересовать их.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-игры способствуют созданию позитивного образовательного пространства, где ученик становится активным участником процесса.</w:t>
      </w:r>
    </w:p>
    <w:p w14:paraId="139495A7" w14:textId="71E20B96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Целью статьи является анализ пользы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-игр как образовательного инструмента, а также формулирование рекомендаций для их внедрения в процесс обучения в начальной школе. Задачи статьи включают определение видов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-игр, изучение психолого-педагогических аспектов их использования и разработку практических рекомендаций для учителей.</w:t>
      </w:r>
    </w:p>
    <w:p w14:paraId="463DDB72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428D">
        <w:rPr>
          <w:rFonts w:ascii="Times New Roman" w:hAnsi="Times New Roman" w:cs="Times New Roman"/>
          <w:b/>
          <w:bCs/>
          <w:sz w:val="28"/>
          <w:szCs w:val="28"/>
        </w:rPr>
        <w:t xml:space="preserve">Глава 1: </w:t>
      </w:r>
      <w:proofErr w:type="spellStart"/>
      <w:r w:rsidRPr="00B5428D">
        <w:rPr>
          <w:rFonts w:ascii="Times New Roman" w:hAnsi="Times New Roman" w:cs="Times New Roman"/>
          <w:b/>
          <w:bCs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b/>
          <w:bCs/>
          <w:sz w:val="28"/>
          <w:szCs w:val="28"/>
        </w:rPr>
        <w:t>-игры как образовательный инструмент</w:t>
      </w:r>
    </w:p>
    <w:p w14:paraId="4E186B98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1.1 Определение и виды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</w:t>
      </w:r>
    </w:p>
    <w:p w14:paraId="7147AC22" w14:textId="07E35AD8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-игры — это формы интерактивного обучения, представляющие собой игры с вопросами и заданиями, направленными на проверку знаний, а также развитие критического мышления и логического подхода. Существует несколько видов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-игр, которые могут быть адаптированы к учебному процессу:</w:t>
      </w:r>
    </w:p>
    <w:p w14:paraId="1282DE62" w14:textId="77777777" w:rsidR="00B5428D" w:rsidRDefault="002153CE" w:rsidP="003817ED">
      <w:pPr>
        <w:pStyle w:val="af0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Тесты с выбором ответа</w:t>
      </w:r>
    </w:p>
    <w:p w14:paraId="62B3F5A9" w14:textId="77777777" w:rsidR="00B5428D" w:rsidRDefault="002153CE" w:rsidP="003817ED">
      <w:pPr>
        <w:pStyle w:val="af0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428D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B5428D">
        <w:rPr>
          <w:rFonts w:ascii="Times New Roman" w:hAnsi="Times New Roman" w:cs="Times New Roman"/>
          <w:sz w:val="28"/>
          <w:szCs w:val="28"/>
        </w:rPr>
        <w:t>/Неверно</w:t>
      </w:r>
    </w:p>
    <w:p w14:paraId="22E8AAD1" w14:textId="77777777" w:rsidR="00B5428D" w:rsidRDefault="002153CE" w:rsidP="003817ED">
      <w:pPr>
        <w:pStyle w:val="af0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Эстафеты с вопросами</w:t>
      </w:r>
    </w:p>
    <w:p w14:paraId="6D1F161F" w14:textId="77777777" w:rsidR="00B5428D" w:rsidRDefault="002153CE" w:rsidP="003817ED">
      <w:pPr>
        <w:pStyle w:val="af0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Командные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соревнования</w:t>
      </w:r>
      <w:proofErr w:type="spellEnd"/>
    </w:p>
    <w:p w14:paraId="5B75B616" w14:textId="0B523DF2" w:rsidR="002153CE" w:rsidRPr="00B5428D" w:rsidRDefault="002153CE" w:rsidP="003817ED">
      <w:pPr>
        <w:pStyle w:val="af0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Онлайн-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 и приложения</w:t>
      </w:r>
    </w:p>
    <w:p w14:paraId="4DD75703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1.2 Исторический обзор развития игровых форм обучения</w:t>
      </w:r>
    </w:p>
    <w:p w14:paraId="6C41F41F" w14:textId="5CA09FB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Игровая форма обучения имеет глубокие исторические корни, начиная с античности, когда философы использовали диалоги и споры как метод обучения. В XX веке концепция игрового обучения начала формироваться более системно, и к концу века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-игры заняли свое место в образовательной практике. Они стали одним из популярных методов в обучении как в школах, так и в вузах.</w:t>
      </w:r>
    </w:p>
    <w:p w14:paraId="393F2AAB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1.3 Принципы работы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 в контексте начального образования</w:t>
      </w:r>
    </w:p>
    <w:p w14:paraId="197F153F" w14:textId="191C2472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В контексте начального образования принципами работы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 являются:</w:t>
      </w:r>
    </w:p>
    <w:p w14:paraId="1521BAF6" w14:textId="77777777" w:rsidR="00B5428D" w:rsidRDefault="002153CE" w:rsidP="003817ED">
      <w:pPr>
        <w:pStyle w:val="af0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Активное вовлечение всех участников.</w:t>
      </w:r>
    </w:p>
    <w:p w14:paraId="38C80890" w14:textId="77777777" w:rsidR="00B5428D" w:rsidRDefault="002153CE" w:rsidP="003817ED">
      <w:pPr>
        <w:pStyle w:val="af0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Групповая работа, способствующая социализации.</w:t>
      </w:r>
    </w:p>
    <w:p w14:paraId="21778042" w14:textId="77777777" w:rsidR="00B5428D" w:rsidRDefault="002153CE" w:rsidP="003817ED">
      <w:pPr>
        <w:pStyle w:val="af0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Элемент конкуренции, который повышает мотивацию.</w:t>
      </w:r>
    </w:p>
    <w:p w14:paraId="13346563" w14:textId="5EC0B1F2" w:rsidR="002153CE" w:rsidRPr="00B5428D" w:rsidRDefault="002153CE" w:rsidP="003817ED">
      <w:pPr>
        <w:pStyle w:val="af0"/>
        <w:numPr>
          <w:ilvl w:val="0"/>
          <w:numId w:val="8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Интердисциплинарный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 подход, что позволяет связывать материалы из разных предметов.</w:t>
      </w:r>
    </w:p>
    <w:p w14:paraId="5C224DC5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428D">
        <w:rPr>
          <w:rFonts w:ascii="Times New Roman" w:hAnsi="Times New Roman" w:cs="Times New Roman"/>
          <w:b/>
          <w:bCs/>
          <w:sz w:val="28"/>
          <w:szCs w:val="28"/>
        </w:rPr>
        <w:t xml:space="preserve">Глава 2: Психолого-педагогические аспекты использования </w:t>
      </w:r>
      <w:proofErr w:type="spellStart"/>
      <w:r w:rsidRPr="00B5428D">
        <w:rPr>
          <w:rFonts w:ascii="Times New Roman" w:hAnsi="Times New Roman" w:cs="Times New Roman"/>
          <w:b/>
          <w:bCs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b/>
          <w:bCs/>
          <w:sz w:val="28"/>
          <w:szCs w:val="28"/>
        </w:rPr>
        <w:t>-игр</w:t>
      </w:r>
    </w:p>
    <w:p w14:paraId="2B0E715C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2.1 Влияние игровых методов на мотивацию обучения</w:t>
      </w:r>
    </w:p>
    <w:p w14:paraId="2A8C7C1F" w14:textId="00803AAC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 показывают, что использование игровых методик существенно повышает интерес к учебе.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-игры делают процесс обучения менее формальным и более динамичным, что способствует снижению тревожности учеников и позволяет им открыто выражать свои мысли и идеи.</w:t>
      </w:r>
    </w:p>
    <w:p w14:paraId="6A828926" w14:textId="5F07FC39" w:rsidR="002153CE" w:rsidRPr="003817ED" w:rsidRDefault="002153CE" w:rsidP="003817ED">
      <w:pPr>
        <w:pStyle w:val="af0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7ED">
        <w:rPr>
          <w:rFonts w:ascii="Times New Roman" w:hAnsi="Times New Roman" w:cs="Times New Roman"/>
          <w:sz w:val="28"/>
          <w:szCs w:val="28"/>
        </w:rPr>
        <w:t xml:space="preserve">Развитие когнитивных навыков через </w:t>
      </w:r>
      <w:proofErr w:type="spellStart"/>
      <w:r w:rsidRPr="003817E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3817ED">
        <w:rPr>
          <w:rFonts w:ascii="Times New Roman" w:hAnsi="Times New Roman" w:cs="Times New Roman"/>
          <w:sz w:val="28"/>
          <w:szCs w:val="28"/>
        </w:rPr>
        <w:t>-игры</w:t>
      </w:r>
    </w:p>
    <w:p w14:paraId="19818D29" w14:textId="77777777" w:rsidR="003817ED" w:rsidRPr="003817ED" w:rsidRDefault="002153CE" w:rsidP="003817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17E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3817ED">
        <w:rPr>
          <w:rFonts w:ascii="Times New Roman" w:hAnsi="Times New Roman" w:cs="Times New Roman"/>
          <w:sz w:val="28"/>
          <w:szCs w:val="28"/>
        </w:rPr>
        <w:t>-игры способствуют развитию когнитивных навыков, таких как:</w:t>
      </w:r>
    </w:p>
    <w:p w14:paraId="79C63B55" w14:textId="77777777" w:rsidR="003817ED" w:rsidRDefault="002153CE" w:rsidP="003817ED">
      <w:pPr>
        <w:pStyle w:val="af0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817ED">
        <w:rPr>
          <w:rFonts w:ascii="Times New Roman" w:hAnsi="Times New Roman" w:cs="Times New Roman"/>
          <w:sz w:val="28"/>
          <w:szCs w:val="28"/>
        </w:rPr>
        <w:t>Внимание: учащиеся вынуждены сосредотачиваться на вопросах и быстро реагировать на задания.</w:t>
      </w:r>
    </w:p>
    <w:p w14:paraId="6C1F8C6F" w14:textId="77777777" w:rsidR="003817ED" w:rsidRDefault="002153CE" w:rsidP="003817ED">
      <w:pPr>
        <w:pStyle w:val="af0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817ED">
        <w:rPr>
          <w:rFonts w:ascii="Times New Roman" w:hAnsi="Times New Roman" w:cs="Times New Roman"/>
          <w:sz w:val="28"/>
          <w:szCs w:val="28"/>
        </w:rPr>
        <w:t>Память: запоминание информации для последующих игр формирует долговременную память.</w:t>
      </w:r>
    </w:p>
    <w:p w14:paraId="21A70896" w14:textId="2E5E20DD" w:rsidR="002153CE" w:rsidRPr="003817ED" w:rsidRDefault="002153CE" w:rsidP="003817ED">
      <w:pPr>
        <w:pStyle w:val="af0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817ED">
        <w:rPr>
          <w:rFonts w:ascii="Times New Roman" w:hAnsi="Times New Roman" w:cs="Times New Roman"/>
          <w:sz w:val="28"/>
          <w:szCs w:val="28"/>
        </w:rPr>
        <w:t>Логическое мышление: необходимость анализировать информацию и делать выводы.</w:t>
      </w:r>
    </w:p>
    <w:p w14:paraId="200119A4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2.3 Формирование социальных навыков</w:t>
      </w:r>
    </w:p>
    <w:p w14:paraId="1B69293D" w14:textId="115B697A" w:rsidR="002153CE" w:rsidRPr="00B5428D" w:rsidRDefault="002153CE" w:rsidP="003817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Работа в командах во время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 способствует развитию социальных навыков:</w:t>
      </w:r>
    </w:p>
    <w:p w14:paraId="2C5FC362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Коммуникация: ученики учатся выражать свои мысли, слушать мнение других.</w:t>
      </w:r>
    </w:p>
    <w:p w14:paraId="70D73F3F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Эмоциональный интеллект: способность понять и контролировать свои эмоции обучает детей более глубокому взаимодействию с окружающими.</w:t>
      </w:r>
    </w:p>
    <w:p w14:paraId="0CA23A04" w14:textId="77777777" w:rsidR="002153CE" w:rsidRPr="003817ED" w:rsidRDefault="002153CE" w:rsidP="00B5428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7ED">
        <w:rPr>
          <w:rFonts w:ascii="Times New Roman" w:hAnsi="Times New Roman" w:cs="Times New Roman"/>
          <w:b/>
          <w:bCs/>
          <w:sz w:val="28"/>
          <w:szCs w:val="28"/>
        </w:rPr>
        <w:t xml:space="preserve">Глава 3: Рекомендации по внедрению </w:t>
      </w:r>
      <w:proofErr w:type="spellStart"/>
      <w:r w:rsidRPr="003817ED">
        <w:rPr>
          <w:rFonts w:ascii="Times New Roman" w:hAnsi="Times New Roman" w:cs="Times New Roman"/>
          <w:b/>
          <w:bCs/>
          <w:sz w:val="28"/>
          <w:szCs w:val="28"/>
        </w:rPr>
        <w:t>квиз</w:t>
      </w:r>
      <w:proofErr w:type="spellEnd"/>
      <w:r w:rsidRPr="003817ED">
        <w:rPr>
          <w:rFonts w:ascii="Times New Roman" w:hAnsi="Times New Roman" w:cs="Times New Roman"/>
          <w:b/>
          <w:bCs/>
          <w:sz w:val="28"/>
          <w:szCs w:val="28"/>
        </w:rPr>
        <w:t>-игр в образовательный процесс</w:t>
      </w:r>
    </w:p>
    <w:p w14:paraId="4698751C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3.1 Организация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-мероприятий</w:t>
      </w:r>
    </w:p>
    <w:p w14:paraId="3C893B61" w14:textId="7AEA1734" w:rsidR="002153CE" w:rsidRPr="00B5428D" w:rsidRDefault="002153CE" w:rsidP="003817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-мероприятий важно разумно спланировать процесс: установить четкие правила, распределить роли среди участников и грамотно организовать пространство для игры. Рекомендуется заранее продумать вопросы и задания, чтобы избежать технических неполадок.</w:t>
      </w:r>
    </w:p>
    <w:p w14:paraId="77B7C244" w14:textId="77777777" w:rsidR="002153CE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>3.2 Подходы к оцениванию результатов</w:t>
      </w:r>
    </w:p>
    <w:p w14:paraId="4823FBB9" w14:textId="01891457" w:rsidR="002153CE" w:rsidRPr="00B5428D" w:rsidRDefault="002153CE" w:rsidP="003817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Оценивание результатов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 может быть как формальным, так и неформальным. Необязательно фиксировать баллы, можно использовать награды, такие как дипломы, призы или просто признание успеха. Важно, чтобы все участники чувствовали себя победителями.</w:t>
      </w:r>
    </w:p>
    <w:p w14:paraId="4C09379B" w14:textId="77777777" w:rsidR="00F8772D" w:rsidRPr="00B5428D" w:rsidRDefault="002153CE" w:rsidP="00B5428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3.3 Рекомендации по адаптации </w:t>
      </w:r>
      <w:proofErr w:type="spellStart"/>
      <w:r w:rsidR="00F8772D" w:rsidRPr="00B5428D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</w:p>
    <w:p w14:paraId="5CC06DAE" w14:textId="02DDF732" w:rsidR="00F8772D" w:rsidRPr="00B5428D" w:rsidRDefault="00F8772D" w:rsidP="003817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28D">
        <w:rPr>
          <w:rFonts w:ascii="Times New Roman" w:hAnsi="Times New Roman" w:cs="Times New Roman"/>
          <w:sz w:val="28"/>
          <w:szCs w:val="28"/>
        </w:rPr>
        <w:t xml:space="preserve">Адаптация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 под разные категории учеников требует гибкости и учета различных уровня подготовки. Можно предлагать разные уровни сложности вопросов или создавать команды, учтя сильные стороны каждого ученика.</w:t>
      </w:r>
    </w:p>
    <w:p w14:paraId="5D3CA046" w14:textId="77777777" w:rsidR="00F8772D" w:rsidRPr="003817ED" w:rsidRDefault="00F8772D" w:rsidP="00B5428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7E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42492BD0" w14:textId="7428C21D" w:rsidR="00F8772D" w:rsidRPr="00B5428D" w:rsidRDefault="00F8772D" w:rsidP="003817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 xml:space="preserve">-игры представляют собой эффективный инструмент для повышения качества обучения в начальной школе. Они не только делают обучение более увлекательным, но также способствуют развитию различных навыков у детей. Позитивный опыт внедрения </w:t>
      </w:r>
      <w:proofErr w:type="spellStart"/>
      <w:r w:rsidRPr="00B5428D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5428D">
        <w:rPr>
          <w:rFonts w:ascii="Times New Roman" w:hAnsi="Times New Roman" w:cs="Times New Roman"/>
          <w:sz w:val="28"/>
          <w:szCs w:val="28"/>
        </w:rPr>
        <w:t>-игр в образовательный процесс показывает, что они играют значимую роль в формировании у учеников любопытства и стремления к знаниям.</w:t>
      </w:r>
    </w:p>
    <w:p w14:paraId="0C22A8E7" w14:textId="77777777" w:rsidR="00F8772D" w:rsidRPr="003817ED" w:rsidRDefault="00F8772D" w:rsidP="00B5428D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7E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28B64D55" w14:textId="755DA12E" w:rsidR="00F8772D" w:rsidRPr="00B5428D" w:rsidRDefault="003817ED" w:rsidP="003817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8772D" w:rsidRPr="00B5428D">
        <w:rPr>
          <w:rFonts w:ascii="Times New Roman" w:hAnsi="Times New Roman" w:cs="Times New Roman"/>
          <w:sz w:val="28"/>
          <w:szCs w:val="28"/>
        </w:rPr>
        <w:t>В.С. Кузнецова, «Игровые методы в обучении», Москва: Просвещение,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8772D" w:rsidRPr="00B5428D">
        <w:rPr>
          <w:rFonts w:ascii="Times New Roman" w:hAnsi="Times New Roman" w:cs="Times New Roman"/>
          <w:sz w:val="28"/>
          <w:szCs w:val="28"/>
        </w:rPr>
        <w:t>2015.</w:t>
      </w:r>
    </w:p>
    <w:p w14:paraId="74C17E2F" w14:textId="4B59374F" w:rsidR="00F8772D" w:rsidRPr="00B5428D" w:rsidRDefault="003817ED" w:rsidP="003817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772D" w:rsidRPr="00B5428D">
        <w:rPr>
          <w:rFonts w:ascii="Times New Roman" w:hAnsi="Times New Roman" w:cs="Times New Roman"/>
          <w:sz w:val="28"/>
          <w:szCs w:val="28"/>
        </w:rPr>
        <w:t>А.Н. Новиков, «Психология игровой деятельности», Санкт-Петербург: Питер, 2018.</w:t>
      </w:r>
    </w:p>
    <w:p w14:paraId="470ED590" w14:textId="7DE80DD8" w:rsidR="00656BCB" w:rsidRPr="00B5428D" w:rsidRDefault="003817ED" w:rsidP="003817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8772D" w:rsidRPr="00B5428D">
        <w:rPr>
          <w:rFonts w:ascii="Times New Roman" w:hAnsi="Times New Roman" w:cs="Times New Roman"/>
          <w:sz w:val="28"/>
          <w:szCs w:val="28"/>
        </w:rPr>
        <w:t xml:space="preserve">Д.И. Шмидт, «Игровые технологии в образовании», Екатеринбург: </w:t>
      </w:r>
      <w:proofErr w:type="spellStart"/>
      <w:r w:rsidR="00F8772D" w:rsidRPr="00B5428D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="00F8772D" w:rsidRPr="00B5428D">
        <w:rPr>
          <w:rFonts w:ascii="Times New Roman" w:hAnsi="Times New Roman" w:cs="Times New Roman"/>
          <w:sz w:val="28"/>
          <w:szCs w:val="28"/>
        </w:rPr>
        <w:t>,</w:t>
      </w:r>
    </w:p>
    <w:sectPr w:rsidR="00656BCB" w:rsidRPr="00B5428D" w:rsidSect="003817ED">
      <w:footerReference w:type="default" r:id="rId8"/>
      <w:pgSz w:w="11906" w:h="16838"/>
      <w:pgMar w:top="567" w:right="607" w:bottom="284" w:left="1276" w:header="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A1006" w14:textId="77777777" w:rsidR="00CD286B" w:rsidRDefault="00CD286B">
      <w:r>
        <w:separator/>
      </w:r>
    </w:p>
  </w:endnote>
  <w:endnote w:type="continuationSeparator" w:id="0">
    <w:p w14:paraId="0023A456" w14:textId="77777777" w:rsidR="00CD286B" w:rsidRDefault="00CD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A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22393" w14:textId="77777777" w:rsidR="00F67CC3" w:rsidRDefault="00F67CC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B8259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0D23C" w14:textId="77777777" w:rsidR="00CD286B" w:rsidRDefault="00CD286B">
      <w:r>
        <w:separator/>
      </w:r>
    </w:p>
  </w:footnote>
  <w:footnote w:type="continuationSeparator" w:id="0">
    <w:p w14:paraId="46E68363" w14:textId="77777777" w:rsidR="00CD286B" w:rsidRDefault="00CD2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13350"/>
    <w:multiLevelType w:val="hybridMultilevel"/>
    <w:tmpl w:val="626E9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F5022"/>
    <w:multiLevelType w:val="hybridMultilevel"/>
    <w:tmpl w:val="DDEC5F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317D36"/>
    <w:multiLevelType w:val="multilevel"/>
    <w:tmpl w:val="C252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45B0E"/>
    <w:multiLevelType w:val="hybridMultilevel"/>
    <w:tmpl w:val="BF0261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ED3D09"/>
    <w:multiLevelType w:val="hybridMultilevel"/>
    <w:tmpl w:val="9CA4BCC4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902B5E"/>
    <w:multiLevelType w:val="hybridMultilevel"/>
    <w:tmpl w:val="C3FEA070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5E1E04"/>
    <w:multiLevelType w:val="hybridMultilevel"/>
    <w:tmpl w:val="97A4DAF2"/>
    <w:lvl w:ilvl="0" w:tplc="CE0E8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632690"/>
    <w:multiLevelType w:val="multilevel"/>
    <w:tmpl w:val="546412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69BD3B6F"/>
    <w:multiLevelType w:val="hybridMultilevel"/>
    <w:tmpl w:val="AC5493EA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C27650"/>
    <w:multiLevelType w:val="hybridMultilevel"/>
    <w:tmpl w:val="85020DCC"/>
    <w:lvl w:ilvl="0" w:tplc="42760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583"/>
    <w:rsid w:val="000014F2"/>
    <w:rsid w:val="00015299"/>
    <w:rsid w:val="0003640B"/>
    <w:rsid w:val="00042759"/>
    <w:rsid w:val="00046432"/>
    <w:rsid w:val="00050562"/>
    <w:rsid w:val="00055568"/>
    <w:rsid w:val="00083416"/>
    <w:rsid w:val="00083C18"/>
    <w:rsid w:val="000852AA"/>
    <w:rsid w:val="000D555E"/>
    <w:rsid w:val="001910A5"/>
    <w:rsid w:val="001D1908"/>
    <w:rsid w:val="001D44D7"/>
    <w:rsid w:val="001D71BF"/>
    <w:rsid w:val="001E2C22"/>
    <w:rsid w:val="001F6EC2"/>
    <w:rsid w:val="002153CE"/>
    <w:rsid w:val="00216C71"/>
    <w:rsid w:val="00216E5F"/>
    <w:rsid w:val="00225B56"/>
    <w:rsid w:val="00231205"/>
    <w:rsid w:val="002C3DDB"/>
    <w:rsid w:val="002D48B4"/>
    <w:rsid w:val="002F619A"/>
    <w:rsid w:val="002F7798"/>
    <w:rsid w:val="002F7801"/>
    <w:rsid w:val="003001F6"/>
    <w:rsid w:val="00305745"/>
    <w:rsid w:val="003563B9"/>
    <w:rsid w:val="003817ED"/>
    <w:rsid w:val="003C6A57"/>
    <w:rsid w:val="004276FF"/>
    <w:rsid w:val="00480554"/>
    <w:rsid w:val="004C24D9"/>
    <w:rsid w:val="004C514A"/>
    <w:rsid w:val="004D6348"/>
    <w:rsid w:val="004E5A3F"/>
    <w:rsid w:val="00505890"/>
    <w:rsid w:val="00531C03"/>
    <w:rsid w:val="005327BF"/>
    <w:rsid w:val="00570A3F"/>
    <w:rsid w:val="005B5AFC"/>
    <w:rsid w:val="005D25AE"/>
    <w:rsid w:val="005F0874"/>
    <w:rsid w:val="005F3336"/>
    <w:rsid w:val="006075C2"/>
    <w:rsid w:val="00610E67"/>
    <w:rsid w:val="0065182F"/>
    <w:rsid w:val="00656BCB"/>
    <w:rsid w:val="0069182D"/>
    <w:rsid w:val="006A3783"/>
    <w:rsid w:val="006B2AFF"/>
    <w:rsid w:val="00703583"/>
    <w:rsid w:val="00787934"/>
    <w:rsid w:val="0079755A"/>
    <w:rsid w:val="007E433D"/>
    <w:rsid w:val="007F4B7B"/>
    <w:rsid w:val="00813707"/>
    <w:rsid w:val="00816E25"/>
    <w:rsid w:val="00863A5D"/>
    <w:rsid w:val="00883FB5"/>
    <w:rsid w:val="008A69A0"/>
    <w:rsid w:val="008D1E5F"/>
    <w:rsid w:val="008D219D"/>
    <w:rsid w:val="008E0F76"/>
    <w:rsid w:val="008E7931"/>
    <w:rsid w:val="00917575"/>
    <w:rsid w:val="00922EEA"/>
    <w:rsid w:val="00940F19"/>
    <w:rsid w:val="00962305"/>
    <w:rsid w:val="00997212"/>
    <w:rsid w:val="009B30BB"/>
    <w:rsid w:val="009B78F9"/>
    <w:rsid w:val="009C5AE1"/>
    <w:rsid w:val="009D169F"/>
    <w:rsid w:val="009E54ED"/>
    <w:rsid w:val="00A222E1"/>
    <w:rsid w:val="00A31AF6"/>
    <w:rsid w:val="00A640A4"/>
    <w:rsid w:val="00A654B4"/>
    <w:rsid w:val="00A66D6F"/>
    <w:rsid w:val="00A94759"/>
    <w:rsid w:val="00A957A3"/>
    <w:rsid w:val="00AD65F7"/>
    <w:rsid w:val="00B06B91"/>
    <w:rsid w:val="00B2172C"/>
    <w:rsid w:val="00B31068"/>
    <w:rsid w:val="00B33F29"/>
    <w:rsid w:val="00B44679"/>
    <w:rsid w:val="00B5428D"/>
    <w:rsid w:val="00B57AFD"/>
    <w:rsid w:val="00B664E6"/>
    <w:rsid w:val="00B76B7A"/>
    <w:rsid w:val="00B779BC"/>
    <w:rsid w:val="00B81173"/>
    <w:rsid w:val="00B8259E"/>
    <w:rsid w:val="00B9337D"/>
    <w:rsid w:val="00BA41B4"/>
    <w:rsid w:val="00BB596B"/>
    <w:rsid w:val="00BE06D1"/>
    <w:rsid w:val="00BF6336"/>
    <w:rsid w:val="00C37C46"/>
    <w:rsid w:val="00C4498B"/>
    <w:rsid w:val="00C6063B"/>
    <w:rsid w:val="00C75038"/>
    <w:rsid w:val="00C831A2"/>
    <w:rsid w:val="00C859F1"/>
    <w:rsid w:val="00C93001"/>
    <w:rsid w:val="00C97A30"/>
    <w:rsid w:val="00CA6A0C"/>
    <w:rsid w:val="00CB60CA"/>
    <w:rsid w:val="00CD286B"/>
    <w:rsid w:val="00D41831"/>
    <w:rsid w:val="00D66509"/>
    <w:rsid w:val="00D76BBD"/>
    <w:rsid w:val="00D81FE4"/>
    <w:rsid w:val="00D82DD4"/>
    <w:rsid w:val="00D949E6"/>
    <w:rsid w:val="00D94BC7"/>
    <w:rsid w:val="00DE78FC"/>
    <w:rsid w:val="00DF11B5"/>
    <w:rsid w:val="00DF36A0"/>
    <w:rsid w:val="00E34DAB"/>
    <w:rsid w:val="00E472B9"/>
    <w:rsid w:val="00E82003"/>
    <w:rsid w:val="00EB02E8"/>
    <w:rsid w:val="00EB24D9"/>
    <w:rsid w:val="00EB5FBA"/>
    <w:rsid w:val="00EF2A1C"/>
    <w:rsid w:val="00F04B1D"/>
    <w:rsid w:val="00F10B07"/>
    <w:rsid w:val="00F13420"/>
    <w:rsid w:val="00F525A1"/>
    <w:rsid w:val="00F67CC3"/>
    <w:rsid w:val="00F75073"/>
    <w:rsid w:val="00F8772D"/>
    <w:rsid w:val="00F9152C"/>
    <w:rsid w:val="00FA2D94"/>
    <w:rsid w:val="00FC54E9"/>
    <w:rsid w:val="00FC61C9"/>
    <w:rsid w:val="00FE7CFF"/>
    <w:rsid w:val="00FF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E2509C"/>
  <w15:docId w15:val="{A847F6C3-D07C-1244-8CA9-CEFD682E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37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OpenSymbol" w:hAnsi="OpenSymbol"/>
    </w:rPr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a9">
    <w:name w:val="Body Text Indent"/>
    <w:basedOn w:val="a"/>
    <w:pPr>
      <w:widowControl/>
      <w:autoSpaceDE/>
      <w:ind w:firstLine="720"/>
      <w:jc w:val="both"/>
    </w:pPr>
    <w:rPr>
      <w:rFonts w:cs="Times New Roman"/>
      <w:sz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4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character" w:customStyle="1" w:styleId="a8">
    <w:name w:val="Нижний колонтитул Знак"/>
    <w:link w:val="a7"/>
    <w:uiPriority w:val="99"/>
    <w:rsid w:val="00703583"/>
    <w:rPr>
      <w:rFonts w:ascii="Arial" w:hAnsi="Arial" w:cs="Arial"/>
      <w:lang w:eastAsia="ar-SA"/>
    </w:rPr>
  </w:style>
  <w:style w:type="paragraph" w:styleId="ae">
    <w:name w:val="Normal (Web)"/>
    <w:basedOn w:val="a"/>
    <w:uiPriority w:val="99"/>
    <w:unhideWhenUsed/>
    <w:rsid w:val="00225B56"/>
    <w:pPr>
      <w:widowControl/>
      <w:suppressAutoHyphens w:val="0"/>
      <w:autoSpaceDE/>
      <w:spacing w:before="120" w:after="312"/>
    </w:pPr>
    <w:rPr>
      <w:rFonts w:ascii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8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"/>
    <w:uiPriority w:val="59"/>
    <w:rsid w:val="003057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37C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085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6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600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0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4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3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205992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520976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4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4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3190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single" w:sz="6" w:space="9" w:color="auto"/>
                        <w:bottom w:val="single" w:sz="6" w:space="6" w:color="auto"/>
                        <w:right w:val="single" w:sz="6" w:space="9" w:color="auto"/>
                      </w:divBdr>
                      <w:divsChild>
                        <w:div w:id="17163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24D7B-9AF7-4D97-90AB-710E2AD6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blanki_end.cdr</vt:lpstr>
    </vt:vector>
  </TitlesOfParts>
  <Company>ГБОУ СОШ № 2065 'Вектор'</Company>
  <LinksUpToDate>false</LinksUpToDate>
  <CharactersWithSpaces>5064</CharactersWithSpaces>
  <SharedDoc>false</SharedDoc>
  <HLinks>
    <vt:vector size="6" baseType="variant">
      <vt:variant>
        <vt:i4>5111891</vt:i4>
      </vt:variant>
      <vt:variant>
        <vt:i4>3</vt:i4>
      </vt:variant>
      <vt:variant>
        <vt:i4>0</vt:i4>
      </vt:variant>
      <vt:variant>
        <vt:i4>5</vt:i4>
      </vt:variant>
      <vt:variant>
        <vt:lpwstr>http://www.mtlm.net/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blanki_end.cdr</dc:title>
  <dc:creator>1</dc:creator>
  <cp:lastModifiedBy>Пользователь</cp:lastModifiedBy>
  <cp:revision>5</cp:revision>
  <cp:lastPrinted>2022-12-13T19:52:00Z</cp:lastPrinted>
  <dcterms:created xsi:type="dcterms:W3CDTF">2023-05-01T10:23:00Z</dcterms:created>
  <dcterms:modified xsi:type="dcterms:W3CDTF">2024-11-10T16:01:00Z</dcterms:modified>
</cp:coreProperties>
</file>