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51D" w:rsidRDefault="004D351D" w:rsidP="00D250C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ПСИХОЛОГО – ПЕДАГОГИЧЕСКИЕ ПРЕДПОСЫЛКИ ДЛЯ РАЗВИТИЯ ПОЗНАВАТЕЛЬНОЙ АКТИВНОСТИ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РЕБЕНКА  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ПРОЦЕССЕ ЭКСПЕРИМЕНТИРОВАНИЯ  </w:t>
      </w:r>
    </w:p>
    <w:p w:rsidR="004D351D" w:rsidRDefault="004D351D" w:rsidP="00123BAD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Донцова Елена Петровна  </w:t>
      </w:r>
    </w:p>
    <w:p w:rsidR="004D351D" w:rsidRDefault="005E667F" w:rsidP="00123BAD">
      <w:pPr>
        <w:spacing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Учитель-логопед</w:t>
      </w:r>
    </w:p>
    <w:p w:rsidR="004D351D" w:rsidRPr="00930F2F" w:rsidRDefault="005E667F" w:rsidP="005E667F">
      <w:pPr>
        <w:spacing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МОУ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Куровская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СОШ № 2 корпус 3 дошкольное отделение</w:t>
      </w:r>
      <w:bookmarkStart w:id="0" w:name="_GoBack"/>
      <w:bookmarkEnd w:id="0"/>
    </w:p>
    <w:p w:rsidR="004D351D" w:rsidRPr="00F45B6A" w:rsidRDefault="004D351D" w:rsidP="00D25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BM537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F45B6A">
        <w:rPr>
          <w:rFonts w:ascii="Times New Roman" w:hAnsi="Times New Roman" w:cs="Times New Roman"/>
          <w:sz w:val="28"/>
          <w:szCs w:val="28"/>
          <w:lang w:eastAsia="ru-RU"/>
        </w:rPr>
        <w:t>Дошкольный возраст - возраст почемучек. Он наиболее благоприятный для познавательного развития детей. Вместе с тем, если не созданы соответствующие условия для реализации познавательного направления, природные возможности, как утверждает ряд учёных, нейтрализуются: ребёнок становится пассивным в восприятии окружающего мира, теряет интерес к самому процессу познания.</w:t>
      </w:r>
      <w:bookmarkEnd w:id="1"/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5B6A">
        <w:rPr>
          <w:rFonts w:ascii="Times New Roman" w:hAnsi="Times New Roman" w:cs="Times New Roman"/>
          <w:sz w:val="28"/>
          <w:szCs w:val="28"/>
          <w:lang w:eastAsia="ru-RU"/>
        </w:rPr>
        <w:t>Психолого</w:t>
      </w:r>
      <w:proofErr w:type="spellEnd"/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 - педагогические особенности продуктивной деятельности экспериментирования заключаются в развитии у детей речи, памяти, внимания, воображения, образного мышления, проявления творческой инициативы, коммуникативных способностей.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5B6A">
        <w:rPr>
          <w:rFonts w:ascii="Times New Roman" w:hAnsi="Times New Roman" w:cs="Times New Roman"/>
          <w:sz w:val="28"/>
          <w:szCs w:val="28"/>
          <w:lang w:eastAsia="ru-RU"/>
        </w:rPr>
        <w:t>Чувственный опыт и слово является сутью познания и рассматривается как диалектическое единство чувственного восприятия и абстрактного мышления. Как показал И.П. Павлов, физиологической основой чувственного познания служит совместная деятельность зрительного, слухового, кожного, обонятельного и других анализаторов. Отсюда следует, чем больше анализаторов участвует в восприятии при детском экспериментировании, тем точнее, богаче и содержательнее будут детские представления о природных явлениях.</w:t>
      </w:r>
    </w:p>
    <w:p w:rsidR="004D351D" w:rsidRPr="00F45B6A" w:rsidRDefault="004D351D" w:rsidP="00D25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Современные психологические и педагогические исследования (Ю.К. </w:t>
      </w:r>
      <w:proofErr w:type="spellStart"/>
      <w:r w:rsidRPr="00F45B6A">
        <w:rPr>
          <w:rFonts w:ascii="Times New Roman" w:hAnsi="Times New Roman" w:cs="Times New Roman"/>
          <w:sz w:val="28"/>
          <w:szCs w:val="28"/>
          <w:lang w:eastAsia="ru-RU"/>
        </w:rPr>
        <w:t>Бабанского</w:t>
      </w:r>
      <w:proofErr w:type="spellEnd"/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, С.Н. Николаевой, Н.Ф. Виноградовой, Н.Н. </w:t>
      </w:r>
      <w:proofErr w:type="spellStart"/>
      <w:r w:rsidRPr="00F45B6A">
        <w:rPr>
          <w:rFonts w:ascii="Times New Roman" w:hAnsi="Times New Roman" w:cs="Times New Roman"/>
          <w:sz w:val="28"/>
          <w:szCs w:val="28"/>
          <w:lang w:eastAsia="ru-RU"/>
        </w:rPr>
        <w:t>Поддъякова</w:t>
      </w:r>
      <w:proofErr w:type="spellEnd"/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 и др.) показали готовность старших дошкольников к экспериментированию. Ими доказано, что в </w:t>
      </w:r>
      <w:proofErr w:type="gramStart"/>
      <w:r w:rsidRPr="00F45B6A">
        <w:rPr>
          <w:rFonts w:ascii="Times New Roman" w:hAnsi="Times New Roman" w:cs="Times New Roman"/>
          <w:sz w:val="28"/>
          <w:szCs w:val="28"/>
          <w:lang w:eastAsia="ru-RU"/>
        </w:rPr>
        <w:t>период  5</w:t>
      </w:r>
      <w:proofErr w:type="gramEnd"/>
      <w:r w:rsidRPr="00F45B6A">
        <w:rPr>
          <w:rFonts w:ascii="Times New Roman" w:hAnsi="Times New Roman" w:cs="Times New Roman"/>
          <w:sz w:val="28"/>
          <w:szCs w:val="28"/>
          <w:lang w:eastAsia="ru-RU"/>
        </w:rPr>
        <w:t>-7 лет у ребёнка в нервно - психическом развитии происходят важные качественные изменения. Он в состоянии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более длительно сосредотачивать своё внимание на воспринимаемом объекте. Поспешность, нетерпеливость сменяется устойчивым вниманием и интересом. Восприятие детей становится активным и целенаправленным. Используя накопленные </w:t>
      </w:r>
      <w:r w:rsidRPr="00F45B6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представления о предметах природы, ребёнок уже в состоянии при экспериментировании выделять существенные признаки (части, особенности, свойства) предметов или явлений. Умеет сравнивать их как на начальной </w:t>
      </w:r>
      <w:proofErr w:type="gramStart"/>
      <w:r w:rsidRPr="00F45B6A">
        <w:rPr>
          <w:rFonts w:ascii="Times New Roman" w:hAnsi="Times New Roman" w:cs="Times New Roman"/>
          <w:sz w:val="28"/>
          <w:szCs w:val="28"/>
          <w:lang w:eastAsia="ru-RU"/>
        </w:rPr>
        <w:t>стадии,  так</w:t>
      </w:r>
      <w:proofErr w:type="gramEnd"/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 и при завершении опыта (эксперимента), находя в них отличительные и сходные признаки; умеет правильно определять причины их изменений, делать выводы. Как показали исследования Е.И. Золотовой, А.И. Васильевой, </w:t>
      </w:r>
      <w:r>
        <w:rPr>
          <w:rFonts w:ascii="Times New Roman" w:hAnsi="Times New Roman" w:cs="Times New Roman"/>
          <w:sz w:val="28"/>
          <w:szCs w:val="28"/>
          <w:lang w:eastAsia="ru-RU"/>
        </w:rPr>
        <w:t>Н.Ф. Виноградовой у детей 5 -7</w:t>
      </w:r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 лет обнаруживается более высокий уровень сравнения. Они сравнивают не только по контрасту, но и по сходству, делают это в правильной последовательности. Их рассказы - сравнения чётки, точны, эмоциональны.</w:t>
      </w:r>
    </w:p>
    <w:p w:rsidR="004D351D" w:rsidRDefault="004D351D" w:rsidP="00D25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45B6A">
        <w:rPr>
          <w:rFonts w:ascii="Times New Roman" w:hAnsi="Times New Roman" w:cs="Times New Roman"/>
          <w:sz w:val="28"/>
          <w:szCs w:val="28"/>
          <w:lang w:eastAsia="ru-RU"/>
        </w:rPr>
        <w:t>У старших дошкольников более активно работает мыслительная деятельность. Они готовы улавливать связи некоторых предметов и явлений природы. Активно ищут способы ответов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5B6A">
        <w:rPr>
          <w:rFonts w:ascii="Times New Roman" w:hAnsi="Times New Roman" w:cs="Times New Roman"/>
          <w:sz w:val="28"/>
          <w:szCs w:val="28"/>
          <w:lang w:eastAsia="ru-RU"/>
        </w:rPr>
        <w:t>поставленные вопросы. Проявляют большую самостоятельность и критичность при решении познавательных и практических задач.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5B6A">
        <w:rPr>
          <w:rFonts w:ascii="Times New Roman" w:hAnsi="Times New Roman" w:cs="Times New Roman"/>
          <w:sz w:val="28"/>
          <w:szCs w:val="28"/>
          <w:lang w:eastAsia="ru-RU"/>
        </w:rPr>
        <w:t xml:space="preserve">И так, </w:t>
      </w:r>
      <w:r w:rsidRPr="00F45B6A">
        <w:rPr>
          <w:rFonts w:ascii="Times New Roman" w:hAnsi="Times New Roman" w:cs="Times New Roman"/>
          <w:sz w:val="28"/>
          <w:szCs w:val="28"/>
        </w:rPr>
        <w:t>экспериментальная деятельность детей в нашем детском саду позволяет решать задачи разных направлений развития дошкольников. Это и ознакомление детей с различными способами измерений, и с конкретными исследовательскими методами, и с правилами техники безопасности при организации эксперимента. Сначала с помощью взрослых, а затем и самостоятельно дети выходят за пределы полученного опыта, за границы тех знаний и умений, которые были получены ими в регламентированной деятельности. Опираясь на собственный опыт, фантазию, творческие замыслы дети создают новые продукты — предметы для игры, сказочные истории, постройки и т.п., в чем видна тесная связь творческих проявлений ребенка и его эстетического развития.</w:t>
      </w:r>
    </w:p>
    <w:p w:rsidR="004D351D" w:rsidRPr="00097F8D" w:rsidRDefault="004D351D" w:rsidP="00D250C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97F8D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Список литературы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4D351D" w:rsidRPr="00256F15" w:rsidRDefault="004D351D" w:rsidP="00256F15">
      <w:pPr>
        <w:pStyle w:val="1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56F15">
        <w:rPr>
          <w:rFonts w:ascii="Times New Roman" w:hAnsi="Times New Roman" w:cs="Times New Roman"/>
          <w:i/>
          <w:iCs/>
          <w:sz w:val="24"/>
          <w:szCs w:val="24"/>
        </w:rPr>
        <w:t xml:space="preserve"> 1.</w:t>
      </w:r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Смирнова, Е. О. Детская психология: </w:t>
      </w:r>
      <w:proofErr w:type="spellStart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Учеб.для</w:t>
      </w:r>
      <w:proofErr w:type="spellEnd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студ. </w:t>
      </w:r>
      <w:proofErr w:type="spellStart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выс</w:t>
      </w:r>
      <w:proofErr w:type="spellEnd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. </w:t>
      </w:r>
      <w:proofErr w:type="spellStart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пед</w:t>
      </w:r>
      <w:proofErr w:type="spellEnd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. учеб. Заведений/Е. О. </w:t>
      </w:r>
      <w:proofErr w:type="gramStart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Смирнова.-</w:t>
      </w:r>
      <w:proofErr w:type="gramEnd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М.: </w:t>
      </w:r>
      <w:proofErr w:type="spellStart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Гуманит</w:t>
      </w:r>
      <w:proofErr w:type="spellEnd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. изд. центр. </w:t>
      </w:r>
      <w:proofErr w:type="spellStart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Владос</w:t>
      </w:r>
      <w:proofErr w:type="spellEnd"/>
      <w:r w:rsidRPr="00256F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 2003.</w:t>
      </w:r>
    </w:p>
    <w:p w:rsidR="004D351D" w:rsidRPr="00256F15" w:rsidRDefault="004D351D" w:rsidP="00256F15">
      <w:pPr>
        <w:pStyle w:val="1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56F15">
        <w:rPr>
          <w:rFonts w:ascii="Times New Roman" w:hAnsi="Times New Roman" w:cs="Times New Roman"/>
          <w:i/>
          <w:iCs/>
          <w:sz w:val="24"/>
          <w:szCs w:val="24"/>
        </w:rPr>
        <w:t xml:space="preserve"> 2.Куликовская И.Э., </w:t>
      </w:r>
      <w:proofErr w:type="spellStart"/>
      <w:r w:rsidRPr="00256F15">
        <w:rPr>
          <w:rFonts w:ascii="Times New Roman" w:hAnsi="Times New Roman" w:cs="Times New Roman"/>
          <w:i/>
          <w:iCs/>
          <w:sz w:val="24"/>
          <w:szCs w:val="24"/>
        </w:rPr>
        <w:t>Совгир</w:t>
      </w:r>
      <w:proofErr w:type="spellEnd"/>
      <w:r w:rsidRPr="00256F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56F15">
        <w:rPr>
          <w:rFonts w:ascii="Times New Roman" w:hAnsi="Times New Roman" w:cs="Times New Roman"/>
          <w:i/>
          <w:iCs/>
          <w:sz w:val="24"/>
          <w:szCs w:val="24"/>
        </w:rPr>
        <w:t>Н.Н.Детское</w:t>
      </w:r>
      <w:proofErr w:type="spellEnd"/>
      <w:r w:rsidRPr="00256F15">
        <w:rPr>
          <w:rFonts w:ascii="Times New Roman" w:hAnsi="Times New Roman" w:cs="Times New Roman"/>
          <w:i/>
          <w:iCs/>
          <w:sz w:val="24"/>
          <w:szCs w:val="24"/>
        </w:rPr>
        <w:t xml:space="preserve"> экспериментирование. Старший дошкольный возраст-  М.: Педагогическое общество России, </w:t>
      </w:r>
      <w:proofErr w:type="gramStart"/>
      <w:r w:rsidRPr="00256F15">
        <w:rPr>
          <w:rFonts w:ascii="Times New Roman" w:hAnsi="Times New Roman" w:cs="Times New Roman"/>
          <w:i/>
          <w:iCs/>
          <w:sz w:val="24"/>
          <w:szCs w:val="24"/>
        </w:rPr>
        <w:t>2005.-</w:t>
      </w:r>
      <w:proofErr w:type="gramEnd"/>
      <w:r w:rsidRPr="00256F15">
        <w:rPr>
          <w:rFonts w:ascii="Times New Roman" w:hAnsi="Times New Roman" w:cs="Times New Roman"/>
          <w:i/>
          <w:iCs/>
          <w:sz w:val="24"/>
          <w:szCs w:val="24"/>
        </w:rPr>
        <w:t>80 с.</w:t>
      </w:r>
    </w:p>
    <w:sectPr w:rsidR="004D351D" w:rsidRPr="00256F15" w:rsidSect="00D250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F0F45"/>
    <w:multiLevelType w:val="multilevel"/>
    <w:tmpl w:val="171AB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9B23AE"/>
    <w:multiLevelType w:val="hybridMultilevel"/>
    <w:tmpl w:val="3BF0DE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0CA"/>
    <w:rsid w:val="00097F8D"/>
    <w:rsid w:val="00123BAD"/>
    <w:rsid w:val="0020118D"/>
    <w:rsid w:val="00256F15"/>
    <w:rsid w:val="004A3541"/>
    <w:rsid w:val="004C6372"/>
    <w:rsid w:val="004D351D"/>
    <w:rsid w:val="00591377"/>
    <w:rsid w:val="005E667F"/>
    <w:rsid w:val="00836C24"/>
    <w:rsid w:val="00930F2F"/>
    <w:rsid w:val="00A921F0"/>
    <w:rsid w:val="00B372CD"/>
    <w:rsid w:val="00C92E23"/>
    <w:rsid w:val="00D250CA"/>
    <w:rsid w:val="00D84C18"/>
    <w:rsid w:val="00F45B6A"/>
    <w:rsid w:val="00F5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181812"/>
  <w15:docId w15:val="{0ABA19DA-83C5-41FC-BDD5-58FCB297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C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6372"/>
    <w:pPr>
      <w:ind w:left="720"/>
    </w:pPr>
  </w:style>
  <w:style w:type="paragraph" w:customStyle="1" w:styleId="1">
    <w:name w:val="Без интервала1"/>
    <w:uiPriority w:val="99"/>
    <w:rsid w:val="00930F2F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575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Елена</cp:lastModifiedBy>
  <cp:revision>5</cp:revision>
  <dcterms:created xsi:type="dcterms:W3CDTF">2018-01-30T12:42:00Z</dcterms:created>
  <dcterms:modified xsi:type="dcterms:W3CDTF">2024-11-11T10:37:00Z</dcterms:modified>
</cp:coreProperties>
</file>