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DC" w:rsidRDefault="00601961">
      <w:pPr>
        <w:pStyle w:val="11"/>
        <w:spacing w:before="78"/>
        <w:ind w:left="2539" w:right="1884"/>
        <w:jc w:val="center"/>
      </w:pPr>
      <w:r w:rsidRPr="00CC7454">
        <w:t>Индивидуальный план профессионального развития</w:t>
      </w:r>
    </w:p>
    <w:p w:rsidR="00306F0C" w:rsidRPr="00CC7454" w:rsidRDefault="006C7BDC">
      <w:pPr>
        <w:pStyle w:val="11"/>
        <w:spacing w:before="78"/>
        <w:ind w:left="2539" w:right="1884"/>
        <w:jc w:val="center"/>
      </w:pPr>
      <w:r>
        <w:t xml:space="preserve"> </w:t>
      </w:r>
      <w:r w:rsidR="00601961" w:rsidRPr="00CC7454">
        <w:rPr>
          <w:spacing w:val="-57"/>
        </w:rPr>
        <w:t xml:space="preserve"> </w:t>
      </w:r>
      <w:r w:rsidR="00601961" w:rsidRPr="00CC7454">
        <w:t>на</w:t>
      </w:r>
      <w:r w:rsidR="00601961" w:rsidRPr="00CC7454">
        <w:rPr>
          <w:spacing w:val="-1"/>
        </w:rPr>
        <w:t xml:space="preserve"> </w:t>
      </w:r>
      <w:r w:rsidR="008205CE">
        <w:t>202</w:t>
      </w:r>
      <w:r w:rsidR="00560EEB">
        <w:t>2-2026</w:t>
      </w:r>
      <w:r w:rsidR="00601961" w:rsidRPr="00CC7454">
        <w:t xml:space="preserve"> учебные</w:t>
      </w:r>
      <w:r w:rsidR="00601961" w:rsidRPr="00CC7454">
        <w:rPr>
          <w:spacing w:val="1"/>
        </w:rPr>
        <w:t xml:space="preserve"> </w:t>
      </w:r>
      <w:r w:rsidR="00601961" w:rsidRPr="00CC7454">
        <w:t>годы</w:t>
      </w:r>
    </w:p>
    <w:p w:rsidR="00601961" w:rsidRPr="00CC7454" w:rsidRDefault="00601961" w:rsidP="008205CE">
      <w:pPr>
        <w:ind w:firstLine="709"/>
        <w:jc w:val="center"/>
        <w:rPr>
          <w:sz w:val="24"/>
          <w:szCs w:val="24"/>
          <w:lang w:eastAsia="ru-RU"/>
        </w:rPr>
      </w:pPr>
      <w:r w:rsidRPr="00CC7454">
        <w:rPr>
          <w:sz w:val="24"/>
          <w:szCs w:val="24"/>
          <w:lang w:eastAsia="ru-RU"/>
        </w:rPr>
        <w:t xml:space="preserve">учителя русского языка </w:t>
      </w:r>
      <w:r w:rsidR="008205CE">
        <w:rPr>
          <w:sz w:val="24"/>
          <w:szCs w:val="24"/>
          <w:lang w:eastAsia="ru-RU"/>
        </w:rPr>
        <w:t>и литературы  МБОУ «Школа №98»,  Храмовой Ирины Геннадьевны</w:t>
      </w:r>
    </w:p>
    <w:p w:rsidR="00306F0C" w:rsidRPr="00CC7454" w:rsidRDefault="00306F0C">
      <w:pPr>
        <w:pStyle w:val="a3"/>
        <w:spacing w:before="7"/>
        <w:ind w:left="0"/>
        <w:rPr>
          <w:b/>
          <w:sz w:val="23"/>
        </w:rPr>
      </w:pPr>
    </w:p>
    <w:p w:rsidR="00306F0C" w:rsidRPr="00CC7454" w:rsidRDefault="00601961" w:rsidP="00560EEB">
      <w:pPr>
        <w:pStyle w:val="a3"/>
        <w:tabs>
          <w:tab w:val="left" w:pos="1134"/>
        </w:tabs>
        <w:spacing w:before="90"/>
        <w:ind w:left="2040" w:right="2026" w:hanging="1621"/>
        <w:jc w:val="both"/>
      </w:pPr>
      <w:r w:rsidRPr="00CC7454">
        <w:rPr>
          <w:b/>
        </w:rPr>
        <w:t>Образование</w:t>
      </w:r>
      <w:r w:rsidRPr="00CC7454">
        <w:t>:</w:t>
      </w:r>
      <w:r w:rsidRPr="00CC7454">
        <w:rPr>
          <w:spacing w:val="48"/>
        </w:rPr>
        <w:t xml:space="preserve"> </w:t>
      </w:r>
      <w:r w:rsidRPr="00CC7454">
        <w:t>высшее,</w:t>
      </w:r>
      <w:r w:rsidRPr="00CC7454">
        <w:rPr>
          <w:spacing w:val="-4"/>
        </w:rPr>
        <w:t xml:space="preserve"> </w:t>
      </w:r>
      <w:r w:rsidR="008205CE">
        <w:t xml:space="preserve">Иркутский </w:t>
      </w:r>
      <w:r w:rsidRPr="00CC7454">
        <w:t>государственный</w:t>
      </w:r>
      <w:r w:rsidRPr="00CC7454">
        <w:rPr>
          <w:spacing w:val="-5"/>
        </w:rPr>
        <w:t xml:space="preserve"> </w:t>
      </w:r>
      <w:r w:rsidRPr="00CC7454">
        <w:t>педагогический</w:t>
      </w:r>
      <w:r w:rsidRPr="00CC7454">
        <w:rPr>
          <w:spacing w:val="-8"/>
        </w:rPr>
        <w:t xml:space="preserve"> </w:t>
      </w:r>
      <w:r w:rsidR="008205CE">
        <w:t xml:space="preserve"> институт, 1992</w:t>
      </w:r>
      <w:r w:rsidRPr="00CC7454">
        <w:t>г.</w:t>
      </w:r>
    </w:p>
    <w:p w:rsidR="00306F0C" w:rsidRPr="00CC7454" w:rsidRDefault="00601961" w:rsidP="00560EEB">
      <w:pPr>
        <w:tabs>
          <w:tab w:val="left" w:pos="1134"/>
        </w:tabs>
        <w:ind w:left="420"/>
        <w:jc w:val="both"/>
        <w:rPr>
          <w:sz w:val="24"/>
        </w:rPr>
      </w:pPr>
      <w:r w:rsidRPr="00CC7454">
        <w:rPr>
          <w:b/>
          <w:sz w:val="24"/>
        </w:rPr>
        <w:t>Предмет</w:t>
      </w:r>
      <w:r w:rsidRPr="00CC7454">
        <w:rPr>
          <w:sz w:val="24"/>
        </w:rPr>
        <w:t>:</w:t>
      </w:r>
      <w:r w:rsidRPr="00CC7454">
        <w:rPr>
          <w:spacing w:val="-3"/>
          <w:sz w:val="24"/>
        </w:rPr>
        <w:t xml:space="preserve"> </w:t>
      </w:r>
      <w:r w:rsidRPr="00CC7454">
        <w:rPr>
          <w:sz w:val="24"/>
        </w:rPr>
        <w:t>русский</w:t>
      </w:r>
      <w:r w:rsidRPr="00CC7454">
        <w:rPr>
          <w:spacing w:val="-3"/>
          <w:sz w:val="24"/>
        </w:rPr>
        <w:t xml:space="preserve"> </w:t>
      </w:r>
      <w:r w:rsidRPr="00CC7454">
        <w:rPr>
          <w:sz w:val="24"/>
        </w:rPr>
        <w:t>язык,</w:t>
      </w:r>
      <w:r w:rsidRPr="00CC7454">
        <w:rPr>
          <w:spacing w:val="-3"/>
          <w:sz w:val="24"/>
        </w:rPr>
        <w:t xml:space="preserve"> </w:t>
      </w:r>
      <w:r w:rsidRPr="00CC7454">
        <w:rPr>
          <w:sz w:val="24"/>
        </w:rPr>
        <w:t>литература</w:t>
      </w:r>
    </w:p>
    <w:p w:rsidR="00306F0C" w:rsidRPr="00CC7454" w:rsidRDefault="00601961" w:rsidP="00560EEB">
      <w:pPr>
        <w:tabs>
          <w:tab w:val="left" w:pos="1134"/>
        </w:tabs>
        <w:ind w:left="420"/>
        <w:jc w:val="both"/>
        <w:rPr>
          <w:sz w:val="24"/>
        </w:rPr>
      </w:pPr>
      <w:r w:rsidRPr="00CC7454">
        <w:rPr>
          <w:b/>
          <w:sz w:val="24"/>
        </w:rPr>
        <w:t>Педагогический</w:t>
      </w:r>
      <w:r w:rsidRPr="00CC7454">
        <w:rPr>
          <w:b/>
          <w:spacing w:val="-1"/>
          <w:sz w:val="24"/>
        </w:rPr>
        <w:t xml:space="preserve"> </w:t>
      </w:r>
      <w:r w:rsidRPr="00CC7454">
        <w:rPr>
          <w:b/>
          <w:sz w:val="24"/>
        </w:rPr>
        <w:t>стаж</w:t>
      </w:r>
      <w:r w:rsidR="008205CE">
        <w:rPr>
          <w:sz w:val="24"/>
        </w:rPr>
        <w:t>: 31 год</w:t>
      </w:r>
    </w:p>
    <w:p w:rsidR="00560EEB" w:rsidRDefault="00601961" w:rsidP="00560EEB">
      <w:pPr>
        <w:tabs>
          <w:tab w:val="left" w:pos="1134"/>
        </w:tabs>
        <w:ind w:left="480"/>
        <w:jc w:val="both"/>
        <w:rPr>
          <w:sz w:val="24"/>
        </w:rPr>
      </w:pPr>
      <w:r w:rsidRPr="00CC7454">
        <w:rPr>
          <w:b/>
          <w:sz w:val="24"/>
        </w:rPr>
        <w:t>Категория</w:t>
      </w:r>
      <w:r w:rsidRPr="00CC7454">
        <w:rPr>
          <w:sz w:val="24"/>
        </w:rPr>
        <w:t>:</w:t>
      </w:r>
      <w:r w:rsidRPr="00CC7454">
        <w:rPr>
          <w:spacing w:val="57"/>
          <w:sz w:val="24"/>
        </w:rPr>
        <w:t xml:space="preserve"> </w:t>
      </w:r>
      <w:r w:rsidRPr="00CC7454">
        <w:rPr>
          <w:sz w:val="24"/>
        </w:rPr>
        <w:t>высшая</w:t>
      </w:r>
    </w:p>
    <w:p w:rsidR="00306F0C" w:rsidRPr="00560EEB" w:rsidRDefault="00601961" w:rsidP="00560EEB">
      <w:pPr>
        <w:tabs>
          <w:tab w:val="left" w:pos="1134"/>
        </w:tabs>
        <w:ind w:left="480"/>
        <w:jc w:val="both"/>
        <w:rPr>
          <w:color w:val="000000"/>
          <w:sz w:val="24"/>
          <w:szCs w:val="24"/>
        </w:rPr>
      </w:pPr>
      <w:r w:rsidRPr="00CC7454">
        <w:rPr>
          <w:b/>
        </w:rPr>
        <w:t>Тема</w:t>
      </w:r>
      <w:r w:rsidRPr="00CC7454">
        <w:rPr>
          <w:b/>
          <w:spacing w:val="95"/>
        </w:rPr>
        <w:t xml:space="preserve"> </w:t>
      </w:r>
      <w:r w:rsidRPr="00CC7454">
        <w:rPr>
          <w:b/>
        </w:rPr>
        <w:t>самообразования:</w:t>
      </w:r>
      <w:r w:rsidRPr="00CC7454">
        <w:rPr>
          <w:b/>
          <w:spacing w:val="105"/>
        </w:rPr>
        <w:t xml:space="preserve"> </w:t>
      </w:r>
      <w:r w:rsidR="00560EEB" w:rsidRPr="00560EEB">
        <w:rPr>
          <w:sz w:val="24"/>
          <w:szCs w:val="24"/>
        </w:rPr>
        <w:t xml:space="preserve">«Реализация </w:t>
      </w:r>
      <w:r w:rsidR="00560EEB" w:rsidRPr="00560EEB">
        <w:rPr>
          <w:color w:val="000000"/>
          <w:sz w:val="24"/>
          <w:szCs w:val="24"/>
        </w:rPr>
        <w:t xml:space="preserve"> технологии  развития критического мышления через чтение и письмо на уроках русского языка и литературы в условиях ФГОС»</w:t>
      </w:r>
    </w:p>
    <w:p w:rsidR="00306F0C" w:rsidRDefault="00601961">
      <w:pPr>
        <w:pStyle w:val="11"/>
        <w:tabs>
          <w:tab w:val="left" w:pos="3960"/>
        </w:tabs>
      </w:pPr>
      <w:r w:rsidRPr="00CC7454">
        <w:t>Цель</w:t>
      </w:r>
      <w:r w:rsidRPr="00CC7454">
        <w:rPr>
          <w:spacing w:val="90"/>
        </w:rPr>
        <w:t xml:space="preserve"> </w:t>
      </w:r>
      <w:r w:rsidRPr="00CC7454">
        <w:t>профессионального</w:t>
      </w:r>
      <w:r w:rsidRPr="00CC7454">
        <w:tab/>
        <w:t>самообразования:</w:t>
      </w:r>
    </w:p>
    <w:p w:rsidR="005A0B98" w:rsidRPr="005A0B98" w:rsidRDefault="005A0B98" w:rsidP="005A0B98">
      <w:pPr>
        <w:pStyle w:val="11"/>
        <w:tabs>
          <w:tab w:val="left" w:pos="3960"/>
        </w:tabs>
        <w:rPr>
          <w:b w:val="0"/>
        </w:rPr>
      </w:pPr>
      <w:r>
        <w:rPr>
          <w:b w:val="0"/>
        </w:rPr>
        <w:t>-</w:t>
      </w:r>
      <w:r w:rsidRPr="005A0B98">
        <w:rPr>
          <w:b w:val="0"/>
        </w:rPr>
        <w:t>Углубление знаний по технологии развития критического</w:t>
      </w:r>
      <w:r>
        <w:rPr>
          <w:b w:val="0"/>
        </w:rPr>
        <w:t xml:space="preserve"> мышления через чтение и письмо.</w:t>
      </w:r>
    </w:p>
    <w:p w:rsidR="005A0B98" w:rsidRPr="005A0B98" w:rsidRDefault="005A0B98" w:rsidP="005A0B98">
      <w:pPr>
        <w:pStyle w:val="11"/>
        <w:tabs>
          <w:tab w:val="left" w:pos="3960"/>
        </w:tabs>
        <w:rPr>
          <w:b w:val="0"/>
        </w:rPr>
      </w:pPr>
      <w:r>
        <w:rPr>
          <w:b w:val="0"/>
        </w:rPr>
        <w:t>-</w:t>
      </w:r>
      <w:r w:rsidRPr="005A0B98">
        <w:rPr>
          <w:b w:val="0"/>
        </w:rPr>
        <w:t>Овладение достижениями педагогической науки, пе</w:t>
      </w:r>
      <w:r>
        <w:rPr>
          <w:b w:val="0"/>
        </w:rPr>
        <w:t>редовой педагогической практики.</w:t>
      </w:r>
    </w:p>
    <w:p w:rsidR="00306F0C" w:rsidRPr="00CC7454" w:rsidRDefault="005A0B98" w:rsidP="005A0B98">
      <w:pPr>
        <w:pStyle w:val="11"/>
        <w:tabs>
          <w:tab w:val="left" w:pos="3960"/>
        </w:tabs>
        <w:rPr>
          <w:b w:val="0"/>
          <w:sz w:val="25"/>
        </w:rPr>
      </w:pPr>
      <w:r>
        <w:rPr>
          <w:b w:val="0"/>
        </w:rPr>
        <w:t>-</w:t>
      </w:r>
      <w:r w:rsidRPr="005A0B98">
        <w:rPr>
          <w:b w:val="0"/>
        </w:rPr>
        <w:t>Повышение общекультурного уровня педагога.</w:t>
      </w:r>
    </w:p>
    <w:p w:rsidR="00306F0C" w:rsidRPr="00CC7454" w:rsidRDefault="005A0B98" w:rsidP="006C7BDC">
      <w:pPr>
        <w:pStyle w:val="a3"/>
        <w:ind w:left="420"/>
        <w:rPr>
          <w:sz w:val="26"/>
        </w:rPr>
      </w:pPr>
      <w:r>
        <w:t>-С</w:t>
      </w:r>
      <w:r w:rsidR="00601961" w:rsidRPr="00CC7454">
        <w:t>пособствовать формированию УУД через формирование у обучающихся комплекса</w:t>
      </w:r>
      <w:r w:rsidR="00601961" w:rsidRPr="00CC7454">
        <w:rPr>
          <w:spacing w:val="1"/>
        </w:rPr>
        <w:t xml:space="preserve"> </w:t>
      </w:r>
      <w:r w:rsidR="00601961" w:rsidRPr="00CC7454">
        <w:t>компетенций,</w:t>
      </w:r>
      <w:r w:rsidR="00601961" w:rsidRPr="00CC7454">
        <w:rPr>
          <w:spacing w:val="-57"/>
        </w:rPr>
        <w:t xml:space="preserve"> </w:t>
      </w:r>
      <w:r w:rsidR="00601961" w:rsidRPr="00CC7454">
        <w:t>необходимых для осуществления развития каждого ученика в соответствии с его потенциальными</w:t>
      </w:r>
      <w:r w:rsidR="00601961" w:rsidRPr="00CC7454">
        <w:rPr>
          <w:spacing w:val="1"/>
        </w:rPr>
        <w:t xml:space="preserve"> </w:t>
      </w:r>
      <w:r w:rsidR="00601961" w:rsidRPr="00CC7454">
        <w:t>способностями,</w:t>
      </w:r>
      <w:r w:rsidR="00601961" w:rsidRPr="00CC7454">
        <w:rPr>
          <w:spacing w:val="-1"/>
        </w:rPr>
        <w:t xml:space="preserve"> </w:t>
      </w:r>
      <w:r w:rsidR="00601961" w:rsidRPr="00CC7454">
        <w:t>обеспечение</w:t>
      </w:r>
      <w:r w:rsidR="00601961" w:rsidRPr="00CC7454">
        <w:rPr>
          <w:spacing w:val="59"/>
        </w:rPr>
        <w:t xml:space="preserve"> </w:t>
      </w:r>
      <w:r w:rsidR="00601961" w:rsidRPr="00CC7454">
        <w:t>качества</w:t>
      </w:r>
      <w:r w:rsidR="00601961" w:rsidRPr="00CC7454">
        <w:rPr>
          <w:spacing w:val="-1"/>
        </w:rPr>
        <w:t xml:space="preserve"> </w:t>
      </w:r>
      <w:r w:rsidR="00601961" w:rsidRPr="00CC7454">
        <w:t>обучения.</w:t>
      </w:r>
    </w:p>
    <w:p w:rsidR="00306F0C" w:rsidRPr="00CC7454" w:rsidRDefault="00601961" w:rsidP="006C7BDC">
      <w:pPr>
        <w:pStyle w:val="11"/>
        <w:ind w:left="405"/>
        <w:rPr>
          <w:sz w:val="28"/>
        </w:rPr>
      </w:pPr>
      <w:r w:rsidRPr="00CC7454">
        <w:t>Задачи</w:t>
      </w:r>
      <w:r w:rsidRPr="00CC7454">
        <w:rPr>
          <w:spacing w:val="-1"/>
        </w:rPr>
        <w:t xml:space="preserve"> </w:t>
      </w:r>
      <w:r w:rsidRPr="00CC7454">
        <w:t>профессионального</w:t>
      </w:r>
      <w:r w:rsidRPr="00CC7454">
        <w:rPr>
          <w:spacing w:val="-2"/>
        </w:rPr>
        <w:t xml:space="preserve"> </w:t>
      </w:r>
      <w:r w:rsidRPr="00CC7454">
        <w:t>самообразования</w:t>
      </w:r>
      <w:r w:rsidRPr="00CC7454">
        <w:rPr>
          <w:b w:val="0"/>
        </w:rPr>
        <w:t>:</w:t>
      </w:r>
    </w:p>
    <w:p w:rsidR="00306F0C" w:rsidRPr="00CC7454" w:rsidRDefault="006C7BDC" w:rsidP="006C7BDC">
      <w:pPr>
        <w:tabs>
          <w:tab w:val="left" w:pos="426"/>
        </w:tabs>
        <w:spacing w:before="23" w:line="259" w:lineRule="auto"/>
        <w:ind w:left="426" w:right="1615"/>
        <w:rPr>
          <w:sz w:val="24"/>
        </w:rPr>
      </w:pPr>
      <w:r>
        <w:rPr>
          <w:sz w:val="24"/>
        </w:rPr>
        <w:t xml:space="preserve">- </w:t>
      </w:r>
      <w:r w:rsidR="00601961" w:rsidRPr="00CC7454">
        <w:rPr>
          <w:sz w:val="24"/>
        </w:rPr>
        <w:t xml:space="preserve">использовать технологию </w:t>
      </w:r>
      <w:r w:rsidR="005C302E">
        <w:rPr>
          <w:sz w:val="24"/>
        </w:rPr>
        <w:t xml:space="preserve">РКМ </w:t>
      </w:r>
      <w:r w:rsidR="00601961" w:rsidRPr="00CC7454">
        <w:rPr>
          <w:sz w:val="24"/>
        </w:rPr>
        <w:t>с целью</w:t>
      </w:r>
      <w:r w:rsidR="00601961" w:rsidRPr="00CC7454">
        <w:rPr>
          <w:spacing w:val="-57"/>
          <w:sz w:val="24"/>
        </w:rPr>
        <w:t xml:space="preserve"> </w:t>
      </w:r>
      <w:r w:rsidR="00601961" w:rsidRPr="00CC7454">
        <w:rPr>
          <w:sz w:val="24"/>
        </w:rPr>
        <w:t>формирования</w:t>
      </w:r>
      <w:r w:rsidR="00601961" w:rsidRPr="00CC7454">
        <w:rPr>
          <w:spacing w:val="-1"/>
          <w:sz w:val="24"/>
        </w:rPr>
        <w:t xml:space="preserve"> </w:t>
      </w:r>
      <w:r w:rsidR="007107FA">
        <w:rPr>
          <w:sz w:val="24"/>
        </w:rPr>
        <w:t>УУД;</w:t>
      </w:r>
    </w:p>
    <w:p w:rsidR="00306F0C" w:rsidRDefault="006C7BDC" w:rsidP="006C7BDC">
      <w:pPr>
        <w:tabs>
          <w:tab w:val="left" w:pos="426"/>
        </w:tabs>
        <w:spacing w:before="24" w:line="259" w:lineRule="auto"/>
        <w:ind w:left="426" w:right="750"/>
        <w:rPr>
          <w:sz w:val="24"/>
        </w:rPr>
      </w:pPr>
      <w:r>
        <w:rPr>
          <w:sz w:val="24"/>
        </w:rPr>
        <w:t xml:space="preserve">- </w:t>
      </w:r>
      <w:r w:rsidR="00601961" w:rsidRPr="00CC7454">
        <w:rPr>
          <w:sz w:val="24"/>
        </w:rPr>
        <w:t>внедрять интерактивные и дистанционные формы организации учебного процесса с целью</w:t>
      </w:r>
      <w:r w:rsidR="00601961" w:rsidRPr="00CC7454">
        <w:rPr>
          <w:spacing w:val="-57"/>
          <w:sz w:val="24"/>
        </w:rPr>
        <w:t xml:space="preserve"> </w:t>
      </w:r>
      <w:r w:rsidR="00601961" w:rsidRPr="00CC7454">
        <w:rPr>
          <w:sz w:val="24"/>
        </w:rPr>
        <w:t>формирования</w:t>
      </w:r>
      <w:r w:rsidR="00601961" w:rsidRPr="00CC7454">
        <w:rPr>
          <w:spacing w:val="-1"/>
          <w:sz w:val="24"/>
        </w:rPr>
        <w:t xml:space="preserve"> </w:t>
      </w:r>
      <w:r w:rsidR="00601961" w:rsidRPr="00CC7454">
        <w:rPr>
          <w:sz w:val="24"/>
        </w:rPr>
        <w:t>ключевых</w:t>
      </w:r>
      <w:r w:rsidR="00601961" w:rsidRPr="00CC7454">
        <w:rPr>
          <w:spacing w:val="1"/>
          <w:sz w:val="24"/>
        </w:rPr>
        <w:t xml:space="preserve"> </w:t>
      </w:r>
      <w:r w:rsidR="00601961" w:rsidRPr="00CC7454">
        <w:rPr>
          <w:sz w:val="24"/>
        </w:rPr>
        <w:t>компетентностей</w:t>
      </w:r>
      <w:r w:rsidR="00601961" w:rsidRPr="00CC7454">
        <w:rPr>
          <w:spacing w:val="-2"/>
          <w:sz w:val="24"/>
        </w:rPr>
        <w:t xml:space="preserve"> </w:t>
      </w:r>
      <w:r w:rsidR="00601961" w:rsidRPr="00CC7454">
        <w:rPr>
          <w:sz w:val="24"/>
        </w:rPr>
        <w:t>и</w:t>
      </w:r>
      <w:r w:rsidR="00601961" w:rsidRPr="00CC7454">
        <w:rPr>
          <w:spacing w:val="-3"/>
          <w:sz w:val="24"/>
        </w:rPr>
        <w:t xml:space="preserve"> </w:t>
      </w:r>
      <w:r w:rsidR="00601961" w:rsidRPr="00CC7454">
        <w:rPr>
          <w:sz w:val="24"/>
        </w:rPr>
        <w:t>повышения</w:t>
      </w:r>
      <w:r w:rsidR="00601961" w:rsidRPr="00CC7454">
        <w:rPr>
          <w:spacing w:val="-1"/>
          <w:sz w:val="24"/>
        </w:rPr>
        <w:t xml:space="preserve"> </w:t>
      </w:r>
      <w:r w:rsidR="00601961" w:rsidRPr="00CC7454">
        <w:rPr>
          <w:sz w:val="24"/>
        </w:rPr>
        <w:t>мотивации</w:t>
      </w:r>
      <w:r w:rsidR="00601961" w:rsidRPr="00CC7454">
        <w:rPr>
          <w:spacing w:val="-2"/>
          <w:sz w:val="24"/>
        </w:rPr>
        <w:t xml:space="preserve"> </w:t>
      </w:r>
      <w:r w:rsidR="00601961" w:rsidRPr="00CC7454">
        <w:rPr>
          <w:sz w:val="24"/>
        </w:rPr>
        <w:t>учащихся;</w:t>
      </w:r>
    </w:p>
    <w:p w:rsidR="00FE3BBE" w:rsidRDefault="006C7BDC" w:rsidP="006C7BDC">
      <w:pPr>
        <w:tabs>
          <w:tab w:val="left" w:pos="426"/>
        </w:tabs>
        <w:spacing w:before="24" w:line="259" w:lineRule="auto"/>
        <w:ind w:left="426" w:right="750"/>
        <w:rPr>
          <w:sz w:val="24"/>
        </w:rPr>
      </w:pPr>
      <w:r>
        <w:rPr>
          <w:sz w:val="24"/>
        </w:rPr>
        <w:t xml:space="preserve">- </w:t>
      </w:r>
      <w:r w:rsidR="00FE3BBE">
        <w:rPr>
          <w:sz w:val="24"/>
        </w:rPr>
        <w:t>создать условия эффективного использования на уроках приёмов технологии развития критического мышления для развития творческого потенциала обучающихся;</w:t>
      </w:r>
    </w:p>
    <w:p w:rsidR="00FE3BBE" w:rsidRPr="00CC7454" w:rsidRDefault="006C7BDC" w:rsidP="006C7BDC">
      <w:pPr>
        <w:tabs>
          <w:tab w:val="left" w:pos="426"/>
        </w:tabs>
        <w:spacing w:before="24" w:line="259" w:lineRule="auto"/>
        <w:ind w:left="426" w:right="750"/>
        <w:rPr>
          <w:sz w:val="24"/>
        </w:rPr>
      </w:pPr>
      <w:r>
        <w:rPr>
          <w:sz w:val="24"/>
        </w:rPr>
        <w:t xml:space="preserve">- </w:t>
      </w:r>
      <w:r w:rsidR="00FE3BBE">
        <w:rPr>
          <w:sz w:val="24"/>
        </w:rPr>
        <w:t>формировать культуру чтения;</w:t>
      </w:r>
    </w:p>
    <w:p w:rsidR="00306F0C" w:rsidRPr="00CC7454" w:rsidRDefault="006C7BDC" w:rsidP="006C7BDC">
      <w:pPr>
        <w:tabs>
          <w:tab w:val="left" w:pos="426"/>
        </w:tabs>
        <w:spacing w:before="39"/>
        <w:ind w:left="426"/>
        <w:rPr>
          <w:sz w:val="24"/>
        </w:rPr>
      </w:pPr>
      <w:r>
        <w:rPr>
          <w:sz w:val="24"/>
        </w:rPr>
        <w:t xml:space="preserve">- </w:t>
      </w:r>
      <w:r w:rsidR="00601961" w:rsidRPr="00CC7454">
        <w:rPr>
          <w:sz w:val="24"/>
        </w:rPr>
        <w:t>повышать</w:t>
      </w:r>
      <w:r w:rsidR="00601961" w:rsidRPr="00CC7454">
        <w:rPr>
          <w:spacing w:val="-2"/>
          <w:sz w:val="24"/>
        </w:rPr>
        <w:t xml:space="preserve"> </w:t>
      </w:r>
      <w:r w:rsidR="00601961" w:rsidRPr="00CC7454">
        <w:rPr>
          <w:sz w:val="24"/>
        </w:rPr>
        <w:t>качество</w:t>
      </w:r>
      <w:r w:rsidR="00601961" w:rsidRPr="00CC7454">
        <w:rPr>
          <w:spacing w:val="-3"/>
          <w:sz w:val="24"/>
        </w:rPr>
        <w:t xml:space="preserve"> </w:t>
      </w:r>
      <w:r w:rsidR="00601961" w:rsidRPr="00CC7454">
        <w:rPr>
          <w:sz w:val="24"/>
        </w:rPr>
        <w:t>проведения</w:t>
      </w:r>
      <w:r w:rsidR="00601961" w:rsidRPr="00CC7454">
        <w:rPr>
          <w:spacing w:val="-1"/>
          <w:sz w:val="24"/>
        </w:rPr>
        <w:t xml:space="preserve"> </w:t>
      </w:r>
      <w:r w:rsidR="00601961" w:rsidRPr="00CC7454">
        <w:rPr>
          <w:sz w:val="24"/>
        </w:rPr>
        <w:t>учебных</w:t>
      </w:r>
      <w:r w:rsidR="00601961" w:rsidRPr="00CC7454">
        <w:rPr>
          <w:spacing w:val="-2"/>
          <w:sz w:val="24"/>
        </w:rPr>
        <w:t xml:space="preserve"> </w:t>
      </w:r>
      <w:r w:rsidR="00601961" w:rsidRPr="00CC7454">
        <w:rPr>
          <w:sz w:val="24"/>
        </w:rPr>
        <w:t>занятий</w:t>
      </w:r>
      <w:r w:rsidR="00601961" w:rsidRPr="00CC7454">
        <w:rPr>
          <w:spacing w:val="-2"/>
          <w:sz w:val="24"/>
        </w:rPr>
        <w:t xml:space="preserve"> </w:t>
      </w:r>
      <w:r w:rsidR="00601961" w:rsidRPr="00CC7454">
        <w:rPr>
          <w:sz w:val="24"/>
        </w:rPr>
        <w:t>на</w:t>
      </w:r>
      <w:r w:rsidR="00601961" w:rsidRPr="00CC7454">
        <w:rPr>
          <w:spacing w:val="-4"/>
          <w:sz w:val="24"/>
        </w:rPr>
        <w:t xml:space="preserve"> </w:t>
      </w:r>
      <w:r w:rsidR="00601961" w:rsidRPr="00CC7454">
        <w:rPr>
          <w:sz w:val="24"/>
        </w:rPr>
        <w:t>основе</w:t>
      </w:r>
      <w:r w:rsidR="00601961" w:rsidRPr="00CC7454">
        <w:rPr>
          <w:spacing w:val="-5"/>
          <w:sz w:val="24"/>
        </w:rPr>
        <w:t xml:space="preserve"> </w:t>
      </w:r>
      <w:r w:rsidR="00601961" w:rsidRPr="00CC7454">
        <w:rPr>
          <w:sz w:val="24"/>
        </w:rPr>
        <w:t>внедрения</w:t>
      </w:r>
      <w:r w:rsidR="00601961" w:rsidRPr="00CC7454">
        <w:rPr>
          <w:spacing w:val="-5"/>
          <w:sz w:val="24"/>
        </w:rPr>
        <w:t xml:space="preserve"> </w:t>
      </w:r>
      <w:r w:rsidR="00601961" w:rsidRPr="00CC7454">
        <w:rPr>
          <w:sz w:val="24"/>
        </w:rPr>
        <w:t>новых</w:t>
      </w:r>
      <w:r w:rsidR="00601961" w:rsidRPr="00CC7454">
        <w:rPr>
          <w:spacing w:val="-1"/>
          <w:sz w:val="24"/>
        </w:rPr>
        <w:t xml:space="preserve"> </w:t>
      </w:r>
      <w:r w:rsidR="00601961" w:rsidRPr="00CC7454">
        <w:rPr>
          <w:sz w:val="24"/>
        </w:rPr>
        <w:t>технологий;</w:t>
      </w:r>
    </w:p>
    <w:p w:rsidR="00306F0C" w:rsidRPr="00CC7454" w:rsidRDefault="00601961" w:rsidP="006C7BDC">
      <w:pPr>
        <w:tabs>
          <w:tab w:val="left" w:pos="426"/>
        </w:tabs>
        <w:ind w:left="426"/>
        <w:rPr>
          <w:sz w:val="24"/>
        </w:rPr>
      </w:pPr>
      <w:r w:rsidRPr="00CC7454">
        <w:rPr>
          <w:sz w:val="24"/>
        </w:rPr>
        <w:t>разрабатывать</w:t>
      </w:r>
      <w:r w:rsidRPr="00CC7454">
        <w:rPr>
          <w:spacing w:val="-1"/>
          <w:sz w:val="24"/>
        </w:rPr>
        <w:t xml:space="preserve"> </w:t>
      </w:r>
      <w:r w:rsidRPr="00CC7454">
        <w:rPr>
          <w:sz w:val="24"/>
        </w:rPr>
        <w:t>учебные,</w:t>
      </w:r>
      <w:r w:rsidRPr="00CC7454">
        <w:rPr>
          <w:spacing w:val="-3"/>
          <w:sz w:val="24"/>
        </w:rPr>
        <w:t xml:space="preserve">  </w:t>
      </w:r>
      <w:r w:rsidRPr="00CC7454">
        <w:rPr>
          <w:sz w:val="24"/>
        </w:rPr>
        <w:t>дидактические</w:t>
      </w:r>
      <w:r w:rsidRPr="00CC7454">
        <w:rPr>
          <w:spacing w:val="-4"/>
          <w:sz w:val="24"/>
        </w:rPr>
        <w:t xml:space="preserve"> </w:t>
      </w:r>
      <w:r w:rsidRPr="00CC7454">
        <w:rPr>
          <w:sz w:val="24"/>
        </w:rPr>
        <w:t>материалы</w:t>
      </w:r>
    </w:p>
    <w:p w:rsidR="00306F0C" w:rsidRPr="00CC7454" w:rsidRDefault="006C7BDC" w:rsidP="006C7BDC">
      <w:pPr>
        <w:tabs>
          <w:tab w:val="left" w:pos="426"/>
        </w:tabs>
        <w:spacing w:line="261" w:lineRule="auto"/>
        <w:ind w:left="426" w:right="679"/>
        <w:rPr>
          <w:sz w:val="24"/>
        </w:rPr>
      </w:pPr>
      <w:r>
        <w:rPr>
          <w:sz w:val="24"/>
        </w:rPr>
        <w:t xml:space="preserve">- </w:t>
      </w:r>
      <w:r w:rsidR="00601961" w:rsidRPr="00CC7454">
        <w:rPr>
          <w:sz w:val="24"/>
        </w:rPr>
        <w:t>создать образовательную среду на уроке, которая мотивирует учащихся на познавательный</w:t>
      </w:r>
      <w:r w:rsidR="00601961" w:rsidRPr="00CC7454">
        <w:rPr>
          <w:spacing w:val="-58"/>
          <w:sz w:val="24"/>
        </w:rPr>
        <w:t xml:space="preserve"> </w:t>
      </w:r>
      <w:r w:rsidR="00601961" w:rsidRPr="00CC7454">
        <w:rPr>
          <w:sz w:val="24"/>
        </w:rPr>
        <w:t>поиск, постановку учебных целей и овладение; универсальными учебными действиями в</w:t>
      </w:r>
      <w:r w:rsidR="00601961" w:rsidRPr="00CC7454">
        <w:rPr>
          <w:spacing w:val="1"/>
          <w:sz w:val="24"/>
        </w:rPr>
        <w:t xml:space="preserve"> </w:t>
      </w:r>
      <w:r w:rsidR="00601961" w:rsidRPr="00CC7454">
        <w:rPr>
          <w:sz w:val="24"/>
        </w:rPr>
        <w:t>процессе</w:t>
      </w:r>
      <w:r w:rsidR="00601961" w:rsidRPr="00CC7454">
        <w:rPr>
          <w:spacing w:val="-2"/>
          <w:sz w:val="24"/>
        </w:rPr>
        <w:t xml:space="preserve"> </w:t>
      </w:r>
      <w:r w:rsidR="00601961" w:rsidRPr="00CC7454">
        <w:rPr>
          <w:sz w:val="24"/>
        </w:rPr>
        <w:t>изучения русского языка и</w:t>
      </w:r>
      <w:r w:rsidR="00601961" w:rsidRPr="00CC7454">
        <w:rPr>
          <w:spacing w:val="-2"/>
          <w:sz w:val="24"/>
        </w:rPr>
        <w:t xml:space="preserve"> </w:t>
      </w:r>
      <w:r w:rsidR="00601961" w:rsidRPr="00CC7454">
        <w:rPr>
          <w:sz w:val="24"/>
        </w:rPr>
        <w:t>литературы;</w:t>
      </w:r>
    </w:p>
    <w:p w:rsidR="00306F0C" w:rsidRDefault="00601961" w:rsidP="006C7BDC">
      <w:pPr>
        <w:pStyle w:val="11"/>
        <w:tabs>
          <w:tab w:val="left" w:pos="426"/>
        </w:tabs>
        <w:spacing w:before="78"/>
        <w:ind w:left="426" w:right="1884"/>
      </w:pPr>
      <w:r w:rsidRPr="00CC7454">
        <w:t>Предполагаемый</w:t>
      </w:r>
      <w:r w:rsidRPr="00CC7454">
        <w:rPr>
          <w:spacing w:val="-4"/>
        </w:rPr>
        <w:t xml:space="preserve"> </w:t>
      </w:r>
      <w:r w:rsidRPr="00CC7454">
        <w:t>результат профессионального</w:t>
      </w:r>
      <w:r w:rsidRPr="00CC7454">
        <w:rPr>
          <w:spacing w:val="-3"/>
        </w:rPr>
        <w:t xml:space="preserve"> </w:t>
      </w:r>
      <w:r w:rsidRPr="00CC7454">
        <w:t>самообразования:</w:t>
      </w:r>
    </w:p>
    <w:p w:rsidR="007F5242" w:rsidRDefault="007F5242" w:rsidP="006C7BDC">
      <w:pPr>
        <w:pStyle w:val="11"/>
        <w:tabs>
          <w:tab w:val="left" w:pos="426"/>
        </w:tabs>
        <w:spacing w:before="78"/>
        <w:ind w:left="426" w:right="1884"/>
        <w:rPr>
          <w:b w:val="0"/>
        </w:rPr>
      </w:pPr>
      <w:r>
        <w:rPr>
          <w:b w:val="0"/>
        </w:rPr>
        <w:t xml:space="preserve">- </w:t>
      </w:r>
      <w:r w:rsidR="006C7BDC">
        <w:rPr>
          <w:b w:val="0"/>
        </w:rPr>
        <w:t xml:space="preserve">внедрение </w:t>
      </w:r>
      <w:r w:rsidRPr="007F5242">
        <w:rPr>
          <w:b w:val="0"/>
        </w:rPr>
        <w:t xml:space="preserve"> педагогической технологии в свою деятельность и распространение опыта среди других педагогов;</w:t>
      </w:r>
    </w:p>
    <w:p w:rsidR="00FE3BBE" w:rsidRPr="007F5242" w:rsidRDefault="00FE3BBE" w:rsidP="006C7BDC">
      <w:pPr>
        <w:pStyle w:val="11"/>
        <w:tabs>
          <w:tab w:val="left" w:pos="426"/>
        </w:tabs>
        <w:spacing w:before="78"/>
        <w:ind w:left="426" w:right="1884"/>
        <w:rPr>
          <w:b w:val="0"/>
        </w:rPr>
      </w:pPr>
      <w:r>
        <w:rPr>
          <w:b w:val="0"/>
        </w:rPr>
        <w:t xml:space="preserve">- овладение обучающимися ключевыми компетентностями: </w:t>
      </w:r>
      <w:proofErr w:type="spellStart"/>
      <w:r w:rsidR="007A4F50">
        <w:rPr>
          <w:b w:val="0"/>
        </w:rPr>
        <w:t>самоорганизационными</w:t>
      </w:r>
      <w:proofErr w:type="spellEnd"/>
      <w:r w:rsidR="007A4F50">
        <w:rPr>
          <w:b w:val="0"/>
        </w:rPr>
        <w:t>, коммуникативными, информационными;</w:t>
      </w:r>
    </w:p>
    <w:p w:rsidR="00306F0C" w:rsidRPr="00CC7454" w:rsidRDefault="007F5242" w:rsidP="006C7BDC">
      <w:pPr>
        <w:pStyle w:val="11"/>
        <w:tabs>
          <w:tab w:val="left" w:pos="426"/>
        </w:tabs>
        <w:spacing w:before="78"/>
        <w:ind w:left="426" w:right="1884"/>
        <w:rPr>
          <w:sz w:val="28"/>
        </w:rPr>
      </w:pPr>
      <w:r>
        <w:rPr>
          <w:b w:val="0"/>
        </w:rPr>
        <w:t>- повыш</w:t>
      </w:r>
      <w:r w:rsidR="00FE3BBE">
        <w:rPr>
          <w:b w:val="0"/>
        </w:rPr>
        <w:t xml:space="preserve">ение читательской культуры </w:t>
      </w:r>
      <w:proofErr w:type="gramStart"/>
      <w:r w:rsidR="00FE3BBE">
        <w:rPr>
          <w:b w:val="0"/>
        </w:rPr>
        <w:t>обучающихся</w:t>
      </w:r>
      <w:proofErr w:type="gramEnd"/>
      <w:r w:rsidR="00FE3BBE">
        <w:rPr>
          <w:b w:val="0"/>
        </w:rPr>
        <w:t>, качества образовани</w:t>
      </w:r>
      <w:r w:rsidR="007A4F50">
        <w:rPr>
          <w:b w:val="0"/>
        </w:rPr>
        <w:t>я</w:t>
      </w:r>
      <w:r w:rsidRPr="007F5242">
        <w:rPr>
          <w:b w:val="0"/>
        </w:rPr>
        <w:t>.</w:t>
      </w:r>
    </w:p>
    <w:p w:rsidR="00891881" w:rsidRDefault="00601961" w:rsidP="006C7BDC">
      <w:pPr>
        <w:tabs>
          <w:tab w:val="left" w:pos="426"/>
        </w:tabs>
        <w:spacing w:line="247" w:lineRule="auto"/>
        <w:ind w:left="426" w:right="466"/>
        <w:jc w:val="both"/>
        <w:rPr>
          <w:sz w:val="24"/>
        </w:rPr>
      </w:pPr>
      <w:r w:rsidRPr="00CC7454">
        <w:rPr>
          <w:b/>
          <w:sz w:val="24"/>
        </w:rPr>
        <w:t>Принципы</w:t>
      </w:r>
      <w:r w:rsidRPr="00CC7454">
        <w:rPr>
          <w:b/>
          <w:spacing w:val="1"/>
          <w:sz w:val="24"/>
        </w:rPr>
        <w:t xml:space="preserve"> </w:t>
      </w:r>
      <w:r w:rsidRPr="00CC7454">
        <w:rPr>
          <w:b/>
          <w:sz w:val="24"/>
        </w:rPr>
        <w:t>профессионального</w:t>
      </w:r>
      <w:r w:rsidRPr="00CC7454">
        <w:rPr>
          <w:b/>
          <w:spacing w:val="1"/>
          <w:sz w:val="24"/>
        </w:rPr>
        <w:t xml:space="preserve"> </w:t>
      </w:r>
      <w:r w:rsidRPr="00CC7454">
        <w:rPr>
          <w:b/>
          <w:sz w:val="24"/>
        </w:rPr>
        <w:t>самообразования:</w:t>
      </w:r>
      <w:r w:rsidRPr="00CC7454">
        <w:rPr>
          <w:b/>
          <w:spacing w:val="1"/>
          <w:sz w:val="24"/>
        </w:rPr>
        <w:t xml:space="preserve"> </w:t>
      </w:r>
      <w:r w:rsidRPr="00CC7454">
        <w:rPr>
          <w:spacing w:val="1"/>
          <w:sz w:val="24"/>
        </w:rPr>
        <w:t xml:space="preserve"> </w:t>
      </w:r>
      <w:r w:rsidRPr="00CC7454">
        <w:rPr>
          <w:sz w:val="24"/>
        </w:rPr>
        <w:t>целенаправленность,</w:t>
      </w:r>
      <w:r w:rsidRPr="00CC7454">
        <w:rPr>
          <w:spacing w:val="1"/>
          <w:sz w:val="24"/>
        </w:rPr>
        <w:t xml:space="preserve"> </w:t>
      </w:r>
      <w:r w:rsidR="00891881">
        <w:rPr>
          <w:sz w:val="24"/>
        </w:rPr>
        <w:t>непрерывность,</w:t>
      </w:r>
      <w:r w:rsidRPr="00CC7454">
        <w:rPr>
          <w:spacing w:val="-12"/>
          <w:sz w:val="24"/>
        </w:rPr>
        <w:t xml:space="preserve"> </w:t>
      </w:r>
      <w:r w:rsidRPr="00CC7454">
        <w:rPr>
          <w:sz w:val="24"/>
        </w:rPr>
        <w:t>взаимосвязь</w:t>
      </w:r>
      <w:r w:rsidRPr="00CC7454">
        <w:rPr>
          <w:spacing w:val="-11"/>
          <w:sz w:val="24"/>
        </w:rPr>
        <w:t xml:space="preserve"> </w:t>
      </w:r>
      <w:r w:rsidRPr="00CC7454">
        <w:rPr>
          <w:sz w:val="24"/>
        </w:rPr>
        <w:t>и</w:t>
      </w:r>
      <w:r w:rsidRPr="00CC7454">
        <w:rPr>
          <w:spacing w:val="-11"/>
          <w:sz w:val="24"/>
        </w:rPr>
        <w:t xml:space="preserve"> </w:t>
      </w:r>
      <w:r w:rsidRPr="00CC7454">
        <w:rPr>
          <w:sz w:val="24"/>
        </w:rPr>
        <w:t>преемственность,</w:t>
      </w:r>
      <w:r w:rsidRPr="00CC7454">
        <w:rPr>
          <w:spacing w:val="-11"/>
          <w:sz w:val="24"/>
        </w:rPr>
        <w:t xml:space="preserve"> </w:t>
      </w:r>
      <w:r w:rsidRPr="00CC7454">
        <w:rPr>
          <w:sz w:val="24"/>
        </w:rPr>
        <w:t>доступность.</w:t>
      </w:r>
    </w:p>
    <w:p w:rsidR="00306F0C" w:rsidRPr="00CC7454" w:rsidRDefault="00601961" w:rsidP="006C7BDC">
      <w:pPr>
        <w:tabs>
          <w:tab w:val="left" w:pos="426"/>
        </w:tabs>
        <w:spacing w:line="247" w:lineRule="auto"/>
        <w:ind w:left="426" w:right="466"/>
        <w:jc w:val="both"/>
        <w:rPr>
          <w:sz w:val="24"/>
        </w:rPr>
      </w:pPr>
      <w:r w:rsidRPr="00CC7454">
        <w:rPr>
          <w:spacing w:val="-58"/>
          <w:sz w:val="24"/>
        </w:rPr>
        <w:t xml:space="preserve"> </w:t>
      </w:r>
      <w:proofErr w:type="gramStart"/>
      <w:r w:rsidRPr="00CC7454">
        <w:rPr>
          <w:b/>
          <w:sz w:val="24"/>
        </w:rPr>
        <w:t>Источники</w:t>
      </w:r>
      <w:r w:rsidRPr="00CC7454">
        <w:rPr>
          <w:b/>
          <w:spacing w:val="50"/>
          <w:sz w:val="24"/>
        </w:rPr>
        <w:t xml:space="preserve"> </w:t>
      </w:r>
      <w:r w:rsidRPr="00CC7454">
        <w:rPr>
          <w:b/>
          <w:sz w:val="24"/>
        </w:rPr>
        <w:t>самообразования</w:t>
      </w:r>
      <w:r w:rsidRPr="00CC7454">
        <w:rPr>
          <w:sz w:val="24"/>
        </w:rPr>
        <w:t>:</w:t>
      </w:r>
      <w:r w:rsidRPr="00CC7454">
        <w:rPr>
          <w:spacing w:val="50"/>
          <w:sz w:val="24"/>
        </w:rPr>
        <w:t xml:space="preserve"> </w:t>
      </w:r>
      <w:r w:rsidRPr="00CC7454">
        <w:rPr>
          <w:sz w:val="24"/>
        </w:rPr>
        <w:t>специализированная</w:t>
      </w:r>
      <w:r w:rsidRPr="00CC7454">
        <w:rPr>
          <w:spacing w:val="49"/>
          <w:sz w:val="24"/>
        </w:rPr>
        <w:t xml:space="preserve"> </w:t>
      </w:r>
      <w:r w:rsidRPr="00CC7454">
        <w:rPr>
          <w:sz w:val="24"/>
        </w:rPr>
        <w:t>литература</w:t>
      </w:r>
      <w:r w:rsidRPr="00CC7454">
        <w:rPr>
          <w:spacing w:val="49"/>
          <w:sz w:val="24"/>
        </w:rPr>
        <w:t xml:space="preserve"> </w:t>
      </w:r>
      <w:r w:rsidRPr="00CC7454">
        <w:rPr>
          <w:sz w:val="24"/>
        </w:rPr>
        <w:t>(методическая,</w:t>
      </w:r>
      <w:r w:rsidRPr="00CC7454">
        <w:rPr>
          <w:spacing w:val="49"/>
          <w:sz w:val="24"/>
        </w:rPr>
        <w:t xml:space="preserve"> </w:t>
      </w:r>
      <w:r w:rsidRPr="00CC7454">
        <w:rPr>
          <w:sz w:val="24"/>
        </w:rPr>
        <w:t>научно-</w:t>
      </w:r>
      <w:proofErr w:type="gramEnd"/>
    </w:p>
    <w:p w:rsidR="006C7BDC" w:rsidRDefault="00601961" w:rsidP="006C7BDC">
      <w:pPr>
        <w:pStyle w:val="a3"/>
        <w:tabs>
          <w:tab w:val="left" w:pos="426"/>
        </w:tabs>
        <w:spacing w:before="67" w:line="304" w:lineRule="auto"/>
        <w:ind w:left="426" w:right="467"/>
        <w:jc w:val="both"/>
      </w:pPr>
      <w:proofErr w:type="gramStart"/>
      <w:r w:rsidRPr="00CC7454">
        <w:t>популярная, публицистическая, художественная), курсы</w:t>
      </w:r>
      <w:r w:rsidR="00891881">
        <w:t xml:space="preserve"> повышения квалификации, </w:t>
      </w:r>
      <w:proofErr w:type="spellStart"/>
      <w:r w:rsidR="00891881">
        <w:t>вебинары</w:t>
      </w:r>
      <w:proofErr w:type="spellEnd"/>
      <w:r w:rsidR="00891881">
        <w:t xml:space="preserve">, семинары, </w:t>
      </w:r>
      <w:r w:rsidRPr="00CC7454">
        <w:t xml:space="preserve"> мероприятия по обмену</w:t>
      </w:r>
      <w:r w:rsidRPr="00CC7454">
        <w:rPr>
          <w:spacing w:val="1"/>
        </w:rPr>
        <w:t xml:space="preserve"> </w:t>
      </w:r>
      <w:r w:rsidRPr="00CC7454">
        <w:t>опытом,</w:t>
      </w:r>
      <w:r w:rsidRPr="00CC7454">
        <w:rPr>
          <w:spacing w:val="-1"/>
        </w:rPr>
        <w:t xml:space="preserve"> </w:t>
      </w:r>
      <w:r w:rsidRPr="00CC7454">
        <w:t>мастер-классы,  Интернет.</w:t>
      </w:r>
      <w:proofErr w:type="gramEnd"/>
    </w:p>
    <w:p w:rsidR="00306F0C" w:rsidRPr="00CC7454" w:rsidRDefault="00601961" w:rsidP="006C7BDC">
      <w:pPr>
        <w:pStyle w:val="a3"/>
        <w:tabs>
          <w:tab w:val="left" w:pos="426"/>
        </w:tabs>
        <w:spacing w:before="67" w:line="304" w:lineRule="auto"/>
        <w:ind w:left="426" w:right="467"/>
        <w:jc w:val="both"/>
      </w:pPr>
      <w:r w:rsidRPr="00CC7454">
        <w:rPr>
          <w:b/>
        </w:rPr>
        <w:t xml:space="preserve">Форма отчета о проделанной работе: </w:t>
      </w:r>
      <w:r w:rsidRPr="00CC7454">
        <w:t>выступление на заседаниях МО и педсовете,</w:t>
      </w:r>
      <w:r w:rsidRPr="00CC7454">
        <w:rPr>
          <w:spacing w:val="-57"/>
        </w:rPr>
        <w:t xml:space="preserve"> </w:t>
      </w:r>
      <w:r w:rsidRPr="00CC7454">
        <w:t>участие</w:t>
      </w:r>
      <w:r w:rsidRPr="00CC7454">
        <w:rPr>
          <w:spacing w:val="-2"/>
        </w:rPr>
        <w:t xml:space="preserve"> </w:t>
      </w:r>
      <w:r w:rsidRPr="00CC7454">
        <w:t>в</w:t>
      </w:r>
      <w:r w:rsidRPr="00CC7454">
        <w:rPr>
          <w:spacing w:val="-1"/>
        </w:rPr>
        <w:t xml:space="preserve"> </w:t>
      </w:r>
      <w:r w:rsidRPr="00CC7454">
        <w:t>конкурсах, публикации</w:t>
      </w:r>
    </w:p>
    <w:p w:rsidR="00306F0C" w:rsidRPr="00CC7454" w:rsidRDefault="00601961" w:rsidP="006C7BDC">
      <w:pPr>
        <w:pStyle w:val="11"/>
        <w:tabs>
          <w:tab w:val="left" w:pos="3904"/>
        </w:tabs>
        <w:spacing w:before="1"/>
      </w:pPr>
      <w:r w:rsidRPr="00CC7454">
        <w:t>Работа</w:t>
      </w:r>
      <w:r w:rsidRPr="00CC7454">
        <w:rPr>
          <w:spacing w:val="-1"/>
        </w:rPr>
        <w:t xml:space="preserve"> </w:t>
      </w:r>
      <w:r w:rsidRPr="00CC7454">
        <w:t>по</w:t>
      </w:r>
      <w:r w:rsidRPr="00CC7454">
        <w:rPr>
          <w:spacing w:val="-1"/>
        </w:rPr>
        <w:t xml:space="preserve"> </w:t>
      </w:r>
      <w:r w:rsidRPr="00CC7454">
        <w:t>теме</w:t>
      </w:r>
      <w:r w:rsidRPr="00CC7454">
        <w:rPr>
          <w:spacing w:val="-3"/>
        </w:rPr>
        <w:t xml:space="preserve"> </w:t>
      </w:r>
      <w:r w:rsidRPr="00CC7454">
        <w:t>самообразования.</w:t>
      </w:r>
    </w:p>
    <w:p w:rsidR="00306F0C" w:rsidRPr="00CC7454" w:rsidRDefault="00306F0C">
      <w:pPr>
        <w:pStyle w:val="a3"/>
        <w:spacing w:before="5"/>
        <w:ind w:left="0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6"/>
        <w:gridCol w:w="1606"/>
        <w:gridCol w:w="3119"/>
      </w:tblGrid>
      <w:tr w:rsidR="00891881" w:rsidRPr="00CC7454" w:rsidTr="008D74B2">
        <w:trPr>
          <w:trHeight w:val="830"/>
        </w:trPr>
        <w:tc>
          <w:tcPr>
            <w:tcW w:w="6366" w:type="dxa"/>
          </w:tcPr>
          <w:p w:rsidR="00891881" w:rsidRPr="00CC7454" w:rsidRDefault="00891881">
            <w:pPr>
              <w:pStyle w:val="TableParagraph"/>
              <w:spacing w:line="275" w:lineRule="exact"/>
              <w:ind w:left="1754"/>
              <w:rPr>
                <w:b/>
                <w:sz w:val="24"/>
              </w:rPr>
            </w:pPr>
            <w:r w:rsidRPr="00CC7454">
              <w:rPr>
                <w:b/>
                <w:sz w:val="24"/>
              </w:rPr>
              <w:t>Содержание</w:t>
            </w:r>
            <w:r w:rsidRPr="00CC7454">
              <w:rPr>
                <w:b/>
                <w:spacing w:val="-6"/>
                <w:sz w:val="24"/>
              </w:rPr>
              <w:t xml:space="preserve"> </w:t>
            </w:r>
            <w:r w:rsidRPr="00CC7454">
              <w:rPr>
                <w:b/>
                <w:sz w:val="24"/>
              </w:rPr>
              <w:t>деятельности</w:t>
            </w:r>
          </w:p>
        </w:tc>
        <w:tc>
          <w:tcPr>
            <w:tcW w:w="1606" w:type="dxa"/>
          </w:tcPr>
          <w:p w:rsidR="00891881" w:rsidRPr="00CC7454" w:rsidRDefault="00891881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CC7454">
              <w:rPr>
                <w:b/>
                <w:sz w:val="24"/>
              </w:rPr>
              <w:t>Сроки</w:t>
            </w:r>
          </w:p>
        </w:tc>
        <w:tc>
          <w:tcPr>
            <w:tcW w:w="3119" w:type="dxa"/>
          </w:tcPr>
          <w:p w:rsidR="00891881" w:rsidRPr="00CC7454" w:rsidRDefault="00891881">
            <w:pPr>
              <w:pStyle w:val="TableParagraph"/>
              <w:spacing w:line="276" w:lineRule="exact"/>
              <w:ind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</w:p>
        </w:tc>
      </w:tr>
      <w:tr w:rsidR="00891881" w:rsidRPr="00CC7454" w:rsidTr="008D74B2">
        <w:trPr>
          <w:trHeight w:val="3543"/>
        </w:trPr>
        <w:tc>
          <w:tcPr>
            <w:tcW w:w="6366" w:type="dxa"/>
          </w:tcPr>
          <w:p w:rsidR="00891881" w:rsidRDefault="00891881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37"/>
              <w:rPr>
                <w:sz w:val="24"/>
              </w:rPr>
            </w:pPr>
            <w:r w:rsidRPr="00CC7454">
              <w:rPr>
                <w:sz w:val="24"/>
              </w:rPr>
              <w:lastRenderedPageBreak/>
              <w:t>И</w:t>
            </w:r>
            <w:r>
              <w:rPr>
                <w:sz w:val="24"/>
              </w:rPr>
              <w:t xml:space="preserve">зучение методической </w:t>
            </w:r>
            <w:r w:rsidRPr="00CC7454">
              <w:rPr>
                <w:sz w:val="24"/>
              </w:rPr>
              <w:t xml:space="preserve"> литературы по</w:t>
            </w:r>
            <w:r w:rsidRPr="00CC7454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теме самообразования.</w:t>
            </w:r>
          </w:p>
          <w:p w:rsidR="00891881" w:rsidRDefault="00891881" w:rsidP="00891881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37"/>
              <w:rPr>
                <w:sz w:val="24"/>
              </w:rPr>
            </w:pPr>
            <w:r w:rsidRPr="00891881">
              <w:rPr>
                <w:sz w:val="24"/>
              </w:rPr>
              <w:t>Курсы повышения квалификации.</w:t>
            </w:r>
          </w:p>
          <w:p w:rsidR="00891881" w:rsidRPr="00CC7454" w:rsidRDefault="00891881" w:rsidP="00891881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37"/>
              <w:rPr>
                <w:sz w:val="24"/>
              </w:rPr>
            </w:pPr>
            <w:r w:rsidRPr="00891881">
              <w:rPr>
                <w:sz w:val="24"/>
              </w:rPr>
              <w:t>П</w:t>
            </w:r>
            <w:r>
              <w:rPr>
                <w:sz w:val="24"/>
              </w:rPr>
              <w:t xml:space="preserve">осещение семинаров, </w:t>
            </w:r>
            <w:r w:rsidRPr="00891881">
              <w:rPr>
                <w:sz w:val="24"/>
              </w:rPr>
              <w:t xml:space="preserve"> ур</w:t>
            </w:r>
            <w:r w:rsidR="007A4F50">
              <w:rPr>
                <w:sz w:val="24"/>
              </w:rPr>
              <w:t>оков коллег по технологии ТРКМ</w:t>
            </w:r>
            <w:r>
              <w:rPr>
                <w:sz w:val="24"/>
              </w:rPr>
              <w:t xml:space="preserve">, участие в </w:t>
            </w:r>
            <w:proofErr w:type="spellStart"/>
            <w:r>
              <w:rPr>
                <w:sz w:val="24"/>
              </w:rPr>
              <w:t>вебинарах</w:t>
            </w:r>
            <w:proofErr w:type="spellEnd"/>
            <w:r>
              <w:rPr>
                <w:sz w:val="24"/>
              </w:rPr>
              <w:t>.</w:t>
            </w:r>
          </w:p>
          <w:p w:rsidR="00891881" w:rsidRDefault="00891881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03"/>
              <w:rPr>
                <w:sz w:val="24"/>
              </w:rPr>
            </w:pPr>
            <w:r w:rsidRPr="00CC7454">
              <w:rPr>
                <w:sz w:val="24"/>
              </w:rPr>
              <w:t>Разработка</w:t>
            </w:r>
            <w:r w:rsidRPr="00CC7454">
              <w:rPr>
                <w:spacing w:val="-7"/>
                <w:sz w:val="24"/>
              </w:rPr>
              <w:t xml:space="preserve"> </w:t>
            </w:r>
            <w:r w:rsidRPr="00CC7454">
              <w:rPr>
                <w:sz w:val="24"/>
              </w:rPr>
              <w:t>программно-методического</w:t>
            </w:r>
            <w:r w:rsidRPr="00CC7454">
              <w:rPr>
                <w:spacing w:val="-6"/>
                <w:sz w:val="24"/>
              </w:rPr>
              <w:t xml:space="preserve"> </w:t>
            </w:r>
            <w:r w:rsidRPr="00CC7454">
              <w:rPr>
                <w:sz w:val="24"/>
              </w:rPr>
              <w:t>обеспечения</w:t>
            </w:r>
            <w:r w:rsidRPr="00CC7454">
              <w:rPr>
                <w:spacing w:val="-57"/>
                <w:sz w:val="24"/>
              </w:rPr>
              <w:t xml:space="preserve"> </w:t>
            </w:r>
            <w:r w:rsidRPr="00CC7454">
              <w:rPr>
                <w:sz w:val="24"/>
              </w:rPr>
              <w:t>учебно-воспитательного</w:t>
            </w:r>
            <w:r w:rsidRPr="00CC745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  <w:p w:rsidR="008D74B2" w:rsidRPr="00CC7454" w:rsidRDefault="008D74B2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03"/>
              <w:rPr>
                <w:sz w:val="24"/>
              </w:rPr>
            </w:pPr>
            <w:r w:rsidRPr="008D74B2">
              <w:rPr>
                <w:sz w:val="24"/>
              </w:rPr>
              <w:t>Разработка уроков русского языка и</w:t>
            </w:r>
            <w:r w:rsidR="007A4F50">
              <w:rPr>
                <w:sz w:val="24"/>
              </w:rPr>
              <w:t xml:space="preserve"> литературы по технологии ТРКМ.</w:t>
            </w:r>
          </w:p>
          <w:p w:rsidR="00891881" w:rsidRPr="00CC7454" w:rsidRDefault="00891881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462"/>
              <w:rPr>
                <w:sz w:val="24"/>
              </w:rPr>
            </w:pPr>
            <w:r w:rsidRPr="00CC7454">
              <w:rPr>
                <w:sz w:val="24"/>
              </w:rPr>
              <w:t>Планомерное</w:t>
            </w:r>
            <w:r w:rsidRPr="00CC7454">
              <w:rPr>
                <w:spacing w:val="-6"/>
                <w:sz w:val="24"/>
              </w:rPr>
              <w:t xml:space="preserve"> </w:t>
            </w:r>
            <w:r w:rsidRPr="00CC7454">
              <w:rPr>
                <w:sz w:val="24"/>
              </w:rPr>
              <w:t>и</w:t>
            </w:r>
            <w:r w:rsidRPr="00CC7454">
              <w:rPr>
                <w:spacing w:val="-4"/>
                <w:sz w:val="24"/>
              </w:rPr>
              <w:t xml:space="preserve"> </w:t>
            </w:r>
            <w:r w:rsidRPr="00CC7454">
              <w:rPr>
                <w:sz w:val="24"/>
              </w:rPr>
              <w:t>систематическое</w:t>
            </w:r>
            <w:r w:rsidRPr="00CC7454">
              <w:rPr>
                <w:spacing w:val="-5"/>
                <w:sz w:val="24"/>
              </w:rPr>
              <w:t xml:space="preserve"> </w:t>
            </w:r>
            <w:r w:rsidRPr="00CC7454">
              <w:rPr>
                <w:sz w:val="24"/>
              </w:rPr>
              <w:t>совершенствование</w:t>
            </w:r>
            <w:r w:rsidRPr="00CC7454">
              <w:rPr>
                <w:spacing w:val="-57"/>
                <w:sz w:val="24"/>
              </w:rPr>
              <w:t xml:space="preserve"> </w:t>
            </w:r>
            <w:r w:rsidRPr="00CC7454">
              <w:rPr>
                <w:sz w:val="24"/>
              </w:rPr>
              <w:t xml:space="preserve">методов </w:t>
            </w:r>
            <w:proofErr w:type="spellStart"/>
            <w:r w:rsidRPr="00CC7454">
              <w:rPr>
                <w:sz w:val="24"/>
              </w:rPr>
              <w:t>учебно</w:t>
            </w:r>
            <w:proofErr w:type="spellEnd"/>
            <w:r w:rsidRPr="00CC7454">
              <w:rPr>
                <w:sz w:val="24"/>
              </w:rPr>
              <w:t>–воспитательного</w:t>
            </w:r>
            <w:r w:rsidRPr="00CC7454">
              <w:rPr>
                <w:spacing w:val="-1"/>
                <w:sz w:val="24"/>
              </w:rPr>
              <w:t xml:space="preserve"> </w:t>
            </w:r>
            <w:r w:rsidR="008D74B2">
              <w:rPr>
                <w:sz w:val="24"/>
              </w:rPr>
              <w:t>процесса.</w:t>
            </w:r>
          </w:p>
          <w:p w:rsidR="00891881" w:rsidRPr="00CC7454" w:rsidRDefault="00891881" w:rsidP="008D74B2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151"/>
              <w:rPr>
                <w:sz w:val="24"/>
              </w:rPr>
            </w:pPr>
            <w:r w:rsidRPr="00CC7454">
              <w:rPr>
                <w:sz w:val="24"/>
              </w:rPr>
              <w:t xml:space="preserve">Обобщение собственного опыта преподавательской </w:t>
            </w:r>
            <w:proofErr w:type="spellStart"/>
            <w:proofErr w:type="gramStart"/>
            <w:r w:rsidRPr="00CC7454">
              <w:rPr>
                <w:sz w:val="24"/>
              </w:rPr>
              <w:t>дея</w:t>
            </w:r>
            <w:proofErr w:type="spellEnd"/>
            <w:r w:rsidRPr="00CC7454">
              <w:rPr>
                <w:spacing w:val="-57"/>
                <w:sz w:val="24"/>
              </w:rPr>
              <w:t xml:space="preserve"> </w:t>
            </w:r>
            <w:proofErr w:type="spellStart"/>
            <w:r w:rsidR="008D74B2">
              <w:rPr>
                <w:sz w:val="24"/>
              </w:rPr>
              <w:t>тельности</w:t>
            </w:r>
            <w:proofErr w:type="spellEnd"/>
            <w:proofErr w:type="gramEnd"/>
            <w:r w:rsidR="008D74B2">
              <w:rPr>
                <w:sz w:val="24"/>
              </w:rPr>
              <w:t>.</w:t>
            </w:r>
          </w:p>
        </w:tc>
        <w:tc>
          <w:tcPr>
            <w:tcW w:w="1606" w:type="dxa"/>
          </w:tcPr>
          <w:p w:rsidR="00891881" w:rsidRDefault="00891881" w:rsidP="008918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2022 - 2023гг</w:t>
            </w:r>
          </w:p>
          <w:p w:rsidR="00891881" w:rsidRDefault="00891881" w:rsidP="00891881">
            <w:pPr>
              <w:pStyle w:val="TableParagraph"/>
              <w:spacing w:line="268" w:lineRule="exact"/>
              <w:rPr>
                <w:sz w:val="24"/>
              </w:rPr>
            </w:pPr>
          </w:p>
          <w:p w:rsidR="00891881" w:rsidRDefault="00891881" w:rsidP="008918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2022-2024гг</w:t>
            </w:r>
          </w:p>
          <w:p w:rsidR="00891881" w:rsidRDefault="00891881" w:rsidP="00891881">
            <w:pPr>
              <w:pStyle w:val="TableParagraph"/>
              <w:spacing w:line="268" w:lineRule="exact"/>
              <w:rPr>
                <w:sz w:val="24"/>
              </w:rPr>
            </w:pPr>
          </w:p>
          <w:p w:rsidR="00891881" w:rsidRDefault="00891881" w:rsidP="00891881">
            <w:pPr>
              <w:pStyle w:val="TableParagraph"/>
              <w:spacing w:line="268" w:lineRule="exact"/>
              <w:rPr>
                <w:sz w:val="24"/>
              </w:rPr>
            </w:pPr>
            <w:r w:rsidRPr="00891881">
              <w:rPr>
                <w:sz w:val="24"/>
              </w:rPr>
              <w:t>2022-2024гг</w:t>
            </w:r>
          </w:p>
          <w:p w:rsidR="008D74B2" w:rsidRDefault="008D74B2" w:rsidP="008918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2024-2025</w:t>
            </w:r>
          </w:p>
          <w:p w:rsidR="008D74B2" w:rsidRDefault="008D74B2" w:rsidP="00891881">
            <w:pPr>
              <w:pStyle w:val="TableParagraph"/>
              <w:spacing w:line="268" w:lineRule="exact"/>
              <w:rPr>
                <w:sz w:val="24"/>
              </w:rPr>
            </w:pPr>
          </w:p>
          <w:p w:rsidR="008D74B2" w:rsidRPr="008D74B2" w:rsidRDefault="008D74B2" w:rsidP="008D74B2">
            <w:pPr>
              <w:pStyle w:val="TableParagraph"/>
              <w:rPr>
                <w:sz w:val="24"/>
              </w:rPr>
            </w:pPr>
            <w:r w:rsidRPr="008D74B2">
              <w:rPr>
                <w:sz w:val="24"/>
              </w:rPr>
              <w:t>2024-2025</w:t>
            </w:r>
          </w:p>
          <w:p w:rsidR="008D74B2" w:rsidRDefault="008D74B2" w:rsidP="00891881">
            <w:pPr>
              <w:pStyle w:val="TableParagraph"/>
              <w:spacing w:line="268" w:lineRule="exact"/>
              <w:rPr>
                <w:sz w:val="24"/>
              </w:rPr>
            </w:pPr>
          </w:p>
          <w:p w:rsidR="008D74B2" w:rsidRDefault="008D74B2" w:rsidP="008918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2024-2026</w:t>
            </w:r>
          </w:p>
          <w:p w:rsidR="008D74B2" w:rsidRDefault="008D74B2" w:rsidP="00891881">
            <w:pPr>
              <w:pStyle w:val="TableParagraph"/>
              <w:spacing w:line="268" w:lineRule="exact"/>
              <w:rPr>
                <w:sz w:val="24"/>
              </w:rPr>
            </w:pPr>
          </w:p>
          <w:p w:rsidR="008D74B2" w:rsidRPr="00CC7454" w:rsidRDefault="008D74B2" w:rsidP="008918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2025-2026гг</w:t>
            </w:r>
          </w:p>
        </w:tc>
        <w:tc>
          <w:tcPr>
            <w:tcW w:w="3119" w:type="dxa"/>
          </w:tcPr>
          <w:p w:rsidR="00891881" w:rsidRDefault="00891881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Сбор и систематизация теоретического материала</w:t>
            </w:r>
          </w:p>
          <w:p w:rsidR="008D74B2" w:rsidRPr="008D74B2" w:rsidRDefault="008D74B2" w:rsidP="008D74B2">
            <w:pPr>
              <w:pStyle w:val="TableParagraph"/>
              <w:rPr>
                <w:sz w:val="24"/>
              </w:rPr>
            </w:pPr>
            <w:r w:rsidRPr="008D74B2">
              <w:rPr>
                <w:sz w:val="24"/>
              </w:rPr>
              <w:t>Сбор и систематизация теоретического материала</w:t>
            </w:r>
          </w:p>
          <w:p w:rsidR="00891881" w:rsidRDefault="008D74B2">
            <w:pPr>
              <w:pStyle w:val="TableParagraph"/>
              <w:ind w:right="129"/>
              <w:rPr>
                <w:sz w:val="24"/>
              </w:rPr>
            </w:pPr>
            <w:r w:rsidRPr="008D74B2">
              <w:rPr>
                <w:sz w:val="24"/>
              </w:rPr>
              <w:t>Накопление опыта</w:t>
            </w:r>
          </w:p>
          <w:p w:rsidR="00891881" w:rsidRDefault="00891881">
            <w:pPr>
              <w:pStyle w:val="TableParagraph"/>
              <w:ind w:right="129"/>
              <w:rPr>
                <w:sz w:val="24"/>
              </w:rPr>
            </w:pPr>
            <w:r w:rsidRPr="00CC7454">
              <w:rPr>
                <w:sz w:val="24"/>
              </w:rPr>
              <w:t>Разработки</w:t>
            </w:r>
            <w:r w:rsidRPr="00CC7454">
              <w:rPr>
                <w:spacing w:val="-57"/>
                <w:sz w:val="24"/>
              </w:rPr>
              <w:t xml:space="preserve"> </w:t>
            </w:r>
            <w:r w:rsidR="008D74B2">
              <w:rPr>
                <w:spacing w:val="-57"/>
                <w:sz w:val="24"/>
              </w:rPr>
              <w:t xml:space="preserve">      </w:t>
            </w:r>
            <w:r w:rsidRPr="00CC7454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CC7454">
              <w:rPr>
                <w:spacing w:val="-1"/>
                <w:sz w:val="24"/>
              </w:rPr>
              <w:t>методическ</w:t>
            </w:r>
            <w:proofErr w:type="spellEnd"/>
            <w:r w:rsidRPr="00CC7454">
              <w:rPr>
                <w:spacing w:val="-57"/>
                <w:sz w:val="24"/>
              </w:rPr>
              <w:t xml:space="preserve"> </w:t>
            </w:r>
            <w:r w:rsidRPr="00CC7454">
              <w:rPr>
                <w:sz w:val="24"/>
              </w:rPr>
              <w:t>ого</w:t>
            </w:r>
            <w:proofErr w:type="gramEnd"/>
            <w:r w:rsidRPr="00CC7454">
              <w:rPr>
                <w:spacing w:val="1"/>
                <w:sz w:val="24"/>
              </w:rPr>
              <w:t xml:space="preserve"> </w:t>
            </w:r>
            <w:r w:rsidRPr="00CC7454">
              <w:rPr>
                <w:sz w:val="24"/>
              </w:rPr>
              <w:t>материала</w:t>
            </w:r>
          </w:p>
          <w:p w:rsidR="008D74B2" w:rsidRDefault="008D74B2">
            <w:pPr>
              <w:pStyle w:val="TableParagraph"/>
              <w:ind w:right="129"/>
              <w:rPr>
                <w:sz w:val="24"/>
              </w:rPr>
            </w:pPr>
            <w:r w:rsidRPr="008D74B2">
              <w:rPr>
                <w:sz w:val="24"/>
              </w:rPr>
              <w:t>Открытые уроки</w:t>
            </w:r>
            <w:r w:rsidR="007A4F50">
              <w:rPr>
                <w:sz w:val="24"/>
              </w:rPr>
              <w:t>, выступления на МО</w:t>
            </w:r>
          </w:p>
          <w:p w:rsidR="008D74B2" w:rsidRDefault="008D74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Повышение качества образования</w:t>
            </w:r>
          </w:p>
          <w:p w:rsidR="008D74B2" w:rsidRPr="00CC7454" w:rsidRDefault="008D74B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Отчёт</w:t>
            </w:r>
            <w:r w:rsidR="007A4F50">
              <w:rPr>
                <w:sz w:val="24"/>
              </w:rPr>
              <w:t>, выступление на педсовете.</w:t>
            </w:r>
          </w:p>
        </w:tc>
      </w:tr>
    </w:tbl>
    <w:p w:rsidR="00306F0C" w:rsidRDefault="00306F0C">
      <w:pPr>
        <w:pStyle w:val="a3"/>
        <w:spacing w:before="8"/>
        <w:ind w:left="0"/>
        <w:rPr>
          <w:b/>
          <w:sz w:val="23"/>
        </w:rPr>
      </w:pPr>
    </w:p>
    <w:p w:rsidR="00DD49C8" w:rsidRPr="00DD49C8" w:rsidRDefault="00DD49C8" w:rsidP="00DD49C8">
      <w:pPr>
        <w:pStyle w:val="a3"/>
        <w:spacing w:before="8"/>
        <w:rPr>
          <w:sz w:val="23"/>
        </w:rPr>
      </w:pPr>
      <w:r w:rsidRPr="00DD49C8">
        <w:rPr>
          <w:sz w:val="23"/>
        </w:rPr>
        <w:t xml:space="preserve">Обучающиеся получают возможность </w:t>
      </w:r>
      <w:r>
        <w:rPr>
          <w:sz w:val="23"/>
        </w:rPr>
        <w:t xml:space="preserve">в ТРКМ </w:t>
      </w:r>
      <w:r w:rsidRPr="00DD49C8">
        <w:rPr>
          <w:sz w:val="23"/>
        </w:rPr>
        <w:t>самостоятельно добывать знания, учатся слушать друг друга, делать выводы и обобщения. Учителю при этом отводится роль координатора: он наблюдает, анализирует, умело корректирует, не навязывая своего мнения. Такая совместная работа сближает, повышает уровень самооценки каждого ребенка,  обеспечивает полож</w:t>
      </w:r>
      <w:r>
        <w:rPr>
          <w:sz w:val="23"/>
        </w:rPr>
        <w:t xml:space="preserve">ительную динамику </w:t>
      </w:r>
      <w:r w:rsidRPr="00DD49C8">
        <w:rPr>
          <w:sz w:val="23"/>
        </w:rPr>
        <w:t xml:space="preserve">мыслительной деятельности </w:t>
      </w:r>
      <w:proofErr w:type="gramStart"/>
      <w:r w:rsidRPr="00DD49C8">
        <w:rPr>
          <w:sz w:val="23"/>
        </w:rPr>
        <w:t>обучающихся</w:t>
      </w:r>
      <w:proofErr w:type="gramEnd"/>
      <w:r w:rsidRPr="00DD49C8">
        <w:rPr>
          <w:sz w:val="23"/>
        </w:rPr>
        <w:t>.</w:t>
      </w:r>
    </w:p>
    <w:p w:rsidR="00DD49C8" w:rsidRPr="00DD49C8" w:rsidRDefault="00DD49C8" w:rsidP="00DD49C8">
      <w:pPr>
        <w:pStyle w:val="a3"/>
        <w:spacing w:before="8"/>
        <w:rPr>
          <w:sz w:val="23"/>
        </w:rPr>
      </w:pPr>
      <w:r>
        <w:rPr>
          <w:sz w:val="23"/>
        </w:rPr>
        <w:t xml:space="preserve">   Приемы</w:t>
      </w:r>
      <w:r w:rsidRPr="00DD49C8">
        <w:rPr>
          <w:sz w:val="23"/>
        </w:rPr>
        <w:t xml:space="preserve"> технологии критического мышления способствует формированию универсальных учебных действий: личностных (развитие коммуникативных способностей, культуры общения, умение аргументировано отстаивать свою точку зрения), </w:t>
      </w:r>
      <w:proofErr w:type="spellStart"/>
      <w:r w:rsidRPr="00DD49C8">
        <w:rPr>
          <w:sz w:val="23"/>
        </w:rPr>
        <w:t>метапредметных</w:t>
      </w:r>
      <w:proofErr w:type="spellEnd"/>
      <w:r w:rsidRPr="00DD49C8">
        <w:rPr>
          <w:sz w:val="23"/>
        </w:rPr>
        <w:t xml:space="preserve"> (формирование умения использовать </w:t>
      </w:r>
      <w:proofErr w:type="spellStart"/>
      <w:r w:rsidRPr="00DD49C8">
        <w:rPr>
          <w:sz w:val="23"/>
        </w:rPr>
        <w:t>знако</w:t>
      </w:r>
      <w:proofErr w:type="spellEnd"/>
      <w:r w:rsidRPr="00DD49C8">
        <w:rPr>
          <w:sz w:val="23"/>
        </w:rPr>
        <w:t>-символические средства для дальнейшего моделирования, овладение навыками смыслового чтения, овладение логическими действиями сравнения, анализа, синтеза, обобщения), предметных (новые знания по конкретном</w:t>
      </w:r>
      <w:r>
        <w:rPr>
          <w:sz w:val="23"/>
        </w:rPr>
        <w:t>у предмету); обеспечиваю</w:t>
      </w:r>
      <w:bookmarkStart w:id="0" w:name="_GoBack"/>
      <w:bookmarkEnd w:id="0"/>
      <w:r w:rsidRPr="00DD49C8">
        <w:rPr>
          <w:sz w:val="23"/>
        </w:rPr>
        <w:t>т включение каждого  в учебный процесс, где через свою деятельность ученик сам открывает и приобретает новые знания.</w:t>
      </w:r>
    </w:p>
    <w:p w:rsidR="00DD49C8" w:rsidRDefault="00DD49C8" w:rsidP="002C6805">
      <w:pPr>
        <w:pStyle w:val="a3"/>
        <w:spacing w:before="8"/>
        <w:rPr>
          <w:sz w:val="23"/>
        </w:rPr>
      </w:pPr>
    </w:p>
    <w:p w:rsidR="002C6805" w:rsidRDefault="002C6805" w:rsidP="002C6805">
      <w:pPr>
        <w:pStyle w:val="a3"/>
        <w:spacing w:before="8"/>
        <w:rPr>
          <w:sz w:val="23"/>
        </w:rPr>
      </w:pPr>
      <w:r>
        <w:rPr>
          <w:sz w:val="23"/>
        </w:rPr>
        <w:t xml:space="preserve">Применение </w:t>
      </w:r>
      <w:r w:rsidRPr="002C6805">
        <w:rPr>
          <w:sz w:val="23"/>
        </w:rPr>
        <w:t xml:space="preserve"> технологии</w:t>
      </w:r>
      <w:r>
        <w:rPr>
          <w:sz w:val="23"/>
        </w:rPr>
        <w:t xml:space="preserve"> развития критического мышления </w:t>
      </w:r>
      <w:r w:rsidRPr="002C6805">
        <w:rPr>
          <w:sz w:val="23"/>
        </w:rPr>
        <w:t xml:space="preserve"> на уроках русского языка и литературы позволяет не только улучшить качество знаний учащихся, но и развить их самостоятельность, ответственность и умение мыслить критически.</w:t>
      </w:r>
    </w:p>
    <w:p w:rsidR="005C302E" w:rsidRPr="005C302E" w:rsidRDefault="00337217" w:rsidP="005C302E">
      <w:pPr>
        <w:pStyle w:val="a3"/>
        <w:spacing w:before="8"/>
        <w:rPr>
          <w:sz w:val="23"/>
        </w:rPr>
      </w:pPr>
      <w:r>
        <w:rPr>
          <w:sz w:val="23"/>
        </w:rPr>
        <w:t>И</w:t>
      </w:r>
      <w:r w:rsidRPr="00337217">
        <w:rPr>
          <w:sz w:val="23"/>
        </w:rPr>
        <w:t xml:space="preserve">спользование методов </w:t>
      </w:r>
      <w:r>
        <w:rPr>
          <w:sz w:val="23"/>
        </w:rPr>
        <w:t xml:space="preserve">критического мышления на уроках и внеурочных занятиях способствует </w:t>
      </w:r>
      <w:r w:rsidRPr="00337217">
        <w:rPr>
          <w:sz w:val="23"/>
        </w:rPr>
        <w:t xml:space="preserve"> </w:t>
      </w:r>
      <w:r>
        <w:rPr>
          <w:sz w:val="23"/>
        </w:rPr>
        <w:t xml:space="preserve">созданию условий, в которых обучающиеся </w:t>
      </w:r>
      <w:r w:rsidRPr="00337217">
        <w:rPr>
          <w:sz w:val="23"/>
        </w:rPr>
        <w:t xml:space="preserve"> могут свободно высказывать свои мысл</w:t>
      </w:r>
      <w:r>
        <w:rPr>
          <w:sz w:val="23"/>
        </w:rPr>
        <w:t>и и аргументированно их отстаивать, приобщению</w:t>
      </w:r>
      <w:r w:rsidRPr="00337217">
        <w:rPr>
          <w:sz w:val="23"/>
        </w:rPr>
        <w:t xml:space="preserve"> учеников к самостоятельному анализу и обсуждению т</w:t>
      </w:r>
      <w:r>
        <w:rPr>
          <w:sz w:val="23"/>
        </w:rPr>
        <w:t xml:space="preserve">екстов. </w:t>
      </w:r>
      <w:r w:rsidR="005C302E" w:rsidRPr="005C302E">
        <w:rPr>
          <w:sz w:val="23"/>
        </w:rPr>
        <w:t>Технология кри</w:t>
      </w:r>
      <w:r w:rsidR="005C302E">
        <w:rPr>
          <w:sz w:val="23"/>
        </w:rPr>
        <w:t xml:space="preserve">тического мышления также </w:t>
      </w:r>
      <w:r w:rsidR="005C302E" w:rsidRPr="005C302E">
        <w:rPr>
          <w:sz w:val="23"/>
        </w:rPr>
        <w:t xml:space="preserve"> использу</w:t>
      </w:r>
      <w:r w:rsidR="005C302E">
        <w:rPr>
          <w:sz w:val="23"/>
        </w:rPr>
        <w:t>ется в процессе написания</w:t>
      </w:r>
      <w:r w:rsidR="005C302E" w:rsidRPr="005C302E">
        <w:rPr>
          <w:sz w:val="23"/>
        </w:rPr>
        <w:t xml:space="preserve"> </w:t>
      </w:r>
      <w:r w:rsidR="005C302E">
        <w:rPr>
          <w:sz w:val="23"/>
        </w:rPr>
        <w:t>сочинений. Обучающиеся</w:t>
      </w:r>
      <w:r w:rsidR="005C302E" w:rsidRPr="005C302E">
        <w:rPr>
          <w:sz w:val="23"/>
        </w:rPr>
        <w:t xml:space="preserve"> </w:t>
      </w:r>
      <w:r w:rsidR="005C302E">
        <w:rPr>
          <w:sz w:val="23"/>
        </w:rPr>
        <w:t xml:space="preserve">должны </w:t>
      </w:r>
      <w:r w:rsidR="005C302E" w:rsidRPr="005C302E">
        <w:rPr>
          <w:sz w:val="23"/>
        </w:rPr>
        <w:t xml:space="preserve">не только излагать свои мысли на заданную тему, но и обосновывать их, приводить аргументы, критически оценивать различные точки зрения. </w:t>
      </w:r>
      <w:r w:rsidR="005C302E">
        <w:rPr>
          <w:sz w:val="23"/>
        </w:rPr>
        <w:t>У</w:t>
      </w:r>
      <w:r w:rsidR="005C302E" w:rsidRPr="005C302E">
        <w:rPr>
          <w:sz w:val="23"/>
        </w:rPr>
        <w:t>ченики могут сравнить позиции различных героев, рассмотреть их поступки и</w:t>
      </w:r>
      <w:r w:rsidR="005C302E">
        <w:rPr>
          <w:sz w:val="23"/>
        </w:rPr>
        <w:t xml:space="preserve"> сделать выводы </w:t>
      </w:r>
      <w:proofErr w:type="gramStart"/>
      <w:r w:rsidR="005C302E">
        <w:rPr>
          <w:sz w:val="23"/>
        </w:rPr>
        <w:t>о</w:t>
      </w:r>
      <w:proofErr w:type="gramEnd"/>
      <w:r w:rsidR="005C302E">
        <w:rPr>
          <w:sz w:val="23"/>
        </w:rPr>
        <w:t xml:space="preserve"> их поведении; согласиться и не согласиться с мнениями героев произведений, с позицией автора.</w:t>
      </w:r>
    </w:p>
    <w:p w:rsidR="005C302E" w:rsidRDefault="005C302E" w:rsidP="00337217">
      <w:pPr>
        <w:pStyle w:val="a3"/>
        <w:spacing w:before="8"/>
        <w:rPr>
          <w:sz w:val="23"/>
        </w:rPr>
      </w:pPr>
    </w:p>
    <w:p w:rsidR="00337217" w:rsidRPr="00337217" w:rsidRDefault="00337217" w:rsidP="00337217">
      <w:pPr>
        <w:pStyle w:val="a3"/>
        <w:spacing w:before="8"/>
        <w:rPr>
          <w:sz w:val="23"/>
        </w:rPr>
      </w:pPr>
      <w:r>
        <w:rPr>
          <w:sz w:val="23"/>
        </w:rPr>
        <w:t>Р</w:t>
      </w:r>
      <w:r w:rsidRPr="00337217">
        <w:rPr>
          <w:sz w:val="23"/>
        </w:rPr>
        <w:t>азвитие критиче</w:t>
      </w:r>
      <w:r>
        <w:rPr>
          <w:sz w:val="23"/>
        </w:rPr>
        <w:t xml:space="preserve">ского мышления требует </w:t>
      </w:r>
      <w:r w:rsidRPr="00337217">
        <w:rPr>
          <w:sz w:val="23"/>
        </w:rPr>
        <w:t xml:space="preserve"> систематич</w:t>
      </w:r>
      <w:r>
        <w:rPr>
          <w:sz w:val="23"/>
        </w:rPr>
        <w:t xml:space="preserve">еского подхода, поэтому занятия </w:t>
      </w:r>
      <w:r w:rsidRPr="00337217">
        <w:rPr>
          <w:sz w:val="23"/>
        </w:rPr>
        <w:t xml:space="preserve"> должны планировать</w:t>
      </w:r>
      <w:r>
        <w:rPr>
          <w:sz w:val="23"/>
        </w:rPr>
        <w:t xml:space="preserve">ся </w:t>
      </w:r>
      <w:r w:rsidRPr="00337217">
        <w:rPr>
          <w:sz w:val="23"/>
        </w:rPr>
        <w:t xml:space="preserve"> таким образом, чтобы на каждом из них ученики могли развивать эти навыки.</w:t>
      </w:r>
    </w:p>
    <w:p w:rsidR="00337217" w:rsidRDefault="00337217" w:rsidP="00337217">
      <w:pPr>
        <w:pStyle w:val="a3"/>
        <w:spacing w:before="8"/>
        <w:rPr>
          <w:sz w:val="23"/>
        </w:rPr>
      </w:pPr>
      <w:r>
        <w:rPr>
          <w:sz w:val="23"/>
        </w:rPr>
        <w:t>Р</w:t>
      </w:r>
      <w:r w:rsidRPr="00337217">
        <w:rPr>
          <w:sz w:val="23"/>
        </w:rPr>
        <w:t>еализация технологии критического мышления через чтение и письмо на уроках русского языка и литературы в условиях ФГОС способствует не только повышению качества образования, но и формированию у учащихся важных для жизни компетенций</w:t>
      </w:r>
      <w:r>
        <w:rPr>
          <w:sz w:val="23"/>
        </w:rPr>
        <w:t xml:space="preserve">: </w:t>
      </w:r>
      <w:r w:rsidRPr="00337217">
        <w:rPr>
          <w:sz w:val="23"/>
        </w:rPr>
        <w:t xml:space="preserve"> умение аргументировать свою точку зрения</w:t>
      </w:r>
      <w:r>
        <w:rPr>
          <w:sz w:val="23"/>
        </w:rPr>
        <w:t xml:space="preserve"> и принимать взвешенные решения, аналитически мыслить.</w:t>
      </w:r>
    </w:p>
    <w:p w:rsidR="005C302E" w:rsidRPr="005C302E" w:rsidRDefault="005C302E" w:rsidP="005C302E">
      <w:pPr>
        <w:pStyle w:val="a3"/>
        <w:spacing w:before="8"/>
        <w:rPr>
          <w:sz w:val="23"/>
        </w:rPr>
      </w:pPr>
      <w:r w:rsidRPr="005C302E">
        <w:rPr>
          <w:sz w:val="23"/>
        </w:rPr>
        <w:t>В основе методики критического мышления лежит трехступенчатая модель:</w:t>
      </w:r>
    </w:p>
    <w:p w:rsidR="005C302E" w:rsidRPr="005C302E" w:rsidRDefault="005C302E" w:rsidP="005C302E">
      <w:pPr>
        <w:pStyle w:val="a3"/>
        <w:spacing w:before="8"/>
        <w:rPr>
          <w:sz w:val="23"/>
        </w:rPr>
      </w:pPr>
      <w:r w:rsidRPr="005C302E">
        <w:rPr>
          <w:b/>
          <w:bCs/>
          <w:sz w:val="23"/>
        </w:rPr>
        <w:t>1.Стадия вызова; 2.Осмысление; 3.Рефлексия.</w:t>
      </w:r>
    </w:p>
    <w:p w:rsidR="005C302E" w:rsidRDefault="005C302E" w:rsidP="005C302E">
      <w:pPr>
        <w:pStyle w:val="a3"/>
        <w:spacing w:before="8"/>
        <w:rPr>
          <w:sz w:val="23"/>
        </w:rPr>
      </w:pPr>
      <w:r w:rsidRPr="005C302E">
        <w:rPr>
          <w:b/>
          <w:bCs/>
          <w:sz w:val="23"/>
        </w:rPr>
        <w:t>1.Стадия вызова</w:t>
      </w:r>
      <w:r w:rsidRPr="005C302E">
        <w:rPr>
          <w:sz w:val="23"/>
        </w:rPr>
        <w:t xml:space="preserve"> позволяет актуализировать имеющиеся у </w:t>
      </w:r>
      <w:proofErr w:type="gramStart"/>
      <w:r w:rsidRPr="005C302E">
        <w:rPr>
          <w:sz w:val="23"/>
        </w:rPr>
        <w:t>обучающихся</w:t>
      </w:r>
      <w:proofErr w:type="gramEnd"/>
      <w:r w:rsidRPr="005C302E">
        <w:rPr>
          <w:sz w:val="23"/>
        </w:rPr>
        <w:t xml:space="preserve"> знания по данной теме; мотивировать к учебной деятельности.</w:t>
      </w:r>
    </w:p>
    <w:p w:rsidR="005C302E" w:rsidRDefault="005C302E" w:rsidP="005C302E">
      <w:pPr>
        <w:pStyle w:val="a3"/>
        <w:spacing w:before="8"/>
        <w:rPr>
          <w:sz w:val="23"/>
        </w:rPr>
      </w:pPr>
      <w:r w:rsidRPr="005C302E">
        <w:rPr>
          <w:b/>
          <w:bCs/>
          <w:sz w:val="23"/>
        </w:rPr>
        <w:t>2.Стадия реализации смысла</w:t>
      </w:r>
      <w:r w:rsidRPr="005C302E">
        <w:rPr>
          <w:sz w:val="23"/>
        </w:rPr>
        <w:t> позволяет учащемуся получить новую информацию; осмыслить ее во время работы над материалом; соотнести с уже имеющимися знаниями.</w:t>
      </w:r>
    </w:p>
    <w:p w:rsidR="005C302E" w:rsidRDefault="005C302E" w:rsidP="005C302E">
      <w:pPr>
        <w:pStyle w:val="a3"/>
        <w:spacing w:before="8"/>
        <w:rPr>
          <w:sz w:val="23"/>
        </w:rPr>
      </w:pPr>
      <w:r w:rsidRPr="005C302E">
        <w:rPr>
          <w:b/>
          <w:bCs/>
          <w:sz w:val="23"/>
        </w:rPr>
        <w:t>3.Стадия рефлексии (обобщение и подведение итогов)</w:t>
      </w:r>
      <w:r w:rsidRPr="005C302E">
        <w:rPr>
          <w:sz w:val="23"/>
        </w:rPr>
        <w:t> способствует целостному осмыслению, обобщению полученной информации; усвоению нового знания, новой информации учеником; формированию у каждого из учащихся собственного отношения к изучаемому материалу.</w:t>
      </w:r>
    </w:p>
    <w:p w:rsidR="000641C5" w:rsidRDefault="000641C5" w:rsidP="005C302E">
      <w:pPr>
        <w:pStyle w:val="a3"/>
        <w:spacing w:before="8"/>
        <w:rPr>
          <w:sz w:val="23"/>
        </w:rPr>
      </w:pPr>
      <w:r>
        <w:rPr>
          <w:b/>
          <w:bCs/>
          <w:sz w:val="23"/>
        </w:rPr>
        <w:t>Приёмы ТКМ</w:t>
      </w:r>
    </w:p>
    <w:p w:rsidR="00A67C8F" w:rsidRPr="00A67C8F" w:rsidRDefault="000641C5" w:rsidP="00A67C8F">
      <w:pPr>
        <w:pStyle w:val="a3"/>
        <w:spacing w:before="8"/>
        <w:rPr>
          <w:sz w:val="23"/>
        </w:rPr>
      </w:pPr>
      <w:r>
        <w:rPr>
          <w:b/>
          <w:bCs/>
          <w:sz w:val="23"/>
          <w:u w:val="single"/>
        </w:rPr>
        <w:t xml:space="preserve">Приём </w:t>
      </w:r>
      <w:r w:rsidR="00A67C8F" w:rsidRPr="00A67C8F">
        <w:rPr>
          <w:b/>
          <w:bCs/>
          <w:sz w:val="23"/>
          <w:u w:val="single"/>
        </w:rPr>
        <w:t xml:space="preserve"> «Что я знаю»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1)Озвучивание темы;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2) В течение 2-3 минут записывать на листке ответы на вопрос: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Что я знаю по теме урока или мне кажется, что я знаю?;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lastRenderedPageBreak/>
        <w:t>3) Обсуждение с партнёром или с группой своих знаний;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4) Все идеи записываются учителем на доске или листе ватмана;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5) Обсуждаются все разногласия, возникшие в ходе обсуждения</w:t>
      </w:r>
    </w:p>
    <w:p w:rsidR="00273032" w:rsidRPr="00273032" w:rsidRDefault="00273032" w:rsidP="00273032">
      <w:pPr>
        <w:pStyle w:val="a3"/>
        <w:spacing w:before="8"/>
        <w:rPr>
          <w:sz w:val="23"/>
        </w:rPr>
      </w:pPr>
      <w:r>
        <w:rPr>
          <w:b/>
          <w:bCs/>
          <w:sz w:val="23"/>
          <w:u w:val="single"/>
        </w:rPr>
        <w:t xml:space="preserve">Приём </w:t>
      </w:r>
      <w:r w:rsidRPr="00273032">
        <w:rPr>
          <w:b/>
          <w:bCs/>
          <w:sz w:val="23"/>
          <w:u w:val="single"/>
        </w:rPr>
        <w:t xml:space="preserve"> «Корзина идей, понятий, имен » </w:t>
      </w:r>
    </w:p>
    <w:p w:rsidR="00273032" w:rsidRPr="00273032" w:rsidRDefault="00273032" w:rsidP="00273032">
      <w:pPr>
        <w:pStyle w:val="a3"/>
        <w:spacing w:before="8"/>
        <w:rPr>
          <w:sz w:val="23"/>
        </w:rPr>
      </w:pPr>
      <w:r w:rsidRPr="00273032">
        <w:rPr>
          <w:bCs/>
          <w:iCs/>
          <w:sz w:val="23"/>
        </w:rPr>
        <w:t>используется на стадии вызова, когда каждый ученик вспоминает и записывает в тетради всё, что знает по той или иной проблеме (1-2 минуты), потом идет обсуждение этой проблемы в паре (2-3минуты), а дальше “все знания по порядку складываются в “корзину”, причем, действительно все: и правильные, и неправильные. </w:t>
      </w:r>
    </w:p>
    <w:p w:rsidR="00273032" w:rsidRPr="00273032" w:rsidRDefault="00273032" w:rsidP="00273032">
      <w:pPr>
        <w:pStyle w:val="a3"/>
        <w:spacing w:before="8"/>
        <w:rPr>
          <w:sz w:val="23"/>
        </w:rPr>
      </w:pPr>
      <w:r w:rsidRPr="00273032">
        <w:rPr>
          <w:sz w:val="23"/>
        </w:rPr>
        <w:t>Применение приёма «Корзина» на уроке русского языка в 8 классе по теме </w:t>
      </w:r>
      <w:r>
        <w:rPr>
          <w:bCs/>
          <w:sz w:val="23"/>
        </w:rPr>
        <w:t>«</w:t>
      </w:r>
      <w:r w:rsidRPr="00273032">
        <w:rPr>
          <w:bCs/>
          <w:sz w:val="23"/>
        </w:rPr>
        <w:t>Простое предложение. Виды по цели высказывания, интонации, по наличию главных и второстепенных членов</w:t>
      </w:r>
      <w:r>
        <w:rPr>
          <w:bCs/>
          <w:sz w:val="23"/>
        </w:rPr>
        <w:t>»</w:t>
      </w:r>
      <w:r w:rsidRPr="00273032">
        <w:rPr>
          <w:sz w:val="23"/>
        </w:rPr>
        <w:t>.</w:t>
      </w:r>
    </w:p>
    <w:p w:rsidR="00273032" w:rsidRDefault="00273032" w:rsidP="00273032">
      <w:pPr>
        <w:pStyle w:val="a3"/>
        <w:spacing w:before="8"/>
        <w:rPr>
          <w:sz w:val="23"/>
        </w:rPr>
      </w:pPr>
      <w:r w:rsidRPr="00273032">
        <w:rPr>
          <w:sz w:val="23"/>
        </w:rPr>
        <w:t>Сначала каждый из обучающихся записывает в тетрадь все</w:t>
      </w:r>
      <w:r>
        <w:rPr>
          <w:sz w:val="23"/>
        </w:rPr>
        <w:t xml:space="preserve">, что он помнит о простом предложении (что такое простое предложение, из каких членов оно может состоять, с какой целью произносим </w:t>
      </w:r>
      <w:r w:rsidRPr="00273032">
        <w:rPr>
          <w:sz w:val="23"/>
        </w:rPr>
        <w:t>и так далее - все, что вспомнят). Потом идет</w:t>
      </w:r>
      <w:r>
        <w:rPr>
          <w:sz w:val="23"/>
        </w:rPr>
        <w:t xml:space="preserve"> работа в парах, </w:t>
      </w:r>
      <w:r w:rsidRPr="00273032">
        <w:rPr>
          <w:sz w:val="23"/>
        </w:rPr>
        <w:t xml:space="preserve"> выясняется, в чем различие в ответах, почему, выбирается прави</w:t>
      </w:r>
      <w:r>
        <w:rPr>
          <w:sz w:val="23"/>
        </w:rPr>
        <w:t>льный</w:t>
      </w:r>
      <w:r w:rsidRPr="00273032">
        <w:rPr>
          <w:sz w:val="23"/>
        </w:rPr>
        <w:t xml:space="preserve"> ответ. А д</w:t>
      </w:r>
      <w:r>
        <w:rPr>
          <w:sz w:val="23"/>
        </w:rPr>
        <w:t>алее идет работа с “корзиной”: учитель выслушивает и записывает</w:t>
      </w:r>
      <w:r w:rsidRPr="00273032">
        <w:rPr>
          <w:sz w:val="23"/>
        </w:rPr>
        <w:t xml:space="preserve"> на доску поочередно все ответы каждой группы, неправильные тоже. Обсуждение ответов.</w:t>
      </w:r>
    </w:p>
    <w:p w:rsidR="00273032" w:rsidRPr="00273032" w:rsidRDefault="00273032" w:rsidP="00273032">
      <w:pPr>
        <w:pStyle w:val="a3"/>
        <w:spacing w:before="8"/>
        <w:rPr>
          <w:b/>
          <w:sz w:val="23"/>
        </w:rPr>
      </w:pPr>
      <w:r w:rsidRPr="00273032">
        <w:rPr>
          <w:b/>
          <w:bCs/>
          <w:sz w:val="23"/>
          <w:u w:val="single"/>
        </w:rPr>
        <w:t>Приём «</w:t>
      </w:r>
      <w:proofErr w:type="spellStart"/>
      <w:r w:rsidRPr="00273032">
        <w:rPr>
          <w:b/>
          <w:bCs/>
          <w:sz w:val="23"/>
          <w:u w:val="single"/>
        </w:rPr>
        <w:t>Взаимоопрос</w:t>
      </w:r>
      <w:proofErr w:type="spellEnd"/>
      <w:r w:rsidRPr="00273032">
        <w:rPr>
          <w:b/>
          <w:bCs/>
          <w:sz w:val="23"/>
          <w:u w:val="single"/>
        </w:rPr>
        <w:t>»</w:t>
      </w:r>
    </w:p>
    <w:p w:rsidR="00273032" w:rsidRDefault="00273032" w:rsidP="00273032">
      <w:pPr>
        <w:pStyle w:val="a3"/>
        <w:spacing w:before="8"/>
        <w:rPr>
          <w:bCs/>
          <w:iCs/>
          <w:sz w:val="23"/>
        </w:rPr>
      </w:pPr>
      <w:r w:rsidRPr="00273032">
        <w:rPr>
          <w:bCs/>
          <w:iCs/>
          <w:sz w:val="23"/>
        </w:rPr>
        <w:t>Ученики читают параграф, останавливаясь после каждого абзаца, а потом задают друг другу вопросы. Можно задавать вопросы и учителю. При этом задача учителя – показать, что вопросы должны формироваться по сути излагаемого материала</w:t>
      </w:r>
      <w:r w:rsidR="00A67C8F">
        <w:rPr>
          <w:bCs/>
          <w:iCs/>
          <w:sz w:val="23"/>
        </w:rPr>
        <w:t>.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/>
          <w:bCs/>
          <w:sz w:val="23"/>
          <w:u w:val="single"/>
        </w:rPr>
        <w:t>Приём №3 «Ассоциация»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1) Озвучивание темы;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2) Ответы на вопросы: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>- О чём может пойти речь на уроке?</w:t>
      </w:r>
    </w:p>
    <w:p w:rsidR="00A67C8F" w:rsidRPr="00A67C8F" w:rsidRDefault="00A67C8F" w:rsidP="00A67C8F">
      <w:pPr>
        <w:pStyle w:val="a3"/>
        <w:spacing w:before="8"/>
        <w:rPr>
          <w:sz w:val="23"/>
        </w:rPr>
      </w:pPr>
      <w:r w:rsidRPr="00A67C8F">
        <w:rPr>
          <w:bCs/>
          <w:iCs/>
          <w:sz w:val="23"/>
        </w:rPr>
        <w:t xml:space="preserve">- Какая ассоциация у вас возникает, когда </w:t>
      </w:r>
      <w:r>
        <w:rPr>
          <w:bCs/>
          <w:iCs/>
          <w:sz w:val="23"/>
        </w:rPr>
        <w:t>вы слышите …?</w:t>
      </w:r>
    </w:p>
    <w:p w:rsidR="00A67C8F" w:rsidRDefault="00A67C8F" w:rsidP="00A67C8F">
      <w:pPr>
        <w:pStyle w:val="a3"/>
        <w:spacing w:before="8"/>
        <w:rPr>
          <w:bCs/>
          <w:iCs/>
          <w:sz w:val="23"/>
        </w:rPr>
      </w:pPr>
      <w:r w:rsidRPr="00A67C8F">
        <w:rPr>
          <w:bCs/>
          <w:iCs/>
          <w:sz w:val="23"/>
        </w:rPr>
        <w:t>3) Все ассоциации учитель записывает на доске или листе ватмана.</w:t>
      </w:r>
    </w:p>
    <w:p w:rsidR="00A67C8F" w:rsidRDefault="00A67C8F" w:rsidP="00A67C8F">
      <w:pPr>
        <w:pStyle w:val="a3"/>
        <w:spacing w:before="8"/>
        <w:rPr>
          <w:bCs/>
          <w:iCs/>
          <w:sz w:val="23"/>
        </w:rPr>
      </w:pPr>
      <w:r w:rsidRPr="00A67C8F">
        <w:rPr>
          <w:sz w:val="23"/>
        </w:rPr>
        <w:t>На уроках русского языка ассоциации применяются чаще всего как метод для запоминания трудных орфограмм или исключений из правил. Учитель просит </w:t>
      </w:r>
      <w:r w:rsidRPr="00A67C8F">
        <w:rPr>
          <w:bCs/>
          <w:iCs/>
          <w:sz w:val="23"/>
        </w:rPr>
        <w:t>объединить слова-исключения,</w:t>
      </w:r>
      <w:r>
        <w:rPr>
          <w:bCs/>
          <w:iCs/>
          <w:sz w:val="23"/>
        </w:rPr>
        <w:t xml:space="preserve"> с трудными орфограммами, </w:t>
      </w:r>
      <w:r w:rsidRPr="00A67C8F">
        <w:rPr>
          <w:bCs/>
          <w:iCs/>
          <w:sz w:val="23"/>
        </w:rPr>
        <w:t xml:space="preserve"> на</w:t>
      </w:r>
      <w:r>
        <w:rPr>
          <w:bCs/>
          <w:iCs/>
          <w:sz w:val="23"/>
        </w:rPr>
        <w:t>писав рифмованные или шуточные строчки,</w:t>
      </w:r>
      <w:r w:rsidRPr="00A67C8F">
        <w:rPr>
          <w:bCs/>
          <w:iCs/>
          <w:sz w:val="23"/>
        </w:rPr>
        <w:t xml:space="preserve"> нарисовав рисунок.</w:t>
      </w:r>
    </w:p>
    <w:p w:rsidR="0047083C" w:rsidRPr="0047083C" w:rsidRDefault="0047083C" w:rsidP="0047083C">
      <w:pPr>
        <w:pStyle w:val="a3"/>
        <w:spacing w:before="8"/>
        <w:rPr>
          <w:sz w:val="23"/>
          <w:u w:val="single"/>
        </w:rPr>
      </w:pPr>
      <w:r w:rsidRPr="0047083C">
        <w:rPr>
          <w:b/>
          <w:bCs/>
          <w:sz w:val="23"/>
          <w:u w:val="single"/>
        </w:rPr>
        <w:t xml:space="preserve">Приём </w:t>
      </w:r>
      <w:r w:rsidR="000641C5">
        <w:rPr>
          <w:b/>
          <w:bCs/>
          <w:sz w:val="23"/>
          <w:u w:val="single"/>
        </w:rPr>
        <w:t>«</w:t>
      </w:r>
      <w:proofErr w:type="spellStart"/>
      <w:r w:rsidRPr="0047083C">
        <w:rPr>
          <w:b/>
          <w:bCs/>
          <w:sz w:val="23"/>
          <w:u w:val="single"/>
        </w:rPr>
        <w:t>Инсерт</w:t>
      </w:r>
      <w:proofErr w:type="spellEnd"/>
      <w:r w:rsidR="000641C5">
        <w:rPr>
          <w:b/>
          <w:bCs/>
          <w:sz w:val="23"/>
          <w:u w:val="single"/>
        </w:rPr>
        <w:t>»</w:t>
      </w:r>
    </w:p>
    <w:p w:rsidR="0047083C" w:rsidRPr="0047083C" w:rsidRDefault="0047083C" w:rsidP="0047083C">
      <w:pPr>
        <w:pStyle w:val="a3"/>
        <w:spacing w:before="8"/>
        <w:rPr>
          <w:sz w:val="23"/>
        </w:rPr>
      </w:pPr>
      <w:r w:rsidRPr="0047083C">
        <w:rPr>
          <w:bCs/>
          <w:iCs/>
          <w:sz w:val="23"/>
        </w:rPr>
        <w:t>Учащиеся работают с текстом и делают пометки на полях:</w:t>
      </w:r>
    </w:p>
    <w:p w:rsidR="0047083C" w:rsidRPr="0047083C" w:rsidRDefault="0047083C" w:rsidP="0047083C">
      <w:pPr>
        <w:pStyle w:val="a3"/>
        <w:spacing w:before="8"/>
        <w:rPr>
          <w:sz w:val="23"/>
        </w:rPr>
      </w:pPr>
      <w:r w:rsidRPr="0047083C">
        <w:rPr>
          <w:sz w:val="23"/>
        </w:rPr>
        <w:t>«+» </w:t>
      </w:r>
      <w:r w:rsidRPr="0047083C">
        <w:rPr>
          <w:bCs/>
          <w:iCs/>
          <w:sz w:val="23"/>
        </w:rPr>
        <w:t>- если считают, что это им известно;</w:t>
      </w:r>
    </w:p>
    <w:p w:rsidR="0047083C" w:rsidRPr="0047083C" w:rsidRDefault="0047083C" w:rsidP="0047083C">
      <w:pPr>
        <w:pStyle w:val="a3"/>
        <w:spacing w:before="8"/>
        <w:rPr>
          <w:sz w:val="23"/>
        </w:rPr>
      </w:pPr>
      <w:r w:rsidRPr="0047083C">
        <w:rPr>
          <w:bCs/>
          <w:sz w:val="23"/>
        </w:rPr>
        <w:t>«-»</w:t>
      </w:r>
      <w:r w:rsidRPr="0047083C">
        <w:rPr>
          <w:bCs/>
          <w:iCs/>
          <w:sz w:val="23"/>
        </w:rPr>
        <w:t> - если считают, что это противоречит тем знаниям, которые у них есть;</w:t>
      </w:r>
    </w:p>
    <w:p w:rsidR="0047083C" w:rsidRPr="0047083C" w:rsidRDefault="0047083C" w:rsidP="0047083C">
      <w:pPr>
        <w:pStyle w:val="a3"/>
        <w:spacing w:before="8"/>
        <w:rPr>
          <w:sz w:val="23"/>
        </w:rPr>
      </w:pPr>
      <w:r w:rsidRPr="0047083C">
        <w:rPr>
          <w:bCs/>
          <w:sz w:val="23"/>
        </w:rPr>
        <w:t>«v»</w:t>
      </w:r>
      <w:r w:rsidRPr="0047083C">
        <w:rPr>
          <w:bCs/>
          <w:iCs/>
          <w:sz w:val="23"/>
        </w:rPr>
        <w:t> - если то, что прочитали, является новым;</w:t>
      </w:r>
    </w:p>
    <w:p w:rsidR="0047083C" w:rsidRPr="0047083C" w:rsidRDefault="0047083C" w:rsidP="0047083C">
      <w:pPr>
        <w:pStyle w:val="a3"/>
        <w:spacing w:before="8"/>
        <w:rPr>
          <w:sz w:val="23"/>
        </w:rPr>
      </w:pPr>
      <w:r w:rsidRPr="0047083C">
        <w:rPr>
          <w:bCs/>
          <w:sz w:val="23"/>
        </w:rPr>
        <w:t>«?»</w:t>
      </w:r>
      <w:r w:rsidRPr="0047083C">
        <w:rPr>
          <w:bCs/>
          <w:iCs/>
          <w:sz w:val="23"/>
        </w:rPr>
        <w:t> - если то, что прочитали, оказалось непонятным и требует разъяснений.</w:t>
      </w:r>
    </w:p>
    <w:p w:rsidR="0047083C" w:rsidRDefault="0047083C" w:rsidP="0047083C">
      <w:pPr>
        <w:pStyle w:val="a3"/>
        <w:spacing w:before="8"/>
        <w:rPr>
          <w:sz w:val="23"/>
        </w:rPr>
      </w:pPr>
      <w:r w:rsidRPr="0047083C">
        <w:rPr>
          <w:sz w:val="23"/>
        </w:rPr>
        <w:t>При изучении в 8 классе темы</w:t>
      </w:r>
      <w:r w:rsidRPr="0047083C">
        <w:rPr>
          <w:bCs/>
          <w:sz w:val="23"/>
        </w:rPr>
        <w:t> «Словосочетание»</w:t>
      </w:r>
      <w:r>
        <w:rPr>
          <w:bCs/>
          <w:sz w:val="23"/>
        </w:rPr>
        <w:t xml:space="preserve"> </w:t>
      </w:r>
      <w:r w:rsidRPr="0047083C">
        <w:rPr>
          <w:sz w:val="23"/>
        </w:rPr>
        <w:t>вначале составля</w:t>
      </w:r>
      <w:r>
        <w:rPr>
          <w:sz w:val="23"/>
        </w:rPr>
        <w:t>ется список того</w:t>
      </w:r>
      <w:proofErr w:type="gramStart"/>
      <w:r>
        <w:rPr>
          <w:sz w:val="23"/>
        </w:rPr>
        <w:t>.</w:t>
      </w:r>
      <w:proofErr w:type="gramEnd"/>
      <w:r>
        <w:rPr>
          <w:sz w:val="23"/>
        </w:rPr>
        <w:t xml:space="preserve"> </w:t>
      </w:r>
      <w:proofErr w:type="spellStart"/>
      <w:r>
        <w:rPr>
          <w:sz w:val="23"/>
        </w:rPr>
        <w:t>Чтодети</w:t>
      </w:r>
      <w:proofErr w:type="spellEnd"/>
      <w:r>
        <w:rPr>
          <w:sz w:val="23"/>
        </w:rPr>
        <w:t xml:space="preserve"> знают по теме</w:t>
      </w:r>
      <w:r w:rsidRPr="0047083C">
        <w:rPr>
          <w:sz w:val="23"/>
        </w:rPr>
        <w:t>, затем материал логически ранжируется, составляется список вопросов. Детям предлагается статья, при работе с которой они ставят пометки.</w:t>
      </w:r>
    </w:p>
    <w:p w:rsidR="004B6812" w:rsidRPr="004B6812" w:rsidRDefault="004B6812" w:rsidP="004B6812">
      <w:pPr>
        <w:pStyle w:val="a3"/>
        <w:spacing w:before="8"/>
        <w:rPr>
          <w:sz w:val="23"/>
        </w:rPr>
      </w:pPr>
      <w:r>
        <w:rPr>
          <w:b/>
          <w:bCs/>
          <w:sz w:val="23"/>
          <w:u w:val="single"/>
        </w:rPr>
        <w:t xml:space="preserve">Приём </w:t>
      </w:r>
      <w:r w:rsidRPr="004B6812">
        <w:rPr>
          <w:b/>
          <w:bCs/>
          <w:sz w:val="23"/>
          <w:u w:val="single"/>
        </w:rPr>
        <w:t xml:space="preserve"> «</w:t>
      </w:r>
      <w:proofErr w:type="spellStart"/>
      <w:r w:rsidRPr="004B6812">
        <w:rPr>
          <w:b/>
          <w:bCs/>
          <w:sz w:val="23"/>
          <w:u w:val="single"/>
        </w:rPr>
        <w:t>Синквейн</w:t>
      </w:r>
      <w:proofErr w:type="spellEnd"/>
      <w:r w:rsidRPr="004B6812">
        <w:rPr>
          <w:b/>
          <w:bCs/>
          <w:sz w:val="23"/>
          <w:u w:val="single"/>
        </w:rPr>
        <w:t>»</w:t>
      </w:r>
    </w:p>
    <w:p w:rsidR="004B6812" w:rsidRPr="004B6812" w:rsidRDefault="004B6812" w:rsidP="004B6812">
      <w:pPr>
        <w:pStyle w:val="a3"/>
        <w:spacing w:before="8"/>
        <w:rPr>
          <w:sz w:val="23"/>
        </w:rPr>
      </w:pPr>
      <w:r w:rsidRPr="004B6812">
        <w:rPr>
          <w:bCs/>
          <w:iCs/>
          <w:sz w:val="23"/>
        </w:rPr>
        <w:t>Этот прием позволяет ученикам проявлять свое творчество и выразить свое отношение к изучаемому явлению. Развивает творческое мышление, речь, обогащает словарный запас.</w:t>
      </w:r>
    </w:p>
    <w:p w:rsidR="004B6812" w:rsidRPr="004B6812" w:rsidRDefault="004B6812" w:rsidP="004B6812">
      <w:pPr>
        <w:pStyle w:val="a3"/>
        <w:spacing w:before="8"/>
        <w:rPr>
          <w:sz w:val="23"/>
        </w:rPr>
      </w:pPr>
      <w:proofErr w:type="spellStart"/>
      <w:r w:rsidRPr="004B6812">
        <w:rPr>
          <w:bCs/>
          <w:sz w:val="23"/>
        </w:rPr>
        <w:t>Синквейн</w:t>
      </w:r>
      <w:proofErr w:type="spellEnd"/>
      <w:r w:rsidRPr="004B6812">
        <w:rPr>
          <w:bCs/>
          <w:iCs/>
          <w:sz w:val="23"/>
        </w:rPr>
        <w:t> – это стихотворение, состоящее из 5 строк которое требует синтеза материала в кратких предложениях.</w:t>
      </w:r>
    </w:p>
    <w:p w:rsidR="004B6812" w:rsidRPr="004B6812" w:rsidRDefault="004B6812" w:rsidP="004B6812">
      <w:pPr>
        <w:pStyle w:val="a3"/>
        <w:spacing w:before="8"/>
        <w:rPr>
          <w:sz w:val="23"/>
        </w:rPr>
      </w:pPr>
      <w:r w:rsidRPr="004B6812">
        <w:rPr>
          <w:sz w:val="23"/>
        </w:rPr>
        <w:t xml:space="preserve">Правила написания </w:t>
      </w:r>
      <w:proofErr w:type="spellStart"/>
      <w:r w:rsidRPr="004B6812">
        <w:rPr>
          <w:sz w:val="23"/>
        </w:rPr>
        <w:t>синквейнов</w:t>
      </w:r>
      <w:proofErr w:type="spellEnd"/>
    </w:p>
    <w:p w:rsidR="004B6812" w:rsidRPr="004B6812" w:rsidRDefault="000641C5" w:rsidP="000641C5">
      <w:pPr>
        <w:pStyle w:val="a3"/>
        <w:spacing w:before="8"/>
        <w:ind w:left="720"/>
        <w:rPr>
          <w:sz w:val="23"/>
        </w:rPr>
      </w:pPr>
      <w:r>
        <w:rPr>
          <w:sz w:val="23"/>
        </w:rPr>
        <w:t xml:space="preserve">    </w:t>
      </w:r>
      <w:r w:rsidR="004B6812" w:rsidRPr="004B6812">
        <w:rPr>
          <w:sz w:val="23"/>
        </w:rPr>
        <w:t xml:space="preserve">В первой строчке тема </w:t>
      </w:r>
      <w:proofErr w:type="gramStart"/>
      <w:r w:rsidR="004B6812" w:rsidRPr="004B6812">
        <w:rPr>
          <w:sz w:val="23"/>
        </w:rPr>
        <w:t>называется</w:t>
      </w:r>
      <w:proofErr w:type="gramEnd"/>
      <w:r w:rsidR="004B6812" w:rsidRPr="004B6812">
        <w:rPr>
          <w:sz w:val="23"/>
        </w:rPr>
        <w:t xml:space="preserve"> одним словом.</w:t>
      </w:r>
    </w:p>
    <w:p w:rsidR="004B6812" w:rsidRPr="004B6812" w:rsidRDefault="000641C5" w:rsidP="000641C5">
      <w:pPr>
        <w:pStyle w:val="a3"/>
        <w:spacing w:before="8"/>
        <w:ind w:left="0"/>
        <w:rPr>
          <w:sz w:val="23"/>
        </w:rPr>
      </w:pPr>
      <w:r>
        <w:rPr>
          <w:sz w:val="23"/>
        </w:rPr>
        <w:t xml:space="preserve">                 </w:t>
      </w:r>
      <w:r w:rsidR="004B6812" w:rsidRPr="004B6812">
        <w:rPr>
          <w:sz w:val="23"/>
        </w:rPr>
        <w:t>Вторая строчка – это описание темы в двух словах (2 прилагательных).</w:t>
      </w:r>
    </w:p>
    <w:p w:rsidR="004B6812" w:rsidRPr="004B6812" w:rsidRDefault="000641C5" w:rsidP="000641C5">
      <w:pPr>
        <w:pStyle w:val="a3"/>
        <w:spacing w:before="8"/>
        <w:ind w:left="720"/>
        <w:rPr>
          <w:sz w:val="23"/>
        </w:rPr>
      </w:pPr>
      <w:r>
        <w:rPr>
          <w:sz w:val="23"/>
        </w:rPr>
        <w:t xml:space="preserve">    </w:t>
      </w:r>
      <w:r w:rsidR="004B6812" w:rsidRPr="004B6812">
        <w:rPr>
          <w:sz w:val="23"/>
        </w:rPr>
        <w:t>Третья строчка – это описание действия в рамках этой темы (3 глагола).</w:t>
      </w:r>
    </w:p>
    <w:p w:rsidR="004B6812" w:rsidRPr="004B6812" w:rsidRDefault="000641C5" w:rsidP="000641C5">
      <w:pPr>
        <w:pStyle w:val="a3"/>
        <w:spacing w:before="8"/>
        <w:ind w:left="0"/>
        <w:rPr>
          <w:sz w:val="23"/>
        </w:rPr>
      </w:pPr>
      <w:r>
        <w:rPr>
          <w:sz w:val="23"/>
        </w:rPr>
        <w:t xml:space="preserve">                 </w:t>
      </w:r>
      <w:r w:rsidR="004B6812" w:rsidRPr="004B6812">
        <w:rPr>
          <w:sz w:val="23"/>
        </w:rPr>
        <w:t>Четвертая строчка – это фраза</w:t>
      </w:r>
      <w:proofErr w:type="gramStart"/>
      <w:r w:rsidR="004B6812" w:rsidRPr="004B6812">
        <w:rPr>
          <w:sz w:val="23"/>
        </w:rPr>
        <w:t xml:space="preserve"> ,</w:t>
      </w:r>
      <w:proofErr w:type="gramEnd"/>
      <w:r w:rsidR="004B6812" w:rsidRPr="004B6812">
        <w:rPr>
          <w:sz w:val="23"/>
        </w:rPr>
        <w:t xml:space="preserve"> показывающая отношение к теме.</w:t>
      </w:r>
    </w:p>
    <w:p w:rsidR="004B6812" w:rsidRDefault="000641C5" w:rsidP="000641C5">
      <w:pPr>
        <w:pStyle w:val="a3"/>
        <w:spacing w:before="8"/>
        <w:ind w:left="720"/>
        <w:rPr>
          <w:sz w:val="23"/>
        </w:rPr>
      </w:pPr>
      <w:r>
        <w:rPr>
          <w:sz w:val="23"/>
        </w:rPr>
        <w:t xml:space="preserve">    </w:t>
      </w:r>
      <w:r w:rsidR="004B6812" w:rsidRPr="004B6812">
        <w:rPr>
          <w:sz w:val="23"/>
        </w:rPr>
        <w:t>Пятая строчка – это слово-резюме, которое дает новую интерпретацию темы, позволяет выразить к ней личное отношение.</w:t>
      </w:r>
    </w:p>
    <w:p w:rsidR="000641C5" w:rsidRPr="000641C5" w:rsidRDefault="000641C5" w:rsidP="000641C5">
      <w:pPr>
        <w:pStyle w:val="a3"/>
        <w:spacing w:before="8"/>
        <w:rPr>
          <w:b/>
          <w:sz w:val="23"/>
          <w:u w:val="single"/>
        </w:rPr>
      </w:pPr>
      <w:r w:rsidRPr="000641C5">
        <w:rPr>
          <w:b/>
          <w:sz w:val="23"/>
          <w:u w:val="single"/>
        </w:rPr>
        <w:t>Приём "толстых" и "тонких" вопросов</w:t>
      </w:r>
    </w:p>
    <w:p w:rsidR="000641C5" w:rsidRDefault="000641C5" w:rsidP="000641C5">
      <w:pPr>
        <w:pStyle w:val="a3"/>
        <w:spacing w:before="8"/>
        <w:rPr>
          <w:sz w:val="23"/>
        </w:rPr>
      </w:pPr>
      <w:r>
        <w:rPr>
          <w:sz w:val="23"/>
        </w:rPr>
        <w:t xml:space="preserve"> Этот приём </w:t>
      </w:r>
      <w:proofErr w:type="spellStart"/>
      <w:r w:rsidRPr="005C302E">
        <w:rPr>
          <w:sz w:val="23"/>
        </w:rPr>
        <w:t>пособствует</w:t>
      </w:r>
      <w:proofErr w:type="spellEnd"/>
      <w:r w:rsidRPr="005C302E">
        <w:rPr>
          <w:sz w:val="23"/>
        </w:rPr>
        <w:t xml:space="preserve"> углублению понимания прочитанного текста. "Тонкие" вопросы </w:t>
      </w:r>
      <w:proofErr w:type="gramStart"/>
      <w:r w:rsidRPr="005C302E">
        <w:rPr>
          <w:sz w:val="23"/>
        </w:rPr>
        <w:t>предполагают</w:t>
      </w:r>
      <w:proofErr w:type="gramEnd"/>
      <w:r w:rsidRPr="005C302E">
        <w:rPr>
          <w:sz w:val="23"/>
        </w:rPr>
        <w:t xml:space="preserve"> ответы на уровне фактов и требуют простых, однозначных ответов. В то время как "толстые" вопросы побуждают учащихся к более глубокой рефлексии, анализу и интерпретации текста, они стимулируют обсуждение, помогают учащимся взглянуть на проблему с разных точек зрения. </w:t>
      </w:r>
    </w:p>
    <w:p w:rsidR="000641C5" w:rsidRDefault="000641C5" w:rsidP="000641C5">
      <w:pPr>
        <w:pStyle w:val="a3"/>
        <w:spacing w:before="8"/>
        <w:rPr>
          <w:sz w:val="23"/>
        </w:rPr>
      </w:pPr>
      <w:r w:rsidRPr="005C302E">
        <w:rPr>
          <w:sz w:val="23"/>
        </w:rPr>
        <w:t>Например, при анализе произведения, ученикам можно предложить не только найти конкретные факты в тексте, но и обсудить мотивы действий персонажей, их внутренний мир и авторскую позицию.</w:t>
      </w:r>
    </w:p>
    <w:p w:rsidR="000641C5" w:rsidRDefault="000641C5" w:rsidP="000641C5">
      <w:pPr>
        <w:pStyle w:val="a3"/>
        <w:spacing w:before="8"/>
        <w:rPr>
          <w:sz w:val="23"/>
        </w:rPr>
      </w:pPr>
    </w:p>
    <w:p w:rsidR="000641C5" w:rsidRPr="000641C5" w:rsidRDefault="000641C5" w:rsidP="000641C5">
      <w:pPr>
        <w:pStyle w:val="a3"/>
        <w:spacing w:before="8"/>
        <w:ind w:left="720"/>
        <w:rPr>
          <w:b/>
          <w:sz w:val="23"/>
          <w:u w:val="single"/>
        </w:rPr>
      </w:pPr>
      <w:r w:rsidRPr="000641C5">
        <w:rPr>
          <w:b/>
          <w:sz w:val="23"/>
          <w:u w:val="single"/>
        </w:rPr>
        <w:t xml:space="preserve">  Приём </w:t>
      </w:r>
      <w:r>
        <w:rPr>
          <w:b/>
          <w:sz w:val="23"/>
          <w:u w:val="single"/>
        </w:rPr>
        <w:t>"</w:t>
      </w:r>
      <w:proofErr w:type="spellStart"/>
      <w:r>
        <w:rPr>
          <w:b/>
          <w:sz w:val="23"/>
          <w:u w:val="single"/>
        </w:rPr>
        <w:t>фишбоун</w:t>
      </w:r>
      <w:proofErr w:type="spellEnd"/>
      <w:r>
        <w:rPr>
          <w:b/>
          <w:sz w:val="23"/>
          <w:u w:val="single"/>
        </w:rPr>
        <w:t>" (рыбья кость)</w:t>
      </w:r>
    </w:p>
    <w:p w:rsidR="000641C5" w:rsidRDefault="000641C5" w:rsidP="000641C5">
      <w:pPr>
        <w:pStyle w:val="a3"/>
        <w:spacing w:before="8"/>
        <w:ind w:left="720"/>
        <w:rPr>
          <w:sz w:val="23"/>
        </w:rPr>
      </w:pPr>
      <w:r>
        <w:rPr>
          <w:sz w:val="23"/>
        </w:rPr>
        <w:t xml:space="preserve"> Этот приём</w:t>
      </w:r>
      <w:r w:rsidRPr="000641C5">
        <w:rPr>
          <w:sz w:val="23"/>
        </w:rPr>
        <w:t xml:space="preserve"> помогает учащимся выявлять причины и следствия определенных событий или явлений, </w:t>
      </w:r>
      <w:r w:rsidRPr="000641C5">
        <w:rPr>
          <w:sz w:val="23"/>
        </w:rPr>
        <w:lastRenderedPageBreak/>
        <w:t>представленных в тексте. В процессе работы учащиеся создают схему в виде рыбы, где голова представляет проблему или основной вопрос, а кости — аргументы и факты, которые помогают проанализировать ситуацию. Э</w:t>
      </w:r>
      <w:r>
        <w:rPr>
          <w:sz w:val="23"/>
        </w:rPr>
        <w:t xml:space="preserve">тот метод можно использовать </w:t>
      </w:r>
      <w:r w:rsidRPr="000641C5">
        <w:rPr>
          <w:sz w:val="23"/>
        </w:rPr>
        <w:t xml:space="preserve"> при изучении художественных п</w:t>
      </w:r>
      <w:r>
        <w:rPr>
          <w:sz w:val="23"/>
        </w:rPr>
        <w:t>роизведений и публицистических текстов</w:t>
      </w:r>
      <w:r w:rsidRPr="000641C5">
        <w:rPr>
          <w:sz w:val="23"/>
        </w:rPr>
        <w:t>, где важно определить причины и последствия рассматриваемых событий.</w:t>
      </w:r>
    </w:p>
    <w:p w:rsidR="00B54783" w:rsidRPr="004B6812" w:rsidRDefault="00B54783" w:rsidP="000641C5">
      <w:pPr>
        <w:pStyle w:val="a3"/>
        <w:spacing w:before="8"/>
        <w:ind w:left="720"/>
        <w:rPr>
          <w:sz w:val="23"/>
        </w:rPr>
      </w:pPr>
    </w:p>
    <w:p w:rsidR="00B54783" w:rsidRDefault="00B54783" w:rsidP="00B54783">
      <w:pPr>
        <w:pStyle w:val="a3"/>
        <w:spacing w:before="8"/>
        <w:rPr>
          <w:b/>
          <w:bCs/>
          <w:sz w:val="23"/>
        </w:rPr>
      </w:pPr>
      <w:r>
        <w:rPr>
          <w:b/>
          <w:bCs/>
          <w:sz w:val="23"/>
        </w:rPr>
        <w:t>Прием «Чтение с остановками» </w:t>
      </w:r>
    </w:p>
    <w:p w:rsidR="00306F0C" w:rsidRDefault="00B54783" w:rsidP="00A8330E">
      <w:pPr>
        <w:pStyle w:val="a3"/>
        <w:spacing w:before="8"/>
        <w:rPr>
          <w:sz w:val="23"/>
        </w:rPr>
      </w:pPr>
      <w:r w:rsidRPr="00B54783">
        <w:rPr>
          <w:b/>
          <w:bCs/>
          <w:sz w:val="23"/>
        </w:rPr>
        <w:t> </w:t>
      </w:r>
      <w:r w:rsidRPr="00B54783">
        <w:rPr>
          <w:sz w:val="23"/>
        </w:rPr>
        <w:t>Глав</w:t>
      </w:r>
      <w:r>
        <w:rPr>
          <w:sz w:val="23"/>
        </w:rPr>
        <w:t>ное требование</w:t>
      </w:r>
      <w:r w:rsidRPr="00B54783">
        <w:rPr>
          <w:sz w:val="23"/>
        </w:rPr>
        <w:t>: произведение должно быть незнакомым для учащихся, обладать динамичным сюжетом, небольшим об</w:t>
      </w:r>
      <w:r>
        <w:rPr>
          <w:sz w:val="23"/>
        </w:rPr>
        <w:t>ъемом</w:t>
      </w:r>
      <w:proofErr w:type="gramStart"/>
      <w:r>
        <w:rPr>
          <w:sz w:val="23"/>
        </w:rPr>
        <w:t>.</w:t>
      </w:r>
      <w:proofErr w:type="gramEnd"/>
      <w:r>
        <w:rPr>
          <w:sz w:val="23"/>
        </w:rPr>
        <w:t xml:space="preserve"> Ученики </w:t>
      </w:r>
      <w:r w:rsidRPr="00B54783">
        <w:rPr>
          <w:sz w:val="23"/>
        </w:rPr>
        <w:t xml:space="preserve"> вносят свои предположения о дальнейшем развитии сюжета, о чувствах и мыслях героев, мотивах их поступков и т. д., становясь внимательным и вдумчивым читателем (слушателем). </w:t>
      </w:r>
    </w:p>
    <w:p w:rsidR="00A8330E" w:rsidRPr="00A8330E" w:rsidRDefault="00A8330E" w:rsidP="00A8330E">
      <w:pPr>
        <w:pStyle w:val="a3"/>
        <w:spacing w:before="8"/>
        <w:rPr>
          <w:bCs/>
          <w:sz w:val="23"/>
        </w:rPr>
      </w:pPr>
      <w:r w:rsidRPr="00A8330E">
        <w:rPr>
          <w:bCs/>
          <w:sz w:val="23"/>
        </w:rPr>
        <w:t>Примерные вопросы</w:t>
      </w:r>
      <w:r>
        <w:rPr>
          <w:bCs/>
          <w:sz w:val="23"/>
        </w:rPr>
        <w:t>:</w:t>
      </w:r>
    </w:p>
    <w:p w:rsidR="00A8330E" w:rsidRPr="00A8330E" w:rsidRDefault="00A8330E" w:rsidP="00A8330E">
      <w:pPr>
        <w:pStyle w:val="a3"/>
        <w:spacing w:before="8"/>
        <w:rPr>
          <w:sz w:val="23"/>
        </w:rPr>
      </w:pPr>
    </w:p>
    <w:p w:rsidR="00A8330E" w:rsidRPr="00A8330E" w:rsidRDefault="00A8330E" w:rsidP="00A8330E">
      <w:pPr>
        <w:pStyle w:val="a3"/>
        <w:spacing w:before="8"/>
        <w:rPr>
          <w:sz w:val="23"/>
        </w:rPr>
      </w:pPr>
      <w:r>
        <w:rPr>
          <w:sz w:val="23"/>
        </w:rPr>
        <w:t>-</w:t>
      </w:r>
      <w:r w:rsidRPr="00A8330E">
        <w:rPr>
          <w:sz w:val="23"/>
        </w:rPr>
        <w:t>По названию предположите, о чем будет рассказ?</w:t>
      </w:r>
    </w:p>
    <w:p w:rsidR="00A8330E" w:rsidRPr="00A8330E" w:rsidRDefault="00A8330E" w:rsidP="00A8330E">
      <w:pPr>
        <w:pStyle w:val="a3"/>
        <w:spacing w:before="8"/>
        <w:rPr>
          <w:sz w:val="23"/>
        </w:rPr>
      </w:pPr>
      <w:r>
        <w:rPr>
          <w:sz w:val="23"/>
        </w:rPr>
        <w:t>-</w:t>
      </w:r>
      <w:r w:rsidRPr="00A8330E">
        <w:rPr>
          <w:sz w:val="23"/>
        </w:rPr>
        <w:t>Какие события могут произойти в описанной обстановке?</w:t>
      </w:r>
    </w:p>
    <w:p w:rsidR="00A8330E" w:rsidRPr="00A8330E" w:rsidRDefault="00A8330E" w:rsidP="00A8330E">
      <w:pPr>
        <w:pStyle w:val="a3"/>
        <w:spacing w:before="8"/>
        <w:rPr>
          <w:sz w:val="23"/>
        </w:rPr>
      </w:pPr>
      <w:r>
        <w:rPr>
          <w:sz w:val="23"/>
        </w:rPr>
        <w:t>-</w:t>
      </w:r>
      <w:r w:rsidRPr="00A8330E">
        <w:rPr>
          <w:sz w:val="23"/>
        </w:rPr>
        <w:t>Какие ассоциации вызывают у вас имена, фамилии героев?</w:t>
      </w:r>
    </w:p>
    <w:p w:rsidR="00A8330E" w:rsidRDefault="00A8330E" w:rsidP="00A8330E">
      <w:pPr>
        <w:pStyle w:val="a3"/>
        <w:spacing w:before="8"/>
        <w:rPr>
          <w:sz w:val="23"/>
        </w:rPr>
      </w:pPr>
      <w:r>
        <w:rPr>
          <w:sz w:val="23"/>
        </w:rPr>
        <w:t>-</w:t>
      </w:r>
      <w:r w:rsidRPr="00A8330E">
        <w:rPr>
          <w:sz w:val="23"/>
        </w:rPr>
        <w:t>Что вы почувствовали, прочитав эту часть, какие ощущения у вас возникли?</w:t>
      </w:r>
    </w:p>
    <w:p w:rsidR="00A8330E" w:rsidRPr="00A8330E" w:rsidRDefault="00A8330E" w:rsidP="00A8330E">
      <w:pPr>
        <w:pStyle w:val="a3"/>
        <w:spacing w:before="8"/>
        <w:rPr>
          <w:sz w:val="23"/>
        </w:rPr>
      </w:pPr>
      <w:r>
        <w:rPr>
          <w:sz w:val="23"/>
        </w:rPr>
        <w:t>-</w:t>
      </w:r>
      <w:r w:rsidRPr="00A8330E">
        <w:rPr>
          <w:sz w:val="23"/>
        </w:rPr>
        <w:t xml:space="preserve">Как вы думаете, чем закончится рассказ? Как вы </w:t>
      </w:r>
    </w:p>
    <w:p w:rsidR="00A8330E" w:rsidRPr="00A8330E" w:rsidRDefault="00A8330E" w:rsidP="00A8330E">
      <w:pPr>
        <w:pStyle w:val="a3"/>
        <w:spacing w:before="8"/>
        <w:rPr>
          <w:sz w:val="23"/>
        </w:rPr>
      </w:pPr>
      <w:proofErr w:type="gramStart"/>
      <w:r w:rsidRPr="00A8330E">
        <w:rPr>
          <w:sz w:val="23"/>
        </w:rPr>
        <w:t>бы</w:t>
      </w:r>
      <w:proofErr w:type="gramEnd"/>
      <w:r w:rsidRPr="00A8330E">
        <w:rPr>
          <w:sz w:val="23"/>
        </w:rPr>
        <w:t xml:space="preserve"> закончили его?</w:t>
      </w:r>
    </w:p>
    <w:p w:rsidR="00A8330E" w:rsidRPr="00A8330E" w:rsidRDefault="00A8330E" w:rsidP="00A8330E">
      <w:pPr>
        <w:pStyle w:val="a3"/>
        <w:spacing w:before="8"/>
        <w:rPr>
          <w:sz w:val="23"/>
        </w:rPr>
      </w:pPr>
      <w:r>
        <w:rPr>
          <w:sz w:val="23"/>
        </w:rPr>
        <w:t>-</w:t>
      </w:r>
      <w:r w:rsidRPr="00A8330E">
        <w:rPr>
          <w:sz w:val="23"/>
        </w:rPr>
        <w:t>Что будет с героем после событий рассказа?</w:t>
      </w:r>
    </w:p>
    <w:p w:rsidR="00A8330E" w:rsidRPr="00A8330E" w:rsidRDefault="00A8330E" w:rsidP="00A8330E">
      <w:pPr>
        <w:pStyle w:val="a3"/>
        <w:spacing w:before="8"/>
        <w:rPr>
          <w:sz w:val="23"/>
        </w:rPr>
      </w:pPr>
    </w:p>
    <w:p w:rsidR="00A8330E" w:rsidRDefault="00A8330E" w:rsidP="00A8330E">
      <w:pPr>
        <w:pStyle w:val="a3"/>
        <w:spacing w:before="8"/>
        <w:rPr>
          <w:sz w:val="23"/>
        </w:rPr>
      </w:pPr>
    </w:p>
    <w:p w:rsidR="00A8330E" w:rsidRDefault="00A8330E" w:rsidP="00A8330E">
      <w:pPr>
        <w:pStyle w:val="a3"/>
        <w:spacing w:before="8"/>
        <w:rPr>
          <w:sz w:val="23"/>
        </w:rPr>
      </w:pPr>
    </w:p>
    <w:p w:rsidR="00A8330E" w:rsidRDefault="00A8330E" w:rsidP="00A8330E">
      <w:pPr>
        <w:pStyle w:val="a3"/>
        <w:spacing w:before="8"/>
        <w:rPr>
          <w:sz w:val="23"/>
        </w:rPr>
      </w:pPr>
    </w:p>
    <w:p w:rsidR="00A8330E" w:rsidRPr="00A8330E" w:rsidRDefault="00A8330E" w:rsidP="00A8330E">
      <w:pPr>
        <w:pStyle w:val="a3"/>
        <w:spacing w:before="8"/>
      </w:pPr>
      <w:r w:rsidRPr="00A8330E">
        <w:rPr>
          <w:b/>
          <w:bCs/>
        </w:rPr>
        <w:t>Список литературы</w:t>
      </w:r>
    </w:p>
    <w:p w:rsidR="00A8330E" w:rsidRDefault="00A8330E" w:rsidP="00A8330E">
      <w:pPr>
        <w:pStyle w:val="a3"/>
        <w:spacing w:before="8"/>
      </w:pPr>
    </w:p>
    <w:p w:rsidR="00A8330E" w:rsidRDefault="00A8330E" w:rsidP="00A8330E">
      <w:pPr>
        <w:pStyle w:val="a3"/>
        <w:spacing w:before="8"/>
      </w:pPr>
      <w:r>
        <w:t>1.</w:t>
      </w:r>
      <w:r w:rsidRPr="00A8330E">
        <w:t xml:space="preserve">Клустер, </w:t>
      </w:r>
      <w:proofErr w:type="gramStart"/>
      <w:r w:rsidRPr="00A8330E">
        <w:t>Д.</w:t>
      </w:r>
      <w:proofErr w:type="gramEnd"/>
      <w:r w:rsidRPr="00A8330E">
        <w:t xml:space="preserve"> Что такое критическое мышление?/Д. </w:t>
      </w:r>
      <w:proofErr w:type="spellStart"/>
      <w:r w:rsidRPr="00A8330E">
        <w:t>Клустер</w:t>
      </w:r>
      <w:proofErr w:type="spellEnd"/>
      <w:r w:rsidRPr="00A8330E">
        <w:t>//Критическое мышление и новые виды грамотности. — М.: ЦГЛ, 2005. —  С. 5-13.</w:t>
      </w:r>
    </w:p>
    <w:p w:rsidR="00A8330E" w:rsidRDefault="0037678C" w:rsidP="00A8330E">
      <w:pPr>
        <w:pStyle w:val="a3"/>
        <w:spacing w:before="8"/>
      </w:pPr>
      <w:r>
        <w:t>2.</w:t>
      </w:r>
      <w:r w:rsidRPr="0037678C">
        <w:t xml:space="preserve">Загашев, И. Новые педагогические технологии в школьной библиотеке: образовательная технология развития критического мышления средствами чтения и письма / И. </w:t>
      </w:r>
      <w:proofErr w:type="spellStart"/>
      <w:r w:rsidRPr="0037678C">
        <w:t>Загашев</w:t>
      </w:r>
      <w:proofErr w:type="spellEnd"/>
      <w:r w:rsidRPr="0037678C">
        <w:t>// Библиотека в школе. —  2004. —  № 17. — С. 56-61</w:t>
      </w:r>
    </w:p>
    <w:p w:rsidR="0037678C" w:rsidRDefault="0037678C" w:rsidP="00A8330E">
      <w:pPr>
        <w:pStyle w:val="a3"/>
        <w:spacing w:before="8"/>
      </w:pPr>
      <w:r>
        <w:t>3.</w:t>
      </w:r>
      <w:r w:rsidRPr="0037678C">
        <w:t>Вишнякова, Е.Е. Формирование навыков вдумчивого чтения и рефлексивного письма средствами технологии «Развитие критического мышления через чтение и письмо»/ Вишнякова Е.Е. //</w:t>
      </w:r>
      <w:proofErr w:type="spellStart"/>
      <w:r w:rsidRPr="0037678C">
        <w:t>Бибилиотека</w:t>
      </w:r>
      <w:proofErr w:type="spellEnd"/>
      <w:r w:rsidRPr="0037678C">
        <w:t xml:space="preserve"> в школе. — 2004. — № 17. — С.14-18.</w:t>
      </w:r>
    </w:p>
    <w:p w:rsidR="0037678C" w:rsidRDefault="0037678C" w:rsidP="00A8330E">
      <w:pPr>
        <w:pStyle w:val="a3"/>
        <w:spacing w:before="8"/>
      </w:pPr>
      <w:r>
        <w:t>4.</w:t>
      </w:r>
      <w:r w:rsidRPr="0037678C">
        <w:t>Е.А.Козырь. Характеристика приемов технологии РКМЧП. //газ. “Русский язык”, 2009, №7.</w:t>
      </w:r>
    </w:p>
    <w:p w:rsidR="00A8330E" w:rsidRPr="00A8330E" w:rsidRDefault="0037678C" w:rsidP="00A8330E">
      <w:pPr>
        <w:pStyle w:val="a3"/>
        <w:spacing w:before="8"/>
      </w:pPr>
      <w:r>
        <w:t>5.</w:t>
      </w:r>
      <w:r w:rsidR="00A8330E" w:rsidRPr="00A8330E">
        <w:t>Асачева, М. В. Технология развития критического мышления на уроках русского языка и литературы / М. В. Асачева. — Текст: непосредственный // Молодой ученый. — 2019. — № 48 (286). — С. 120-124.</w:t>
      </w:r>
    </w:p>
    <w:p w:rsidR="00A8330E" w:rsidRPr="00CC7454" w:rsidRDefault="00A8330E" w:rsidP="00A8330E">
      <w:pPr>
        <w:pStyle w:val="a3"/>
        <w:spacing w:before="8"/>
      </w:pPr>
    </w:p>
    <w:sectPr w:rsidR="00A8330E" w:rsidRPr="00CC7454" w:rsidSect="00306F0C">
      <w:pgSz w:w="11910" w:h="16840"/>
      <w:pgMar w:top="440" w:right="38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DB2"/>
    <w:multiLevelType w:val="hybridMultilevel"/>
    <w:tmpl w:val="EF0E9FF4"/>
    <w:lvl w:ilvl="0" w:tplc="D7265CF6">
      <w:start w:val="1"/>
      <w:numFmt w:val="decimal"/>
      <w:lvlText w:val="%1."/>
      <w:lvlJc w:val="left"/>
      <w:pPr>
        <w:ind w:left="91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74007E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3BE08746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3" w:tplc="176E4A7C">
      <w:numFmt w:val="bullet"/>
      <w:lvlText w:val="•"/>
      <w:lvlJc w:val="left"/>
      <w:pPr>
        <w:ind w:left="4011" w:hanging="360"/>
      </w:pPr>
      <w:rPr>
        <w:rFonts w:hint="default"/>
        <w:lang w:val="ru-RU" w:eastAsia="en-US" w:bidi="ar-SA"/>
      </w:rPr>
    </w:lvl>
    <w:lvl w:ilvl="4" w:tplc="DD823D70">
      <w:numFmt w:val="bullet"/>
      <w:lvlText w:val="•"/>
      <w:lvlJc w:val="left"/>
      <w:pPr>
        <w:ind w:left="5042" w:hanging="360"/>
      </w:pPr>
      <w:rPr>
        <w:rFonts w:hint="default"/>
        <w:lang w:val="ru-RU" w:eastAsia="en-US" w:bidi="ar-SA"/>
      </w:rPr>
    </w:lvl>
    <w:lvl w:ilvl="5" w:tplc="49B621D2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  <w:lvl w:ilvl="6" w:tplc="DA023064">
      <w:numFmt w:val="bullet"/>
      <w:lvlText w:val="•"/>
      <w:lvlJc w:val="left"/>
      <w:pPr>
        <w:ind w:left="7103" w:hanging="360"/>
      </w:pPr>
      <w:rPr>
        <w:rFonts w:hint="default"/>
        <w:lang w:val="ru-RU" w:eastAsia="en-US" w:bidi="ar-SA"/>
      </w:rPr>
    </w:lvl>
    <w:lvl w:ilvl="7" w:tplc="CE16D7BA">
      <w:numFmt w:val="bullet"/>
      <w:lvlText w:val="•"/>
      <w:lvlJc w:val="left"/>
      <w:pPr>
        <w:ind w:left="8134" w:hanging="360"/>
      </w:pPr>
      <w:rPr>
        <w:rFonts w:hint="default"/>
        <w:lang w:val="ru-RU" w:eastAsia="en-US" w:bidi="ar-SA"/>
      </w:rPr>
    </w:lvl>
    <w:lvl w:ilvl="8" w:tplc="9A8677F0">
      <w:numFmt w:val="bullet"/>
      <w:lvlText w:val="•"/>
      <w:lvlJc w:val="left"/>
      <w:pPr>
        <w:ind w:left="9165" w:hanging="360"/>
      </w:pPr>
      <w:rPr>
        <w:rFonts w:hint="default"/>
        <w:lang w:val="ru-RU" w:eastAsia="en-US" w:bidi="ar-SA"/>
      </w:rPr>
    </w:lvl>
  </w:abstractNum>
  <w:abstractNum w:abstractNumId="1">
    <w:nsid w:val="07062084"/>
    <w:multiLevelType w:val="hybridMultilevel"/>
    <w:tmpl w:val="461885E4"/>
    <w:lvl w:ilvl="0" w:tplc="E238FAD0">
      <w:start w:val="9"/>
      <w:numFmt w:val="decimal"/>
      <w:lvlText w:val="%1."/>
      <w:lvlJc w:val="left"/>
      <w:pPr>
        <w:ind w:left="420" w:hanging="31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46EBB0">
      <w:start w:val="1"/>
      <w:numFmt w:val="decimal"/>
      <w:lvlText w:val="%2."/>
      <w:lvlJc w:val="left"/>
      <w:pPr>
        <w:ind w:left="3903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712C180C">
      <w:numFmt w:val="bullet"/>
      <w:lvlText w:val="•"/>
      <w:lvlJc w:val="left"/>
      <w:pPr>
        <w:ind w:left="4714" w:hanging="240"/>
      </w:pPr>
      <w:rPr>
        <w:rFonts w:hint="default"/>
        <w:lang w:val="ru-RU" w:eastAsia="en-US" w:bidi="ar-SA"/>
      </w:rPr>
    </w:lvl>
    <w:lvl w:ilvl="3" w:tplc="E2EC0E96">
      <w:numFmt w:val="bullet"/>
      <w:lvlText w:val="•"/>
      <w:lvlJc w:val="left"/>
      <w:pPr>
        <w:ind w:left="5528" w:hanging="240"/>
      </w:pPr>
      <w:rPr>
        <w:rFonts w:hint="default"/>
        <w:lang w:val="ru-RU" w:eastAsia="en-US" w:bidi="ar-SA"/>
      </w:rPr>
    </w:lvl>
    <w:lvl w:ilvl="4" w:tplc="F70C0DCA">
      <w:numFmt w:val="bullet"/>
      <w:lvlText w:val="•"/>
      <w:lvlJc w:val="left"/>
      <w:pPr>
        <w:ind w:left="6342" w:hanging="240"/>
      </w:pPr>
      <w:rPr>
        <w:rFonts w:hint="default"/>
        <w:lang w:val="ru-RU" w:eastAsia="en-US" w:bidi="ar-SA"/>
      </w:rPr>
    </w:lvl>
    <w:lvl w:ilvl="5" w:tplc="7C0C43B6">
      <w:numFmt w:val="bullet"/>
      <w:lvlText w:val="•"/>
      <w:lvlJc w:val="left"/>
      <w:pPr>
        <w:ind w:left="7156" w:hanging="240"/>
      </w:pPr>
      <w:rPr>
        <w:rFonts w:hint="default"/>
        <w:lang w:val="ru-RU" w:eastAsia="en-US" w:bidi="ar-SA"/>
      </w:rPr>
    </w:lvl>
    <w:lvl w:ilvl="6" w:tplc="106C8048">
      <w:numFmt w:val="bullet"/>
      <w:lvlText w:val="•"/>
      <w:lvlJc w:val="left"/>
      <w:pPr>
        <w:ind w:left="7970" w:hanging="240"/>
      </w:pPr>
      <w:rPr>
        <w:rFonts w:hint="default"/>
        <w:lang w:val="ru-RU" w:eastAsia="en-US" w:bidi="ar-SA"/>
      </w:rPr>
    </w:lvl>
    <w:lvl w:ilvl="7" w:tplc="B83AF924">
      <w:numFmt w:val="bullet"/>
      <w:lvlText w:val="•"/>
      <w:lvlJc w:val="left"/>
      <w:pPr>
        <w:ind w:left="8784" w:hanging="240"/>
      </w:pPr>
      <w:rPr>
        <w:rFonts w:hint="default"/>
        <w:lang w:val="ru-RU" w:eastAsia="en-US" w:bidi="ar-SA"/>
      </w:rPr>
    </w:lvl>
    <w:lvl w:ilvl="8" w:tplc="723E4296">
      <w:numFmt w:val="bullet"/>
      <w:lvlText w:val="•"/>
      <w:lvlJc w:val="left"/>
      <w:pPr>
        <w:ind w:left="9598" w:hanging="240"/>
      </w:pPr>
      <w:rPr>
        <w:rFonts w:hint="default"/>
        <w:lang w:val="ru-RU" w:eastAsia="en-US" w:bidi="ar-SA"/>
      </w:rPr>
    </w:lvl>
  </w:abstractNum>
  <w:abstractNum w:abstractNumId="2">
    <w:nsid w:val="0CAB1DB5"/>
    <w:multiLevelType w:val="hybridMultilevel"/>
    <w:tmpl w:val="AD0A0614"/>
    <w:lvl w:ilvl="0" w:tplc="7186AD4E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8E0702">
      <w:numFmt w:val="bullet"/>
      <w:lvlText w:val="•"/>
      <w:lvlJc w:val="left"/>
      <w:pPr>
        <w:ind w:left="652" w:hanging="240"/>
      </w:pPr>
      <w:rPr>
        <w:rFonts w:hint="default"/>
        <w:lang w:val="ru-RU" w:eastAsia="en-US" w:bidi="ar-SA"/>
      </w:rPr>
    </w:lvl>
    <w:lvl w:ilvl="2" w:tplc="20C4679C">
      <w:numFmt w:val="bullet"/>
      <w:lvlText w:val="•"/>
      <w:lvlJc w:val="left"/>
      <w:pPr>
        <w:ind w:left="964" w:hanging="240"/>
      </w:pPr>
      <w:rPr>
        <w:rFonts w:hint="default"/>
        <w:lang w:val="ru-RU" w:eastAsia="en-US" w:bidi="ar-SA"/>
      </w:rPr>
    </w:lvl>
    <w:lvl w:ilvl="3" w:tplc="51D4984C">
      <w:numFmt w:val="bullet"/>
      <w:lvlText w:val="•"/>
      <w:lvlJc w:val="left"/>
      <w:pPr>
        <w:ind w:left="1276" w:hanging="240"/>
      </w:pPr>
      <w:rPr>
        <w:rFonts w:hint="default"/>
        <w:lang w:val="ru-RU" w:eastAsia="en-US" w:bidi="ar-SA"/>
      </w:rPr>
    </w:lvl>
    <w:lvl w:ilvl="4" w:tplc="3B94E770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5" w:tplc="3B4E6758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6" w:tplc="0E7ACDF8">
      <w:numFmt w:val="bullet"/>
      <w:lvlText w:val="•"/>
      <w:lvlJc w:val="left"/>
      <w:pPr>
        <w:ind w:left="2212" w:hanging="240"/>
      </w:pPr>
      <w:rPr>
        <w:rFonts w:hint="default"/>
        <w:lang w:val="ru-RU" w:eastAsia="en-US" w:bidi="ar-SA"/>
      </w:rPr>
    </w:lvl>
    <w:lvl w:ilvl="7" w:tplc="2F2027C6">
      <w:numFmt w:val="bullet"/>
      <w:lvlText w:val="•"/>
      <w:lvlJc w:val="left"/>
      <w:pPr>
        <w:ind w:left="2524" w:hanging="240"/>
      </w:pPr>
      <w:rPr>
        <w:rFonts w:hint="default"/>
        <w:lang w:val="ru-RU" w:eastAsia="en-US" w:bidi="ar-SA"/>
      </w:rPr>
    </w:lvl>
    <w:lvl w:ilvl="8" w:tplc="4D3A3BA0">
      <w:numFmt w:val="bullet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</w:abstractNum>
  <w:abstractNum w:abstractNumId="3">
    <w:nsid w:val="138B6CB8"/>
    <w:multiLevelType w:val="multilevel"/>
    <w:tmpl w:val="330C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B01FBB"/>
    <w:multiLevelType w:val="hybridMultilevel"/>
    <w:tmpl w:val="CF86ED12"/>
    <w:lvl w:ilvl="0" w:tplc="6BB2E246">
      <w:start w:val="12"/>
      <w:numFmt w:val="decimal"/>
      <w:lvlText w:val="%1."/>
      <w:lvlJc w:val="left"/>
      <w:pPr>
        <w:ind w:left="91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3828048">
      <w:numFmt w:val="bullet"/>
      <w:lvlText w:val="•"/>
      <w:lvlJc w:val="left"/>
      <w:pPr>
        <w:ind w:left="1100" w:hanging="360"/>
      </w:pPr>
      <w:rPr>
        <w:rFonts w:hint="default"/>
        <w:lang w:val="ru-RU" w:eastAsia="en-US" w:bidi="ar-SA"/>
      </w:rPr>
    </w:lvl>
    <w:lvl w:ilvl="2" w:tplc="AFE6BE6C">
      <w:numFmt w:val="bullet"/>
      <w:lvlText w:val="•"/>
      <w:lvlJc w:val="left"/>
      <w:pPr>
        <w:ind w:left="2225" w:hanging="360"/>
      </w:pPr>
      <w:rPr>
        <w:rFonts w:hint="default"/>
        <w:lang w:val="ru-RU" w:eastAsia="en-US" w:bidi="ar-SA"/>
      </w:rPr>
    </w:lvl>
    <w:lvl w:ilvl="3" w:tplc="CE3C5BA2">
      <w:numFmt w:val="bullet"/>
      <w:lvlText w:val="•"/>
      <w:lvlJc w:val="left"/>
      <w:pPr>
        <w:ind w:left="3350" w:hanging="360"/>
      </w:pPr>
      <w:rPr>
        <w:rFonts w:hint="default"/>
        <w:lang w:val="ru-RU" w:eastAsia="en-US" w:bidi="ar-SA"/>
      </w:rPr>
    </w:lvl>
    <w:lvl w:ilvl="4" w:tplc="C75CB6F4">
      <w:numFmt w:val="bullet"/>
      <w:lvlText w:val="•"/>
      <w:lvlJc w:val="left"/>
      <w:pPr>
        <w:ind w:left="4475" w:hanging="360"/>
      </w:pPr>
      <w:rPr>
        <w:rFonts w:hint="default"/>
        <w:lang w:val="ru-RU" w:eastAsia="en-US" w:bidi="ar-SA"/>
      </w:rPr>
    </w:lvl>
    <w:lvl w:ilvl="5" w:tplc="24702CF2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B7F4B498">
      <w:numFmt w:val="bullet"/>
      <w:lvlText w:val="•"/>
      <w:lvlJc w:val="left"/>
      <w:pPr>
        <w:ind w:left="6725" w:hanging="360"/>
      </w:pPr>
      <w:rPr>
        <w:rFonts w:hint="default"/>
        <w:lang w:val="ru-RU" w:eastAsia="en-US" w:bidi="ar-SA"/>
      </w:rPr>
    </w:lvl>
    <w:lvl w:ilvl="7" w:tplc="C17E9BD8">
      <w:numFmt w:val="bullet"/>
      <w:lvlText w:val="•"/>
      <w:lvlJc w:val="left"/>
      <w:pPr>
        <w:ind w:left="7850" w:hanging="360"/>
      </w:pPr>
      <w:rPr>
        <w:rFonts w:hint="default"/>
        <w:lang w:val="ru-RU" w:eastAsia="en-US" w:bidi="ar-SA"/>
      </w:rPr>
    </w:lvl>
    <w:lvl w:ilvl="8" w:tplc="16E81272">
      <w:numFmt w:val="bullet"/>
      <w:lvlText w:val="•"/>
      <w:lvlJc w:val="left"/>
      <w:pPr>
        <w:ind w:left="8976" w:hanging="360"/>
      </w:pPr>
      <w:rPr>
        <w:rFonts w:hint="default"/>
        <w:lang w:val="ru-RU" w:eastAsia="en-US" w:bidi="ar-SA"/>
      </w:rPr>
    </w:lvl>
  </w:abstractNum>
  <w:abstractNum w:abstractNumId="5">
    <w:nsid w:val="4C5B0C77"/>
    <w:multiLevelType w:val="multilevel"/>
    <w:tmpl w:val="CE484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5C150E"/>
    <w:multiLevelType w:val="hybridMultilevel"/>
    <w:tmpl w:val="E53CBB58"/>
    <w:lvl w:ilvl="0" w:tplc="BB36B3C6">
      <w:numFmt w:val="bullet"/>
      <w:lvlText w:val=""/>
      <w:lvlJc w:val="left"/>
      <w:pPr>
        <w:ind w:left="1424" w:hanging="43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43EDE84">
      <w:numFmt w:val="bullet"/>
      <w:lvlText w:val="•"/>
      <w:lvlJc w:val="left"/>
      <w:pPr>
        <w:ind w:left="2290" w:hanging="431"/>
      </w:pPr>
      <w:rPr>
        <w:rFonts w:hint="default"/>
        <w:lang w:val="ru-RU" w:eastAsia="en-US" w:bidi="ar-SA"/>
      </w:rPr>
    </w:lvl>
    <w:lvl w:ilvl="2" w:tplc="E7B8272C">
      <w:numFmt w:val="bullet"/>
      <w:lvlText w:val="•"/>
      <w:lvlJc w:val="left"/>
      <w:pPr>
        <w:ind w:left="3299" w:hanging="431"/>
      </w:pPr>
      <w:rPr>
        <w:rFonts w:hint="default"/>
        <w:lang w:val="ru-RU" w:eastAsia="en-US" w:bidi="ar-SA"/>
      </w:rPr>
    </w:lvl>
    <w:lvl w:ilvl="3" w:tplc="0690007A">
      <w:numFmt w:val="bullet"/>
      <w:lvlText w:val="•"/>
      <w:lvlJc w:val="left"/>
      <w:pPr>
        <w:ind w:left="4307" w:hanging="431"/>
      </w:pPr>
      <w:rPr>
        <w:rFonts w:hint="default"/>
        <w:lang w:val="ru-RU" w:eastAsia="en-US" w:bidi="ar-SA"/>
      </w:rPr>
    </w:lvl>
    <w:lvl w:ilvl="4" w:tplc="854ADFA8">
      <w:numFmt w:val="bullet"/>
      <w:lvlText w:val="•"/>
      <w:lvlJc w:val="left"/>
      <w:pPr>
        <w:ind w:left="5316" w:hanging="431"/>
      </w:pPr>
      <w:rPr>
        <w:rFonts w:hint="default"/>
        <w:lang w:val="ru-RU" w:eastAsia="en-US" w:bidi="ar-SA"/>
      </w:rPr>
    </w:lvl>
    <w:lvl w:ilvl="5" w:tplc="F22AE0F0">
      <w:numFmt w:val="bullet"/>
      <w:lvlText w:val="•"/>
      <w:lvlJc w:val="left"/>
      <w:pPr>
        <w:ind w:left="6325" w:hanging="431"/>
      </w:pPr>
      <w:rPr>
        <w:rFonts w:hint="default"/>
        <w:lang w:val="ru-RU" w:eastAsia="en-US" w:bidi="ar-SA"/>
      </w:rPr>
    </w:lvl>
    <w:lvl w:ilvl="6" w:tplc="D8524072">
      <w:numFmt w:val="bullet"/>
      <w:lvlText w:val="•"/>
      <w:lvlJc w:val="left"/>
      <w:pPr>
        <w:ind w:left="7333" w:hanging="431"/>
      </w:pPr>
      <w:rPr>
        <w:rFonts w:hint="default"/>
        <w:lang w:val="ru-RU" w:eastAsia="en-US" w:bidi="ar-SA"/>
      </w:rPr>
    </w:lvl>
    <w:lvl w:ilvl="7" w:tplc="A0600B7A">
      <w:numFmt w:val="bullet"/>
      <w:lvlText w:val="•"/>
      <w:lvlJc w:val="left"/>
      <w:pPr>
        <w:ind w:left="8342" w:hanging="431"/>
      </w:pPr>
      <w:rPr>
        <w:rFonts w:hint="default"/>
        <w:lang w:val="ru-RU" w:eastAsia="en-US" w:bidi="ar-SA"/>
      </w:rPr>
    </w:lvl>
    <w:lvl w:ilvl="8" w:tplc="850CB7A0">
      <w:numFmt w:val="bullet"/>
      <w:lvlText w:val="•"/>
      <w:lvlJc w:val="left"/>
      <w:pPr>
        <w:ind w:left="9351" w:hanging="431"/>
      </w:pPr>
      <w:rPr>
        <w:rFonts w:hint="default"/>
        <w:lang w:val="ru-RU" w:eastAsia="en-US" w:bidi="ar-SA"/>
      </w:rPr>
    </w:lvl>
  </w:abstractNum>
  <w:abstractNum w:abstractNumId="7">
    <w:nsid w:val="588521AF"/>
    <w:multiLevelType w:val="hybridMultilevel"/>
    <w:tmpl w:val="F6DE5162"/>
    <w:lvl w:ilvl="0" w:tplc="AE78C424">
      <w:start w:val="4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7A65A2">
      <w:numFmt w:val="bullet"/>
      <w:lvlText w:val="•"/>
      <w:lvlJc w:val="left"/>
      <w:pPr>
        <w:ind w:left="436" w:hanging="240"/>
      </w:pPr>
      <w:rPr>
        <w:rFonts w:hint="default"/>
        <w:lang w:val="ru-RU" w:eastAsia="en-US" w:bidi="ar-SA"/>
      </w:rPr>
    </w:lvl>
    <w:lvl w:ilvl="2" w:tplc="6C78AA10">
      <w:numFmt w:val="bullet"/>
      <w:lvlText w:val="•"/>
      <w:lvlJc w:val="left"/>
      <w:pPr>
        <w:ind w:left="772" w:hanging="240"/>
      </w:pPr>
      <w:rPr>
        <w:rFonts w:hint="default"/>
        <w:lang w:val="ru-RU" w:eastAsia="en-US" w:bidi="ar-SA"/>
      </w:rPr>
    </w:lvl>
    <w:lvl w:ilvl="3" w:tplc="D7E886BE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4" w:tplc="B50655A6">
      <w:numFmt w:val="bullet"/>
      <w:lvlText w:val="•"/>
      <w:lvlJc w:val="left"/>
      <w:pPr>
        <w:ind w:left="1444" w:hanging="240"/>
      </w:pPr>
      <w:rPr>
        <w:rFonts w:hint="default"/>
        <w:lang w:val="ru-RU" w:eastAsia="en-US" w:bidi="ar-SA"/>
      </w:rPr>
    </w:lvl>
    <w:lvl w:ilvl="5" w:tplc="2F8C6F4E">
      <w:numFmt w:val="bullet"/>
      <w:lvlText w:val="•"/>
      <w:lvlJc w:val="left"/>
      <w:pPr>
        <w:ind w:left="1780" w:hanging="240"/>
      </w:pPr>
      <w:rPr>
        <w:rFonts w:hint="default"/>
        <w:lang w:val="ru-RU" w:eastAsia="en-US" w:bidi="ar-SA"/>
      </w:rPr>
    </w:lvl>
    <w:lvl w:ilvl="6" w:tplc="A3B83B66">
      <w:numFmt w:val="bullet"/>
      <w:lvlText w:val="•"/>
      <w:lvlJc w:val="left"/>
      <w:pPr>
        <w:ind w:left="2116" w:hanging="240"/>
      </w:pPr>
      <w:rPr>
        <w:rFonts w:hint="default"/>
        <w:lang w:val="ru-RU" w:eastAsia="en-US" w:bidi="ar-SA"/>
      </w:rPr>
    </w:lvl>
    <w:lvl w:ilvl="7" w:tplc="07DE1F74">
      <w:numFmt w:val="bullet"/>
      <w:lvlText w:val="•"/>
      <w:lvlJc w:val="left"/>
      <w:pPr>
        <w:ind w:left="2452" w:hanging="240"/>
      </w:pPr>
      <w:rPr>
        <w:rFonts w:hint="default"/>
        <w:lang w:val="ru-RU" w:eastAsia="en-US" w:bidi="ar-SA"/>
      </w:rPr>
    </w:lvl>
    <w:lvl w:ilvl="8" w:tplc="2A9266DA">
      <w:numFmt w:val="bullet"/>
      <w:lvlText w:val="•"/>
      <w:lvlJc w:val="left"/>
      <w:pPr>
        <w:ind w:left="2788" w:hanging="240"/>
      </w:pPr>
      <w:rPr>
        <w:rFonts w:hint="default"/>
        <w:lang w:val="ru-RU" w:eastAsia="en-US" w:bidi="ar-SA"/>
      </w:rPr>
    </w:lvl>
  </w:abstractNum>
  <w:abstractNum w:abstractNumId="8">
    <w:nsid w:val="5B564193"/>
    <w:multiLevelType w:val="hybridMultilevel"/>
    <w:tmpl w:val="B67E8D68"/>
    <w:lvl w:ilvl="0" w:tplc="698A3332">
      <w:start w:val="1"/>
      <w:numFmt w:val="decimal"/>
      <w:lvlText w:val="%1."/>
      <w:lvlJc w:val="left"/>
      <w:pPr>
        <w:ind w:left="91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30FCC6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E5A0E7FE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3" w:tplc="9E4C5F1E">
      <w:numFmt w:val="bullet"/>
      <w:lvlText w:val="•"/>
      <w:lvlJc w:val="left"/>
      <w:pPr>
        <w:ind w:left="4011" w:hanging="360"/>
      </w:pPr>
      <w:rPr>
        <w:rFonts w:hint="default"/>
        <w:lang w:val="ru-RU" w:eastAsia="en-US" w:bidi="ar-SA"/>
      </w:rPr>
    </w:lvl>
    <w:lvl w:ilvl="4" w:tplc="691CE5BE">
      <w:numFmt w:val="bullet"/>
      <w:lvlText w:val="•"/>
      <w:lvlJc w:val="left"/>
      <w:pPr>
        <w:ind w:left="5042" w:hanging="360"/>
      </w:pPr>
      <w:rPr>
        <w:rFonts w:hint="default"/>
        <w:lang w:val="ru-RU" w:eastAsia="en-US" w:bidi="ar-SA"/>
      </w:rPr>
    </w:lvl>
    <w:lvl w:ilvl="5" w:tplc="37AAE24A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  <w:lvl w:ilvl="6" w:tplc="D73EF3E6">
      <w:numFmt w:val="bullet"/>
      <w:lvlText w:val="•"/>
      <w:lvlJc w:val="left"/>
      <w:pPr>
        <w:ind w:left="7103" w:hanging="360"/>
      </w:pPr>
      <w:rPr>
        <w:rFonts w:hint="default"/>
        <w:lang w:val="ru-RU" w:eastAsia="en-US" w:bidi="ar-SA"/>
      </w:rPr>
    </w:lvl>
    <w:lvl w:ilvl="7" w:tplc="620CCCE2">
      <w:numFmt w:val="bullet"/>
      <w:lvlText w:val="•"/>
      <w:lvlJc w:val="left"/>
      <w:pPr>
        <w:ind w:left="8134" w:hanging="360"/>
      </w:pPr>
      <w:rPr>
        <w:rFonts w:hint="default"/>
        <w:lang w:val="ru-RU" w:eastAsia="en-US" w:bidi="ar-SA"/>
      </w:rPr>
    </w:lvl>
    <w:lvl w:ilvl="8" w:tplc="87741108">
      <w:numFmt w:val="bullet"/>
      <w:lvlText w:val="•"/>
      <w:lvlJc w:val="left"/>
      <w:pPr>
        <w:ind w:left="9165" w:hanging="360"/>
      </w:pPr>
      <w:rPr>
        <w:rFonts w:hint="default"/>
        <w:lang w:val="ru-RU" w:eastAsia="en-US" w:bidi="ar-SA"/>
      </w:rPr>
    </w:lvl>
  </w:abstractNum>
  <w:abstractNum w:abstractNumId="9">
    <w:nsid w:val="69942EC6"/>
    <w:multiLevelType w:val="hybridMultilevel"/>
    <w:tmpl w:val="16B0D858"/>
    <w:lvl w:ilvl="0" w:tplc="61C06104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269E90">
      <w:numFmt w:val="bullet"/>
      <w:lvlText w:val="•"/>
      <w:lvlJc w:val="left"/>
      <w:pPr>
        <w:ind w:left="1049" w:hanging="360"/>
      </w:pPr>
      <w:rPr>
        <w:rFonts w:hint="default"/>
        <w:lang w:val="ru-RU" w:eastAsia="en-US" w:bidi="ar-SA"/>
      </w:rPr>
    </w:lvl>
    <w:lvl w:ilvl="2" w:tplc="830CF1B4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14BCF3EC">
      <w:numFmt w:val="bullet"/>
      <w:lvlText w:val="•"/>
      <w:lvlJc w:val="left"/>
      <w:pPr>
        <w:ind w:left="2228" w:hanging="360"/>
      </w:pPr>
      <w:rPr>
        <w:rFonts w:hint="default"/>
        <w:lang w:val="ru-RU" w:eastAsia="en-US" w:bidi="ar-SA"/>
      </w:rPr>
    </w:lvl>
    <w:lvl w:ilvl="4" w:tplc="6ADAC8AE">
      <w:numFmt w:val="bullet"/>
      <w:lvlText w:val="•"/>
      <w:lvlJc w:val="left"/>
      <w:pPr>
        <w:ind w:left="2818" w:hanging="360"/>
      </w:pPr>
      <w:rPr>
        <w:rFonts w:hint="default"/>
        <w:lang w:val="ru-RU" w:eastAsia="en-US" w:bidi="ar-SA"/>
      </w:rPr>
    </w:lvl>
    <w:lvl w:ilvl="5" w:tplc="3AF682AA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6" w:tplc="1E4C9594">
      <w:numFmt w:val="bullet"/>
      <w:lvlText w:val="•"/>
      <w:lvlJc w:val="left"/>
      <w:pPr>
        <w:ind w:left="3997" w:hanging="360"/>
      </w:pPr>
      <w:rPr>
        <w:rFonts w:hint="default"/>
        <w:lang w:val="ru-RU" w:eastAsia="en-US" w:bidi="ar-SA"/>
      </w:rPr>
    </w:lvl>
    <w:lvl w:ilvl="7" w:tplc="DA6C142C"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8" w:tplc="6302BC12">
      <w:numFmt w:val="bullet"/>
      <w:lvlText w:val="•"/>
      <w:lvlJc w:val="left"/>
      <w:pPr>
        <w:ind w:left="5176" w:hanging="360"/>
      </w:pPr>
      <w:rPr>
        <w:rFonts w:hint="default"/>
        <w:lang w:val="ru-RU" w:eastAsia="en-US" w:bidi="ar-SA"/>
      </w:rPr>
    </w:lvl>
  </w:abstractNum>
  <w:abstractNum w:abstractNumId="10">
    <w:nsid w:val="6FCE0DAB"/>
    <w:multiLevelType w:val="hybridMultilevel"/>
    <w:tmpl w:val="32AEC2AC"/>
    <w:lvl w:ilvl="0" w:tplc="E848BCD8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0445594">
      <w:numFmt w:val="bullet"/>
      <w:lvlText w:val="•"/>
      <w:lvlJc w:val="left"/>
      <w:pPr>
        <w:ind w:left="2364" w:hanging="360"/>
      </w:pPr>
      <w:rPr>
        <w:rFonts w:hint="default"/>
        <w:lang w:val="ru-RU" w:eastAsia="en-US" w:bidi="ar-SA"/>
      </w:rPr>
    </w:lvl>
    <w:lvl w:ilvl="2" w:tplc="82509EA0">
      <w:numFmt w:val="bullet"/>
      <w:lvlText w:val="•"/>
      <w:lvlJc w:val="left"/>
      <w:pPr>
        <w:ind w:left="3349" w:hanging="360"/>
      </w:pPr>
      <w:rPr>
        <w:rFonts w:hint="default"/>
        <w:lang w:val="ru-RU" w:eastAsia="en-US" w:bidi="ar-SA"/>
      </w:rPr>
    </w:lvl>
    <w:lvl w:ilvl="3" w:tplc="F9B8AEF8">
      <w:numFmt w:val="bullet"/>
      <w:lvlText w:val="•"/>
      <w:lvlJc w:val="left"/>
      <w:pPr>
        <w:ind w:left="4333" w:hanging="360"/>
      </w:pPr>
      <w:rPr>
        <w:rFonts w:hint="default"/>
        <w:lang w:val="ru-RU" w:eastAsia="en-US" w:bidi="ar-SA"/>
      </w:rPr>
    </w:lvl>
    <w:lvl w:ilvl="4" w:tplc="E4701FD0">
      <w:numFmt w:val="bullet"/>
      <w:lvlText w:val="•"/>
      <w:lvlJc w:val="left"/>
      <w:pPr>
        <w:ind w:left="5318" w:hanging="360"/>
      </w:pPr>
      <w:rPr>
        <w:rFonts w:hint="default"/>
        <w:lang w:val="ru-RU" w:eastAsia="en-US" w:bidi="ar-SA"/>
      </w:rPr>
    </w:lvl>
    <w:lvl w:ilvl="5" w:tplc="F436807E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6" w:tplc="D6869028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7" w:tplc="C2DA980C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  <w:lvl w:ilvl="8" w:tplc="8100515A">
      <w:numFmt w:val="bullet"/>
      <w:lvlText w:val="•"/>
      <w:lvlJc w:val="left"/>
      <w:pPr>
        <w:ind w:left="925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1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06F0C"/>
    <w:rsid w:val="000641C5"/>
    <w:rsid w:val="00273032"/>
    <w:rsid w:val="002C6805"/>
    <w:rsid w:val="00306F0C"/>
    <w:rsid w:val="00337217"/>
    <w:rsid w:val="0037678C"/>
    <w:rsid w:val="0047083C"/>
    <w:rsid w:val="004B6812"/>
    <w:rsid w:val="00560EEB"/>
    <w:rsid w:val="005A0B98"/>
    <w:rsid w:val="005C302E"/>
    <w:rsid w:val="00601961"/>
    <w:rsid w:val="006C7BDC"/>
    <w:rsid w:val="007107FA"/>
    <w:rsid w:val="007A4F50"/>
    <w:rsid w:val="007F5242"/>
    <w:rsid w:val="008205CE"/>
    <w:rsid w:val="00891881"/>
    <w:rsid w:val="008D74B2"/>
    <w:rsid w:val="00A67C8F"/>
    <w:rsid w:val="00A8330E"/>
    <w:rsid w:val="00B54783"/>
    <w:rsid w:val="00CC7454"/>
    <w:rsid w:val="00DD49C8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6F0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6F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6F0C"/>
    <w:pPr>
      <w:ind w:left="91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06F0C"/>
    <w:pPr>
      <w:ind w:left="42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06F0C"/>
    <w:pPr>
      <w:spacing w:before="42"/>
      <w:ind w:left="912" w:hanging="360"/>
    </w:pPr>
  </w:style>
  <w:style w:type="paragraph" w:customStyle="1" w:styleId="TableParagraph">
    <w:name w:val="Table Paragraph"/>
    <w:basedOn w:val="a"/>
    <w:uiPriority w:val="1"/>
    <w:qFormat/>
    <w:rsid w:val="00306F0C"/>
    <w:pPr>
      <w:ind w:left="107"/>
    </w:pPr>
  </w:style>
  <w:style w:type="paragraph" w:styleId="a6">
    <w:name w:val="Normal (Web)"/>
    <w:basedOn w:val="a"/>
    <w:uiPriority w:val="99"/>
    <w:unhideWhenUsed/>
    <w:rsid w:val="00560EE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0641C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план профессионального развития преподавателя русского языка и литературы  на 2018-2023 годы</vt:lpstr>
    </vt:vector>
  </TitlesOfParts>
  <Company/>
  <LinksUpToDate>false</LinksUpToDate>
  <CharactersWithSpaces>12540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профессионального развития преподавателя русского языка и литературы  на 2018-2023 годы</dc:title>
  <dc:creator>SHavaleevaLF</dc:creator>
  <cp:lastModifiedBy>Irina</cp:lastModifiedBy>
  <cp:revision>17</cp:revision>
  <dcterms:created xsi:type="dcterms:W3CDTF">2023-10-04T13:32:00Z</dcterms:created>
  <dcterms:modified xsi:type="dcterms:W3CDTF">2024-11-11T16:15:00Z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2023-10-04T00:00:00Z</vt:filetime>
  </property>
</Properties>
</file>