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727" w:rsidRPr="00420727" w:rsidRDefault="00420727" w:rsidP="00420727">
      <w:pPr>
        <w:rPr>
          <w:rFonts w:ascii="Times New Roman" w:hAnsi="Times New Roman" w:cs="Times New Roman"/>
          <w:sz w:val="28"/>
          <w:szCs w:val="28"/>
        </w:rPr>
      </w:pPr>
      <w:r w:rsidRPr="00420727"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 w:rsidRPr="0042072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420727">
        <w:rPr>
          <w:rFonts w:ascii="Times New Roman" w:hAnsi="Times New Roman" w:cs="Times New Roman"/>
          <w:sz w:val="28"/>
          <w:szCs w:val="28"/>
        </w:rPr>
        <w:t xml:space="preserve"> « </w:t>
      </w:r>
      <w:proofErr w:type="gramStart"/>
      <w:r w:rsidRPr="00420727">
        <w:rPr>
          <w:rFonts w:ascii="Times New Roman" w:hAnsi="Times New Roman" w:cs="Times New Roman"/>
          <w:sz w:val="28"/>
          <w:szCs w:val="28"/>
        </w:rPr>
        <w:t>Детская</w:t>
      </w:r>
      <w:proofErr w:type="gramEnd"/>
      <w:r w:rsidRPr="00420727">
        <w:rPr>
          <w:rFonts w:ascii="Times New Roman" w:hAnsi="Times New Roman" w:cs="Times New Roman"/>
          <w:sz w:val="28"/>
          <w:szCs w:val="28"/>
        </w:rPr>
        <w:t xml:space="preserve"> школа искусств имени композиторов </w:t>
      </w:r>
      <w:proofErr w:type="spellStart"/>
      <w:r w:rsidRPr="00420727">
        <w:rPr>
          <w:rFonts w:ascii="Times New Roman" w:hAnsi="Times New Roman" w:cs="Times New Roman"/>
          <w:sz w:val="28"/>
          <w:szCs w:val="28"/>
        </w:rPr>
        <w:t>Яруллиных</w:t>
      </w:r>
      <w:proofErr w:type="spellEnd"/>
      <w:r w:rsidRPr="00420727">
        <w:rPr>
          <w:rFonts w:ascii="Times New Roman" w:hAnsi="Times New Roman" w:cs="Times New Roman"/>
          <w:sz w:val="28"/>
          <w:szCs w:val="28"/>
        </w:rPr>
        <w:t>»</w:t>
      </w:r>
    </w:p>
    <w:p w:rsidR="00420727" w:rsidRPr="009C61E8" w:rsidRDefault="00420727" w:rsidP="0042072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0727" w:rsidRDefault="00420727" w:rsidP="00420727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20727" w:rsidRDefault="00420727" w:rsidP="00420727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7136C8">
        <w:rPr>
          <w:rFonts w:ascii="Times New Roman" w:hAnsi="Times New Roman" w:cs="Times New Roman"/>
          <w:sz w:val="52"/>
          <w:szCs w:val="52"/>
        </w:rPr>
        <w:t>Открытый урок в классе фортепиано</w:t>
      </w:r>
    </w:p>
    <w:p w:rsidR="00420727" w:rsidRPr="00420727" w:rsidRDefault="0016468C" w:rsidP="00420727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48"/>
          <w:szCs w:val="48"/>
        </w:rPr>
        <w:t>Тема урока</w:t>
      </w:r>
    </w:p>
    <w:p w:rsidR="00CA6DA1" w:rsidRPr="00E152A3" w:rsidRDefault="00420727" w:rsidP="00CA6DA1">
      <w:pPr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40"/>
          <w:szCs w:val="40"/>
        </w:rPr>
      </w:pPr>
      <w:r w:rsidRPr="00CA6DA1">
        <w:rPr>
          <w:rFonts w:ascii="Times New Roman" w:hAnsi="Times New Roman" w:cs="Times New Roman"/>
          <w:sz w:val="40"/>
          <w:szCs w:val="40"/>
        </w:rPr>
        <w:t>«</w:t>
      </w:r>
      <w:r w:rsidR="00CA6DA1" w:rsidRPr="00E152A3">
        <w:rPr>
          <w:rFonts w:ascii="Times New Roman" w:eastAsia="Times New Roman" w:hAnsi="Times New Roman" w:cs="Times New Roman"/>
          <w:color w:val="333333"/>
          <w:sz w:val="40"/>
          <w:szCs w:val="40"/>
        </w:rPr>
        <w:t>Комплекс упражнений для активации и организации игрового аппарата начинающих пианистов»</w:t>
      </w:r>
    </w:p>
    <w:p w:rsidR="00420727" w:rsidRPr="00420727" w:rsidRDefault="00420727" w:rsidP="00420727">
      <w:pPr>
        <w:spacing w:line="36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420727" w:rsidRPr="006B1F8B" w:rsidRDefault="00420727" w:rsidP="00420727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20727" w:rsidRPr="006B1F8B" w:rsidRDefault="00420727" w:rsidP="00420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727" w:rsidRDefault="00420727" w:rsidP="00420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727" w:rsidRDefault="00420727" w:rsidP="00420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727" w:rsidRDefault="00420727" w:rsidP="00420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727" w:rsidRDefault="00420727" w:rsidP="00420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727" w:rsidRDefault="00420727" w:rsidP="00420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727" w:rsidRPr="00CA6DA1" w:rsidRDefault="00420727" w:rsidP="00CA6DA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6DA1">
        <w:rPr>
          <w:rFonts w:ascii="Times New Roman" w:hAnsi="Times New Roman" w:cs="Times New Roman"/>
          <w:sz w:val="28"/>
          <w:szCs w:val="28"/>
        </w:rPr>
        <w:t xml:space="preserve">Преподаватель фортепиано-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CA6DA1">
        <w:rPr>
          <w:rFonts w:ascii="Times New Roman" w:hAnsi="Times New Roman" w:cs="Times New Roman"/>
          <w:sz w:val="24"/>
          <w:szCs w:val="24"/>
        </w:rPr>
        <w:t>Штейнгауэр</w:t>
      </w:r>
      <w:proofErr w:type="spellEnd"/>
      <w:r w:rsidRPr="00CA6DA1">
        <w:rPr>
          <w:rFonts w:ascii="Times New Roman" w:hAnsi="Times New Roman" w:cs="Times New Roman"/>
          <w:sz w:val="24"/>
          <w:szCs w:val="24"/>
        </w:rPr>
        <w:t xml:space="preserve"> Ирина </w:t>
      </w:r>
      <w:proofErr w:type="spellStart"/>
      <w:r w:rsidRPr="00CA6DA1">
        <w:rPr>
          <w:rFonts w:ascii="Times New Roman" w:hAnsi="Times New Roman" w:cs="Times New Roman"/>
          <w:sz w:val="24"/>
          <w:szCs w:val="24"/>
        </w:rPr>
        <w:t>Камильевна</w:t>
      </w:r>
      <w:proofErr w:type="spellEnd"/>
    </w:p>
    <w:p w:rsidR="00CA6DA1" w:rsidRDefault="00CA6DA1" w:rsidP="00420727">
      <w:pPr>
        <w:spacing w:before="300" w:after="150" w:line="240" w:lineRule="auto"/>
        <w:outlineLvl w:val="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</w:t>
      </w:r>
    </w:p>
    <w:p w:rsidR="00CA6DA1" w:rsidRDefault="00CA6DA1" w:rsidP="00420727">
      <w:pPr>
        <w:spacing w:before="300" w:after="150" w:line="240" w:lineRule="auto"/>
        <w:outlineLvl w:val="1"/>
        <w:rPr>
          <w:rFonts w:ascii="Times New Roman" w:hAnsi="Times New Roman" w:cs="Times New Roman"/>
          <w:sz w:val="32"/>
          <w:szCs w:val="32"/>
        </w:rPr>
      </w:pPr>
    </w:p>
    <w:p w:rsidR="00CA6DA1" w:rsidRDefault="00CA6DA1" w:rsidP="00CA6DA1">
      <w:pPr>
        <w:spacing w:before="300" w:after="150" w:line="240" w:lineRule="auto"/>
        <w:outlineLvl w:val="1"/>
        <w:rPr>
          <w:rFonts w:ascii="inherit" w:eastAsia="Times New Roman" w:hAnsi="inherit" w:cs="Helvetica"/>
          <w:color w:val="333333"/>
          <w:sz w:val="36"/>
          <w:szCs w:val="36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г</w:t>
      </w:r>
      <w:r w:rsidR="00420727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="00420727">
        <w:rPr>
          <w:rFonts w:ascii="Times New Roman" w:hAnsi="Times New Roman" w:cs="Times New Roman"/>
          <w:sz w:val="32"/>
          <w:szCs w:val="32"/>
        </w:rPr>
        <w:t>Мамадыш</w:t>
      </w:r>
      <w:proofErr w:type="spellEnd"/>
      <w:r w:rsidR="00420727">
        <w:rPr>
          <w:rFonts w:ascii="Times New Roman" w:hAnsi="Times New Roman" w:cs="Times New Roman"/>
          <w:sz w:val="32"/>
          <w:szCs w:val="32"/>
        </w:rPr>
        <w:t xml:space="preserve"> 20</w:t>
      </w:r>
      <w:r>
        <w:rPr>
          <w:rFonts w:ascii="Times New Roman" w:hAnsi="Times New Roman" w:cs="Times New Roman"/>
          <w:sz w:val="32"/>
          <w:szCs w:val="32"/>
        </w:rPr>
        <w:t>21</w:t>
      </w:r>
      <w:r w:rsidR="00420727">
        <w:rPr>
          <w:rFonts w:ascii="Times New Roman" w:hAnsi="Times New Roman" w:cs="Times New Roman"/>
          <w:sz w:val="32"/>
          <w:szCs w:val="32"/>
        </w:rPr>
        <w:t>год</w:t>
      </w:r>
    </w:p>
    <w:p w:rsidR="00E152A3" w:rsidRPr="00E152A3" w:rsidRDefault="00E152A3" w:rsidP="00CA6DA1">
      <w:pPr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Тема урока:</w:t>
      </w: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Комплекс упражнений для активизации и организации игрового аппарата начинающих пианистов.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Цель урока:</w:t>
      </w: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Развитие игрового аппарата и приобретение первоначальных пианистических навыков.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Задачи:</w:t>
      </w:r>
    </w:p>
    <w:p w:rsidR="00E152A3" w:rsidRPr="00E152A3" w:rsidRDefault="00E152A3" w:rsidP="00E152A3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освобождение корпуса;</w:t>
      </w:r>
    </w:p>
    <w:p w:rsidR="00E152A3" w:rsidRPr="00E152A3" w:rsidRDefault="00E152A3" w:rsidP="00E152A3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координации, ловкости рук;</w:t>
      </w:r>
    </w:p>
    <w:p w:rsidR="00E152A3" w:rsidRPr="00E152A3" w:rsidRDefault="00E152A3" w:rsidP="00E152A3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мелкой мускулатуры и независимости пальцев;</w:t>
      </w:r>
    </w:p>
    <w:p w:rsidR="00E152A3" w:rsidRPr="00E152A3" w:rsidRDefault="00E152A3" w:rsidP="00E152A3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изучение клавиатуры, аппликатуры;</w:t>
      </w:r>
    </w:p>
    <w:p w:rsidR="00E152A3" w:rsidRPr="00E152A3" w:rsidRDefault="00E152A3" w:rsidP="00E152A3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закрепление знаний о штрихах, динамике.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    Ход урока</w:t>
      </w: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: Предлагаемые упражнения активизируют и укрепляют мышцы корпуса и рук, участвующих в работе пианиста. Они помогают укрепить осанку и правильные взаимодействия всех частей игрового аппарата.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    </w:t>
      </w: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Упражнения для освобождения всего тела:</w:t>
      </w:r>
    </w:p>
    <w:p w:rsidR="00E152A3" w:rsidRPr="00E152A3" w:rsidRDefault="00E152A3" w:rsidP="00E152A3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Стоим прямо, руки свободно опущены. Раскачиваем руки то, наклоняясь вперед, то, выпрямляясь (ветер раскачивает ветки яблони).</w:t>
      </w:r>
    </w:p>
    <w:p w:rsidR="00E152A3" w:rsidRPr="00E152A3" w:rsidRDefault="00E152A3" w:rsidP="00E152A3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Из </w:t>
      </w:r>
      <w:proofErr w:type="gram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положения</w:t>
      </w:r>
      <w:proofErr w:type="gram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стоя (руки в стороны) бросаем руки вниз и даем им свободно раскачиваться (яблоки поспели и тянут ветки вниз).</w:t>
      </w:r>
    </w:p>
    <w:p w:rsidR="00E152A3" w:rsidRPr="00E152A3" w:rsidRDefault="00E152A3" w:rsidP="00E152A3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Из </w:t>
      </w:r>
      <w:proofErr w:type="gram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положения</w:t>
      </w:r>
      <w:proofErr w:type="gram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стоя (руки вперед) поднимаем кисти рук вверх (листья растут) и свободно бросаем их вниз (осенью листья опадают).</w:t>
      </w:r>
    </w:p>
    <w:p w:rsidR="00E152A3" w:rsidRPr="00E152A3" w:rsidRDefault="00E152A3" w:rsidP="00E152A3">
      <w:pPr>
        <w:spacing w:after="150" w:line="240" w:lineRule="auto"/>
        <w:ind w:left="13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152A3" w:rsidRPr="00E152A3" w:rsidRDefault="00E152A3" w:rsidP="00E152A3">
      <w:pPr>
        <w:spacing w:after="150" w:line="240" w:lineRule="auto"/>
        <w:ind w:left="-4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 Упражнение для освобождения мышц шеи:</w:t>
      </w:r>
    </w:p>
    <w:p w:rsidR="00E152A3" w:rsidRPr="00E152A3" w:rsidRDefault="00E152A3" w:rsidP="00E152A3">
      <w:pPr>
        <w:spacing w:after="150" w:line="240" w:lineRule="auto"/>
        <w:ind w:left="-4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Смотрим влево, вправо (ждем гостей), вверх (дождик собирается), вниз (лужи на дорожке).</w:t>
      </w:r>
    </w:p>
    <w:p w:rsidR="00E152A3" w:rsidRPr="00E152A3" w:rsidRDefault="00E152A3" w:rsidP="00E152A3">
      <w:pPr>
        <w:spacing w:after="150" w:line="240" w:lineRule="auto"/>
        <w:ind w:left="-4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152A3" w:rsidRPr="00E152A3" w:rsidRDefault="00E152A3" w:rsidP="00E152A3">
      <w:pPr>
        <w:spacing w:after="150" w:line="240" w:lineRule="auto"/>
        <w:ind w:left="-4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 Упражнения для освобождения запястья </w:t>
      </w: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(стоя у стены):</w:t>
      </w:r>
    </w:p>
    <w:p w:rsidR="00E152A3" w:rsidRPr="00E152A3" w:rsidRDefault="00E152A3" w:rsidP="00E152A3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Руки имитируют движения кисточки (красим забор);</w:t>
      </w:r>
    </w:p>
    <w:p w:rsidR="00E152A3" w:rsidRPr="00E152A3" w:rsidRDefault="00E152A3" w:rsidP="00E152A3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Вращение запястья (рисуем кружочки);</w:t>
      </w:r>
    </w:p>
    <w:p w:rsidR="00E152A3" w:rsidRPr="00E152A3" w:rsidRDefault="00E152A3" w:rsidP="00E152A3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Супинация и пронация (открываем калитку ключом).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 Упражнения для развития координации движений, ловкости, быстроты реакции, активности пальцев и укрепления сгибателей пальцев </w:t>
      </w: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(все упражнения делаются правой рукой, левой рукой, из руки в руку):</w:t>
      </w:r>
    </w:p>
    <w:p w:rsidR="00E152A3" w:rsidRPr="00E152A3" w:rsidRDefault="00E152A3" w:rsidP="00E152A3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Мяч в руке (ладонь вверх) мягко раскачиваем от плеча (качаем птичку в гнездышке), в верхней точке слегка разжимаем пальцы (птенчик выглядывает из гнезда);</w:t>
      </w:r>
    </w:p>
    <w:p w:rsidR="00E152A3" w:rsidRPr="00E152A3" w:rsidRDefault="00E152A3" w:rsidP="00E152A3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То же самое, но ладонь опущена вниз (буря перевернула гнездышко, но птенчик все равно выглядывает);</w:t>
      </w:r>
    </w:p>
    <w:p w:rsidR="00E152A3" w:rsidRPr="00E152A3" w:rsidRDefault="00E152A3" w:rsidP="00E152A3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Мяч (ладонь вверх) подбрасываем перед собой и движением руки от плеча вперед ловим (птичка ловит мошек);</w:t>
      </w:r>
    </w:p>
    <w:p w:rsidR="00E152A3" w:rsidRPr="00E152A3" w:rsidRDefault="00E152A3" w:rsidP="00E152A3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Бросаем мяч вниз и ловим, поднимая вверх, не прерывая движения мяча;</w:t>
      </w:r>
    </w:p>
    <w:p w:rsidR="00E152A3" w:rsidRPr="00E152A3" w:rsidRDefault="00E152A3" w:rsidP="00E152A3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То же самое, но ловим мяч в ладонь снизу хватательным движением.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  Упражнения для развития мелкой мускулатуры пальцев:</w:t>
      </w:r>
    </w:p>
    <w:p w:rsidR="00E152A3" w:rsidRPr="00E152A3" w:rsidRDefault="00E152A3" w:rsidP="00E152A3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Ладони расслаблены, пальцы выпрямлены. Собираем руку в свод (голодная и сытая кошка);</w:t>
      </w:r>
    </w:p>
    <w:p w:rsidR="00E152A3" w:rsidRPr="00E152A3" w:rsidRDefault="00E152A3" w:rsidP="00E152A3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Кисть поднимаем вверх и свободно бросаем вниз на подушечки (кошка зевает);</w:t>
      </w:r>
    </w:p>
    <w:p w:rsidR="00E152A3" w:rsidRPr="00E152A3" w:rsidRDefault="00E152A3" w:rsidP="00E152A3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Чуткость подушечек пальцев (кошка пробует коготки);</w:t>
      </w:r>
    </w:p>
    <w:p w:rsidR="00E152A3" w:rsidRPr="00E152A3" w:rsidRDefault="00E152A3" w:rsidP="00E152A3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Тренировка разгибателей пальцев – из положения собранной руки (свод) быстрым движением отбрасываем пальцы в сторону и обратным движением собираем их в прежнее положение (кошка фыркает);</w:t>
      </w:r>
    </w:p>
    <w:p w:rsidR="00E152A3" w:rsidRPr="00E152A3" w:rsidRDefault="00E152A3" w:rsidP="00E152A3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Из положения собранной руки разводим пальцы в стороны, не отрывая подушечек от стола (кошка ленится);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   Упражнение для нахождения правильной опоры: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Предплечье руки находится на крышке инструмента, опора с локтя плавно переносится через запястье в кончики пальцев (кошка потягивается).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Развитие независимости пальцев </w:t>
      </w: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(при этом повторяются номера пальцев):</w:t>
      </w:r>
    </w:p>
    <w:p w:rsidR="00E152A3" w:rsidRPr="00E152A3" w:rsidRDefault="00E152A3" w:rsidP="00E152A3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Ладонь на крышке, пальцы выпрямлены, по очереди поднимаем прямые пальцы (мышки поднимают головки);</w:t>
      </w:r>
    </w:p>
    <w:p w:rsidR="00E152A3" w:rsidRPr="00E152A3" w:rsidRDefault="00E152A3" w:rsidP="00E152A3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Исходное положение то же, сгибаем пальцы по очереди, не отрывая подушечки от крышки инструмента (мышки поднимают спинки);</w:t>
      </w:r>
    </w:p>
    <w:p w:rsidR="00E152A3" w:rsidRPr="00E152A3" w:rsidRDefault="00E152A3" w:rsidP="00E152A3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Каждым пальцем, прижимая подушечку к крышке инструмента, рисуем кружочки (мышки принюхиваются);</w:t>
      </w:r>
    </w:p>
    <w:p w:rsidR="00E152A3" w:rsidRPr="00E152A3" w:rsidRDefault="00E152A3" w:rsidP="00E152A3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Пальцы на губке. Поочередно медленным движением пальца прожимаем губку до поверхности стола (у посаженных цветов прорастают корешки);</w:t>
      </w:r>
    </w:p>
    <w:p w:rsidR="00E152A3" w:rsidRPr="00E152A3" w:rsidRDefault="00E152A3" w:rsidP="00E152A3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Собранная рука. Опора поочередно на каждый палец, остальные при этом легко поднимаются вверх (пошел дождь – открываем зонтик).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   Упражнения на клавишах </w:t>
      </w: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(изучение клавиатуры, развитие координации движений, знакомство со штрихами):</w:t>
      </w:r>
    </w:p>
    <w:p w:rsidR="00E152A3" w:rsidRPr="00E152A3" w:rsidRDefault="00E152A3" w:rsidP="00E152A3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Радуга. Правой и левой, вверх и вниз по клавишам «до» через октаву 2,3,4 пальцами, опора в подушечку (</w:t>
      </w:r>
      <w:proofErr w:type="spell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non</w:t>
      </w:r>
      <w:proofErr w:type="spell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legato</w:t>
      </w:r>
      <w:proofErr w:type="spell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);</w:t>
      </w:r>
    </w:p>
    <w:p w:rsidR="00E152A3" w:rsidRPr="00E152A3" w:rsidRDefault="00E152A3" w:rsidP="00E152A3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То же самое, но по звукоряду через октаву (</w:t>
      </w:r>
      <w:proofErr w:type="spell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non</w:t>
      </w:r>
      <w:proofErr w:type="spell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legato</w:t>
      </w:r>
      <w:proofErr w:type="spell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);</w:t>
      </w:r>
    </w:p>
    <w:p w:rsidR="00E152A3" w:rsidRPr="00E152A3" w:rsidRDefault="00E152A3" w:rsidP="00E152A3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Правой по нотам по линейкам скрипичного ключа, левой – по линейкам басового ключа (веселые капельки, штрих </w:t>
      </w:r>
      <w:proofErr w:type="spell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staccato</w:t>
      </w:r>
      <w:proofErr w:type="spell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);</w:t>
      </w:r>
      <w:proofErr w:type="gramEnd"/>
    </w:p>
    <w:p w:rsidR="00E152A3" w:rsidRPr="00E152A3" w:rsidRDefault="00E152A3" w:rsidP="00E152A3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На клавишах через октаву по всей клавиатуре вверх – левая догоняет правую (опора в правой руке), вниз – правая догоняет левую (опора в левой руке).</w:t>
      </w:r>
      <w:proofErr w:type="gramEnd"/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    Упражнения на </w:t>
      </w:r>
      <w:proofErr w:type="spellStart"/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legato</w:t>
      </w:r>
      <w:proofErr w:type="spellEnd"/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E152A3" w:rsidRPr="00E152A3" w:rsidRDefault="00E152A3" w:rsidP="00E152A3">
      <w:pPr>
        <w:numPr>
          <w:ilvl w:val="0"/>
          <w:numId w:val="8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Перенос опоры с одного пальца на другой, сначала на одной клавише, затем на двух соседних. 1-2, 2-3, 3-4,4-5 вверх и вниз (сели – встали);</w:t>
      </w:r>
    </w:p>
    <w:p w:rsidR="00E152A3" w:rsidRPr="00E152A3" w:rsidRDefault="00E152A3" w:rsidP="00E152A3">
      <w:pPr>
        <w:numPr>
          <w:ilvl w:val="0"/>
          <w:numId w:val="8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Перенос опоры с одного пальца на другой и обратно. 1-2-1, 2-3-2 и т.д. вверх и вниз (повороты);</w:t>
      </w:r>
    </w:p>
    <w:p w:rsidR="00E152A3" w:rsidRPr="00E152A3" w:rsidRDefault="00E152A3" w:rsidP="00E152A3">
      <w:pPr>
        <w:numPr>
          <w:ilvl w:val="0"/>
          <w:numId w:val="8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Подготовка позиционной игры. </w:t>
      </w:r>
      <w:proofErr w:type="gram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Правая рука от ноты «фа» 1,2,3,4 палец, от ноты «до» 1,2,3 вверх, и вниз от «си» и «ми» соответственно.</w:t>
      </w:r>
      <w:proofErr w:type="gram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Левая рука вниз от «соль» 1,2,3,4, от ноты «до» - 1,2,3 и вверх от «ре» и «ля» соответственно (гуси, гуси, га-га-га).</w:t>
      </w:r>
      <w:proofErr w:type="gramEnd"/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Упражнения для развития координации рук </w:t>
      </w: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(повторение  длительностей):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 два барабанщика.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Исполнений произведений из сборника «Тик – так»  </w:t>
      </w: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(ансамбли малышам составитель </w:t>
      </w:r>
      <w:proofErr w:type="spell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Л.Фигуровская</w:t>
      </w:r>
      <w:proofErr w:type="spell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): «Крылатые качели, марш, к нам новая книга идет».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Закрепление знаний о динамике (</w:t>
      </w:r>
      <w:proofErr w:type="spell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forte</w:t>
      </w:r>
      <w:proofErr w:type="spell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piano</w:t>
      </w:r>
      <w:proofErr w:type="spell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crescendo</w:t>
      </w:r>
      <w:proofErr w:type="spell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diminuendo</w:t>
      </w:r>
      <w:proofErr w:type="spellEnd"/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), развитие чувства ритма, исполнение «настоящей музыки».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Вывод: </w:t>
      </w: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Ясно поставленная цель мобилизует внимание, возбуждает интерес к занятиям. В игровой форме ребенок легче и незаметнее для себя развивает игровой аппарат и приобретает первоначальные пианистические навыки.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E152A3" w:rsidRPr="00E152A3" w:rsidRDefault="00E152A3" w:rsidP="00E152A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6D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Используемая литература:</w:t>
      </w:r>
    </w:p>
    <w:p w:rsidR="00E152A3" w:rsidRPr="00E152A3" w:rsidRDefault="00E152A3" w:rsidP="00E152A3">
      <w:pPr>
        <w:numPr>
          <w:ilvl w:val="0"/>
          <w:numId w:val="9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А.Артоболевская «Первая встреча с музыкой» изд. Сов. Композитор М. 1985 г.</w:t>
      </w:r>
    </w:p>
    <w:p w:rsidR="00E152A3" w:rsidRPr="00E152A3" w:rsidRDefault="00E152A3" w:rsidP="00E152A3">
      <w:pPr>
        <w:numPr>
          <w:ilvl w:val="0"/>
          <w:numId w:val="9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E152A3">
        <w:rPr>
          <w:rFonts w:ascii="Times New Roman" w:eastAsia="Times New Roman" w:hAnsi="Times New Roman" w:cs="Times New Roman"/>
          <w:color w:val="333333"/>
          <w:sz w:val="28"/>
          <w:szCs w:val="28"/>
        </w:rPr>
        <w:t>А.Шмидт – Шкловская «О воспитании пианист</w:t>
      </w:r>
      <w:r w:rsidRPr="00E152A3">
        <w:rPr>
          <w:rFonts w:ascii="Helvetica" w:eastAsia="Times New Roman" w:hAnsi="Helvetica" w:cs="Helvetica"/>
          <w:color w:val="333333"/>
          <w:sz w:val="21"/>
          <w:szCs w:val="21"/>
        </w:rPr>
        <w:t>ических навыков» изд. Музыка Л. 1985 г.</w:t>
      </w:r>
    </w:p>
    <w:p w:rsidR="00CA6DA1" w:rsidRPr="00CA6DA1" w:rsidRDefault="00E152A3" w:rsidP="00CA6DA1">
      <w:pPr>
        <w:spacing w:before="150" w:after="150" w:line="240" w:lineRule="auto"/>
        <w:outlineLvl w:val="5"/>
        <w:rPr>
          <w:rFonts w:ascii="inherit" w:eastAsia="Times New Roman" w:hAnsi="inherit" w:cs="Helvetica"/>
          <w:color w:val="333333"/>
          <w:sz w:val="15"/>
          <w:szCs w:val="15"/>
        </w:rPr>
      </w:pPr>
      <w:r w:rsidRPr="00E152A3">
        <w:rPr>
          <w:rFonts w:ascii="inherit" w:eastAsia="Times New Roman" w:hAnsi="inherit" w:cs="Helvetica"/>
          <w:color w:val="777777"/>
          <w:sz w:val="11"/>
          <w:szCs w:val="11"/>
        </w:rPr>
        <w:t>Опубликовано: 23.09.2015</w:t>
      </w:r>
    </w:p>
    <w:sectPr w:rsidR="00CA6DA1" w:rsidRPr="00CA6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3232"/>
    <w:multiLevelType w:val="multilevel"/>
    <w:tmpl w:val="D676F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937493"/>
    <w:multiLevelType w:val="multilevel"/>
    <w:tmpl w:val="EEE21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1552C8"/>
    <w:multiLevelType w:val="multilevel"/>
    <w:tmpl w:val="0308C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25652C"/>
    <w:multiLevelType w:val="multilevel"/>
    <w:tmpl w:val="22FED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644DB7"/>
    <w:multiLevelType w:val="multilevel"/>
    <w:tmpl w:val="F424D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56B6F"/>
    <w:multiLevelType w:val="multilevel"/>
    <w:tmpl w:val="AF54C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037B3E"/>
    <w:multiLevelType w:val="multilevel"/>
    <w:tmpl w:val="81400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F869F6"/>
    <w:multiLevelType w:val="multilevel"/>
    <w:tmpl w:val="86D87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611A47"/>
    <w:multiLevelType w:val="multilevel"/>
    <w:tmpl w:val="91FE2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52A3"/>
    <w:rsid w:val="0016468C"/>
    <w:rsid w:val="00420727"/>
    <w:rsid w:val="00B85558"/>
    <w:rsid w:val="00CA6DA1"/>
    <w:rsid w:val="00E15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152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E152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E152A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52A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uiPriority w:val="9"/>
    <w:rsid w:val="00E152A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E152A3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basedOn w:val="a"/>
    <w:uiPriority w:val="99"/>
    <w:semiHidden/>
    <w:unhideWhenUsed/>
    <w:rsid w:val="00E15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152A3"/>
    <w:rPr>
      <w:b/>
      <w:bCs/>
    </w:rPr>
  </w:style>
  <w:style w:type="character" w:styleId="a5">
    <w:name w:val="Hyperlink"/>
    <w:basedOn w:val="a0"/>
    <w:uiPriority w:val="99"/>
    <w:semiHidden/>
    <w:unhideWhenUsed/>
    <w:rsid w:val="00E152A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15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52A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420727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37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6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27894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1808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878263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103791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22102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277718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8095932">
          <w:marLeft w:val="0"/>
          <w:marRight w:val="0"/>
          <w:marTop w:val="0"/>
          <w:marBottom w:val="0"/>
          <w:divBdr>
            <w:top w:val="single" w:sz="6" w:space="0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9398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22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2020-12-25T09:55:00Z</dcterms:created>
  <dcterms:modified xsi:type="dcterms:W3CDTF">2020-12-25T10:12:00Z</dcterms:modified>
</cp:coreProperties>
</file>