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C40" w:rsidRPr="006510E8" w:rsidRDefault="00B54159" w:rsidP="004D204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4"/>
          <w:szCs w:val="44"/>
        </w:rPr>
      </w:pPr>
      <w:r>
        <w:rPr>
          <w:rFonts w:ascii="Times New Roman" w:hAnsi="Times New Roman" w:cs="Times New Roman"/>
          <w:b/>
          <w:i/>
          <w:sz w:val="44"/>
          <w:szCs w:val="44"/>
        </w:rPr>
        <w:t xml:space="preserve">Проект </w:t>
      </w:r>
      <w:r w:rsidR="004D204B" w:rsidRPr="006510E8">
        <w:rPr>
          <w:rFonts w:ascii="Times New Roman" w:hAnsi="Times New Roman" w:cs="Times New Roman"/>
          <w:b/>
          <w:i/>
          <w:sz w:val="44"/>
          <w:szCs w:val="44"/>
        </w:rPr>
        <w:t>:</w:t>
      </w:r>
    </w:p>
    <w:p w:rsidR="004D204B" w:rsidRPr="006510E8" w:rsidRDefault="004D204B" w:rsidP="004D204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4"/>
          <w:szCs w:val="44"/>
        </w:rPr>
      </w:pPr>
      <w:r w:rsidRPr="006510E8">
        <w:rPr>
          <w:rFonts w:ascii="Times New Roman" w:hAnsi="Times New Roman" w:cs="Times New Roman"/>
          <w:b/>
          <w:i/>
          <w:sz w:val="44"/>
          <w:szCs w:val="44"/>
        </w:rPr>
        <w:t>Там на неведомых дорожках!</w:t>
      </w:r>
    </w:p>
    <w:p w:rsidR="004D204B" w:rsidRPr="004D204B" w:rsidRDefault="004D204B" w:rsidP="004D204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52"/>
          <w:szCs w:val="52"/>
        </w:rPr>
      </w:pPr>
    </w:p>
    <w:p w:rsidR="004D204B" w:rsidRPr="006510E8" w:rsidRDefault="004D204B" w:rsidP="004D204B">
      <w:p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6510E8">
        <w:rPr>
          <w:b/>
          <w:sz w:val="24"/>
          <w:szCs w:val="24"/>
          <w:u w:val="single"/>
        </w:rPr>
        <w:t>Участники проекта:</w:t>
      </w:r>
    </w:p>
    <w:p w:rsidR="004D204B" w:rsidRDefault="000056EA" w:rsidP="004D204B">
      <w:pPr>
        <w:spacing w:after="0" w:line="240" w:lineRule="auto"/>
      </w:pPr>
      <w:r>
        <w:t>Воспитатель: Самохвалова Е.Д.</w:t>
      </w:r>
    </w:p>
    <w:p w:rsidR="004D204B" w:rsidRDefault="004D204B" w:rsidP="004D204B">
      <w:pPr>
        <w:spacing w:after="0" w:line="240" w:lineRule="auto"/>
      </w:pPr>
      <w:r>
        <w:t xml:space="preserve">Музыкальный руководитель: </w:t>
      </w:r>
      <w:r w:rsidR="00AD77C9">
        <w:t>Астраханская А.Б.</w:t>
      </w:r>
    </w:p>
    <w:p w:rsidR="004D204B" w:rsidRDefault="000056EA" w:rsidP="004D204B">
      <w:pPr>
        <w:spacing w:after="0" w:line="240" w:lineRule="auto"/>
      </w:pPr>
      <w:r>
        <w:t>Учитель - дефектолог</w:t>
      </w:r>
      <w:r w:rsidR="004D204B">
        <w:t>: Вележанцева О.А.</w:t>
      </w:r>
    </w:p>
    <w:p w:rsidR="004D204B" w:rsidRDefault="004D204B" w:rsidP="004D204B">
      <w:pPr>
        <w:spacing w:after="0" w:line="240" w:lineRule="auto"/>
      </w:pPr>
      <w:r>
        <w:t>Дети 5-6 лет</w:t>
      </w:r>
    </w:p>
    <w:p w:rsidR="004D204B" w:rsidRDefault="00013F0E" w:rsidP="004D204B">
      <w:pPr>
        <w:spacing w:after="0" w:line="240" w:lineRule="auto"/>
      </w:pPr>
      <w:r>
        <w:t>Срок реализации – 2 недели</w:t>
      </w:r>
      <w:r w:rsidR="004D204B">
        <w:t>.</w:t>
      </w:r>
    </w:p>
    <w:p w:rsidR="004D204B" w:rsidRDefault="004D204B" w:rsidP="004D204B">
      <w:pPr>
        <w:spacing w:after="0" w:line="240" w:lineRule="auto"/>
      </w:pPr>
      <w:r>
        <w:t>Проект познавательно - исследовательский</w:t>
      </w:r>
    </w:p>
    <w:p w:rsidR="004D204B" w:rsidRPr="006510E8" w:rsidRDefault="004D204B" w:rsidP="004D204B">
      <w:pPr>
        <w:spacing w:after="0" w:line="240" w:lineRule="auto"/>
        <w:jc w:val="center"/>
        <w:rPr>
          <w:b/>
          <w:u w:val="single"/>
        </w:rPr>
      </w:pPr>
      <w:r w:rsidRPr="006510E8">
        <w:rPr>
          <w:b/>
          <w:u w:val="single"/>
        </w:rPr>
        <w:t>Первый этап</w:t>
      </w:r>
    </w:p>
    <w:p w:rsidR="004D204B" w:rsidRDefault="004D204B" w:rsidP="004D204B">
      <w:pPr>
        <w:spacing w:after="0" w:line="240" w:lineRule="auto"/>
      </w:pPr>
      <w:r>
        <w:t>Постановка проблемы, определение цели и задач исследовательской деятельности.</w:t>
      </w:r>
    </w:p>
    <w:p w:rsidR="004D204B" w:rsidRDefault="004D204B" w:rsidP="004D204B">
      <w:pPr>
        <w:spacing w:after="0" w:line="240" w:lineRule="auto"/>
      </w:pPr>
    </w:p>
    <w:p w:rsidR="004D204B" w:rsidRPr="006510E8" w:rsidRDefault="004D204B" w:rsidP="006510E8">
      <w:pPr>
        <w:spacing w:after="0" w:line="240" w:lineRule="auto"/>
        <w:jc w:val="center"/>
        <w:rPr>
          <w:b/>
          <w:sz w:val="24"/>
          <w:szCs w:val="24"/>
        </w:rPr>
      </w:pPr>
      <w:r w:rsidRPr="006510E8">
        <w:rPr>
          <w:b/>
          <w:sz w:val="24"/>
          <w:szCs w:val="24"/>
        </w:rPr>
        <w:t>Проблема:</w:t>
      </w:r>
    </w:p>
    <w:p w:rsidR="004D204B" w:rsidRDefault="00E76B79" w:rsidP="004D204B">
      <w:pPr>
        <w:spacing w:after="0" w:line="240" w:lineRule="auto"/>
      </w:pPr>
      <w:r>
        <w:t xml:space="preserve">* </w:t>
      </w:r>
      <w:r w:rsidR="004D204B">
        <w:t>Кто такой Пушкин А.С.?</w:t>
      </w:r>
    </w:p>
    <w:p w:rsidR="004D204B" w:rsidRDefault="00E76B79" w:rsidP="004D204B">
      <w:pPr>
        <w:spacing w:after="0" w:line="240" w:lineRule="auto"/>
      </w:pPr>
      <w:r>
        <w:t xml:space="preserve">* </w:t>
      </w:r>
      <w:r w:rsidR="004D204B">
        <w:t>Какие произведения он написал?</w:t>
      </w:r>
    </w:p>
    <w:p w:rsidR="00E76B79" w:rsidRDefault="00E76B79" w:rsidP="004D204B">
      <w:pPr>
        <w:spacing w:after="0" w:line="240" w:lineRule="auto"/>
      </w:pPr>
      <w:r>
        <w:t>* Какие проблемы раскрываются в сказках?</w:t>
      </w:r>
    </w:p>
    <w:p w:rsidR="00E76B79" w:rsidRDefault="00E76B79" w:rsidP="004D204B">
      <w:pPr>
        <w:spacing w:after="0" w:line="240" w:lineRule="auto"/>
      </w:pPr>
    </w:p>
    <w:p w:rsidR="00E76B79" w:rsidRPr="006510E8" w:rsidRDefault="00E76B79" w:rsidP="00E76B79">
      <w:pPr>
        <w:spacing w:after="0" w:line="240" w:lineRule="auto"/>
        <w:jc w:val="center"/>
        <w:rPr>
          <w:b/>
          <w:sz w:val="24"/>
          <w:szCs w:val="24"/>
        </w:rPr>
      </w:pPr>
      <w:r w:rsidRPr="006510E8">
        <w:rPr>
          <w:b/>
          <w:sz w:val="24"/>
          <w:szCs w:val="24"/>
        </w:rPr>
        <w:t>Актуальность проблемы:</w:t>
      </w:r>
    </w:p>
    <w:p w:rsidR="004060CC" w:rsidRDefault="00E76B79" w:rsidP="00E76B79">
      <w:pPr>
        <w:spacing w:after="0" w:line="240" w:lineRule="auto"/>
      </w:pPr>
      <w:r w:rsidRPr="00E76B79">
        <w:t xml:space="preserve">В Современном мире </w:t>
      </w:r>
      <w:r>
        <w:t>наблюдается тенденция к снижению читательской культуры и интереса к чтению. Если, по статистике, в 70-х годах ХХ в. детям регулярно читали в 80% семьях, то сегодня – только в 7%. Поэтому озн</w:t>
      </w:r>
      <w:r w:rsidR="004060CC">
        <w:t>акомление детей с творчеством ру</w:t>
      </w:r>
      <w:r>
        <w:t>сских</w:t>
      </w:r>
      <w:r w:rsidR="004060CC">
        <w:t xml:space="preserve"> писателей и поэтов – одна из самых важных задач, стоящих перед педагогами дошкольного образования. </w:t>
      </w:r>
    </w:p>
    <w:p w:rsidR="004060CC" w:rsidRDefault="004060CC" w:rsidP="00E76B79">
      <w:pPr>
        <w:spacing w:after="0" w:line="240" w:lineRule="auto"/>
      </w:pPr>
    </w:p>
    <w:p w:rsidR="00E76B79" w:rsidRPr="006510E8" w:rsidRDefault="004060CC" w:rsidP="004060CC">
      <w:pPr>
        <w:spacing w:after="0" w:line="240" w:lineRule="auto"/>
        <w:jc w:val="center"/>
        <w:rPr>
          <w:b/>
          <w:sz w:val="24"/>
          <w:szCs w:val="24"/>
        </w:rPr>
      </w:pPr>
      <w:r w:rsidRPr="006510E8">
        <w:rPr>
          <w:b/>
          <w:sz w:val="24"/>
          <w:szCs w:val="24"/>
        </w:rPr>
        <w:t>Цель п</w:t>
      </w:r>
      <w:r w:rsidR="00A340C3" w:rsidRPr="006510E8">
        <w:rPr>
          <w:b/>
          <w:sz w:val="24"/>
          <w:szCs w:val="24"/>
        </w:rPr>
        <w:t>р</w:t>
      </w:r>
      <w:r w:rsidRPr="006510E8">
        <w:rPr>
          <w:b/>
          <w:sz w:val="24"/>
          <w:szCs w:val="24"/>
        </w:rPr>
        <w:t>оекта:</w:t>
      </w:r>
    </w:p>
    <w:p w:rsidR="00A340C3" w:rsidRDefault="0046388A" w:rsidP="00A340C3">
      <w:pPr>
        <w:spacing w:after="0" w:line="240" w:lineRule="auto"/>
      </w:pPr>
      <w:r w:rsidRPr="0046388A">
        <w:t xml:space="preserve">Способствовать </w:t>
      </w:r>
      <w:r>
        <w:t>приобщению детей к книге.  Прививать любовь к родному языку, умение эмоционально – эстетически воспринимать произведения русской классической литературы. Развивать устойчивый интерес к творчеству А.С.Пушкина.</w:t>
      </w:r>
    </w:p>
    <w:p w:rsidR="0046388A" w:rsidRDefault="0046388A" w:rsidP="00A340C3">
      <w:pPr>
        <w:spacing w:after="0" w:line="240" w:lineRule="auto"/>
      </w:pPr>
    </w:p>
    <w:p w:rsidR="0046388A" w:rsidRPr="006510E8" w:rsidRDefault="0046388A" w:rsidP="006510E8">
      <w:pPr>
        <w:spacing w:after="0" w:line="240" w:lineRule="auto"/>
        <w:jc w:val="center"/>
        <w:rPr>
          <w:b/>
          <w:sz w:val="24"/>
          <w:szCs w:val="24"/>
        </w:rPr>
      </w:pPr>
      <w:r w:rsidRPr="006510E8">
        <w:rPr>
          <w:b/>
          <w:sz w:val="24"/>
          <w:szCs w:val="24"/>
        </w:rPr>
        <w:t>Задачи проекта</w:t>
      </w:r>
    </w:p>
    <w:p w:rsidR="0046388A" w:rsidRDefault="0046388A" w:rsidP="00A340C3">
      <w:pPr>
        <w:spacing w:after="0" w:line="240" w:lineRule="auto"/>
      </w:pPr>
      <w:r>
        <w:t xml:space="preserve"> - приобщать к родному слову, формировать чувство языка.</w:t>
      </w:r>
    </w:p>
    <w:p w:rsidR="0046388A" w:rsidRDefault="0046388A" w:rsidP="00A340C3">
      <w:pPr>
        <w:spacing w:after="0" w:line="240" w:lineRule="auto"/>
      </w:pPr>
      <w:r>
        <w:t>- развивать умение анализировать художественное произведение.</w:t>
      </w:r>
    </w:p>
    <w:p w:rsidR="0046388A" w:rsidRDefault="0046388A" w:rsidP="00A340C3">
      <w:pPr>
        <w:spacing w:after="0" w:line="240" w:lineRule="auto"/>
      </w:pPr>
      <w:r>
        <w:t xml:space="preserve">- поддерживать потребность и </w:t>
      </w:r>
      <w:r w:rsidR="00B838DC">
        <w:t>способность маленького читателя активно действовать в неожиданных обстоятельствах вымышленных сюжетов, сопереживать полюбившимся персонажам.</w:t>
      </w:r>
    </w:p>
    <w:p w:rsidR="00B838DC" w:rsidRDefault="00B838DC" w:rsidP="00A340C3">
      <w:pPr>
        <w:spacing w:after="0" w:line="240" w:lineRule="auto"/>
      </w:pPr>
      <w:r>
        <w:t>- поощрять творческие проявления в ролевых играх по сюжетам прочитанных произведений.</w:t>
      </w:r>
    </w:p>
    <w:p w:rsidR="006510E8" w:rsidRDefault="006510E8" w:rsidP="00A340C3">
      <w:pPr>
        <w:spacing w:after="0" w:line="240" w:lineRule="auto"/>
      </w:pPr>
    </w:p>
    <w:p w:rsidR="006510E8" w:rsidRDefault="006510E8" w:rsidP="006510E8">
      <w:pPr>
        <w:spacing w:after="0" w:line="240" w:lineRule="auto"/>
        <w:jc w:val="center"/>
        <w:rPr>
          <w:b/>
          <w:sz w:val="24"/>
          <w:szCs w:val="24"/>
        </w:rPr>
      </w:pPr>
      <w:r w:rsidRPr="006510E8">
        <w:rPr>
          <w:b/>
          <w:sz w:val="24"/>
          <w:szCs w:val="24"/>
        </w:rPr>
        <w:t>Предполагаемый результат:</w:t>
      </w:r>
    </w:p>
    <w:p w:rsidR="006510E8" w:rsidRPr="006510E8" w:rsidRDefault="006510E8" w:rsidP="006510E8">
      <w:pPr>
        <w:spacing w:after="0" w:line="240" w:lineRule="auto"/>
        <w:rPr>
          <w:b/>
          <w:sz w:val="24"/>
          <w:szCs w:val="24"/>
        </w:rPr>
      </w:pPr>
      <w:r w:rsidRPr="006510E8">
        <w:t xml:space="preserve">- совершенствование у детей восприятия по линии все большего осмысливания прослушанных рассказов, сказок, стихотворений, обогащение чувств; </w:t>
      </w:r>
    </w:p>
    <w:p w:rsidR="006510E8" w:rsidRPr="006510E8" w:rsidRDefault="006510E8" w:rsidP="006510E8">
      <w:pPr>
        <w:spacing w:after="0" w:line="240" w:lineRule="auto"/>
      </w:pPr>
      <w:r w:rsidRPr="006510E8">
        <w:t xml:space="preserve">развитие эмоциональной отзывчивости; </w:t>
      </w:r>
    </w:p>
    <w:p w:rsidR="006510E8" w:rsidRPr="006510E8" w:rsidRDefault="006510E8" w:rsidP="006510E8">
      <w:pPr>
        <w:spacing w:after="0" w:line="240" w:lineRule="auto"/>
      </w:pPr>
      <w:r w:rsidRPr="006510E8">
        <w:t xml:space="preserve">- обогащение восприятия детьми художественной формы произведений, формирование внимания к выразительным средствам языка; </w:t>
      </w:r>
    </w:p>
    <w:p w:rsidR="006510E8" w:rsidRPr="006510E8" w:rsidRDefault="006510E8" w:rsidP="006510E8">
      <w:pPr>
        <w:spacing w:after="0" w:line="240" w:lineRule="auto"/>
      </w:pPr>
      <w:r w:rsidRPr="006510E8">
        <w:t xml:space="preserve">- повышение интереса к произведениям А. С. Пушкина, активизация потребности к чтению, узнаванию нового; </w:t>
      </w:r>
    </w:p>
    <w:p w:rsidR="006510E8" w:rsidRPr="006510E8" w:rsidRDefault="006510E8" w:rsidP="006510E8">
      <w:pPr>
        <w:spacing w:after="0" w:line="240" w:lineRule="auto"/>
      </w:pPr>
      <w:r w:rsidRPr="006510E8">
        <w:t xml:space="preserve">- расширение знаний о русской культуре, о быте и традициях русского народа, расширение кругозора, совершенствование социальных навыков поведения, умение преодолевать трудности в общении. </w:t>
      </w:r>
    </w:p>
    <w:p w:rsidR="006510E8" w:rsidRDefault="006510E8" w:rsidP="00A340C3">
      <w:pPr>
        <w:spacing w:after="0" w:line="240" w:lineRule="auto"/>
      </w:pPr>
    </w:p>
    <w:p w:rsidR="000056EA" w:rsidRDefault="000056EA" w:rsidP="00A340C3">
      <w:pPr>
        <w:spacing w:after="0" w:line="240" w:lineRule="auto"/>
      </w:pPr>
    </w:p>
    <w:tbl>
      <w:tblPr>
        <w:tblStyle w:val="a3"/>
        <w:tblW w:w="0" w:type="auto"/>
        <w:tblLook w:val="04A0"/>
      </w:tblPr>
      <w:tblGrid>
        <w:gridCol w:w="1668"/>
        <w:gridCol w:w="5103"/>
        <w:gridCol w:w="2800"/>
      </w:tblGrid>
      <w:tr w:rsidR="00F51161" w:rsidTr="00C56FCC">
        <w:tc>
          <w:tcPr>
            <w:tcW w:w="1668" w:type="dxa"/>
          </w:tcPr>
          <w:p w:rsidR="00F51161" w:rsidRDefault="00F51161" w:rsidP="00A340C3">
            <w:r>
              <w:lastRenderedPageBreak/>
              <w:t>День недели</w:t>
            </w:r>
          </w:p>
        </w:tc>
        <w:tc>
          <w:tcPr>
            <w:tcW w:w="5103" w:type="dxa"/>
          </w:tcPr>
          <w:p w:rsidR="00F51161" w:rsidRDefault="00F51161" w:rsidP="00A340C3">
            <w:r>
              <w:t>Тема занятия</w:t>
            </w:r>
          </w:p>
        </w:tc>
        <w:tc>
          <w:tcPr>
            <w:tcW w:w="2800" w:type="dxa"/>
          </w:tcPr>
          <w:p w:rsidR="00F51161" w:rsidRDefault="00F51161" w:rsidP="00A340C3">
            <w:r>
              <w:t>Виды деятельности</w:t>
            </w:r>
          </w:p>
        </w:tc>
      </w:tr>
      <w:tr w:rsidR="00816596" w:rsidTr="00C56FCC">
        <w:tc>
          <w:tcPr>
            <w:tcW w:w="1668" w:type="dxa"/>
          </w:tcPr>
          <w:p w:rsidR="00816596" w:rsidRDefault="00816596" w:rsidP="00A340C3">
            <w:r>
              <w:t>Понедельник</w:t>
            </w:r>
          </w:p>
        </w:tc>
        <w:tc>
          <w:tcPr>
            <w:tcW w:w="5103" w:type="dxa"/>
          </w:tcPr>
          <w:p w:rsidR="00816596" w:rsidRDefault="00816596" w:rsidP="00A340C3">
            <w:r>
              <w:t>Беседа «Знакомство с Пушкиным и его сказками»</w:t>
            </w:r>
          </w:p>
          <w:p w:rsidR="00C56FCC" w:rsidRDefault="00C56FCC" w:rsidP="00A340C3"/>
          <w:p w:rsidR="00C56FCC" w:rsidRDefault="00C56FCC" w:rsidP="00A340C3">
            <w:r>
              <w:t>Рассматривание иллюстраций к сказкам Пушкина</w:t>
            </w:r>
          </w:p>
          <w:p w:rsidR="00C56FCC" w:rsidRDefault="00C56FCC" w:rsidP="00A340C3">
            <w:r>
              <w:t>Работа с родителями: сделать поделку по сказкам Пушкина</w:t>
            </w:r>
          </w:p>
        </w:tc>
        <w:tc>
          <w:tcPr>
            <w:tcW w:w="2800" w:type="dxa"/>
          </w:tcPr>
          <w:p w:rsidR="00816596" w:rsidRDefault="00C56FCC" w:rsidP="00A340C3">
            <w:r>
              <w:t>Худ.- эст., соц.коммуник., познав.</w:t>
            </w:r>
          </w:p>
          <w:p w:rsidR="00C56FCC" w:rsidRDefault="00C56FCC" w:rsidP="00A340C3">
            <w:r>
              <w:t>Худ.-эст., понав.</w:t>
            </w:r>
          </w:p>
          <w:p w:rsidR="00C56FCC" w:rsidRDefault="00C56FCC" w:rsidP="00A340C3">
            <w:r>
              <w:t>Соц.коммуник.</w:t>
            </w:r>
          </w:p>
        </w:tc>
      </w:tr>
      <w:tr w:rsidR="00816596" w:rsidTr="00C56FCC">
        <w:tc>
          <w:tcPr>
            <w:tcW w:w="1668" w:type="dxa"/>
          </w:tcPr>
          <w:p w:rsidR="00816596" w:rsidRDefault="00816596" w:rsidP="00A340C3">
            <w:r>
              <w:t>Вторник</w:t>
            </w:r>
          </w:p>
        </w:tc>
        <w:tc>
          <w:tcPr>
            <w:tcW w:w="5103" w:type="dxa"/>
          </w:tcPr>
          <w:p w:rsidR="00816596" w:rsidRDefault="00C56FCC" w:rsidP="00A340C3">
            <w:r>
              <w:t>Слушание музыки</w:t>
            </w:r>
          </w:p>
          <w:p w:rsidR="00C56FCC" w:rsidRDefault="00C56FCC" w:rsidP="00A340C3">
            <w:r>
              <w:t>ХТД</w:t>
            </w:r>
            <w:r w:rsidR="003E5218">
              <w:t xml:space="preserve"> лепка золотой рыбки</w:t>
            </w:r>
          </w:p>
          <w:p w:rsidR="00C56FCC" w:rsidRDefault="00C56FCC" w:rsidP="00A340C3">
            <w:r>
              <w:t>Чтение сказок Пушкина</w:t>
            </w:r>
          </w:p>
          <w:p w:rsidR="00C56FCC" w:rsidRDefault="00C56FCC" w:rsidP="00A340C3">
            <w:r>
              <w:t>Книжная выставка по сказкам Пушкина</w:t>
            </w:r>
          </w:p>
        </w:tc>
        <w:tc>
          <w:tcPr>
            <w:tcW w:w="2800" w:type="dxa"/>
          </w:tcPr>
          <w:p w:rsidR="00816596" w:rsidRDefault="003D1D53" w:rsidP="00A340C3">
            <w:r>
              <w:t>Худ. –эст., познавват.</w:t>
            </w:r>
          </w:p>
          <w:p w:rsidR="003D1D53" w:rsidRDefault="003D1D53" w:rsidP="00A340C3">
            <w:r>
              <w:t xml:space="preserve">Худ. –эст., </w:t>
            </w:r>
          </w:p>
          <w:p w:rsidR="003D1D53" w:rsidRDefault="003D1D53" w:rsidP="00A340C3">
            <w:r>
              <w:t>Соц.-коммуник., познават.</w:t>
            </w:r>
          </w:p>
          <w:p w:rsidR="003D1D53" w:rsidRDefault="003D1D53" w:rsidP="00A340C3"/>
        </w:tc>
      </w:tr>
      <w:tr w:rsidR="00816596" w:rsidTr="00C56FCC">
        <w:tc>
          <w:tcPr>
            <w:tcW w:w="1668" w:type="dxa"/>
          </w:tcPr>
          <w:p w:rsidR="00816596" w:rsidRDefault="00816596" w:rsidP="00A340C3">
            <w:r>
              <w:t>Среда</w:t>
            </w:r>
          </w:p>
        </w:tc>
        <w:tc>
          <w:tcPr>
            <w:tcW w:w="5103" w:type="dxa"/>
          </w:tcPr>
          <w:p w:rsidR="00816596" w:rsidRDefault="00C56FCC" w:rsidP="00A340C3">
            <w:r>
              <w:t>Выставка рисунков детей по сказкам Пушкина</w:t>
            </w:r>
          </w:p>
          <w:p w:rsidR="00C56FCC" w:rsidRDefault="00C56FCC" w:rsidP="00A340C3">
            <w:r>
              <w:t>Игра – фантазия «Если б я поймал золотую рыбку»</w:t>
            </w:r>
          </w:p>
          <w:p w:rsidR="00C56FCC" w:rsidRDefault="00C56FCC" w:rsidP="00A340C3">
            <w:r>
              <w:t>п/и на физкультуре «Невод»,  «Удочка»</w:t>
            </w:r>
          </w:p>
          <w:p w:rsidR="00C56FCC" w:rsidRDefault="00C56FCC" w:rsidP="00A340C3"/>
        </w:tc>
        <w:tc>
          <w:tcPr>
            <w:tcW w:w="2800" w:type="dxa"/>
          </w:tcPr>
          <w:p w:rsidR="00816596" w:rsidRDefault="00816596" w:rsidP="00A340C3"/>
          <w:p w:rsidR="003D1D53" w:rsidRDefault="003D1D53" w:rsidP="00A340C3">
            <w:r>
              <w:t>Соц.-коммуник., речевая</w:t>
            </w:r>
          </w:p>
          <w:p w:rsidR="003D1D53" w:rsidRDefault="003D1D53" w:rsidP="00A340C3">
            <w:r>
              <w:t>Физич-кая</w:t>
            </w:r>
          </w:p>
        </w:tc>
      </w:tr>
      <w:tr w:rsidR="00816596" w:rsidTr="00C56FCC">
        <w:tc>
          <w:tcPr>
            <w:tcW w:w="1668" w:type="dxa"/>
          </w:tcPr>
          <w:p w:rsidR="00816596" w:rsidRDefault="00816596" w:rsidP="00A340C3">
            <w:r>
              <w:t>Четверг</w:t>
            </w:r>
          </w:p>
        </w:tc>
        <w:tc>
          <w:tcPr>
            <w:tcW w:w="5103" w:type="dxa"/>
          </w:tcPr>
          <w:p w:rsidR="00816596" w:rsidRDefault="00F51161" w:rsidP="00A340C3">
            <w:r>
              <w:t>Викторина по математике «Герои сказок Пушкина в цифрах»</w:t>
            </w:r>
          </w:p>
          <w:p w:rsidR="00F51161" w:rsidRDefault="00F51161" w:rsidP="00A340C3">
            <w:r>
              <w:t>Прослушивание музыкальных произведений</w:t>
            </w:r>
          </w:p>
          <w:p w:rsidR="00F51161" w:rsidRDefault="00F51161" w:rsidP="00A340C3"/>
        </w:tc>
        <w:tc>
          <w:tcPr>
            <w:tcW w:w="2800" w:type="dxa"/>
          </w:tcPr>
          <w:p w:rsidR="00816596" w:rsidRDefault="003D1D53" w:rsidP="00A340C3">
            <w:r>
              <w:t>Соц.-коммуник., познават.</w:t>
            </w:r>
          </w:p>
          <w:p w:rsidR="003D1D53" w:rsidRDefault="003D1D53" w:rsidP="00A340C3"/>
          <w:p w:rsidR="003D1D53" w:rsidRDefault="003D1D53" w:rsidP="00A340C3">
            <w:r>
              <w:t>Худ.-эст.</w:t>
            </w:r>
          </w:p>
        </w:tc>
      </w:tr>
      <w:tr w:rsidR="00816596" w:rsidTr="00C56FCC">
        <w:tc>
          <w:tcPr>
            <w:tcW w:w="1668" w:type="dxa"/>
          </w:tcPr>
          <w:p w:rsidR="00816596" w:rsidRDefault="00816596" w:rsidP="00A340C3">
            <w:r>
              <w:t>пятница</w:t>
            </w:r>
          </w:p>
        </w:tc>
        <w:tc>
          <w:tcPr>
            <w:tcW w:w="5103" w:type="dxa"/>
          </w:tcPr>
          <w:p w:rsidR="00F51161" w:rsidRDefault="00013F0E" w:rsidP="00013F0E">
            <w:r>
              <w:t>Конструирование оригами «золотая рыбка»</w:t>
            </w:r>
          </w:p>
          <w:p w:rsidR="00013F0E" w:rsidRDefault="00013F0E" w:rsidP="00013F0E">
            <w:r>
              <w:t>Просмотр мультфильмов по сказкам А.С. Пушкина.</w:t>
            </w:r>
          </w:p>
        </w:tc>
        <w:tc>
          <w:tcPr>
            <w:tcW w:w="2800" w:type="dxa"/>
          </w:tcPr>
          <w:p w:rsidR="00816596" w:rsidRDefault="003D1D53" w:rsidP="00A340C3">
            <w:r>
              <w:t>Соц.-коммуник., худ.-эст., познават.</w:t>
            </w:r>
          </w:p>
          <w:p w:rsidR="003D1D53" w:rsidRDefault="003D1D53" w:rsidP="00A340C3"/>
          <w:p w:rsidR="00AD77C9" w:rsidRDefault="00AD77C9" w:rsidP="00A340C3"/>
          <w:p w:rsidR="003D1D53" w:rsidRDefault="003D1D53" w:rsidP="00A340C3"/>
        </w:tc>
      </w:tr>
    </w:tbl>
    <w:p w:rsidR="00F51161" w:rsidRDefault="00F51161" w:rsidP="00A340C3">
      <w:pPr>
        <w:spacing w:after="0" w:line="240" w:lineRule="auto"/>
      </w:pPr>
    </w:p>
    <w:p w:rsidR="00F51161" w:rsidRPr="00F51161" w:rsidRDefault="00F51161" w:rsidP="00F51161"/>
    <w:p w:rsidR="00F51161" w:rsidRPr="00F51161" w:rsidRDefault="00F51161" w:rsidP="00F51161"/>
    <w:tbl>
      <w:tblPr>
        <w:tblStyle w:val="a3"/>
        <w:tblW w:w="0" w:type="auto"/>
        <w:tblLook w:val="04A0"/>
      </w:tblPr>
      <w:tblGrid>
        <w:gridCol w:w="1668"/>
        <w:gridCol w:w="5103"/>
        <w:gridCol w:w="2800"/>
      </w:tblGrid>
      <w:tr w:rsidR="00013F0E" w:rsidTr="008D06E6">
        <w:tc>
          <w:tcPr>
            <w:tcW w:w="1668" w:type="dxa"/>
          </w:tcPr>
          <w:p w:rsidR="00013F0E" w:rsidRDefault="00013F0E" w:rsidP="008D06E6">
            <w:r>
              <w:t>День недели</w:t>
            </w:r>
          </w:p>
        </w:tc>
        <w:tc>
          <w:tcPr>
            <w:tcW w:w="5103" w:type="dxa"/>
          </w:tcPr>
          <w:p w:rsidR="00013F0E" w:rsidRDefault="00013F0E" w:rsidP="008D06E6">
            <w:r>
              <w:t>Тема занятия</w:t>
            </w:r>
          </w:p>
        </w:tc>
        <w:tc>
          <w:tcPr>
            <w:tcW w:w="2800" w:type="dxa"/>
          </w:tcPr>
          <w:p w:rsidR="00013F0E" w:rsidRDefault="00013F0E" w:rsidP="008D06E6">
            <w:r>
              <w:t>Виды деятельности</w:t>
            </w:r>
          </w:p>
        </w:tc>
      </w:tr>
      <w:tr w:rsidR="00013F0E" w:rsidTr="008D06E6">
        <w:tc>
          <w:tcPr>
            <w:tcW w:w="1668" w:type="dxa"/>
          </w:tcPr>
          <w:p w:rsidR="00013F0E" w:rsidRDefault="00013F0E" w:rsidP="008D06E6">
            <w:r>
              <w:t>Понедельник</w:t>
            </w:r>
          </w:p>
        </w:tc>
        <w:tc>
          <w:tcPr>
            <w:tcW w:w="5103" w:type="dxa"/>
          </w:tcPr>
          <w:p w:rsidR="00013F0E" w:rsidRDefault="00013F0E" w:rsidP="008D06E6">
            <w:r>
              <w:t>Рассматривание иллюстраций к сказкам Пушкина</w:t>
            </w:r>
          </w:p>
          <w:p w:rsidR="00013F0E" w:rsidRDefault="00013F0E" w:rsidP="008D06E6">
            <w:r>
              <w:t xml:space="preserve">Чтение сказок А.С.Пушкина. </w:t>
            </w:r>
          </w:p>
          <w:p w:rsidR="00013F0E" w:rsidRDefault="00013F0E" w:rsidP="008D06E6"/>
        </w:tc>
        <w:tc>
          <w:tcPr>
            <w:tcW w:w="2800" w:type="dxa"/>
          </w:tcPr>
          <w:p w:rsidR="00013F0E" w:rsidRDefault="00013F0E" w:rsidP="008D06E6">
            <w:r>
              <w:t>Худ.- эст., соц.коммуник., познав.</w:t>
            </w:r>
          </w:p>
          <w:p w:rsidR="00013F0E" w:rsidRDefault="00013F0E" w:rsidP="008D06E6"/>
        </w:tc>
      </w:tr>
      <w:tr w:rsidR="00013F0E" w:rsidTr="008D06E6">
        <w:tc>
          <w:tcPr>
            <w:tcW w:w="1668" w:type="dxa"/>
          </w:tcPr>
          <w:p w:rsidR="00013F0E" w:rsidRDefault="00013F0E" w:rsidP="008D06E6">
            <w:r>
              <w:t>Вторник</w:t>
            </w:r>
          </w:p>
        </w:tc>
        <w:tc>
          <w:tcPr>
            <w:tcW w:w="5103" w:type="dxa"/>
          </w:tcPr>
          <w:p w:rsidR="00013F0E" w:rsidRDefault="00013F0E" w:rsidP="008D06E6">
            <w:r>
              <w:t>Слушание музыки</w:t>
            </w:r>
          </w:p>
          <w:p w:rsidR="00013F0E" w:rsidRDefault="00013F0E" w:rsidP="008D06E6">
            <w:r>
              <w:t>ХТД</w:t>
            </w:r>
            <w:r w:rsidR="003E5218">
              <w:t xml:space="preserve"> рисование сказочных героев</w:t>
            </w:r>
          </w:p>
          <w:p w:rsidR="00013F0E" w:rsidRDefault="00013F0E" w:rsidP="008D06E6">
            <w:r>
              <w:t>Чтение сказок Пушкина</w:t>
            </w:r>
          </w:p>
          <w:p w:rsidR="00013F0E" w:rsidRDefault="00013F0E" w:rsidP="008D06E6"/>
        </w:tc>
        <w:tc>
          <w:tcPr>
            <w:tcW w:w="2800" w:type="dxa"/>
          </w:tcPr>
          <w:p w:rsidR="00013F0E" w:rsidRDefault="00013F0E" w:rsidP="008D06E6">
            <w:r>
              <w:t>Худ. –эст., познавват.</w:t>
            </w:r>
          </w:p>
          <w:p w:rsidR="00013F0E" w:rsidRDefault="00013F0E" w:rsidP="008D06E6">
            <w:r>
              <w:t xml:space="preserve">Худ. –эст., </w:t>
            </w:r>
          </w:p>
          <w:p w:rsidR="00013F0E" w:rsidRDefault="00013F0E" w:rsidP="008D06E6">
            <w:r>
              <w:t>Соц.-коммуник., познават.</w:t>
            </w:r>
          </w:p>
          <w:p w:rsidR="00013F0E" w:rsidRDefault="00013F0E" w:rsidP="008D06E6"/>
        </w:tc>
      </w:tr>
      <w:tr w:rsidR="00013F0E" w:rsidTr="008D06E6">
        <w:tc>
          <w:tcPr>
            <w:tcW w:w="1668" w:type="dxa"/>
          </w:tcPr>
          <w:p w:rsidR="00013F0E" w:rsidRDefault="00013F0E" w:rsidP="008D06E6">
            <w:r>
              <w:t>Среда</w:t>
            </w:r>
          </w:p>
        </w:tc>
        <w:tc>
          <w:tcPr>
            <w:tcW w:w="5103" w:type="dxa"/>
          </w:tcPr>
          <w:p w:rsidR="00013F0E" w:rsidRDefault="00013F0E" w:rsidP="00013F0E">
            <w:r>
              <w:t>Конструирование: Кремлевский дом,  Флот царя Салтана.</w:t>
            </w:r>
          </w:p>
          <w:p w:rsidR="00013F0E" w:rsidRDefault="00013F0E" w:rsidP="00013F0E"/>
        </w:tc>
        <w:tc>
          <w:tcPr>
            <w:tcW w:w="2800" w:type="dxa"/>
          </w:tcPr>
          <w:p w:rsidR="00013F0E" w:rsidRDefault="00013F0E" w:rsidP="008D06E6">
            <w:r>
              <w:t>Соц.-коммуник., речевая</w:t>
            </w:r>
          </w:p>
          <w:p w:rsidR="003E5218" w:rsidRDefault="003E5218" w:rsidP="003E5218">
            <w:r>
              <w:t xml:space="preserve">Худ. –эст., </w:t>
            </w:r>
          </w:p>
          <w:p w:rsidR="00013F0E" w:rsidRDefault="00013F0E" w:rsidP="008D06E6"/>
        </w:tc>
      </w:tr>
      <w:tr w:rsidR="00013F0E" w:rsidTr="008D06E6">
        <w:tc>
          <w:tcPr>
            <w:tcW w:w="1668" w:type="dxa"/>
          </w:tcPr>
          <w:p w:rsidR="00013F0E" w:rsidRDefault="00013F0E" w:rsidP="008D06E6">
            <w:r>
              <w:t>Четверг</w:t>
            </w:r>
          </w:p>
        </w:tc>
        <w:tc>
          <w:tcPr>
            <w:tcW w:w="5103" w:type="dxa"/>
          </w:tcPr>
          <w:p w:rsidR="00013F0E" w:rsidRDefault="00013F0E" w:rsidP="00013F0E">
            <w:r>
              <w:t xml:space="preserve">Игры драматизации со сказочными предметами из сказок А.С.Пушкина. </w:t>
            </w:r>
          </w:p>
        </w:tc>
        <w:tc>
          <w:tcPr>
            <w:tcW w:w="2800" w:type="dxa"/>
          </w:tcPr>
          <w:p w:rsidR="00013F0E" w:rsidRDefault="00013F0E" w:rsidP="003E5218">
            <w:r>
              <w:t>Соц.-коммуник</w:t>
            </w:r>
          </w:p>
        </w:tc>
      </w:tr>
      <w:tr w:rsidR="00013F0E" w:rsidTr="008D06E6">
        <w:tc>
          <w:tcPr>
            <w:tcW w:w="1668" w:type="dxa"/>
          </w:tcPr>
          <w:p w:rsidR="00013F0E" w:rsidRDefault="00013F0E" w:rsidP="008D06E6">
            <w:r>
              <w:t>пятница</w:t>
            </w:r>
          </w:p>
        </w:tc>
        <w:tc>
          <w:tcPr>
            <w:tcW w:w="5103" w:type="dxa"/>
          </w:tcPr>
          <w:p w:rsidR="00013F0E" w:rsidRDefault="00013F0E" w:rsidP="008D06E6">
            <w:r>
              <w:t>Выставка родительских работ «По дорогам сказок А.С. Пушкина»</w:t>
            </w:r>
          </w:p>
          <w:p w:rsidR="003E5218" w:rsidRDefault="003E5218" w:rsidP="008D06E6"/>
          <w:p w:rsidR="00013F0E" w:rsidRDefault="00013F0E" w:rsidP="008D06E6">
            <w:r>
              <w:t>Развлечение «Там на неведомых дорожках»</w:t>
            </w:r>
          </w:p>
          <w:p w:rsidR="00013F0E" w:rsidRDefault="00013F0E" w:rsidP="008D06E6"/>
        </w:tc>
        <w:tc>
          <w:tcPr>
            <w:tcW w:w="2800" w:type="dxa"/>
          </w:tcPr>
          <w:p w:rsidR="00013F0E" w:rsidRDefault="00013F0E" w:rsidP="008D06E6">
            <w:r>
              <w:t>Соц.-коммуник., худ.-эст., познават.</w:t>
            </w:r>
          </w:p>
          <w:p w:rsidR="003E5218" w:rsidRDefault="003E5218" w:rsidP="008D06E6"/>
          <w:p w:rsidR="00013F0E" w:rsidRDefault="00013F0E" w:rsidP="008D06E6">
            <w:r>
              <w:t>Физ-кая.</w:t>
            </w:r>
          </w:p>
        </w:tc>
      </w:tr>
    </w:tbl>
    <w:p w:rsidR="00F51161" w:rsidRPr="00F51161" w:rsidRDefault="00F51161" w:rsidP="00F51161"/>
    <w:p w:rsidR="00F51161" w:rsidRPr="00F51161" w:rsidRDefault="00F51161" w:rsidP="00F51161"/>
    <w:p w:rsidR="00013F0E" w:rsidRDefault="00013F0E" w:rsidP="00013F0E">
      <w:pPr>
        <w:pStyle w:val="msonormalbullet2gif"/>
        <w:shd w:val="clear" w:color="auto" w:fill="FFFFFF"/>
        <w:rPr>
          <w:rFonts w:asciiTheme="minorHAnsi" w:eastAsiaTheme="minorEastAsia" w:hAnsiTheme="minorHAnsi" w:cstheme="minorBidi"/>
          <w:sz w:val="22"/>
          <w:szCs w:val="22"/>
        </w:rPr>
      </w:pPr>
    </w:p>
    <w:p w:rsidR="003E5218" w:rsidRDefault="00013F0E" w:rsidP="00013F0E">
      <w:pPr>
        <w:pStyle w:val="msonormalbullet2gif"/>
        <w:shd w:val="clear" w:color="auto" w:fill="FFFFFF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 xml:space="preserve">                                 </w:t>
      </w:r>
    </w:p>
    <w:p w:rsidR="00F51161" w:rsidRPr="003D1D53" w:rsidRDefault="00F51161" w:rsidP="003E5218">
      <w:pPr>
        <w:pStyle w:val="msonormalbullet2gif"/>
        <w:shd w:val="clear" w:color="auto" w:fill="FFFFFF"/>
        <w:jc w:val="center"/>
        <w:rPr>
          <w:rFonts w:asciiTheme="minorHAnsi" w:hAnsiTheme="minorHAnsi"/>
          <w:b/>
          <w:color w:val="68676D"/>
          <w:sz w:val="22"/>
          <w:szCs w:val="22"/>
        </w:rPr>
      </w:pPr>
      <w:r w:rsidRPr="003D1D53">
        <w:rPr>
          <w:rFonts w:asciiTheme="minorHAnsi" w:hAnsiTheme="minorHAnsi"/>
          <w:b/>
          <w:color w:val="0F243E"/>
          <w:sz w:val="22"/>
          <w:szCs w:val="22"/>
        </w:rPr>
        <w:lastRenderedPageBreak/>
        <w:t>Совместная деятельность детей и воспитателя.</w:t>
      </w:r>
    </w:p>
    <w:p w:rsidR="00E367E0" w:rsidRDefault="00F51161" w:rsidP="00E367E0">
      <w:pPr>
        <w:pStyle w:val="msonormalbullet2gif"/>
        <w:shd w:val="clear" w:color="auto" w:fill="FFFFFF"/>
        <w:spacing w:before="0" w:beforeAutospacing="0" w:after="0" w:afterAutospacing="0"/>
        <w:ind w:left="720" w:hanging="360"/>
        <w:rPr>
          <w:rFonts w:asciiTheme="minorHAnsi" w:hAnsiTheme="minorHAnsi"/>
          <w:color w:val="68676D"/>
          <w:sz w:val="22"/>
          <w:szCs w:val="22"/>
        </w:rPr>
      </w:pPr>
      <w:r w:rsidRPr="003D1D53">
        <w:rPr>
          <w:rFonts w:asciiTheme="minorHAnsi" w:hAnsiTheme="minorHAnsi"/>
          <w:color w:val="0F243E"/>
          <w:sz w:val="22"/>
          <w:szCs w:val="22"/>
        </w:rPr>
        <w:t>1.     </w:t>
      </w:r>
      <w:r w:rsidRPr="003D1D53">
        <w:rPr>
          <w:rStyle w:val="apple-converted-space"/>
          <w:rFonts w:asciiTheme="minorHAnsi" w:hAnsiTheme="minorHAnsi"/>
          <w:color w:val="0F243E"/>
          <w:sz w:val="22"/>
          <w:szCs w:val="22"/>
        </w:rPr>
        <w:t> </w:t>
      </w:r>
      <w:r w:rsidRPr="003D1D53">
        <w:rPr>
          <w:rFonts w:asciiTheme="minorHAnsi" w:hAnsiTheme="minorHAnsi"/>
          <w:color w:val="0F243E"/>
          <w:sz w:val="22"/>
          <w:szCs w:val="22"/>
        </w:rPr>
        <w:t>Чтение сказок А.С. Пушкина : « Сказка о царе Салтане, о сыне его могучем богатыре Гвидоне Салтановиче и прекрасной царевне Лебеди», «Сказка о рыбаке и рыбке», «Золотой петушок», «Сказка о мертвой царевне и семи богатырях».</w:t>
      </w:r>
    </w:p>
    <w:p w:rsidR="00E367E0" w:rsidRDefault="00E367E0" w:rsidP="00E367E0">
      <w:pPr>
        <w:pStyle w:val="msonormalbullet2gif"/>
        <w:shd w:val="clear" w:color="auto" w:fill="FFFFFF"/>
        <w:spacing w:before="0" w:beforeAutospacing="0" w:after="0" w:afterAutospacing="0"/>
        <w:ind w:left="720" w:hanging="360"/>
        <w:rPr>
          <w:rFonts w:asciiTheme="minorHAnsi" w:hAnsiTheme="minorHAnsi"/>
          <w:color w:val="0F243E"/>
          <w:sz w:val="22"/>
          <w:szCs w:val="22"/>
        </w:rPr>
      </w:pPr>
    </w:p>
    <w:p w:rsidR="00F51161" w:rsidRPr="003D1D53" w:rsidRDefault="00F51161" w:rsidP="00E367E0">
      <w:pPr>
        <w:pStyle w:val="msonormalbullet2gif"/>
        <w:shd w:val="clear" w:color="auto" w:fill="FFFFFF"/>
        <w:spacing w:before="0" w:beforeAutospacing="0" w:after="0" w:afterAutospacing="0"/>
        <w:ind w:left="720" w:hanging="360"/>
        <w:rPr>
          <w:rFonts w:asciiTheme="minorHAnsi" w:hAnsiTheme="minorHAnsi"/>
          <w:color w:val="68676D"/>
          <w:sz w:val="22"/>
          <w:szCs w:val="22"/>
        </w:rPr>
      </w:pPr>
      <w:r w:rsidRPr="003D1D53">
        <w:rPr>
          <w:rFonts w:asciiTheme="minorHAnsi" w:hAnsiTheme="minorHAnsi"/>
          <w:color w:val="0F243E"/>
          <w:sz w:val="22"/>
          <w:szCs w:val="22"/>
        </w:rPr>
        <w:t>2.     </w:t>
      </w:r>
      <w:r w:rsidRPr="003D1D53">
        <w:rPr>
          <w:rStyle w:val="apple-converted-space"/>
          <w:rFonts w:asciiTheme="minorHAnsi" w:hAnsiTheme="minorHAnsi"/>
          <w:color w:val="0F243E"/>
          <w:sz w:val="22"/>
          <w:szCs w:val="22"/>
        </w:rPr>
        <w:t> </w:t>
      </w:r>
      <w:r w:rsidRPr="003D1D53">
        <w:rPr>
          <w:rFonts w:asciiTheme="minorHAnsi" w:hAnsiTheme="minorHAnsi"/>
          <w:color w:val="0F243E"/>
          <w:sz w:val="22"/>
          <w:szCs w:val="22"/>
        </w:rPr>
        <w:t>Рассматривание и сравнение  иллюстраций в детских книгах различных изданий.</w:t>
      </w:r>
    </w:p>
    <w:p w:rsidR="00E367E0" w:rsidRDefault="00E367E0" w:rsidP="00E367E0">
      <w:pPr>
        <w:pStyle w:val="msonormalbullet2gif"/>
        <w:shd w:val="clear" w:color="auto" w:fill="FFFFFF"/>
        <w:spacing w:before="0" w:beforeAutospacing="0" w:after="0" w:afterAutospacing="0"/>
        <w:ind w:left="720" w:hanging="360"/>
        <w:rPr>
          <w:rFonts w:asciiTheme="minorHAnsi" w:hAnsiTheme="minorHAnsi"/>
          <w:color w:val="0F243E"/>
          <w:sz w:val="22"/>
          <w:szCs w:val="22"/>
        </w:rPr>
      </w:pPr>
    </w:p>
    <w:p w:rsidR="00F51161" w:rsidRPr="003D1D53" w:rsidRDefault="00F51161" w:rsidP="00E367E0">
      <w:pPr>
        <w:pStyle w:val="msonormalbullet2gif"/>
        <w:shd w:val="clear" w:color="auto" w:fill="FFFFFF"/>
        <w:spacing w:before="0" w:beforeAutospacing="0" w:after="0" w:afterAutospacing="0"/>
        <w:ind w:left="720" w:hanging="360"/>
        <w:rPr>
          <w:rFonts w:asciiTheme="minorHAnsi" w:hAnsiTheme="minorHAnsi"/>
          <w:color w:val="68676D"/>
          <w:sz w:val="22"/>
          <w:szCs w:val="22"/>
        </w:rPr>
      </w:pPr>
      <w:r w:rsidRPr="003D1D53">
        <w:rPr>
          <w:rFonts w:asciiTheme="minorHAnsi" w:hAnsiTheme="minorHAnsi"/>
          <w:color w:val="0F243E"/>
          <w:sz w:val="22"/>
          <w:szCs w:val="22"/>
        </w:rPr>
        <w:t>3.     </w:t>
      </w:r>
      <w:r w:rsidRPr="003D1D53">
        <w:rPr>
          <w:rStyle w:val="apple-converted-space"/>
          <w:rFonts w:asciiTheme="minorHAnsi" w:hAnsiTheme="minorHAnsi"/>
          <w:color w:val="0F243E"/>
          <w:sz w:val="22"/>
          <w:szCs w:val="22"/>
        </w:rPr>
        <w:t> </w:t>
      </w:r>
      <w:r w:rsidRPr="003D1D53">
        <w:rPr>
          <w:rFonts w:asciiTheme="minorHAnsi" w:hAnsiTheme="minorHAnsi"/>
          <w:color w:val="0F243E"/>
          <w:sz w:val="22"/>
          <w:szCs w:val="22"/>
        </w:rPr>
        <w:t>Игры –драматизации  по сказкам.(«Три девицы под окном», «Гости у царя Салтана», «Петушок с высокой спицы», «Свет мой, зеркальце, скажи» и др.)</w:t>
      </w:r>
    </w:p>
    <w:p w:rsidR="00E367E0" w:rsidRDefault="00E367E0" w:rsidP="00E367E0">
      <w:pPr>
        <w:pStyle w:val="msonormalbullet2gif"/>
        <w:shd w:val="clear" w:color="auto" w:fill="FFFFFF"/>
        <w:spacing w:before="0" w:beforeAutospacing="0" w:after="0" w:afterAutospacing="0"/>
        <w:ind w:left="720" w:hanging="360"/>
        <w:rPr>
          <w:rFonts w:asciiTheme="minorHAnsi" w:hAnsiTheme="minorHAnsi"/>
          <w:color w:val="0F243E"/>
          <w:sz w:val="22"/>
          <w:szCs w:val="22"/>
        </w:rPr>
      </w:pPr>
    </w:p>
    <w:p w:rsidR="00F51161" w:rsidRPr="003D1D53" w:rsidRDefault="00F51161" w:rsidP="00E367E0">
      <w:pPr>
        <w:pStyle w:val="msonormalbullet2gif"/>
        <w:shd w:val="clear" w:color="auto" w:fill="FFFFFF"/>
        <w:spacing w:before="0" w:beforeAutospacing="0" w:after="0" w:afterAutospacing="0"/>
        <w:ind w:left="720" w:hanging="360"/>
        <w:rPr>
          <w:rFonts w:asciiTheme="minorHAnsi" w:hAnsiTheme="minorHAnsi"/>
          <w:color w:val="68676D"/>
          <w:sz w:val="22"/>
          <w:szCs w:val="22"/>
        </w:rPr>
      </w:pPr>
      <w:r w:rsidRPr="003D1D53">
        <w:rPr>
          <w:rFonts w:asciiTheme="minorHAnsi" w:hAnsiTheme="minorHAnsi"/>
          <w:color w:val="0F243E"/>
          <w:sz w:val="22"/>
          <w:szCs w:val="22"/>
        </w:rPr>
        <w:t>4.     </w:t>
      </w:r>
      <w:r w:rsidRPr="003D1D53">
        <w:rPr>
          <w:rStyle w:val="apple-converted-space"/>
          <w:rFonts w:asciiTheme="minorHAnsi" w:hAnsiTheme="minorHAnsi"/>
          <w:color w:val="0F243E"/>
          <w:sz w:val="22"/>
          <w:szCs w:val="22"/>
        </w:rPr>
        <w:t> </w:t>
      </w:r>
      <w:r w:rsidRPr="003D1D53">
        <w:rPr>
          <w:rFonts w:asciiTheme="minorHAnsi" w:hAnsiTheme="minorHAnsi"/>
          <w:color w:val="0F243E"/>
          <w:sz w:val="22"/>
          <w:szCs w:val="22"/>
        </w:rPr>
        <w:t>Конкурс чтецов отрывков из произведений А.С. Пушкина .</w:t>
      </w:r>
    </w:p>
    <w:p w:rsidR="00E367E0" w:rsidRDefault="00E367E0" w:rsidP="00E367E0">
      <w:pPr>
        <w:pStyle w:val="msonormalbullet2gif"/>
        <w:shd w:val="clear" w:color="auto" w:fill="FFFFFF"/>
        <w:spacing w:before="0" w:beforeAutospacing="0" w:after="0" w:afterAutospacing="0"/>
        <w:ind w:left="720" w:hanging="360"/>
        <w:rPr>
          <w:rFonts w:asciiTheme="minorHAnsi" w:hAnsiTheme="minorHAnsi"/>
          <w:color w:val="0F243E"/>
          <w:sz w:val="22"/>
          <w:szCs w:val="22"/>
        </w:rPr>
      </w:pPr>
    </w:p>
    <w:p w:rsidR="00F51161" w:rsidRPr="003D1D53" w:rsidRDefault="00F51161" w:rsidP="00E367E0">
      <w:pPr>
        <w:pStyle w:val="msonormalbullet2gif"/>
        <w:shd w:val="clear" w:color="auto" w:fill="FFFFFF"/>
        <w:spacing w:before="0" w:beforeAutospacing="0" w:after="0" w:afterAutospacing="0"/>
        <w:ind w:left="720" w:hanging="360"/>
        <w:rPr>
          <w:rFonts w:asciiTheme="minorHAnsi" w:hAnsiTheme="minorHAnsi"/>
          <w:color w:val="68676D"/>
          <w:sz w:val="22"/>
          <w:szCs w:val="22"/>
        </w:rPr>
      </w:pPr>
      <w:r w:rsidRPr="003D1D53">
        <w:rPr>
          <w:rFonts w:asciiTheme="minorHAnsi" w:hAnsiTheme="minorHAnsi"/>
          <w:color w:val="0F243E"/>
          <w:sz w:val="22"/>
          <w:szCs w:val="22"/>
        </w:rPr>
        <w:t>5.     </w:t>
      </w:r>
      <w:r w:rsidRPr="003D1D53">
        <w:rPr>
          <w:rStyle w:val="apple-converted-space"/>
          <w:rFonts w:asciiTheme="minorHAnsi" w:hAnsiTheme="minorHAnsi"/>
          <w:color w:val="0F243E"/>
          <w:sz w:val="22"/>
          <w:szCs w:val="22"/>
        </w:rPr>
        <w:t> </w:t>
      </w:r>
      <w:r w:rsidRPr="003D1D53">
        <w:rPr>
          <w:rFonts w:asciiTheme="minorHAnsi" w:hAnsiTheme="minorHAnsi"/>
          <w:color w:val="0F243E"/>
          <w:sz w:val="22"/>
          <w:szCs w:val="22"/>
        </w:rPr>
        <w:t>Игра-фантазия "Если б я поймал золотую рыбку.”</w:t>
      </w:r>
    </w:p>
    <w:p w:rsidR="00E367E0" w:rsidRDefault="00E367E0" w:rsidP="00E367E0">
      <w:pPr>
        <w:pStyle w:val="msonormalbullet2gif"/>
        <w:shd w:val="clear" w:color="auto" w:fill="FFFFFF"/>
        <w:spacing w:before="0" w:beforeAutospacing="0" w:after="0" w:afterAutospacing="0"/>
        <w:ind w:left="720" w:hanging="360"/>
        <w:rPr>
          <w:rFonts w:asciiTheme="minorHAnsi" w:hAnsiTheme="minorHAnsi"/>
          <w:color w:val="0F243E"/>
          <w:sz w:val="22"/>
          <w:szCs w:val="22"/>
        </w:rPr>
      </w:pPr>
    </w:p>
    <w:p w:rsidR="00F51161" w:rsidRPr="003D1D53" w:rsidRDefault="00F51161" w:rsidP="00E367E0">
      <w:pPr>
        <w:pStyle w:val="msonormalbullet2gif"/>
        <w:shd w:val="clear" w:color="auto" w:fill="FFFFFF"/>
        <w:spacing w:before="0" w:beforeAutospacing="0" w:after="0" w:afterAutospacing="0"/>
        <w:ind w:left="720" w:hanging="360"/>
        <w:rPr>
          <w:rFonts w:asciiTheme="minorHAnsi" w:hAnsiTheme="minorHAnsi"/>
          <w:color w:val="68676D"/>
          <w:sz w:val="22"/>
          <w:szCs w:val="22"/>
        </w:rPr>
      </w:pPr>
      <w:r w:rsidRPr="003D1D53">
        <w:rPr>
          <w:rFonts w:asciiTheme="minorHAnsi" w:hAnsiTheme="minorHAnsi"/>
          <w:color w:val="0F243E"/>
          <w:sz w:val="22"/>
          <w:szCs w:val="22"/>
        </w:rPr>
        <w:t>6.     </w:t>
      </w:r>
      <w:r w:rsidRPr="003D1D53">
        <w:rPr>
          <w:rStyle w:val="apple-converted-space"/>
          <w:rFonts w:asciiTheme="minorHAnsi" w:hAnsiTheme="minorHAnsi"/>
          <w:color w:val="0F243E"/>
          <w:sz w:val="22"/>
          <w:szCs w:val="22"/>
        </w:rPr>
        <w:t> </w:t>
      </w:r>
      <w:r w:rsidRPr="003D1D53">
        <w:rPr>
          <w:rFonts w:asciiTheme="minorHAnsi" w:hAnsiTheme="minorHAnsi"/>
          <w:color w:val="0F243E"/>
          <w:sz w:val="22"/>
          <w:szCs w:val="22"/>
        </w:rPr>
        <w:t>Пушкинская игротека – дидактические игры по произведениям А.С. Пушкина («Какой сказочный герой лишний?», «Найди предметы из сказок Пушкина» и др.)</w:t>
      </w:r>
    </w:p>
    <w:p w:rsidR="00E367E0" w:rsidRDefault="00E367E0" w:rsidP="00E367E0">
      <w:pPr>
        <w:pStyle w:val="msonormalbullet2gif"/>
        <w:shd w:val="clear" w:color="auto" w:fill="FFFFFF"/>
        <w:spacing w:before="0" w:beforeAutospacing="0" w:after="0" w:afterAutospacing="0"/>
        <w:ind w:left="720" w:hanging="360"/>
        <w:rPr>
          <w:rFonts w:asciiTheme="minorHAnsi" w:hAnsiTheme="minorHAnsi"/>
          <w:color w:val="0F243E"/>
          <w:sz w:val="22"/>
          <w:szCs w:val="22"/>
        </w:rPr>
      </w:pPr>
    </w:p>
    <w:p w:rsidR="00F51161" w:rsidRPr="003D1D53" w:rsidRDefault="00F51161" w:rsidP="00E367E0">
      <w:pPr>
        <w:pStyle w:val="msonormalbullet2gif"/>
        <w:shd w:val="clear" w:color="auto" w:fill="FFFFFF"/>
        <w:spacing w:before="0" w:beforeAutospacing="0" w:after="0" w:afterAutospacing="0"/>
        <w:ind w:left="720" w:hanging="360"/>
        <w:rPr>
          <w:rFonts w:asciiTheme="minorHAnsi" w:hAnsiTheme="minorHAnsi"/>
          <w:color w:val="68676D"/>
          <w:sz w:val="22"/>
          <w:szCs w:val="22"/>
        </w:rPr>
      </w:pPr>
      <w:r w:rsidRPr="003D1D53">
        <w:rPr>
          <w:rFonts w:asciiTheme="minorHAnsi" w:hAnsiTheme="minorHAnsi"/>
          <w:color w:val="0F243E"/>
          <w:sz w:val="22"/>
          <w:szCs w:val="22"/>
        </w:rPr>
        <w:t>7.     </w:t>
      </w:r>
      <w:r w:rsidRPr="003D1D53">
        <w:rPr>
          <w:rStyle w:val="apple-converted-space"/>
          <w:rFonts w:asciiTheme="minorHAnsi" w:hAnsiTheme="minorHAnsi"/>
          <w:color w:val="0F243E"/>
          <w:sz w:val="22"/>
          <w:szCs w:val="22"/>
        </w:rPr>
        <w:t> </w:t>
      </w:r>
      <w:r w:rsidRPr="003D1D53">
        <w:rPr>
          <w:rFonts w:asciiTheme="minorHAnsi" w:hAnsiTheme="minorHAnsi"/>
          <w:color w:val="0F243E"/>
          <w:sz w:val="22"/>
          <w:szCs w:val="22"/>
        </w:rPr>
        <w:t>Викторина по математике «Герои сказок Пушкина в цифрах».</w:t>
      </w:r>
    </w:p>
    <w:p w:rsidR="00F51161" w:rsidRPr="003D1D53" w:rsidRDefault="00F51161" w:rsidP="00E367E0">
      <w:pPr>
        <w:pStyle w:val="msonormalbullet2gif"/>
        <w:shd w:val="clear" w:color="auto" w:fill="FFFFFF"/>
        <w:spacing w:before="0" w:beforeAutospacing="0" w:after="0" w:afterAutospacing="0"/>
        <w:ind w:left="720" w:hanging="360"/>
        <w:rPr>
          <w:rFonts w:asciiTheme="minorHAnsi" w:hAnsiTheme="minorHAnsi"/>
          <w:color w:val="0F243E"/>
          <w:sz w:val="22"/>
          <w:szCs w:val="22"/>
        </w:rPr>
      </w:pPr>
      <w:r w:rsidRPr="003D1D53">
        <w:rPr>
          <w:rFonts w:asciiTheme="minorHAnsi" w:hAnsiTheme="minorHAnsi"/>
          <w:color w:val="0F243E"/>
          <w:sz w:val="22"/>
          <w:szCs w:val="22"/>
        </w:rPr>
        <w:t>10. </w:t>
      </w:r>
      <w:r w:rsidRPr="003D1D53">
        <w:rPr>
          <w:rStyle w:val="apple-converted-space"/>
          <w:rFonts w:asciiTheme="minorHAnsi" w:hAnsiTheme="minorHAnsi"/>
          <w:color w:val="0F243E"/>
          <w:sz w:val="22"/>
          <w:szCs w:val="22"/>
        </w:rPr>
        <w:t> </w:t>
      </w:r>
      <w:r w:rsidRPr="003D1D53">
        <w:rPr>
          <w:rFonts w:asciiTheme="minorHAnsi" w:hAnsiTheme="minorHAnsi"/>
          <w:color w:val="0F243E"/>
          <w:sz w:val="22"/>
          <w:szCs w:val="22"/>
        </w:rPr>
        <w:t xml:space="preserve">Изготовление коллажа Герои сказок </w:t>
      </w:r>
    </w:p>
    <w:p w:rsidR="00F51161" w:rsidRPr="003D1D53" w:rsidRDefault="00F51161" w:rsidP="00E367E0">
      <w:pPr>
        <w:pStyle w:val="msonormalbullet2gif"/>
        <w:shd w:val="clear" w:color="auto" w:fill="FFFFFF"/>
        <w:spacing w:before="0" w:beforeAutospacing="0" w:after="0" w:afterAutospacing="0"/>
        <w:ind w:left="720" w:hanging="360"/>
        <w:rPr>
          <w:rFonts w:asciiTheme="minorHAnsi" w:hAnsiTheme="minorHAnsi"/>
          <w:color w:val="68676D"/>
          <w:sz w:val="22"/>
          <w:szCs w:val="22"/>
        </w:rPr>
      </w:pPr>
      <w:r w:rsidRPr="003D1D53">
        <w:rPr>
          <w:rFonts w:asciiTheme="minorHAnsi" w:hAnsiTheme="minorHAnsi"/>
          <w:color w:val="0F243E"/>
          <w:sz w:val="22"/>
          <w:szCs w:val="22"/>
        </w:rPr>
        <w:t>11. </w:t>
      </w:r>
      <w:r w:rsidRPr="003D1D53">
        <w:rPr>
          <w:rStyle w:val="apple-converted-space"/>
          <w:rFonts w:asciiTheme="minorHAnsi" w:hAnsiTheme="minorHAnsi"/>
          <w:color w:val="0F243E"/>
          <w:sz w:val="22"/>
          <w:szCs w:val="22"/>
        </w:rPr>
        <w:t> </w:t>
      </w:r>
      <w:r w:rsidRPr="003D1D53">
        <w:rPr>
          <w:rFonts w:asciiTheme="minorHAnsi" w:hAnsiTheme="minorHAnsi"/>
          <w:color w:val="0F243E"/>
          <w:sz w:val="22"/>
          <w:szCs w:val="22"/>
        </w:rPr>
        <w:t> Оформление выставки детских работ по сказкам А.С.Пушкина.</w:t>
      </w:r>
    </w:p>
    <w:p w:rsidR="00F51161" w:rsidRPr="00E367E0" w:rsidRDefault="00F51161" w:rsidP="00E367E0">
      <w:pPr>
        <w:pStyle w:val="msonormalbullet2gif"/>
        <w:shd w:val="clear" w:color="auto" w:fill="FFFFFF"/>
        <w:jc w:val="center"/>
        <w:rPr>
          <w:rFonts w:asciiTheme="minorHAnsi" w:hAnsiTheme="minorHAnsi"/>
          <w:color w:val="68676D"/>
          <w:sz w:val="22"/>
          <w:szCs w:val="22"/>
        </w:rPr>
      </w:pPr>
      <w:r w:rsidRPr="003D1D53">
        <w:rPr>
          <w:rFonts w:asciiTheme="minorHAnsi" w:hAnsiTheme="minorHAnsi"/>
          <w:b/>
          <w:color w:val="0F243E"/>
          <w:sz w:val="22"/>
          <w:szCs w:val="22"/>
        </w:rPr>
        <w:t>Самостоятельная  деятельность детей.</w:t>
      </w:r>
    </w:p>
    <w:p w:rsidR="00F51161" w:rsidRPr="003D1D53" w:rsidRDefault="00F51161" w:rsidP="00E367E0">
      <w:pPr>
        <w:pStyle w:val="msonormalbullet2gif"/>
        <w:shd w:val="clear" w:color="auto" w:fill="FFFFFF"/>
        <w:spacing w:before="0" w:beforeAutospacing="0" w:after="0" w:afterAutospacing="0"/>
        <w:ind w:left="720" w:hanging="360"/>
        <w:rPr>
          <w:rFonts w:asciiTheme="minorHAnsi" w:hAnsiTheme="minorHAnsi"/>
          <w:color w:val="68676D"/>
          <w:sz w:val="22"/>
          <w:szCs w:val="22"/>
        </w:rPr>
      </w:pPr>
      <w:r w:rsidRPr="003D1D53">
        <w:rPr>
          <w:rFonts w:asciiTheme="minorHAnsi" w:hAnsiTheme="minorHAnsi"/>
          <w:color w:val="0F243E"/>
          <w:sz w:val="22"/>
          <w:szCs w:val="22"/>
        </w:rPr>
        <w:t>1.     </w:t>
      </w:r>
      <w:r w:rsidRPr="003D1D53">
        <w:rPr>
          <w:rStyle w:val="apple-converted-space"/>
          <w:rFonts w:asciiTheme="minorHAnsi" w:hAnsiTheme="minorHAnsi"/>
          <w:color w:val="0F243E"/>
          <w:sz w:val="22"/>
          <w:szCs w:val="22"/>
        </w:rPr>
        <w:t> </w:t>
      </w:r>
      <w:r w:rsidRPr="003D1D53">
        <w:rPr>
          <w:rFonts w:asciiTheme="minorHAnsi" w:hAnsiTheme="minorHAnsi"/>
          <w:color w:val="0F243E"/>
          <w:sz w:val="22"/>
          <w:szCs w:val="22"/>
        </w:rPr>
        <w:t>Рассматривание иллюстраций в различных книгах сказок А.С Пушкина.</w:t>
      </w:r>
    </w:p>
    <w:p w:rsidR="00F51161" w:rsidRPr="003D1D53" w:rsidRDefault="00F51161" w:rsidP="00E367E0">
      <w:pPr>
        <w:pStyle w:val="msonormalbullet2gif"/>
        <w:shd w:val="clear" w:color="auto" w:fill="FFFFFF"/>
        <w:spacing w:before="0" w:beforeAutospacing="0" w:after="0" w:afterAutospacing="0"/>
        <w:ind w:left="720" w:hanging="360"/>
        <w:rPr>
          <w:rFonts w:asciiTheme="minorHAnsi" w:hAnsiTheme="minorHAnsi"/>
          <w:color w:val="68676D"/>
          <w:sz w:val="22"/>
          <w:szCs w:val="22"/>
        </w:rPr>
      </w:pPr>
      <w:r w:rsidRPr="003D1D53">
        <w:rPr>
          <w:rFonts w:asciiTheme="minorHAnsi" w:hAnsiTheme="minorHAnsi"/>
          <w:color w:val="0F243E"/>
          <w:sz w:val="22"/>
          <w:szCs w:val="22"/>
        </w:rPr>
        <w:t>2.     </w:t>
      </w:r>
      <w:r w:rsidRPr="003D1D53">
        <w:rPr>
          <w:rStyle w:val="apple-converted-space"/>
          <w:rFonts w:asciiTheme="minorHAnsi" w:hAnsiTheme="minorHAnsi"/>
          <w:color w:val="0F243E"/>
          <w:sz w:val="22"/>
          <w:szCs w:val="22"/>
        </w:rPr>
        <w:t> </w:t>
      </w:r>
      <w:r w:rsidRPr="003D1D53">
        <w:rPr>
          <w:rFonts w:asciiTheme="minorHAnsi" w:hAnsiTheme="minorHAnsi"/>
          <w:color w:val="0F243E"/>
          <w:sz w:val="22"/>
          <w:szCs w:val="22"/>
        </w:rPr>
        <w:t>Самостоятельная изобразительная деятельность по сказкам</w:t>
      </w:r>
    </w:p>
    <w:p w:rsidR="00F51161" w:rsidRPr="003D1D53" w:rsidRDefault="00F51161" w:rsidP="00E367E0">
      <w:pPr>
        <w:pStyle w:val="msonormalbullet2gif"/>
        <w:shd w:val="clear" w:color="auto" w:fill="FFFFFF"/>
        <w:spacing w:before="0" w:beforeAutospacing="0" w:after="0" w:afterAutospacing="0"/>
        <w:ind w:left="720"/>
        <w:rPr>
          <w:rFonts w:asciiTheme="minorHAnsi" w:hAnsiTheme="minorHAnsi"/>
          <w:color w:val="68676D"/>
          <w:sz w:val="22"/>
          <w:szCs w:val="22"/>
        </w:rPr>
      </w:pPr>
      <w:r w:rsidRPr="003D1D53">
        <w:rPr>
          <w:rFonts w:asciiTheme="minorHAnsi" w:hAnsiTheme="minorHAnsi"/>
          <w:color w:val="0F243E"/>
          <w:sz w:val="22"/>
          <w:szCs w:val="22"/>
        </w:rPr>
        <w:t>(рисование, раскраски, лепка, аппликация, ручной труд)</w:t>
      </w:r>
    </w:p>
    <w:p w:rsidR="00E367E0" w:rsidRDefault="00F51161" w:rsidP="00E367E0">
      <w:pPr>
        <w:pStyle w:val="msonormalbullet2gif"/>
        <w:shd w:val="clear" w:color="auto" w:fill="FFFFFF"/>
        <w:spacing w:before="0" w:beforeAutospacing="0" w:after="0" w:afterAutospacing="0"/>
        <w:rPr>
          <w:rFonts w:asciiTheme="minorHAnsi" w:hAnsiTheme="minorHAnsi"/>
          <w:color w:val="68676D"/>
          <w:sz w:val="22"/>
          <w:szCs w:val="22"/>
        </w:rPr>
      </w:pPr>
      <w:r w:rsidRPr="003D1D53">
        <w:rPr>
          <w:rFonts w:asciiTheme="minorHAnsi" w:hAnsiTheme="minorHAnsi"/>
          <w:color w:val="0F243E"/>
          <w:sz w:val="22"/>
          <w:szCs w:val="22"/>
        </w:rPr>
        <w:t>                       </w:t>
      </w:r>
    </w:p>
    <w:p w:rsidR="00F51161" w:rsidRPr="00E367E0" w:rsidRDefault="00F51161" w:rsidP="00E367E0">
      <w:pPr>
        <w:pStyle w:val="msonormalbullet2gif"/>
        <w:shd w:val="clear" w:color="auto" w:fill="FFFFFF"/>
        <w:spacing w:before="0" w:beforeAutospacing="0" w:after="0" w:afterAutospacing="0"/>
        <w:jc w:val="center"/>
        <w:rPr>
          <w:rFonts w:asciiTheme="minorHAnsi" w:hAnsiTheme="minorHAnsi"/>
          <w:color w:val="68676D"/>
          <w:sz w:val="22"/>
          <w:szCs w:val="22"/>
        </w:rPr>
      </w:pPr>
      <w:r w:rsidRPr="003D1D53">
        <w:rPr>
          <w:rFonts w:asciiTheme="minorHAnsi" w:hAnsiTheme="minorHAnsi"/>
          <w:b/>
          <w:color w:val="0F243E"/>
          <w:sz w:val="22"/>
          <w:szCs w:val="22"/>
        </w:rPr>
        <w:t>Совместная деятельность детей и родителей.</w:t>
      </w:r>
    </w:p>
    <w:p w:rsidR="00F51161" w:rsidRPr="003D1D53" w:rsidRDefault="00F51161" w:rsidP="00E367E0">
      <w:pPr>
        <w:pStyle w:val="msonormalbullet2gif"/>
        <w:shd w:val="clear" w:color="auto" w:fill="FFFFFF"/>
        <w:ind w:left="720" w:hanging="360"/>
        <w:rPr>
          <w:rFonts w:asciiTheme="minorHAnsi" w:hAnsiTheme="minorHAnsi"/>
          <w:color w:val="68676D"/>
          <w:sz w:val="22"/>
          <w:szCs w:val="22"/>
        </w:rPr>
      </w:pPr>
      <w:r w:rsidRPr="003D1D53">
        <w:rPr>
          <w:rFonts w:asciiTheme="minorHAnsi" w:hAnsiTheme="minorHAnsi"/>
          <w:color w:val="0F243E"/>
          <w:sz w:val="22"/>
          <w:szCs w:val="22"/>
        </w:rPr>
        <w:t>1.     </w:t>
      </w:r>
      <w:r w:rsidRPr="003D1D53">
        <w:rPr>
          <w:rStyle w:val="apple-converted-space"/>
          <w:rFonts w:asciiTheme="minorHAnsi" w:hAnsiTheme="minorHAnsi"/>
          <w:color w:val="0F243E"/>
          <w:sz w:val="22"/>
          <w:szCs w:val="22"/>
        </w:rPr>
        <w:t> </w:t>
      </w:r>
      <w:r w:rsidRPr="003D1D53">
        <w:rPr>
          <w:rFonts w:asciiTheme="minorHAnsi" w:hAnsiTheme="minorHAnsi"/>
          <w:color w:val="0F243E"/>
          <w:sz w:val="22"/>
          <w:szCs w:val="22"/>
        </w:rPr>
        <w:t>Чтение сказок, просмотр мультфильмов, художественных фильмов по сказкам А.С. Пушкина.</w:t>
      </w:r>
    </w:p>
    <w:p w:rsidR="00F51161" w:rsidRPr="003D1D53" w:rsidRDefault="00F51161" w:rsidP="00E367E0">
      <w:pPr>
        <w:pStyle w:val="msonormalbullet2gif"/>
        <w:shd w:val="clear" w:color="auto" w:fill="FFFFFF"/>
        <w:ind w:left="720" w:hanging="360"/>
        <w:rPr>
          <w:rFonts w:asciiTheme="minorHAnsi" w:hAnsiTheme="minorHAnsi"/>
          <w:color w:val="68676D"/>
          <w:sz w:val="22"/>
          <w:szCs w:val="22"/>
        </w:rPr>
      </w:pPr>
      <w:r w:rsidRPr="003D1D53">
        <w:rPr>
          <w:rFonts w:asciiTheme="minorHAnsi" w:hAnsiTheme="minorHAnsi"/>
          <w:color w:val="0F243E"/>
          <w:sz w:val="22"/>
          <w:szCs w:val="22"/>
        </w:rPr>
        <w:t>2.     </w:t>
      </w:r>
      <w:r w:rsidRPr="003D1D53">
        <w:rPr>
          <w:rStyle w:val="apple-converted-space"/>
          <w:rFonts w:asciiTheme="minorHAnsi" w:hAnsiTheme="minorHAnsi"/>
          <w:color w:val="0F243E"/>
          <w:sz w:val="22"/>
          <w:szCs w:val="22"/>
        </w:rPr>
        <w:t> </w:t>
      </w:r>
      <w:r w:rsidRPr="003D1D53">
        <w:rPr>
          <w:rFonts w:asciiTheme="minorHAnsi" w:hAnsiTheme="minorHAnsi"/>
          <w:color w:val="0F243E"/>
          <w:sz w:val="22"/>
          <w:szCs w:val="22"/>
        </w:rPr>
        <w:t>Заучивание отрывков из сказок.</w:t>
      </w:r>
    </w:p>
    <w:p w:rsidR="00F51161" w:rsidRPr="003D1D53" w:rsidRDefault="00F51161" w:rsidP="00E367E0">
      <w:pPr>
        <w:pStyle w:val="msonormalbullet2gif"/>
        <w:shd w:val="clear" w:color="auto" w:fill="FFFFFF"/>
        <w:ind w:left="720" w:hanging="360"/>
        <w:rPr>
          <w:rFonts w:asciiTheme="minorHAnsi" w:hAnsiTheme="minorHAnsi"/>
          <w:color w:val="68676D"/>
          <w:sz w:val="22"/>
          <w:szCs w:val="22"/>
        </w:rPr>
      </w:pPr>
      <w:r w:rsidRPr="003D1D53">
        <w:rPr>
          <w:rFonts w:asciiTheme="minorHAnsi" w:hAnsiTheme="minorHAnsi"/>
          <w:color w:val="0F243E"/>
          <w:sz w:val="22"/>
          <w:szCs w:val="22"/>
        </w:rPr>
        <w:t>3.     </w:t>
      </w:r>
      <w:r w:rsidRPr="003D1D53">
        <w:rPr>
          <w:rStyle w:val="apple-converted-space"/>
          <w:rFonts w:asciiTheme="minorHAnsi" w:hAnsiTheme="minorHAnsi"/>
          <w:color w:val="0F243E"/>
          <w:sz w:val="22"/>
          <w:szCs w:val="22"/>
        </w:rPr>
        <w:t> </w:t>
      </w:r>
      <w:r w:rsidRPr="003D1D53">
        <w:rPr>
          <w:rFonts w:asciiTheme="minorHAnsi" w:hAnsiTheme="minorHAnsi"/>
          <w:color w:val="0F243E"/>
          <w:sz w:val="22"/>
          <w:szCs w:val="22"/>
        </w:rPr>
        <w:t>Совместное творчество родителей и детей по изготовлению игрушек, поделок, рисунков по сказкам. </w:t>
      </w:r>
    </w:p>
    <w:p w:rsidR="00F51161" w:rsidRPr="003D1D53" w:rsidRDefault="00F51161" w:rsidP="00E367E0">
      <w:pPr>
        <w:pStyle w:val="msonormalbullet2gif"/>
        <w:shd w:val="clear" w:color="auto" w:fill="FFFFFF"/>
        <w:jc w:val="center"/>
        <w:rPr>
          <w:rFonts w:asciiTheme="minorHAnsi" w:hAnsiTheme="minorHAnsi"/>
          <w:b/>
          <w:color w:val="68676D"/>
          <w:sz w:val="22"/>
          <w:szCs w:val="22"/>
        </w:rPr>
      </w:pPr>
      <w:r w:rsidRPr="003D1D53">
        <w:rPr>
          <w:rFonts w:asciiTheme="minorHAnsi" w:hAnsiTheme="minorHAnsi"/>
          <w:b/>
          <w:i/>
          <w:iCs/>
          <w:color w:val="0F243E"/>
          <w:sz w:val="22"/>
          <w:szCs w:val="22"/>
          <w:u w:val="single"/>
        </w:rPr>
        <w:t>Заключительный этап:</w:t>
      </w:r>
    </w:p>
    <w:p w:rsidR="00F51161" w:rsidRPr="003D1D53" w:rsidRDefault="00F51161" w:rsidP="00E367E0">
      <w:pPr>
        <w:pStyle w:val="msonormalbullet2gif"/>
        <w:shd w:val="clear" w:color="auto" w:fill="FFFFFF"/>
        <w:ind w:left="720" w:hanging="360"/>
        <w:rPr>
          <w:rFonts w:asciiTheme="minorHAnsi" w:hAnsiTheme="minorHAnsi"/>
          <w:color w:val="68676D"/>
          <w:sz w:val="22"/>
          <w:szCs w:val="22"/>
        </w:rPr>
      </w:pPr>
      <w:r w:rsidRPr="003D1D53">
        <w:rPr>
          <w:rFonts w:asciiTheme="minorHAnsi" w:hAnsiTheme="minorHAnsi"/>
          <w:color w:val="0F243E"/>
          <w:sz w:val="22"/>
          <w:szCs w:val="22"/>
        </w:rPr>
        <w:t>1.     </w:t>
      </w:r>
      <w:r w:rsidRPr="003D1D53">
        <w:rPr>
          <w:rStyle w:val="apple-converted-space"/>
          <w:rFonts w:asciiTheme="minorHAnsi" w:hAnsiTheme="minorHAnsi"/>
          <w:color w:val="0F243E"/>
          <w:sz w:val="22"/>
          <w:szCs w:val="22"/>
        </w:rPr>
        <w:t> </w:t>
      </w:r>
      <w:r w:rsidRPr="003D1D53">
        <w:rPr>
          <w:rFonts w:asciiTheme="minorHAnsi" w:hAnsiTheme="minorHAnsi"/>
          <w:color w:val="0F243E"/>
          <w:sz w:val="22"/>
          <w:szCs w:val="22"/>
        </w:rPr>
        <w:t>Оформление выставки «По дорогам сказок А.С.Пушкина»;</w:t>
      </w:r>
    </w:p>
    <w:p w:rsidR="00F51161" w:rsidRPr="003D1D53" w:rsidRDefault="00F51161" w:rsidP="00E367E0">
      <w:pPr>
        <w:pStyle w:val="msonormalbullet2gif"/>
        <w:shd w:val="clear" w:color="auto" w:fill="FFFFFF"/>
        <w:ind w:left="720" w:hanging="360"/>
        <w:rPr>
          <w:rFonts w:asciiTheme="minorHAnsi" w:hAnsiTheme="minorHAnsi"/>
          <w:color w:val="68676D"/>
          <w:sz w:val="22"/>
          <w:szCs w:val="22"/>
        </w:rPr>
      </w:pPr>
      <w:r w:rsidRPr="003D1D53">
        <w:rPr>
          <w:rFonts w:asciiTheme="minorHAnsi" w:hAnsiTheme="minorHAnsi"/>
          <w:color w:val="0F243E"/>
          <w:sz w:val="22"/>
          <w:szCs w:val="22"/>
        </w:rPr>
        <w:t>2.     </w:t>
      </w:r>
      <w:r w:rsidRPr="003D1D53">
        <w:rPr>
          <w:rStyle w:val="apple-converted-space"/>
          <w:rFonts w:asciiTheme="minorHAnsi" w:hAnsiTheme="minorHAnsi"/>
          <w:color w:val="0F243E"/>
          <w:sz w:val="22"/>
          <w:szCs w:val="22"/>
        </w:rPr>
        <w:t> </w:t>
      </w:r>
      <w:r w:rsidRPr="003D1D53">
        <w:rPr>
          <w:rFonts w:asciiTheme="minorHAnsi" w:hAnsiTheme="minorHAnsi"/>
          <w:color w:val="0F243E"/>
          <w:sz w:val="22"/>
          <w:szCs w:val="22"/>
        </w:rPr>
        <w:t>Развлечение «Там на неведомых дорожках»</w:t>
      </w:r>
    </w:p>
    <w:p w:rsidR="00F51161" w:rsidRPr="003D1D53" w:rsidRDefault="00F51161" w:rsidP="00E367E0">
      <w:pPr>
        <w:pStyle w:val="msonormalbullet2gif"/>
        <w:shd w:val="clear" w:color="auto" w:fill="FFFFFF"/>
        <w:ind w:left="720" w:hanging="360"/>
        <w:rPr>
          <w:rFonts w:asciiTheme="minorHAnsi" w:hAnsiTheme="minorHAnsi"/>
          <w:color w:val="68676D"/>
          <w:sz w:val="22"/>
          <w:szCs w:val="22"/>
        </w:rPr>
      </w:pPr>
      <w:r w:rsidRPr="003D1D53">
        <w:rPr>
          <w:rFonts w:asciiTheme="minorHAnsi" w:hAnsiTheme="minorHAnsi"/>
          <w:color w:val="0F243E"/>
          <w:sz w:val="22"/>
          <w:szCs w:val="22"/>
        </w:rPr>
        <w:t>3.     </w:t>
      </w:r>
      <w:r w:rsidRPr="003D1D53">
        <w:rPr>
          <w:rStyle w:val="apple-converted-space"/>
          <w:rFonts w:asciiTheme="minorHAnsi" w:hAnsiTheme="minorHAnsi"/>
          <w:color w:val="0F243E"/>
          <w:sz w:val="22"/>
          <w:szCs w:val="22"/>
        </w:rPr>
        <w:t> </w:t>
      </w:r>
      <w:r w:rsidRPr="003D1D53">
        <w:rPr>
          <w:rFonts w:asciiTheme="minorHAnsi" w:hAnsiTheme="minorHAnsi"/>
          <w:color w:val="0F243E"/>
          <w:sz w:val="22"/>
          <w:szCs w:val="22"/>
        </w:rPr>
        <w:t>Проведение итогов проектной деятельности.</w:t>
      </w:r>
    </w:p>
    <w:p w:rsidR="00013F0E" w:rsidRDefault="00013F0E" w:rsidP="002F6B4E">
      <w:pPr>
        <w:spacing w:after="0" w:line="240" w:lineRule="auto"/>
        <w:jc w:val="center"/>
        <w:rPr>
          <w:b/>
          <w:i/>
          <w:sz w:val="28"/>
          <w:szCs w:val="28"/>
        </w:rPr>
      </w:pPr>
    </w:p>
    <w:p w:rsidR="00E367E0" w:rsidRDefault="00E367E0" w:rsidP="00E367E0">
      <w:pPr>
        <w:spacing w:after="0" w:line="240" w:lineRule="auto"/>
        <w:jc w:val="center"/>
      </w:pPr>
      <w:r>
        <w:t>Литература:</w:t>
      </w:r>
    </w:p>
    <w:p w:rsidR="00E367E0" w:rsidRDefault="00E367E0" w:rsidP="00E367E0">
      <w:pPr>
        <w:spacing w:after="0" w:line="240" w:lineRule="auto"/>
      </w:pPr>
      <w:r>
        <w:t>Л.М. Гурович, Л.Б. Береговая, В.И. Логинова « Ребенок и книга». Пособие для воспитателя д/с.</w:t>
      </w:r>
    </w:p>
    <w:p w:rsidR="00E367E0" w:rsidRDefault="00E367E0" w:rsidP="00E367E0">
      <w:pPr>
        <w:spacing w:after="0" w:line="240" w:lineRule="auto"/>
      </w:pPr>
      <w:r>
        <w:t>Журнал дошкольное воспитание №3 2007 г.</w:t>
      </w:r>
    </w:p>
    <w:p w:rsidR="00E367E0" w:rsidRDefault="00E367E0" w:rsidP="00E367E0">
      <w:pPr>
        <w:spacing w:after="0" w:line="240" w:lineRule="auto"/>
      </w:pPr>
      <w:r>
        <w:t>Журнал дошкольное воспитание №3 2012 г.</w:t>
      </w:r>
    </w:p>
    <w:p w:rsidR="00E367E0" w:rsidRDefault="00E367E0" w:rsidP="00E367E0">
      <w:pPr>
        <w:spacing w:after="0" w:line="240" w:lineRule="auto"/>
      </w:pPr>
      <w:r>
        <w:t xml:space="preserve"> Журнал дошкольное воспитание №7 2012 г.</w:t>
      </w:r>
    </w:p>
    <w:p w:rsidR="00E367E0" w:rsidRPr="00E367E0" w:rsidRDefault="00E367E0" w:rsidP="00E367E0">
      <w:pPr>
        <w:spacing w:after="0" w:line="240" w:lineRule="auto"/>
      </w:pPr>
      <w:r>
        <w:t>Интернет ресурсы.</w:t>
      </w:r>
    </w:p>
    <w:sectPr w:rsidR="00E367E0" w:rsidRPr="00E367E0" w:rsidSect="00BA6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16A48"/>
    <w:multiLevelType w:val="multilevel"/>
    <w:tmpl w:val="40486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4239F"/>
    <w:multiLevelType w:val="multilevel"/>
    <w:tmpl w:val="73B2D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091E9C"/>
    <w:multiLevelType w:val="multilevel"/>
    <w:tmpl w:val="0C403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EC00C8"/>
    <w:multiLevelType w:val="multilevel"/>
    <w:tmpl w:val="4FF00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3377A8"/>
    <w:multiLevelType w:val="multilevel"/>
    <w:tmpl w:val="76201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8340A9"/>
    <w:multiLevelType w:val="multilevel"/>
    <w:tmpl w:val="C6B0E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CBA7662"/>
    <w:multiLevelType w:val="multilevel"/>
    <w:tmpl w:val="B428F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C354321"/>
    <w:multiLevelType w:val="multilevel"/>
    <w:tmpl w:val="264EE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4C429FF"/>
    <w:multiLevelType w:val="multilevel"/>
    <w:tmpl w:val="D02CE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9B95FBA"/>
    <w:multiLevelType w:val="multilevel"/>
    <w:tmpl w:val="5CB0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5E6A93"/>
    <w:multiLevelType w:val="multilevel"/>
    <w:tmpl w:val="D084F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4027A6F"/>
    <w:multiLevelType w:val="multilevel"/>
    <w:tmpl w:val="908E2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73C3669"/>
    <w:multiLevelType w:val="multilevel"/>
    <w:tmpl w:val="24AE8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7FE4C75"/>
    <w:multiLevelType w:val="multilevel"/>
    <w:tmpl w:val="C51AF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AA15FDD"/>
    <w:multiLevelType w:val="multilevel"/>
    <w:tmpl w:val="C082F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4"/>
  </w:num>
  <w:num w:numId="3">
    <w:abstractNumId w:val="6"/>
  </w:num>
  <w:num w:numId="4">
    <w:abstractNumId w:val="12"/>
  </w:num>
  <w:num w:numId="5">
    <w:abstractNumId w:val="4"/>
  </w:num>
  <w:num w:numId="6">
    <w:abstractNumId w:val="0"/>
  </w:num>
  <w:num w:numId="7">
    <w:abstractNumId w:val="10"/>
  </w:num>
  <w:num w:numId="8">
    <w:abstractNumId w:val="13"/>
  </w:num>
  <w:num w:numId="9">
    <w:abstractNumId w:val="8"/>
  </w:num>
  <w:num w:numId="10">
    <w:abstractNumId w:val="7"/>
  </w:num>
  <w:num w:numId="11">
    <w:abstractNumId w:val="5"/>
  </w:num>
  <w:num w:numId="12">
    <w:abstractNumId w:val="3"/>
  </w:num>
  <w:num w:numId="13">
    <w:abstractNumId w:val="2"/>
  </w:num>
  <w:num w:numId="14">
    <w:abstractNumId w:val="11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D204B"/>
    <w:rsid w:val="000056EA"/>
    <w:rsid w:val="00010D2C"/>
    <w:rsid w:val="00013F0E"/>
    <w:rsid w:val="002F6B4E"/>
    <w:rsid w:val="003161CA"/>
    <w:rsid w:val="003D1D53"/>
    <w:rsid w:val="003E5218"/>
    <w:rsid w:val="004060CC"/>
    <w:rsid w:val="00414904"/>
    <w:rsid w:val="00435321"/>
    <w:rsid w:val="0046388A"/>
    <w:rsid w:val="004B12EE"/>
    <w:rsid w:val="004D204B"/>
    <w:rsid w:val="006510E8"/>
    <w:rsid w:val="007F2904"/>
    <w:rsid w:val="00816596"/>
    <w:rsid w:val="009221A5"/>
    <w:rsid w:val="00A340C3"/>
    <w:rsid w:val="00AD77C9"/>
    <w:rsid w:val="00B54159"/>
    <w:rsid w:val="00B838DC"/>
    <w:rsid w:val="00BA6C40"/>
    <w:rsid w:val="00C56FCC"/>
    <w:rsid w:val="00DC6BFC"/>
    <w:rsid w:val="00E167FB"/>
    <w:rsid w:val="00E367E0"/>
    <w:rsid w:val="00E76B79"/>
    <w:rsid w:val="00E87C67"/>
    <w:rsid w:val="00ED7A93"/>
    <w:rsid w:val="00F51161"/>
    <w:rsid w:val="00FE5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C40"/>
  </w:style>
  <w:style w:type="paragraph" w:styleId="1">
    <w:name w:val="heading 1"/>
    <w:basedOn w:val="a"/>
    <w:link w:val="10"/>
    <w:uiPriority w:val="9"/>
    <w:qFormat/>
    <w:rsid w:val="00010D2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51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51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65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gif"/>
    <w:basedOn w:val="a"/>
    <w:rsid w:val="00F51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51161"/>
  </w:style>
  <w:style w:type="character" w:customStyle="1" w:styleId="10">
    <w:name w:val="Заголовок 1 Знак"/>
    <w:basedOn w:val="a0"/>
    <w:link w:val="1"/>
    <w:uiPriority w:val="9"/>
    <w:rsid w:val="00010D2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Strong"/>
    <w:basedOn w:val="a0"/>
    <w:uiPriority w:val="22"/>
    <w:qFormat/>
    <w:rsid w:val="00010D2C"/>
    <w:rPr>
      <w:b/>
      <w:bCs/>
    </w:rPr>
  </w:style>
  <w:style w:type="paragraph" w:styleId="a5">
    <w:name w:val="Normal (Web)"/>
    <w:basedOn w:val="a"/>
    <w:uiPriority w:val="99"/>
    <w:unhideWhenUsed/>
    <w:rsid w:val="00010D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10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0D2C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FE51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8">
    <w:name w:val="Hyperlink"/>
    <w:basedOn w:val="a0"/>
    <w:uiPriority w:val="99"/>
    <w:unhideWhenUsed/>
    <w:rsid w:val="00FE5128"/>
    <w:rPr>
      <w:color w:val="0000FF"/>
      <w:u w:val="single"/>
    </w:rPr>
  </w:style>
  <w:style w:type="character" w:styleId="a9">
    <w:name w:val="Emphasis"/>
    <w:basedOn w:val="a0"/>
    <w:uiPriority w:val="20"/>
    <w:qFormat/>
    <w:rsid w:val="00FE5128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FE51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rg">
    <w:name w:val="arg"/>
    <w:basedOn w:val="a0"/>
    <w:rsid w:val="00FE51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59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24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1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05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79CBE-5CE4-4129-8263-70D603155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833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17</cp:revision>
  <cp:lastPrinted>2015-02-15T15:12:00Z</cp:lastPrinted>
  <dcterms:created xsi:type="dcterms:W3CDTF">2015-01-08T09:16:00Z</dcterms:created>
  <dcterms:modified xsi:type="dcterms:W3CDTF">2024-11-14T09:33:00Z</dcterms:modified>
</cp:coreProperties>
</file>