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E04AF6" w14:textId="2F6E08D2" w:rsidR="00FC41D8" w:rsidRPr="000A190F" w:rsidRDefault="00FC41D8" w:rsidP="000A190F">
      <w:pPr>
        <w:spacing w:after="0"/>
        <w:ind w:firstLine="709"/>
        <w:jc w:val="center"/>
        <w:rPr>
          <w:rFonts w:ascii="Times New Roman" w:hAnsi="Times New Roman" w:cs="Times New Roman"/>
          <w:sz w:val="28"/>
          <w:szCs w:val="28"/>
        </w:rPr>
      </w:pPr>
      <w:r w:rsidRPr="000A190F">
        <w:rPr>
          <w:rFonts w:ascii="Times New Roman" w:hAnsi="Times New Roman" w:cs="Times New Roman"/>
          <w:sz w:val="28"/>
          <w:szCs w:val="28"/>
        </w:rPr>
        <w:t>Инновационные методики обучения математике в системе среднего профессионального образования</w:t>
      </w:r>
    </w:p>
    <w:p w14:paraId="63A88F77" w14:textId="77777777" w:rsidR="00FC41D8" w:rsidRPr="000A190F" w:rsidRDefault="00FC41D8" w:rsidP="00FC41D8">
      <w:pPr>
        <w:spacing w:after="0"/>
        <w:ind w:firstLine="709"/>
        <w:jc w:val="both"/>
        <w:rPr>
          <w:rFonts w:ascii="Times New Roman" w:hAnsi="Times New Roman" w:cs="Times New Roman"/>
          <w:sz w:val="24"/>
          <w:szCs w:val="24"/>
        </w:rPr>
      </w:pPr>
    </w:p>
    <w:p w14:paraId="5494A8BD" w14:textId="473F2D81" w:rsidR="00FC41D8" w:rsidRPr="000A190F" w:rsidRDefault="00FC41D8" w:rsidP="00FC41D8">
      <w:pPr>
        <w:spacing w:after="0"/>
        <w:ind w:firstLine="709"/>
        <w:jc w:val="both"/>
        <w:rPr>
          <w:rFonts w:ascii="Times New Roman" w:hAnsi="Times New Roman" w:cs="Times New Roman"/>
          <w:sz w:val="24"/>
          <w:szCs w:val="24"/>
        </w:rPr>
      </w:pPr>
      <w:r w:rsidRPr="000A190F">
        <w:rPr>
          <w:rFonts w:ascii="Times New Roman" w:hAnsi="Times New Roman" w:cs="Times New Roman"/>
          <w:sz w:val="24"/>
          <w:szCs w:val="24"/>
        </w:rPr>
        <w:t xml:space="preserve">В современном мире математика </w:t>
      </w:r>
      <w:r w:rsidR="00013374" w:rsidRPr="000A190F">
        <w:rPr>
          <w:rFonts w:ascii="Times New Roman" w:hAnsi="Times New Roman" w:cs="Times New Roman"/>
          <w:sz w:val="24"/>
          <w:szCs w:val="24"/>
        </w:rPr>
        <w:t>являе</w:t>
      </w:r>
      <w:r w:rsidRPr="000A190F">
        <w:rPr>
          <w:rFonts w:ascii="Times New Roman" w:hAnsi="Times New Roman" w:cs="Times New Roman"/>
          <w:sz w:val="24"/>
          <w:szCs w:val="24"/>
        </w:rPr>
        <w:t xml:space="preserve">тся одной из </w:t>
      </w:r>
      <w:r w:rsidR="00013374" w:rsidRPr="000A190F">
        <w:rPr>
          <w:rFonts w:ascii="Times New Roman" w:hAnsi="Times New Roman" w:cs="Times New Roman"/>
          <w:sz w:val="24"/>
          <w:szCs w:val="24"/>
        </w:rPr>
        <w:t>основных</w:t>
      </w:r>
      <w:r w:rsidRPr="000A190F">
        <w:rPr>
          <w:rFonts w:ascii="Times New Roman" w:hAnsi="Times New Roman" w:cs="Times New Roman"/>
          <w:sz w:val="24"/>
          <w:szCs w:val="24"/>
        </w:rPr>
        <w:t xml:space="preserve"> наук, формирующих основу для развития многих других дисциплин. В системе среднего профессионального образования она играет важную роль в подготовке специалистов, способных эффективно применять свои знания </w:t>
      </w:r>
      <w:r w:rsidR="00013374" w:rsidRPr="000A190F">
        <w:rPr>
          <w:rFonts w:ascii="Times New Roman" w:hAnsi="Times New Roman" w:cs="Times New Roman"/>
          <w:sz w:val="24"/>
          <w:szCs w:val="24"/>
        </w:rPr>
        <w:t>в профессиональной деятельности</w:t>
      </w:r>
      <w:r w:rsidRPr="000A190F">
        <w:rPr>
          <w:rFonts w:ascii="Times New Roman" w:hAnsi="Times New Roman" w:cs="Times New Roman"/>
          <w:sz w:val="24"/>
          <w:szCs w:val="24"/>
        </w:rPr>
        <w:t>.</w:t>
      </w:r>
      <w:r w:rsidR="00013374" w:rsidRPr="000A190F">
        <w:rPr>
          <w:rFonts w:ascii="Times New Roman" w:hAnsi="Times New Roman" w:cs="Times New Roman"/>
          <w:sz w:val="24"/>
          <w:szCs w:val="24"/>
        </w:rPr>
        <w:t xml:space="preserve"> И</w:t>
      </w:r>
      <w:r w:rsidRPr="000A190F">
        <w:rPr>
          <w:rFonts w:ascii="Times New Roman" w:hAnsi="Times New Roman" w:cs="Times New Roman"/>
          <w:sz w:val="24"/>
          <w:szCs w:val="24"/>
        </w:rPr>
        <w:t>нновационны</w:t>
      </w:r>
      <w:r w:rsidR="00013374" w:rsidRPr="000A190F">
        <w:rPr>
          <w:rFonts w:ascii="Times New Roman" w:hAnsi="Times New Roman" w:cs="Times New Roman"/>
          <w:sz w:val="24"/>
          <w:szCs w:val="24"/>
        </w:rPr>
        <w:t>е</w:t>
      </w:r>
      <w:r w:rsidRPr="000A190F">
        <w:rPr>
          <w:rFonts w:ascii="Times New Roman" w:hAnsi="Times New Roman" w:cs="Times New Roman"/>
          <w:sz w:val="24"/>
          <w:szCs w:val="24"/>
        </w:rPr>
        <w:t xml:space="preserve"> методик</w:t>
      </w:r>
      <w:r w:rsidR="00013374" w:rsidRPr="000A190F">
        <w:rPr>
          <w:rFonts w:ascii="Times New Roman" w:hAnsi="Times New Roman" w:cs="Times New Roman"/>
          <w:sz w:val="24"/>
          <w:szCs w:val="24"/>
        </w:rPr>
        <w:t>и</w:t>
      </w:r>
      <w:r w:rsidRPr="000A190F">
        <w:rPr>
          <w:rFonts w:ascii="Times New Roman" w:hAnsi="Times New Roman" w:cs="Times New Roman"/>
          <w:sz w:val="24"/>
          <w:szCs w:val="24"/>
        </w:rPr>
        <w:t xml:space="preserve"> обучения математике позволя</w:t>
      </w:r>
      <w:r w:rsidR="00013374" w:rsidRPr="000A190F">
        <w:rPr>
          <w:rFonts w:ascii="Times New Roman" w:hAnsi="Times New Roman" w:cs="Times New Roman"/>
          <w:sz w:val="24"/>
          <w:szCs w:val="24"/>
        </w:rPr>
        <w:t>ю</w:t>
      </w:r>
      <w:r w:rsidRPr="000A190F">
        <w:rPr>
          <w:rFonts w:ascii="Times New Roman" w:hAnsi="Times New Roman" w:cs="Times New Roman"/>
          <w:sz w:val="24"/>
          <w:szCs w:val="24"/>
        </w:rPr>
        <w:t>т не только улучшить качество образования, но и сделать процесс более интересным для студентов.</w:t>
      </w:r>
    </w:p>
    <w:p w14:paraId="1617E747" w14:textId="09D248D9" w:rsidR="00FC41D8" w:rsidRPr="000A190F" w:rsidRDefault="00FC41D8" w:rsidP="00FC41D8">
      <w:pPr>
        <w:spacing w:after="0"/>
        <w:ind w:firstLine="709"/>
        <w:jc w:val="both"/>
        <w:rPr>
          <w:rFonts w:ascii="Times New Roman" w:hAnsi="Times New Roman" w:cs="Times New Roman"/>
          <w:sz w:val="24"/>
          <w:szCs w:val="24"/>
        </w:rPr>
      </w:pPr>
      <w:r w:rsidRPr="000A190F">
        <w:rPr>
          <w:rFonts w:ascii="Times New Roman" w:hAnsi="Times New Roman" w:cs="Times New Roman"/>
          <w:sz w:val="24"/>
          <w:szCs w:val="24"/>
        </w:rPr>
        <w:t>Одним из наиболее перспективных направлений</w:t>
      </w:r>
      <w:r w:rsidR="00601759" w:rsidRPr="000A190F">
        <w:rPr>
          <w:rFonts w:ascii="Times New Roman" w:hAnsi="Times New Roman" w:cs="Times New Roman"/>
          <w:sz w:val="24"/>
          <w:szCs w:val="24"/>
        </w:rPr>
        <w:t xml:space="preserve"> </w:t>
      </w:r>
      <w:r w:rsidRPr="000A190F">
        <w:rPr>
          <w:rFonts w:ascii="Times New Roman" w:hAnsi="Times New Roman" w:cs="Times New Roman"/>
          <w:sz w:val="24"/>
          <w:szCs w:val="24"/>
        </w:rPr>
        <w:t>является использование информационных технологий. Они позволяют создать интерактивную образовательную среду, где студенты могут взаимодействовать с учебным материалом, решать задачи и получать мгновенную и подробную обратную связь. Кроме того, информационные технологии способствуют развитию навыков работы с компьютером и интернетом, которые являются необходимыми в современном мире.</w:t>
      </w:r>
    </w:p>
    <w:p w14:paraId="2E105800" w14:textId="11340B0E" w:rsidR="00FC41D8" w:rsidRPr="000A190F" w:rsidRDefault="00FC41D8" w:rsidP="00FC41D8">
      <w:pPr>
        <w:spacing w:after="0"/>
        <w:ind w:firstLine="709"/>
        <w:jc w:val="both"/>
        <w:rPr>
          <w:rFonts w:ascii="Times New Roman" w:hAnsi="Times New Roman" w:cs="Times New Roman"/>
          <w:sz w:val="24"/>
          <w:szCs w:val="24"/>
        </w:rPr>
      </w:pPr>
      <w:r w:rsidRPr="000A190F">
        <w:rPr>
          <w:rFonts w:ascii="Times New Roman" w:hAnsi="Times New Roman" w:cs="Times New Roman"/>
          <w:sz w:val="24"/>
          <w:szCs w:val="24"/>
        </w:rPr>
        <w:t>Существуют различные онлайн-платформы и приложения, которые могут быть использованы для обучения математике.</w:t>
      </w:r>
      <w:r w:rsidR="00601759" w:rsidRPr="000A190F">
        <w:rPr>
          <w:rFonts w:ascii="Times New Roman" w:hAnsi="Times New Roman" w:cs="Times New Roman"/>
          <w:sz w:val="24"/>
          <w:szCs w:val="24"/>
        </w:rPr>
        <w:t xml:space="preserve"> Появилась возможность не просто построить график, но и в режиме реального времени показать обучающимся как изменяется график в зависимости от увеличения или уменьшения коэффициентов функции. Есть возможность решать уравнения с параметром, показывая, как меняется количество решений на графике. В трёхмерном графическом представлении можно строить не только графики кривых, но </w:t>
      </w:r>
      <w:r w:rsidR="00A95C51" w:rsidRPr="000A190F">
        <w:rPr>
          <w:rFonts w:ascii="Times New Roman" w:hAnsi="Times New Roman" w:cs="Times New Roman"/>
          <w:sz w:val="24"/>
          <w:szCs w:val="24"/>
        </w:rPr>
        <w:t xml:space="preserve">и вписывать один многогранник в другой, строить </w:t>
      </w:r>
      <w:r w:rsidR="00601759" w:rsidRPr="000A190F">
        <w:rPr>
          <w:rFonts w:ascii="Times New Roman" w:hAnsi="Times New Roman" w:cs="Times New Roman"/>
          <w:sz w:val="24"/>
          <w:szCs w:val="24"/>
        </w:rPr>
        <w:t xml:space="preserve">сечения многогранников, </w:t>
      </w:r>
      <w:r w:rsidR="00474AFF" w:rsidRPr="000A190F">
        <w:rPr>
          <w:rFonts w:ascii="Times New Roman" w:hAnsi="Times New Roman" w:cs="Times New Roman"/>
          <w:sz w:val="24"/>
          <w:szCs w:val="24"/>
        </w:rPr>
        <w:t>исследо</w:t>
      </w:r>
      <w:r w:rsidR="00601759" w:rsidRPr="000A190F">
        <w:rPr>
          <w:rFonts w:ascii="Times New Roman" w:hAnsi="Times New Roman" w:cs="Times New Roman"/>
          <w:sz w:val="24"/>
          <w:szCs w:val="24"/>
        </w:rPr>
        <w:t>вать</w:t>
      </w:r>
      <w:r w:rsidR="00474AFF" w:rsidRPr="000A190F">
        <w:rPr>
          <w:rFonts w:ascii="Times New Roman" w:hAnsi="Times New Roman" w:cs="Times New Roman"/>
          <w:sz w:val="24"/>
          <w:szCs w:val="24"/>
        </w:rPr>
        <w:t>,</w:t>
      </w:r>
      <w:r w:rsidR="00601759" w:rsidRPr="000A190F">
        <w:rPr>
          <w:rFonts w:ascii="Times New Roman" w:hAnsi="Times New Roman" w:cs="Times New Roman"/>
          <w:sz w:val="24"/>
          <w:szCs w:val="24"/>
        </w:rPr>
        <w:t xml:space="preserve"> как меняется вид сечения</w:t>
      </w:r>
      <w:r w:rsidR="00A95C51" w:rsidRPr="000A190F">
        <w:rPr>
          <w:rFonts w:ascii="Times New Roman" w:hAnsi="Times New Roman" w:cs="Times New Roman"/>
          <w:sz w:val="24"/>
          <w:szCs w:val="24"/>
        </w:rPr>
        <w:t xml:space="preserve"> при изменении угла наклона секущей плоскости.</w:t>
      </w:r>
    </w:p>
    <w:p w14:paraId="440CBD3C" w14:textId="430E58C5" w:rsidR="00FC41D8" w:rsidRPr="000A190F" w:rsidRDefault="00FC41D8" w:rsidP="00FC41D8">
      <w:pPr>
        <w:spacing w:after="0"/>
        <w:ind w:firstLine="709"/>
        <w:jc w:val="both"/>
        <w:rPr>
          <w:rFonts w:ascii="Times New Roman" w:hAnsi="Times New Roman" w:cs="Times New Roman"/>
          <w:sz w:val="24"/>
          <w:szCs w:val="24"/>
        </w:rPr>
      </w:pPr>
      <w:r w:rsidRPr="000A190F">
        <w:rPr>
          <w:rFonts w:ascii="Times New Roman" w:hAnsi="Times New Roman" w:cs="Times New Roman"/>
          <w:sz w:val="24"/>
          <w:szCs w:val="24"/>
        </w:rPr>
        <w:t>Информационные технологии позволяют внедрить в процесс обучения элементы геймификации, что повышает мотивацию студентов к изучению математики. Например, можно использовать образовательные игры, тренажёры, квесты и другие интерактивные форматы. Такие методы делают процесс обучения более увлекательным и эффективным.</w:t>
      </w:r>
    </w:p>
    <w:p w14:paraId="37C47A58" w14:textId="07C60AFE" w:rsidR="00FC41D8" w:rsidRPr="000A190F" w:rsidRDefault="00474AFF" w:rsidP="00FC41D8">
      <w:pPr>
        <w:spacing w:after="0"/>
        <w:ind w:firstLine="709"/>
        <w:jc w:val="both"/>
        <w:rPr>
          <w:rFonts w:ascii="Times New Roman" w:hAnsi="Times New Roman" w:cs="Times New Roman"/>
          <w:sz w:val="24"/>
          <w:szCs w:val="24"/>
        </w:rPr>
      </w:pPr>
      <w:r w:rsidRPr="000A190F">
        <w:rPr>
          <w:rFonts w:ascii="Times New Roman" w:hAnsi="Times New Roman" w:cs="Times New Roman"/>
          <w:sz w:val="24"/>
          <w:szCs w:val="24"/>
        </w:rPr>
        <w:t>С помощью</w:t>
      </w:r>
      <w:r w:rsidR="00FC41D8" w:rsidRPr="000A190F">
        <w:rPr>
          <w:rFonts w:ascii="Times New Roman" w:hAnsi="Times New Roman" w:cs="Times New Roman"/>
          <w:sz w:val="24"/>
          <w:szCs w:val="24"/>
        </w:rPr>
        <w:t xml:space="preserve"> информационны</w:t>
      </w:r>
      <w:r w:rsidRPr="000A190F">
        <w:rPr>
          <w:rFonts w:ascii="Times New Roman" w:hAnsi="Times New Roman" w:cs="Times New Roman"/>
          <w:sz w:val="24"/>
          <w:szCs w:val="24"/>
        </w:rPr>
        <w:t>х</w:t>
      </w:r>
      <w:r w:rsidR="00FC41D8" w:rsidRPr="000A190F">
        <w:rPr>
          <w:rFonts w:ascii="Times New Roman" w:hAnsi="Times New Roman" w:cs="Times New Roman"/>
          <w:sz w:val="24"/>
          <w:szCs w:val="24"/>
        </w:rPr>
        <w:t xml:space="preserve"> технологи</w:t>
      </w:r>
      <w:r w:rsidRPr="000A190F">
        <w:rPr>
          <w:rFonts w:ascii="Times New Roman" w:hAnsi="Times New Roman" w:cs="Times New Roman"/>
          <w:sz w:val="24"/>
          <w:szCs w:val="24"/>
        </w:rPr>
        <w:t>й</w:t>
      </w:r>
      <w:r w:rsidR="00FC41D8" w:rsidRPr="000A190F">
        <w:rPr>
          <w:rFonts w:ascii="Times New Roman" w:hAnsi="Times New Roman" w:cs="Times New Roman"/>
          <w:sz w:val="24"/>
          <w:szCs w:val="24"/>
        </w:rPr>
        <w:t xml:space="preserve"> </w:t>
      </w:r>
      <w:r w:rsidRPr="000A190F">
        <w:rPr>
          <w:rFonts w:ascii="Times New Roman" w:hAnsi="Times New Roman" w:cs="Times New Roman"/>
          <w:sz w:val="24"/>
          <w:szCs w:val="24"/>
        </w:rPr>
        <w:t>можно</w:t>
      </w:r>
      <w:r w:rsidR="00FC41D8" w:rsidRPr="000A190F">
        <w:rPr>
          <w:rFonts w:ascii="Times New Roman" w:hAnsi="Times New Roman" w:cs="Times New Roman"/>
          <w:sz w:val="24"/>
          <w:szCs w:val="24"/>
        </w:rPr>
        <w:t xml:space="preserve"> организовать дистанционное обучение математике, что особенно актуально для студентов СПО, которые часто совмещают учёбу с работой. Дистанционное обучение позволяет гибко планировать график занятий, изучать материал в удобное время и получать консультации преподавателей через интернет.</w:t>
      </w:r>
    </w:p>
    <w:p w14:paraId="06D1C5C1" w14:textId="2CF07F5C" w:rsidR="00FC41D8" w:rsidRPr="000A190F" w:rsidRDefault="00FC41D8" w:rsidP="00FC41D8">
      <w:pPr>
        <w:spacing w:after="0"/>
        <w:ind w:firstLine="709"/>
        <w:jc w:val="both"/>
        <w:rPr>
          <w:rFonts w:ascii="Times New Roman" w:hAnsi="Times New Roman" w:cs="Times New Roman"/>
          <w:sz w:val="24"/>
          <w:szCs w:val="24"/>
        </w:rPr>
      </w:pPr>
      <w:r w:rsidRPr="000A190F">
        <w:rPr>
          <w:rFonts w:ascii="Times New Roman" w:hAnsi="Times New Roman" w:cs="Times New Roman"/>
          <w:sz w:val="24"/>
          <w:szCs w:val="24"/>
        </w:rPr>
        <w:t>Проектная деятельность является ещё одним эффективным методом обучения математике. Она позволяет студентам применить свои знания и навыки на практике, решая реальные задачи. Проект может быть связан с исследованием определённой математической проблемы, созданием модели или разработкой алгоритма.</w:t>
      </w:r>
      <w:r w:rsidR="006C1347" w:rsidRPr="006C1347">
        <w:rPr>
          <w:rFonts w:ascii="Times New Roman" w:hAnsi="Times New Roman" w:cs="Times New Roman"/>
          <w:sz w:val="24"/>
          <w:szCs w:val="24"/>
        </w:rPr>
        <w:t xml:space="preserve"> </w:t>
      </w:r>
      <w:r w:rsidRPr="000A190F">
        <w:rPr>
          <w:rFonts w:ascii="Times New Roman" w:hAnsi="Times New Roman" w:cs="Times New Roman"/>
          <w:sz w:val="24"/>
          <w:szCs w:val="24"/>
        </w:rPr>
        <w:t>Работа над проект</w:t>
      </w:r>
      <w:r w:rsidR="00474AFF" w:rsidRPr="000A190F">
        <w:rPr>
          <w:rFonts w:ascii="Times New Roman" w:hAnsi="Times New Roman" w:cs="Times New Roman"/>
          <w:sz w:val="24"/>
          <w:szCs w:val="24"/>
        </w:rPr>
        <w:t>ами</w:t>
      </w:r>
      <w:r w:rsidRPr="000A190F">
        <w:rPr>
          <w:rFonts w:ascii="Times New Roman" w:hAnsi="Times New Roman" w:cs="Times New Roman"/>
          <w:sz w:val="24"/>
          <w:szCs w:val="24"/>
        </w:rPr>
        <w:t xml:space="preserve"> способствует развитию аналитических способностей, критического мышления и умения работать в команде. Кроме того, проектная деятельность делает процесс обучения более интересным и мотивирующим для студентов. Студенты учатся самостоятельно искать информацию, анализировать её и делать выводы, а также представлять результаты своей работы перед аудиторией.</w:t>
      </w:r>
    </w:p>
    <w:p w14:paraId="5CFACBC4" w14:textId="7E9E34BE" w:rsidR="00FC41D8" w:rsidRPr="000A190F" w:rsidRDefault="00FC41D8" w:rsidP="00FC41D8">
      <w:pPr>
        <w:spacing w:after="0"/>
        <w:ind w:firstLine="709"/>
        <w:jc w:val="both"/>
        <w:rPr>
          <w:rFonts w:ascii="Times New Roman" w:hAnsi="Times New Roman" w:cs="Times New Roman"/>
          <w:sz w:val="24"/>
          <w:szCs w:val="24"/>
        </w:rPr>
      </w:pPr>
      <w:r w:rsidRPr="000A190F">
        <w:rPr>
          <w:rFonts w:ascii="Times New Roman" w:hAnsi="Times New Roman" w:cs="Times New Roman"/>
          <w:sz w:val="24"/>
          <w:szCs w:val="24"/>
        </w:rPr>
        <w:t>Преподаватели могут предложить студентам различные темы для проектов по математике, например: «Применение математики в моей профессии», «История развития математики», «Математические головоломки и задачи», «Роль математики в повседневной жизни» и т.д. Преподаватели могут помочь студентам сформулировать цели, задачи, гипотезы, методы исследования, источники информации, этапы работы, ожидаемые результаты и критерии оценки проектов.</w:t>
      </w:r>
      <w:r w:rsidR="006C1347" w:rsidRPr="006C1347">
        <w:rPr>
          <w:rFonts w:ascii="Times New Roman" w:hAnsi="Times New Roman" w:cs="Times New Roman"/>
          <w:sz w:val="24"/>
          <w:szCs w:val="24"/>
        </w:rPr>
        <w:t xml:space="preserve"> </w:t>
      </w:r>
      <w:r w:rsidRPr="000A190F">
        <w:rPr>
          <w:rFonts w:ascii="Times New Roman" w:hAnsi="Times New Roman" w:cs="Times New Roman"/>
          <w:sz w:val="24"/>
          <w:szCs w:val="24"/>
        </w:rPr>
        <w:t xml:space="preserve">Защита проектов может проходить в форме презентаций, докладов, дискуссий, конкурсов, выставок и других мероприятий. </w:t>
      </w:r>
      <w:r w:rsidR="00474AFF" w:rsidRPr="000A190F">
        <w:rPr>
          <w:rFonts w:ascii="Times New Roman" w:hAnsi="Times New Roman" w:cs="Times New Roman"/>
          <w:sz w:val="24"/>
          <w:szCs w:val="24"/>
        </w:rPr>
        <w:t>Оцениваются работы</w:t>
      </w:r>
      <w:r w:rsidRPr="000A190F">
        <w:rPr>
          <w:rFonts w:ascii="Times New Roman" w:hAnsi="Times New Roman" w:cs="Times New Roman"/>
          <w:sz w:val="24"/>
          <w:szCs w:val="24"/>
        </w:rPr>
        <w:t xml:space="preserve"> по следующим критериям: актуальность темы, </w:t>
      </w:r>
      <w:r w:rsidRPr="000A190F">
        <w:rPr>
          <w:rFonts w:ascii="Times New Roman" w:hAnsi="Times New Roman" w:cs="Times New Roman"/>
          <w:sz w:val="24"/>
          <w:szCs w:val="24"/>
        </w:rPr>
        <w:lastRenderedPageBreak/>
        <w:t>оригинальность идеи, глубина анализа, качество выполнения, практическая значимость, оформление работы и выступление. Лучшие проекты могут быть рекомендованы к участию в студенческих конференциях, конкурсах, олимпиадах и публикации в научных изданиях.</w:t>
      </w:r>
    </w:p>
    <w:p w14:paraId="4B45922D" w14:textId="4B800414" w:rsidR="00FC41D8" w:rsidRPr="000A190F" w:rsidRDefault="00FC41D8" w:rsidP="00FC41D8">
      <w:pPr>
        <w:spacing w:after="0"/>
        <w:ind w:firstLine="709"/>
        <w:jc w:val="both"/>
        <w:rPr>
          <w:rFonts w:ascii="Times New Roman" w:hAnsi="Times New Roman" w:cs="Times New Roman"/>
          <w:sz w:val="24"/>
          <w:szCs w:val="24"/>
        </w:rPr>
      </w:pPr>
      <w:r w:rsidRPr="000A190F">
        <w:rPr>
          <w:rFonts w:ascii="Times New Roman" w:hAnsi="Times New Roman" w:cs="Times New Roman"/>
          <w:sz w:val="24"/>
          <w:szCs w:val="24"/>
        </w:rPr>
        <w:t>Игровые методы также могут быть успешно применены в обучении математике. Игры помогают сделать процесс обучения более увлекательным и запоминающимся</w:t>
      </w:r>
      <w:r w:rsidR="00474AFF" w:rsidRPr="000A190F">
        <w:rPr>
          <w:rFonts w:ascii="Times New Roman" w:hAnsi="Times New Roman" w:cs="Times New Roman"/>
          <w:sz w:val="24"/>
          <w:szCs w:val="24"/>
        </w:rPr>
        <w:t>.</w:t>
      </w:r>
      <w:r w:rsidR="007E0A43" w:rsidRPr="000A190F">
        <w:rPr>
          <w:rFonts w:ascii="Times New Roman" w:hAnsi="Times New Roman" w:cs="Times New Roman"/>
          <w:sz w:val="24"/>
          <w:szCs w:val="24"/>
        </w:rPr>
        <w:t xml:space="preserve"> </w:t>
      </w:r>
      <w:r w:rsidRPr="000A190F">
        <w:rPr>
          <w:rFonts w:ascii="Times New Roman" w:hAnsi="Times New Roman" w:cs="Times New Roman"/>
          <w:sz w:val="24"/>
          <w:szCs w:val="24"/>
        </w:rPr>
        <w:t>Существуют различные виды игр, которые можно использовать в обучении математике</w:t>
      </w:r>
      <w:r w:rsidR="007E0A43" w:rsidRPr="000A190F">
        <w:rPr>
          <w:rFonts w:ascii="Times New Roman" w:hAnsi="Times New Roman" w:cs="Times New Roman"/>
          <w:sz w:val="24"/>
          <w:szCs w:val="24"/>
        </w:rPr>
        <w:t>. Д</w:t>
      </w:r>
      <w:r w:rsidRPr="000A190F">
        <w:rPr>
          <w:rFonts w:ascii="Times New Roman" w:hAnsi="Times New Roman" w:cs="Times New Roman"/>
          <w:sz w:val="24"/>
          <w:szCs w:val="24"/>
        </w:rPr>
        <w:t>идактические игры направлены на закрепление и повторение математических понятий, формул, теорем и правил. Ролевые игры предполагают разыгрывание ситуаций, связанных с применением математики в профессиональной деятельности. Деловые игры моделируют процессы принятия решений на основе математических расчётов. Интеллектуальные игры проверяют и развивают математи</w:t>
      </w:r>
      <w:r w:rsidR="007E0A43" w:rsidRPr="000A190F">
        <w:rPr>
          <w:rFonts w:ascii="Times New Roman" w:hAnsi="Times New Roman" w:cs="Times New Roman"/>
          <w:sz w:val="24"/>
          <w:szCs w:val="24"/>
        </w:rPr>
        <w:t>че</w:t>
      </w:r>
      <w:r w:rsidRPr="000A190F">
        <w:rPr>
          <w:rFonts w:ascii="Times New Roman" w:hAnsi="Times New Roman" w:cs="Times New Roman"/>
          <w:sz w:val="24"/>
          <w:szCs w:val="24"/>
        </w:rPr>
        <w:t>ские способности.</w:t>
      </w:r>
      <w:r w:rsidR="007E0A43" w:rsidRPr="000A190F">
        <w:rPr>
          <w:rFonts w:ascii="Times New Roman" w:hAnsi="Times New Roman" w:cs="Times New Roman"/>
          <w:sz w:val="24"/>
          <w:szCs w:val="24"/>
        </w:rPr>
        <w:t xml:space="preserve"> </w:t>
      </w:r>
      <w:r w:rsidRPr="000A190F">
        <w:rPr>
          <w:rFonts w:ascii="Times New Roman" w:hAnsi="Times New Roman" w:cs="Times New Roman"/>
          <w:sz w:val="24"/>
          <w:szCs w:val="24"/>
        </w:rPr>
        <w:t>Игры могут проводиться в различных формах: фронтально, в группах, индивидуально</w:t>
      </w:r>
      <w:r w:rsidR="007E0A43" w:rsidRPr="000A190F">
        <w:rPr>
          <w:rFonts w:ascii="Times New Roman" w:hAnsi="Times New Roman" w:cs="Times New Roman"/>
          <w:sz w:val="24"/>
          <w:szCs w:val="24"/>
        </w:rPr>
        <w:t xml:space="preserve"> </w:t>
      </w:r>
      <w:r w:rsidRPr="000A190F">
        <w:rPr>
          <w:rFonts w:ascii="Times New Roman" w:hAnsi="Times New Roman" w:cs="Times New Roman"/>
          <w:sz w:val="24"/>
          <w:szCs w:val="24"/>
        </w:rPr>
        <w:t>и т.п. Преподаватели могут использовать различные средства и материалы для проведения игр: карточки, таблицы, схемы, рисунки, видео, аудио, компьютеры, планшеты, смартфоны и т.д.</w:t>
      </w:r>
    </w:p>
    <w:p w14:paraId="4705A542" w14:textId="259CAD36" w:rsidR="00FC41D8" w:rsidRPr="000A190F" w:rsidRDefault="007E0A43" w:rsidP="00FC41D8">
      <w:pPr>
        <w:spacing w:after="0"/>
        <w:ind w:firstLine="709"/>
        <w:jc w:val="both"/>
        <w:rPr>
          <w:rFonts w:ascii="Times New Roman" w:hAnsi="Times New Roman" w:cs="Times New Roman"/>
          <w:sz w:val="24"/>
          <w:szCs w:val="24"/>
        </w:rPr>
      </w:pPr>
      <w:r w:rsidRPr="000A190F">
        <w:rPr>
          <w:rFonts w:ascii="Times New Roman" w:hAnsi="Times New Roman" w:cs="Times New Roman"/>
          <w:sz w:val="24"/>
          <w:szCs w:val="24"/>
        </w:rPr>
        <w:t>Игры</w:t>
      </w:r>
      <w:r w:rsidR="00FC41D8" w:rsidRPr="000A190F">
        <w:rPr>
          <w:rFonts w:ascii="Times New Roman" w:hAnsi="Times New Roman" w:cs="Times New Roman"/>
          <w:sz w:val="24"/>
          <w:szCs w:val="24"/>
        </w:rPr>
        <w:t xml:space="preserve"> могут быть организованы как на занятиях, так и во внеучебное время. Преподаватели могут стимулировать студентов к самостоятельной игре, предлагая им различные задания, вопросы, задачи, головоломки, ребусы, кроссворды и т.п. Также преподаватели могут поощрять студентов за активное участие в играх, выставляя им дополнительные баллы, </w:t>
      </w:r>
      <w:r w:rsidRPr="000A190F">
        <w:rPr>
          <w:rFonts w:ascii="Times New Roman" w:hAnsi="Times New Roman" w:cs="Times New Roman"/>
          <w:sz w:val="24"/>
          <w:szCs w:val="24"/>
        </w:rPr>
        <w:t xml:space="preserve">выдавая </w:t>
      </w:r>
      <w:r w:rsidR="00FC41D8" w:rsidRPr="000A190F">
        <w:rPr>
          <w:rFonts w:ascii="Times New Roman" w:hAnsi="Times New Roman" w:cs="Times New Roman"/>
          <w:sz w:val="24"/>
          <w:szCs w:val="24"/>
        </w:rPr>
        <w:t>призы, грамоты и т.п.</w:t>
      </w:r>
    </w:p>
    <w:p w14:paraId="4DF18603" w14:textId="1148203E" w:rsidR="00FC41D8" w:rsidRPr="000A190F" w:rsidRDefault="00FC41D8" w:rsidP="006C1347">
      <w:pPr>
        <w:spacing w:after="0"/>
        <w:ind w:firstLine="709"/>
        <w:jc w:val="both"/>
        <w:rPr>
          <w:rFonts w:ascii="Times New Roman" w:hAnsi="Times New Roman" w:cs="Times New Roman"/>
          <w:sz w:val="24"/>
          <w:szCs w:val="24"/>
        </w:rPr>
      </w:pPr>
      <w:r w:rsidRPr="000A190F">
        <w:rPr>
          <w:rFonts w:ascii="Times New Roman" w:hAnsi="Times New Roman" w:cs="Times New Roman"/>
          <w:sz w:val="24"/>
          <w:szCs w:val="24"/>
        </w:rPr>
        <w:t>Проблемное обучение основано на создании проблемных ситуаций, которые стимулируют студентов к поиску решений. Этот метод способствует развитию креативного мышления, умения анализировать информацию и делать выводы.</w:t>
      </w:r>
      <w:r w:rsidR="007B7DF4" w:rsidRPr="000A190F">
        <w:rPr>
          <w:rFonts w:ascii="Times New Roman" w:hAnsi="Times New Roman" w:cs="Times New Roman"/>
          <w:sz w:val="24"/>
          <w:szCs w:val="24"/>
        </w:rPr>
        <w:t xml:space="preserve"> </w:t>
      </w:r>
      <w:r w:rsidRPr="000A190F">
        <w:rPr>
          <w:rFonts w:ascii="Times New Roman" w:hAnsi="Times New Roman" w:cs="Times New Roman"/>
          <w:sz w:val="24"/>
          <w:szCs w:val="24"/>
        </w:rPr>
        <w:t>Примером проблемного обучения может служить задача, требующая от студентов найти нестандартное решение. Например, задача может быть сформулирована таким образом, чтобы студенты не могли сразу применить известные им формулы или алгоритмы. Вместо этого им придётся искать новые пути решения задачи. Проблемное обучение может быть организовано в разных формах: лекции, семинары, практические занятия, самостоятельная работа, проектная деятельность. Преподаватели могут использовать различные методы и приёмы проблемного обучения: проблемное изложение,</w:t>
      </w:r>
      <w:r w:rsidR="007B7DF4" w:rsidRPr="000A190F">
        <w:rPr>
          <w:rFonts w:ascii="Times New Roman" w:hAnsi="Times New Roman" w:cs="Times New Roman"/>
          <w:sz w:val="24"/>
          <w:szCs w:val="24"/>
        </w:rPr>
        <w:t xml:space="preserve"> </w:t>
      </w:r>
      <w:r w:rsidRPr="000A190F">
        <w:rPr>
          <w:rFonts w:ascii="Times New Roman" w:hAnsi="Times New Roman" w:cs="Times New Roman"/>
          <w:sz w:val="24"/>
          <w:szCs w:val="24"/>
        </w:rPr>
        <w:t>метод проектов, мозговой штурм, дискуссия, ролевая игра, деловая игра.</w:t>
      </w:r>
      <w:r w:rsidR="006C1347" w:rsidRPr="006C1347">
        <w:rPr>
          <w:rFonts w:ascii="Times New Roman" w:hAnsi="Times New Roman" w:cs="Times New Roman"/>
          <w:sz w:val="24"/>
          <w:szCs w:val="24"/>
        </w:rPr>
        <w:t xml:space="preserve"> </w:t>
      </w:r>
      <w:bookmarkStart w:id="0" w:name="_GoBack"/>
      <w:bookmarkEnd w:id="0"/>
      <w:r w:rsidR="007B7DF4" w:rsidRPr="000A190F">
        <w:rPr>
          <w:rFonts w:ascii="Times New Roman" w:hAnsi="Times New Roman" w:cs="Times New Roman"/>
          <w:sz w:val="24"/>
          <w:szCs w:val="24"/>
        </w:rPr>
        <w:t>П</w:t>
      </w:r>
      <w:r w:rsidRPr="000A190F">
        <w:rPr>
          <w:rFonts w:ascii="Times New Roman" w:hAnsi="Times New Roman" w:cs="Times New Roman"/>
          <w:sz w:val="24"/>
          <w:szCs w:val="24"/>
        </w:rPr>
        <w:t>рименять проблемное обучение</w:t>
      </w:r>
      <w:r w:rsidR="007B7DF4" w:rsidRPr="000A190F">
        <w:rPr>
          <w:rFonts w:ascii="Times New Roman" w:hAnsi="Times New Roman" w:cs="Times New Roman"/>
          <w:sz w:val="24"/>
          <w:szCs w:val="24"/>
        </w:rPr>
        <w:t xml:space="preserve"> можно</w:t>
      </w:r>
      <w:r w:rsidRPr="000A190F">
        <w:rPr>
          <w:rFonts w:ascii="Times New Roman" w:hAnsi="Times New Roman" w:cs="Times New Roman"/>
          <w:sz w:val="24"/>
          <w:szCs w:val="24"/>
        </w:rPr>
        <w:t xml:space="preserve"> на разных этапах изучения математики: актуализация знаний, формирование новых понятий, закрепление умений и навыков, контроль и оценка результатов. </w:t>
      </w:r>
      <w:r w:rsidR="007B7DF4" w:rsidRPr="000A190F">
        <w:rPr>
          <w:rFonts w:ascii="Times New Roman" w:hAnsi="Times New Roman" w:cs="Times New Roman"/>
          <w:sz w:val="24"/>
          <w:szCs w:val="24"/>
        </w:rPr>
        <w:t>Оно</w:t>
      </w:r>
      <w:r w:rsidRPr="000A190F">
        <w:rPr>
          <w:rFonts w:ascii="Times New Roman" w:hAnsi="Times New Roman" w:cs="Times New Roman"/>
          <w:sz w:val="24"/>
          <w:szCs w:val="24"/>
        </w:rPr>
        <w:t xml:space="preserve"> позволяет преподавателям дифференцировать и индивидуализировать процесс обучения математике</w:t>
      </w:r>
      <w:r w:rsidR="007B7DF4" w:rsidRPr="000A190F">
        <w:rPr>
          <w:rFonts w:ascii="Times New Roman" w:hAnsi="Times New Roman" w:cs="Times New Roman"/>
          <w:sz w:val="24"/>
          <w:szCs w:val="24"/>
        </w:rPr>
        <w:t>.</w:t>
      </w:r>
    </w:p>
    <w:p w14:paraId="6869A543" w14:textId="04B5E57B" w:rsidR="00FC41D8" w:rsidRPr="000A190F" w:rsidRDefault="00FC41D8" w:rsidP="00FC41D8">
      <w:pPr>
        <w:spacing w:after="0"/>
        <w:ind w:firstLine="709"/>
        <w:jc w:val="both"/>
        <w:rPr>
          <w:rFonts w:ascii="Times New Roman" w:hAnsi="Times New Roman" w:cs="Times New Roman"/>
          <w:sz w:val="24"/>
          <w:szCs w:val="24"/>
        </w:rPr>
      </w:pPr>
      <w:r w:rsidRPr="000A190F">
        <w:rPr>
          <w:rFonts w:ascii="Times New Roman" w:hAnsi="Times New Roman" w:cs="Times New Roman"/>
          <w:sz w:val="24"/>
          <w:szCs w:val="24"/>
        </w:rPr>
        <w:t>Междисциплинарный подход предполагает интеграцию математики с другими дисциплинами, такими как физика, химия, биология, экономика и т. п. Это позволяет студентам увидеть применение математических знаний в реальной жизни</w:t>
      </w:r>
      <w:r w:rsidR="00073A21" w:rsidRPr="000A190F">
        <w:rPr>
          <w:rFonts w:ascii="Times New Roman" w:hAnsi="Times New Roman" w:cs="Times New Roman"/>
          <w:sz w:val="24"/>
          <w:szCs w:val="24"/>
        </w:rPr>
        <w:t>.</w:t>
      </w:r>
    </w:p>
    <w:p w14:paraId="72FF1252" w14:textId="657D72F3" w:rsidR="00FC41D8" w:rsidRPr="000A190F" w:rsidRDefault="00FC41D8" w:rsidP="00FC41D8">
      <w:pPr>
        <w:spacing w:after="0"/>
        <w:ind w:firstLine="709"/>
        <w:jc w:val="both"/>
        <w:rPr>
          <w:rFonts w:ascii="Times New Roman" w:hAnsi="Times New Roman" w:cs="Times New Roman"/>
          <w:sz w:val="24"/>
          <w:szCs w:val="24"/>
        </w:rPr>
      </w:pPr>
      <w:r w:rsidRPr="000A190F">
        <w:rPr>
          <w:rFonts w:ascii="Times New Roman" w:hAnsi="Times New Roman" w:cs="Times New Roman"/>
          <w:sz w:val="24"/>
          <w:szCs w:val="24"/>
        </w:rPr>
        <w:t xml:space="preserve">Интеграция математики с другими дисциплинами способствует формированию целостного мировоззрения и развитию системного мышления. </w:t>
      </w:r>
      <w:r w:rsidR="00073A21" w:rsidRPr="000A190F">
        <w:rPr>
          <w:rFonts w:ascii="Times New Roman" w:hAnsi="Times New Roman" w:cs="Times New Roman"/>
          <w:sz w:val="24"/>
          <w:szCs w:val="24"/>
        </w:rPr>
        <w:t>На занятиях можно</w:t>
      </w:r>
      <w:r w:rsidRPr="000A190F">
        <w:rPr>
          <w:rFonts w:ascii="Times New Roman" w:hAnsi="Times New Roman" w:cs="Times New Roman"/>
          <w:sz w:val="24"/>
          <w:szCs w:val="24"/>
        </w:rPr>
        <w:t xml:space="preserve"> показать студентам, как математика используется в их будущей профессии. Они могут привести примеры задач, которые решаются с помощью математических методов, и объяснить, как эти методы работают. Преподаватели также могут предложить студентам выполнить проекты, связанные с применением математики в профессиональной деятельности.</w:t>
      </w:r>
    </w:p>
    <w:p w14:paraId="3E6EC59B" w14:textId="77777777" w:rsidR="00FC41D8" w:rsidRPr="000A190F" w:rsidRDefault="00FC41D8" w:rsidP="00FC41D8">
      <w:pPr>
        <w:spacing w:after="0"/>
        <w:ind w:firstLine="709"/>
        <w:jc w:val="both"/>
        <w:rPr>
          <w:rFonts w:ascii="Times New Roman" w:hAnsi="Times New Roman" w:cs="Times New Roman"/>
          <w:sz w:val="24"/>
          <w:szCs w:val="24"/>
        </w:rPr>
      </w:pPr>
      <w:r w:rsidRPr="000A190F">
        <w:rPr>
          <w:rFonts w:ascii="Times New Roman" w:hAnsi="Times New Roman" w:cs="Times New Roman"/>
          <w:sz w:val="24"/>
          <w:szCs w:val="24"/>
        </w:rPr>
        <w:t>Также преподаватели могут организовать встречи с представителями различных профессий, которые используют математику в своей работе. Они могут рассказать студентам о том, какие математические знания и навыки им необходимы для успешной карьеры. Преподаватели также могут пригласить специалистов на мастер-классы, где они покажут студентам, как решать задачи с помощью математики.</w:t>
      </w:r>
    </w:p>
    <w:p w14:paraId="3A9FA1DA" w14:textId="0D9A2431" w:rsidR="007C1B5E" w:rsidRPr="000A190F" w:rsidRDefault="00FC41D8" w:rsidP="00FC41D8">
      <w:pPr>
        <w:spacing w:after="0"/>
        <w:ind w:firstLine="709"/>
        <w:jc w:val="both"/>
        <w:rPr>
          <w:rFonts w:ascii="Times New Roman" w:hAnsi="Times New Roman" w:cs="Times New Roman"/>
          <w:sz w:val="24"/>
          <w:szCs w:val="24"/>
        </w:rPr>
      </w:pPr>
      <w:r w:rsidRPr="000A190F">
        <w:rPr>
          <w:rFonts w:ascii="Times New Roman" w:hAnsi="Times New Roman" w:cs="Times New Roman"/>
          <w:sz w:val="24"/>
          <w:szCs w:val="24"/>
        </w:rPr>
        <w:lastRenderedPageBreak/>
        <w:t>Таким образом, инновационные методики обучения математике в системе СПО имеют большо</w:t>
      </w:r>
      <w:r w:rsidR="00F459F7" w:rsidRPr="000A190F">
        <w:rPr>
          <w:rFonts w:ascii="Times New Roman" w:hAnsi="Times New Roman" w:cs="Times New Roman"/>
          <w:sz w:val="24"/>
          <w:szCs w:val="24"/>
        </w:rPr>
        <w:t>е</w:t>
      </w:r>
      <w:r w:rsidRPr="000A190F">
        <w:rPr>
          <w:rFonts w:ascii="Times New Roman" w:hAnsi="Times New Roman" w:cs="Times New Roman"/>
          <w:sz w:val="24"/>
          <w:szCs w:val="24"/>
        </w:rPr>
        <w:t xml:space="preserve"> </w:t>
      </w:r>
      <w:r w:rsidR="00F459F7" w:rsidRPr="000A190F">
        <w:rPr>
          <w:rFonts w:ascii="Times New Roman" w:hAnsi="Times New Roman" w:cs="Times New Roman"/>
          <w:sz w:val="24"/>
          <w:szCs w:val="24"/>
        </w:rPr>
        <w:t>значение</w:t>
      </w:r>
      <w:r w:rsidRPr="000A190F">
        <w:rPr>
          <w:rFonts w:ascii="Times New Roman" w:hAnsi="Times New Roman" w:cs="Times New Roman"/>
          <w:sz w:val="24"/>
          <w:szCs w:val="24"/>
        </w:rPr>
        <w:t xml:space="preserve"> для улучшения качества образования и повышения мотивации студентов. Внедрение этих методик </w:t>
      </w:r>
      <w:r w:rsidR="00A95C51" w:rsidRPr="000A190F">
        <w:rPr>
          <w:rFonts w:ascii="Times New Roman" w:hAnsi="Times New Roman" w:cs="Times New Roman"/>
          <w:sz w:val="24"/>
          <w:szCs w:val="24"/>
        </w:rPr>
        <w:t>позволяет на каждом этапе обучения выбрать те инструменты, которые соответствуют не только целям обучения, но и уровню знаний, интересов и способностей студентов.</w:t>
      </w:r>
    </w:p>
    <w:sectPr w:rsidR="007C1B5E" w:rsidRPr="000A190F" w:rsidSect="006C1347">
      <w:pgSz w:w="11906" w:h="16838"/>
      <w:pgMar w:top="709" w:right="1558"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1D8"/>
    <w:rsid w:val="00013374"/>
    <w:rsid w:val="00073A21"/>
    <w:rsid w:val="000A190F"/>
    <w:rsid w:val="00327EBF"/>
    <w:rsid w:val="003B0FAB"/>
    <w:rsid w:val="00474AFF"/>
    <w:rsid w:val="00601759"/>
    <w:rsid w:val="006C1347"/>
    <w:rsid w:val="007B7DF4"/>
    <w:rsid w:val="007C1B5E"/>
    <w:rsid w:val="007E0A43"/>
    <w:rsid w:val="00A95C51"/>
    <w:rsid w:val="00B45A12"/>
    <w:rsid w:val="00F459F7"/>
    <w:rsid w:val="00FC41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A1285"/>
  <w15:chartTrackingRefBased/>
  <w15:docId w15:val="{CCE49451-A71F-410B-B758-7A7F69FB6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7786161">
      <w:bodyDiv w:val="1"/>
      <w:marLeft w:val="0"/>
      <w:marRight w:val="0"/>
      <w:marTop w:val="0"/>
      <w:marBottom w:val="0"/>
      <w:divBdr>
        <w:top w:val="none" w:sz="0" w:space="0" w:color="auto"/>
        <w:left w:val="none" w:sz="0" w:space="0" w:color="auto"/>
        <w:bottom w:val="none" w:sz="0" w:space="0" w:color="auto"/>
        <w:right w:val="none" w:sz="0" w:space="0" w:color="auto"/>
      </w:divBdr>
    </w:div>
    <w:div w:id="195582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A1D300-2E53-4FFD-8B46-48F6760C7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Pages>
  <Words>1128</Words>
  <Characters>6433</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Irina</cp:lastModifiedBy>
  <cp:revision>10</cp:revision>
  <cp:lastPrinted>2024-11-15T05:24:00Z</cp:lastPrinted>
  <dcterms:created xsi:type="dcterms:W3CDTF">2024-11-15T03:10:00Z</dcterms:created>
  <dcterms:modified xsi:type="dcterms:W3CDTF">2024-11-17T07:27:00Z</dcterms:modified>
</cp:coreProperties>
</file>