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F3E7" w14:textId="1545B574" w:rsidR="00623ACA" w:rsidRPr="005D33B8" w:rsidRDefault="00623ACA" w:rsidP="00DE37FF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center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>Историческое просвещение детей дошкольного возраста</w:t>
      </w:r>
      <w:r w:rsidR="008B7FA4"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через проектную деятельность.</w:t>
      </w:r>
    </w:p>
    <w:p w14:paraId="76CD4CC6" w14:textId="7EBB5453" w:rsidR="008C1D59" w:rsidRPr="005D33B8" w:rsidRDefault="00477C10" w:rsidP="00744F19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right"/>
        <w:rPr>
          <w:rStyle w:val="a3"/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Cs w:val="0"/>
          <w:i/>
          <w:iCs/>
          <w:sz w:val="28"/>
          <w:szCs w:val="28"/>
        </w:rPr>
        <w:t xml:space="preserve">Березина </w:t>
      </w:r>
      <w:r w:rsidR="00E1470F" w:rsidRPr="005D33B8">
        <w:rPr>
          <w:rStyle w:val="a3"/>
          <w:rFonts w:ascii="Times New Roman" w:hAnsi="Times New Roman" w:cs="Times New Roman"/>
          <w:bCs w:val="0"/>
          <w:i/>
          <w:iCs/>
          <w:sz w:val="28"/>
          <w:szCs w:val="28"/>
        </w:rPr>
        <w:t>Т.И., Тетекина О.Ю.</w:t>
      </w:r>
    </w:p>
    <w:p w14:paraId="3D07401D" w14:textId="2BED199F" w:rsidR="008C1D59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воспитатели,</w:t>
      </w:r>
    </w:p>
    <w:p w14:paraId="00E737B6" w14:textId="77777777" w:rsidR="00623ACA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структурное подразделение «Детский сад «Семицветик»</w:t>
      </w:r>
    </w:p>
    <w:p w14:paraId="3D300979" w14:textId="77777777" w:rsidR="00623ACA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 xml:space="preserve"> государственного бюджетного общеобразовательного учреждения </w:t>
      </w:r>
    </w:p>
    <w:p w14:paraId="46330D7B" w14:textId="77777777" w:rsidR="00623ACA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Самарской области средней общеобразовательной школы</w:t>
      </w:r>
      <w:bookmarkStart w:id="0" w:name="_GoBack"/>
      <w:bookmarkEnd w:id="0"/>
    </w:p>
    <w:p w14:paraId="1C214040" w14:textId="77777777" w:rsidR="00623ACA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 xml:space="preserve"> «Образовательный центр «Южный город» пос. Придорожный </w:t>
      </w:r>
    </w:p>
    <w:p w14:paraId="16C59683" w14:textId="2F990352" w:rsidR="00623ACA" w:rsidRPr="005D33B8" w:rsidRDefault="00623ACA" w:rsidP="00744F19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right"/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муниципального района Волжский Самарской области</w:t>
      </w:r>
    </w:p>
    <w:p w14:paraId="5A337FDC" w14:textId="7F32721D" w:rsidR="008C1D59" w:rsidRPr="005D33B8" w:rsidRDefault="008C1D59" w:rsidP="00267AF3">
      <w:pPr>
        <w:shd w:val="clear" w:color="auto" w:fill="FFFFFF" w:themeFill="background1"/>
        <w:tabs>
          <w:tab w:val="left" w:pos="9072"/>
        </w:tabs>
        <w:spacing w:after="0"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14:paraId="4931A207" w14:textId="41CD9E66" w:rsidR="00C836DB" w:rsidRPr="005D33B8" w:rsidRDefault="00623ACA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Cs w:val="0"/>
          <w:sz w:val="28"/>
          <w:szCs w:val="28"/>
        </w:rPr>
        <w:t>Ведение.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Изменения, произошедшие в стране за последние два с половиной десятилетия, смена системы социальных отношений обусловили кризис в духовной жизни нашей страны.  Этот кризис отразился и на сознании современной молодёжи – снизился статус высших человеческих ценностей. Такие понятия как: честь, совесть, патриотизм, любовь к своему Отечеству - для молодого поколения не более чем пустые слова. Во многом это объясняется существенной деформацией, сложившейся прежде системы патриотического воспитания. </w:t>
      </w:r>
    </w:p>
    <w:p w14:paraId="1021BE23" w14:textId="77777777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Не зря Президент Путин В.В. решительно поставил вопросы повышения чувства патриотизма в молодых гражданах страны. </w:t>
      </w:r>
    </w:p>
    <w:p w14:paraId="79880526" w14:textId="77777777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Во многих дошкольных учреждениях педагоги всерьез задумались о создании условий для знакомства детей с историей и героями нашей Родины.</w:t>
      </w:r>
    </w:p>
    <w:p w14:paraId="65E62AF5" w14:textId="0D7C92CF" w:rsidR="00744F19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 настоящее время проектная деятельность – одна и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з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эффективных форм воспитательно-образовательной работы с детьми в дошкольных образовательных учреждениях. Проект – это работа, которая должна быть выполнена для достижения уникального, заранее определенного результата в рамках, заданных сроков. В ходе работы над проектом создается что-то новое, укрепляются отношения между педагогами и семьями, создается устойчивый интерес к совмес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тной работе по воспитанию детей.</w:t>
      </w:r>
    </w:p>
    <w:p w14:paraId="0D653C64" w14:textId="3D5BD58D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 xml:space="preserve">    «Не зная прошлого, невозможно понять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подлинный смысл настоящего и цели будущего».      М. Горький</w:t>
      </w:r>
    </w:p>
    <w:p w14:paraId="3F3E7257" w14:textId="37486750" w:rsidR="00540D39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Наблюдая за детьми, разговаривая с ними, 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мы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ви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дим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, что дети с интересом ра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ссматривают энц</w:t>
      </w:r>
      <w:r w:rsidR="00744F1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иклопедии. Для них интересно: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как и когда появился флот, какими были первые корабли;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появились первые газеты и журналы;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стали отмечать Новый год;</w:t>
      </w:r>
      <w:r w:rsidR="00540D39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когда появились первые школы.</w:t>
      </w:r>
    </w:p>
    <w:p w14:paraId="23B502F7" w14:textId="6FAF9D9D" w:rsidR="00C836DB" w:rsidRPr="005D33B8" w:rsidRDefault="00623ACA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i/>
          <w:iCs/>
          <w:sz w:val="28"/>
          <w:szCs w:val="28"/>
        </w:rPr>
        <w:t>Актуальность</w:t>
      </w:r>
      <w:r w:rsidR="00C836DB" w:rsidRPr="005D33B8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 </w:t>
      </w:r>
      <w:r w:rsidR="00C836DB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Дети не рождаются патриотами, они ими становятся. 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14:paraId="723F873C" w14:textId="73D3A342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А. Н. Толстой говорил: «Патриотизм — это не значит только одна любовь к своей Родине. Это гораздо больше. Это — сознание своей н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еотъемлемости от Родины и неотъ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емлемое переживание вместе с ней ее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счастливых и ее несчастных дней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14:paraId="0A33F569" w14:textId="4F3BEB8A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Воспитание патриотизма — это не простой и н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епрерывный процесс, многое зави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сит от окружения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детей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от того, что закладывается в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их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сознании с самого детства. Не каждый родитель считает необходимым рассказывать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ему о родной стране, своих пред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ках, наивно 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думая, что маленький ребёнок ни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чего в этом не понимает. Поэтому очень важна роль дошкольного образования в воспитании патриотизма у детей, так как именно в дошкольном возрасте формируются нравственные качества человека.</w:t>
      </w:r>
    </w:p>
    <w:p w14:paraId="065A6888" w14:textId="77777777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Воспитание патриотизма невозможно без конкретных примеров.</w:t>
      </w:r>
    </w:p>
    <w:p w14:paraId="5568E366" w14:textId="0266C743" w:rsidR="00C836DB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Одним из таких примеров для нас является Пётр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I.  На протяжении веков в со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знании народа сложился целый художественно-исторический образ царя Петра I. Мы можем утверждать, что этот образ обладает всеми не</w:t>
      </w:r>
      <w:r w:rsidR="00B9587C"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обходимыми качествами для духов</w:t>
      </w: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t>но-нравственного воспитания дошкольников.</w:t>
      </w:r>
    </w:p>
    <w:p w14:paraId="6151DBF9" w14:textId="33E8B086" w:rsidR="00C274C3" w:rsidRPr="005D33B8" w:rsidRDefault="00C836DB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5D33B8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Русская история богата яркими событиями, пронизана великой силой духа. Одной из этих ярких событий является эпоха Петра I. Его реформаторская деятельность в корне поменяла быт, уклад и политику России.</w:t>
      </w:r>
    </w:p>
    <w:p w14:paraId="0C0CFF02" w14:textId="711A221D" w:rsidR="00B9587C" w:rsidRPr="005D33B8" w:rsidRDefault="00B9587C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был разработан проект на доступном детям уровне, который знакомит с наиболее важными событиями в истории правления царя Петра I, способствует развитию познавательных способностей детей, формированию высокой нравственности, воспитывает любовь к Отечеству, интерес к русской культуре.</w:t>
      </w:r>
    </w:p>
    <w:p w14:paraId="699F9484" w14:textId="2FAC22E7" w:rsidR="00B9587C" w:rsidRPr="005D33B8" w:rsidRDefault="00B9587C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отвечает современным задачам образования, в том числе таким, как усиления внимания к ценностям традиционной духовной культуре и исторической преемственности, формирует целевые ориентиры воспитанников; рассчитан на работу с детьми старшего дошкольного возраста. Содержание работы направлено на развитие патриотического воспитания дошкольников на примере образа Петра I.</w:t>
      </w:r>
    </w:p>
    <w:p w14:paraId="2A116CE9" w14:textId="3F33E986" w:rsidR="00B9587C" w:rsidRPr="005D33B8" w:rsidRDefault="00B9587C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дошкольников в мероприятиях проекта, помогает ощутить положительные эмоции и чувства сопричастности к памятным событиям страны, формированию представлений о взаимосвязи прошлого, настоящего и будущего. </w:t>
      </w:r>
    </w:p>
    <w:p w14:paraId="798C0221" w14:textId="77777777" w:rsidR="00B9587C" w:rsidRPr="005D33B8" w:rsidRDefault="00B9587C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родителями в рамках проекта, направленно на патриотическое воспитание детей и их успешную социализацию.</w:t>
      </w:r>
    </w:p>
    <w:p w14:paraId="2412123A" w14:textId="07D60ABD" w:rsidR="00562FDC" w:rsidRPr="005D33B8" w:rsidRDefault="00B9587C" w:rsidP="00267AF3">
      <w:pPr>
        <w:shd w:val="clear" w:color="auto" w:fill="FFFFFF" w:themeFill="background1"/>
        <w:tabs>
          <w:tab w:val="left" w:pos="9072"/>
        </w:tabs>
        <w:spacing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проекта</w:t>
      </w:r>
      <w:r w:rsidR="00744F19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 детей чувство патриотизма и любви к своей Родине, интерес к истории России. </w:t>
      </w:r>
    </w:p>
    <w:p w14:paraId="6452021A" w14:textId="01211354" w:rsidR="00BB692C" w:rsidRPr="005D33B8" w:rsidRDefault="00B9587C" w:rsidP="00267AF3">
      <w:pPr>
        <w:shd w:val="clear" w:color="auto" w:fill="FFFFFF"/>
        <w:tabs>
          <w:tab w:val="left" w:pos="9072"/>
        </w:tabs>
        <w:spacing w:after="0" w:line="360" w:lineRule="auto"/>
        <w:ind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учреждении 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477C10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гровой модуль «История детям» сюжетные линии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  отражают историю развития России в конкретном историческом периоде: </w:t>
      </w:r>
      <w:r w:rsidR="00CF013E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B692C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ревность, старина, настоящее и </w:t>
      </w:r>
      <w:r w:rsidR="00FC4725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будущее.</w:t>
      </w:r>
    </w:p>
    <w:p w14:paraId="64FEB9EE" w14:textId="450A9BE6" w:rsidR="009B634B" w:rsidRPr="005D33B8" w:rsidRDefault="00C01EF6" w:rsidP="00267AF3">
      <w:pPr>
        <w:tabs>
          <w:tab w:val="left" w:pos="3060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ходе </w:t>
      </w:r>
      <w:r w:rsidR="00540D39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>проектной деятельности</w:t>
      </w:r>
      <w:r w:rsidR="009B634B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77C10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>используют</w:t>
      </w:r>
      <w:r w:rsidR="009B634B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ся </w:t>
      </w:r>
      <w:r w:rsidR="00477C10" w:rsidRPr="005D33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следующие </w:t>
      </w:r>
      <w:r w:rsidR="009B634B" w:rsidRPr="005D33B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формы работы:</w:t>
      </w:r>
      <w:r w:rsidR="00540D39" w:rsidRPr="005D33B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идактические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элементами движения, сюжетно – ролевые, подвижные, театрализованные, игры-драматизации;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росмотр и обсуждение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мультфильмов, 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видеофильмов, телепередач об истории России, </w:t>
      </w:r>
      <w:r w:rsidR="009B634B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исторических событиях, городах и их достопримечательностях, исторических </w:t>
      </w:r>
      <w:r w:rsidR="00FC4725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личностях</w:t>
      </w:r>
      <w:r w:rsidR="00FC4725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267AF3" w:rsidRPr="005D33B8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тение и обсуждение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художественных произведений, чтение, рассматривание и обсуждение художественных книг русских писателей и поэтов;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б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еседы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, рассказы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воспитателя об исторических фактах и </w:t>
      </w:r>
      <w:r w:rsidR="00FC4725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событиях,</w:t>
      </w:r>
      <w:r w:rsidR="00540D39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с</w:t>
      </w:r>
      <w:r w:rsidR="00B9587C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оздание макетов, альбомов, леп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буков</w:t>
      </w:r>
      <w:r w:rsidR="009B634B" w:rsidRPr="005D33B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коллекций и их оформление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в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 xml:space="preserve">икторины </w:t>
      </w:r>
      <w:r w:rsidR="009B634B" w:rsidRPr="005D33B8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>о исторических событиях, произведениях русских поэтов и писателей</w:t>
      </w:r>
      <w:r w:rsidR="009B634B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B634B"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остановки исторических событий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540D39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0D39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р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ассматривание и </w:t>
      </w:r>
      <w:r w:rsidR="00FC4725" w:rsidRPr="005D33B8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обсуждение </w:t>
      </w:r>
      <w:r w:rsidR="00FC4725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картин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, иллюстраций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82FFC3" w14:textId="16566541" w:rsidR="009B634B" w:rsidRPr="005D33B8" w:rsidRDefault="00540D39" w:rsidP="00267AF3">
      <w:pPr>
        <w:shd w:val="clear" w:color="auto" w:fill="FFFFFF"/>
        <w:spacing w:after="0" w:line="360" w:lineRule="auto"/>
        <w:contextualSpacing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виртуальные экскурсии, </w:t>
      </w:r>
      <w:r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связанные с темой проекта. 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Продуктивная деятельность </w:t>
      </w:r>
      <w:r w:rsidR="009B634B" w:rsidRPr="005D33B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(рисование, лепка, аппликация, художест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венный труд) по замыслу, на темы народных потешек, по мотивам </w:t>
      </w:r>
      <w:r w:rsidR="009B634B" w:rsidRPr="005D33B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знакомых стихов и сказок, под музыку, на тему прочитанного или про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смотренного произведения; рисование иллюстраций к художествен</w:t>
      </w:r>
      <w:r w:rsidR="009B634B" w:rsidRPr="005D33B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ным произведениям; рисование, лепка сказочных животных; творчес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кие задания, рисование иллюстраций к прослушанным музыкальным </w:t>
      </w:r>
      <w:r w:rsidR="009B634B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произведениям;</w:t>
      </w:r>
      <w:r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33B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с</w:t>
      </w:r>
      <w:r w:rsidR="009B634B" w:rsidRPr="005D33B8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лушание и обсуждение </w:t>
      </w:r>
      <w:r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легенд, рассказов</w:t>
      </w:r>
      <w:r w:rsidR="009B634B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стихо</w:t>
      </w:r>
      <w:r w:rsidR="00513573" w:rsidRPr="005D33B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русских писателей и поэтов.</w:t>
      </w:r>
    </w:p>
    <w:p w14:paraId="26879635" w14:textId="77777777" w:rsidR="00540D39" w:rsidRPr="005D33B8" w:rsidRDefault="00540D39" w:rsidP="00267AF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</w:pPr>
      <w:r w:rsidRPr="005D33B8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Вывод. </w:t>
      </w:r>
    </w:p>
    <w:p w14:paraId="64F3269B" w14:textId="528DD740" w:rsidR="009B634B" w:rsidRPr="005D33B8" w:rsidRDefault="009B634B" w:rsidP="00267AF3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использование выше перечисленных форм работы с детьми, позволит сформировать знания у детей об историческом прошлом своей страны, сформирует интерес к значимым </w:t>
      </w:r>
      <w:r w:rsidR="00C01EF6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событиям</w:t>
      </w:r>
      <w:r w:rsidR="00F2454E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01EF6"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историческим</w:t>
      </w:r>
      <w:r w:rsidRPr="005D3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личностям.  </w:t>
      </w:r>
    </w:p>
    <w:p w14:paraId="5F1CEBBD" w14:textId="77777777" w:rsidR="00DB3932" w:rsidRPr="005D33B8" w:rsidRDefault="00785EC8" w:rsidP="00267AF3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Целенаправленная работа всех участников </w:t>
      </w:r>
      <w:r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образовательного</w:t>
      </w: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процесса в условиях ДОО в данном направлении приведет в дальнейшем к повышению уровня </w:t>
      </w:r>
      <w:r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исторических</w:t>
      </w: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знаний на более высоких уровнях </w:t>
      </w:r>
      <w:r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образования</w:t>
      </w: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что, в свою очередь, в дальнейшем будет способствовать формированию </w:t>
      </w:r>
      <w:r w:rsidRPr="005D33B8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исторического</w:t>
      </w: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сознания подрастающего поколения.</w:t>
      </w:r>
    </w:p>
    <w:p w14:paraId="084427F9" w14:textId="7556E1CC" w:rsidR="00623ACA" w:rsidRPr="005D33B8" w:rsidRDefault="00623ACA" w:rsidP="00267AF3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33B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ab/>
      </w:r>
      <w:r w:rsidRPr="005D33B8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 xml:space="preserve"> </w:t>
      </w:r>
    </w:p>
    <w:p w14:paraId="72071CB6" w14:textId="55E66E91" w:rsidR="00FC4725" w:rsidRPr="005D33B8" w:rsidRDefault="00FC4725" w:rsidP="00267AF3">
      <w:pPr>
        <w:pStyle w:val="2"/>
        <w:shd w:val="clear" w:color="auto" w:fill="FFFFFF"/>
        <w:spacing w:before="0" w:after="12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Список литературы </w:t>
      </w:r>
    </w:p>
    <w:p w14:paraId="15E57060" w14:textId="77777777" w:rsidR="00FC4725" w:rsidRPr="005D33B8" w:rsidRDefault="00FC4725" w:rsidP="00267AF3">
      <w:pPr>
        <w:numPr>
          <w:ilvl w:val="0"/>
          <w:numId w:val="2"/>
        </w:numPr>
        <w:shd w:val="clear" w:color="auto" w:fill="FFFFFF"/>
        <w:spacing w:after="10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Божович, Л.И. Личность и ее формирование в детском возрасте / Л.И. Божович. -СПб.: Питер, 2008. - 398 с.</w:t>
      </w:r>
    </w:p>
    <w:p w14:paraId="1E14C8E7" w14:textId="77777777" w:rsidR="00FC4725" w:rsidRPr="005D33B8" w:rsidRDefault="00FC4725" w:rsidP="00267AF3">
      <w:pPr>
        <w:numPr>
          <w:ilvl w:val="0"/>
          <w:numId w:val="2"/>
        </w:numPr>
        <w:shd w:val="clear" w:color="auto" w:fill="FFFFFF"/>
        <w:spacing w:after="10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Борытко, Н.М. В пространстве воспитательной деятельности. - Волгоград: Перемена, 2001. - 450 с.</w:t>
      </w:r>
    </w:p>
    <w:p w14:paraId="1E6BF7F9" w14:textId="5BD774D9" w:rsidR="00FC4725" w:rsidRPr="005D33B8" w:rsidRDefault="00FC4725" w:rsidP="00267AF3">
      <w:pPr>
        <w:numPr>
          <w:ilvl w:val="0"/>
          <w:numId w:val="2"/>
        </w:numPr>
        <w:shd w:val="clear" w:color="auto" w:fill="FFFFFF"/>
        <w:spacing w:after="10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Буянова, Т.А. Особенности патриотического воспитания дошкольников на современном этапе. Опыт работы МДОУ ЦРР «Детский сад № 8 «Лебёдушка» по патриотическому воспитанию дошкольников под общим названием «От Руси до России» / Т.А. Буя-нова // Современное образование: теория и практика: сб. материалов межвуз. науч.-практ. конф. преподавателей, аспирантов, студентов пед. специальностей, 27 марта 2011 г. / под </w:t>
      </w:r>
      <w:r w:rsidR="00215CCB"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 Л. В. Козиловой. - М. : Ди</w:t>
      </w: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рект-Медиа, 2014. - С. 27. В01: 10.52376/9785-907419-50-6 218</w:t>
      </w:r>
    </w:p>
    <w:p w14:paraId="2F14CBD2" w14:textId="77777777" w:rsidR="00FC4725" w:rsidRPr="005D33B8" w:rsidRDefault="00FC4725" w:rsidP="00267AF3">
      <w:pPr>
        <w:numPr>
          <w:ilvl w:val="0"/>
          <w:numId w:val="2"/>
        </w:numPr>
        <w:shd w:val="clear" w:color="auto" w:fill="FFFFFF"/>
        <w:spacing w:after="105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3B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Веракса, Н.Е. Проектная деятельность дошкольников: пособие для педагогов дошкол. учреждений / Н.Е. Веракса. - М.: МОЗАИКА-СИНТЕЗ, 2008. - С. 34.</w:t>
      </w:r>
    </w:p>
    <w:sectPr w:rsidR="00FC4725" w:rsidRPr="005D33B8" w:rsidSect="00744F19">
      <w:pgSz w:w="11906" w:h="16838"/>
      <w:pgMar w:top="993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61D39" w14:textId="77777777" w:rsidR="00D849EE" w:rsidRDefault="00D849EE" w:rsidP="00785EC8">
      <w:pPr>
        <w:spacing w:after="0" w:line="240" w:lineRule="auto"/>
      </w:pPr>
      <w:r>
        <w:separator/>
      </w:r>
    </w:p>
  </w:endnote>
  <w:endnote w:type="continuationSeparator" w:id="0">
    <w:p w14:paraId="677CE7CE" w14:textId="77777777" w:rsidR="00D849EE" w:rsidRDefault="00D849EE" w:rsidP="0078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59F9D" w14:textId="77777777" w:rsidR="00D849EE" w:rsidRDefault="00D849EE" w:rsidP="00785EC8">
      <w:pPr>
        <w:spacing w:after="0" w:line="240" w:lineRule="auto"/>
      </w:pPr>
      <w:r>
        <w:separator/>
      </w:r>
    </w:p>
  </w:footnote>
  <w:footnote w:type="continuationSeparator" w:id="0">
    <w:p w14:paraId="58949258" w14:textId="77777777" w:rsidR="00D849EE" w:rsidRDefault="00D849EE" w:rsidP="00785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D28CC"/>
    <w:multiLevelType w:val="hybridMultilevel"/>
    <w:tmpl w:val="504E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102BE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B1DC7"/>
    <w:multiLevelType w:val="multilevel"/>
    <w:tmpl w:val="08B2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35"/>
    <w:rsid w:val="00166D15"/>
    <w:rsid w:val="001E450A"/>
    <w:rsid w:val="00215CCB"/>
    <w:rsid w:val="00267AF3"/>
    <w:rsid w:val="00274A2C"/>
    <w:rsid w:val="002D65DA"/>
    <w:rsid w:val="0030732C"/>
    <w:rsid w:val="00477C10"/>
    <w:rsid w:val="004B2686"/>
    <w:rsid w:val="00503135"/>
    <w:rsid w:val="00513573"/>
    <w:rsid w:val="00540D39"/>
    <w:rsid w:val="00562FDC"/>
    <w:rsid w:val="005D33B8"/>
    <w:rsid w:val="00623ACA"/>
    <w:rsid w:val="00715659"/>
    <w:rsid w:val="00744F19"/>
    <w:rsid w:val="00785EC8"/>
    <w:rsid w:val="007D3270"/>
    <w:rsid w:val="00811D2A"/>
    <w:rsid w:val="008125C0"/>
    <w:rsid w:val="008B7FA4"/>
    <w:rsid w:val="008C1D59"/>
    <w:rsid w:val="00933CF5"/>
    <w:rsid w:val="00987CBE"/>
    <w:rsid w:val="009B0542"/>
    <w:rsid w:val="009B634B"/>
    <w:rsid w:val="00A65EE4"/>
    <w:rsid w:val="00B9587C"/>
    <w:rsid w:val="00BB692C"/>
    <w:rsid w:val="00C01EF6"/>
    <w:rsid w:val="00C274C3"/>
    <w:rsid w:val="00C650F8"/>
    <w:rsid w:val="00C836DB"/>
    <w:rsid w:val="00C927E0"/>
    <w:rsid w:val="00CF013E"/>
    <w:rsid w:val="00D849EE"/>
    <w:rsid w:val="00DB3932"/>
    <w:rsid w:val="00DE1B75"/>
    <w:rsid w:val="00DE37FF"/>
    <w:rsid w:val="00E1470F"/>
    <w:rsid w:val="00E66E7A"/>
    <w:rsid w:val="00E83EEB"/>
    <w:rsid w:val="00E92A55"/>
    <w:rsid w:val="00EE02C7"/>
    <w:rsid w:val="00EE5DB6"/>
    <w:rsid w:val="00F2454E"/>
    <w:rsid w:val="00FC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148C2"/>
  <w15:docId w15:val="{0419BCB6-58EE-4288-B76F-EC67C4BB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6D15"/>
    <w:rPr>
      <w:b/>
      <w:bCs/>
    </w:rPr>
  </w:style>
  <w:style w:type="paragraph" w:styleId="a4">
    <w:name w:val="header"/>
    <w:basedOn w:val="a"/>
    <w:link w:val="a5"/>
    <w:uiPriority w:val="99"/>
    <w:unhideWhenUsed/>
    <w:rsid w:val="0078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EC8"/>
  </w:style>
  <w:style w:type="paragraph" w:styleId="a6">
    <w:name w:val="footer"/>
    <w:basedOn w:val="a"/>
    <w:link w:val="a7"/>
    <w:uiPriority w:val="99"/>
    <w:unhideWhenUsed/>
    <w:rsid w:val="00785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EC8"/>
  </w:style>
  <w:style w:type="character" w:customStyle="1" w:styleId="20">
    <w:name w:val="Заголовок 2 Знак"/>
    <w:basedOn w:val="a0"/>
    <w:link w:val="2"/>
    <w:uiPriority w:val="9"/>
    <w:semiHidden/>
    <w:rsid w:val="00F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571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0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464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142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5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6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dcterms:created xsi:type="dcterms:W3CDTF">2024-10-31T04:08:00Z</dcterms:created>
  <dcterms:modified xsi:type="dcterms:W3CDTF">2024-11-14T09:34:00Z</dcterms:modified>
</cp:coreProperties>
</file>