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A8" w:rsidRPr="006161A8" w:rsidRDefault="006161A8" w:rsidP="006161A8">
      <w:pPr>
        <w:spacing w:after="0" w:line="360" w:lineRule="auto"/>
        <w:ind w:firstLine="567"/>
        <w:jc w:val="both"/>
        <w:rPr>
          <w:rFonts w:ascii="Times New Roman" w:eastAsia="Batang" w:hAnsi="Times New Roman" w:cs="Times New Roman"/>
          <w:b/>
          <w:sz w:val="28"/>
          <w:szCs w:val="28"/>
          <w:shd w:val="clear" w:color="auto" w:fill="FFFFFF"/>
          <w:lang w:eastAsia="ko-KR"/>
        </w:rPr>
      </w:pPr>
    </w:p>
    <w:p w:rsidR="006161A8" w:rsidRPr="006161A8" w:rsidRDefault="006161A8" w:rsidP="006161A8">
      <w:pPr>
        <w:spacing w:after="0" w:line="360" w:lineRule="auto"/>
        <w:ind w:firstLine="567"/>
        <w:jc w:val="center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6161A8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РОЛЬ РОДИТЕЛЕЙ В ЗАПУСКЕ РЕЧИ РЕБЁНКА</w:t>
      </w:r>
    </w:p>
    <w:p w:rsidR="006161A8" w:rsidRPr="006161A8" w:rsidRDefault="006161A8" w:rsidP="006161A8">
      <w:pPr>
        <w:spacing w:after="0" w:line="360" w:lineRule="auto"/>
        <w:ind w:firstLine="567"/>
        <w:jc w:val="center"/>
        <w:rPr>
          <w:rFonts w:ascii="Times New Roman" w:eastAsia="Batang" w:hAnsi="Times New Roman" w:cs="Times New Roman"/>
          <w:b/>
          <w:sz w:val="28"/>
          <w:szCs w:val="28"/>
          <w:shd w:val="clear" w:color="auto" w:fill="FFFFFF"/>
          <w:lang w:eastAsia="ko-KR"/>
        </w:rPr>
      </w:pPr>
    </w:p>
    <w:p w:rsidR="006161A8" w:rsidRPr="006161A8" w:rsidRDefault="006161A8" w:rsidP="006161A8">
      <w:pPr>
        <w:spacing w:after="0" w:line="360" w:lineRule="auto"/>
        <w:ind w:firstLine="567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161A8">
        <w:rPr>
          <w:rFonts w:ascii="Times New Roman" w:eastAsia="Batang" w:hAnsi="Times New Roman" w:cs="Times New Roman"/>
          <w:sz w:val="28"/>
          <w:szCs w:val="28"/>
          <w:lang w:eastAsia="ko-KR"/>
        </w:rPr>
        <w:t>Желнина Мария Ильинична</w:t>
      </w:r>
    </w:p>
    <w:p w:rsidR="006161A8" w:rsidRPr="006161A8" w:rsidRDefault="006161A8" w:rsidP="006161A8">
      <w:pPr>
        <w:spacing w:after="0" w:line="360" w:lineRule="auto"/>
        <w:ind w:firstLine="567"/>
        <w:jc w:val="center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6161A8">
        <w:rPr>
          <w:rFonts w:ascii="Times New Roman" w:eastAsia="Batang" w:hAnsi="Times New Roman" w:cs="Times New Roman"/>
          <w:sz w:val="28"/>
          <w:szCs w:val="28"/>
          <w:lang w:eastAsia="ko-KR"/>
        </w:rPr>
        <w:t>Учитель-логопед МБДОУ д/с №2  «Берёзка»</w:t>
      </w:r>
    </w:p>
    <w:p w:rsidR="006161A8" w:rsidRPr="006161A8" w:rsidRDefault="006161A8" w:rsidP="006161A8">
      <w:pPr>
        <w:spacing w:after="0" w:line="360" w:lineRule="auto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</w:p>
    <w:p w:rsidR="006161A8" w:rsidRPr="006161A8" w:rsidRDefault="006161A8" w:rsidP="006161A8">
      <w:pPr>
        <w:spacing w:after="0"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6161A8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    </w:t>
      </w:r>
      <w:r w:rsidRPr="006161A8">
        <w:rPr>
          <w:rFonts w:ascii="Times New Roman" w:eastAsia="Calibri" w:hAnsi="Times New Roman" w:cs="Times New Roman"/>
          <w:sz w:val="28"/>
          <w:szCs w:val="28"/>
        </w:rPr>
        <w:t>На сегодняшний день в группах с общеразвивающей программой дошкольных учреждений заметен существенный рост доли детей в возрасте 2-3 лет, столкнувшихся с трудностями в речевом развитии, включая нечеткость речи, использование лепетных выражений, проблемы с произношением звуков и восприятием фонетики. Эти дети остро нуждаются в поддержке со стороны профессионалов, которая должна быть оказана своевременно. В этом контексте возникает вопрос: как могут родители способствовать корректному развитию речи у своих детей? Ведь известно, что предотвратить развитие проблем гораздо проще, чем заниматься их исправлением. Ранние годы жизни ребенка отмечены значительным прогрессом в формировании его физического и умственного здоровья, особенно это касается первых трех лет. В этот критический период происходит активное развитие мозга и других органов, причем не только благодаря генетике, но и под влиянием окружающей среды. Учитывая высокую скорость роста и адаптации в этом возрасте, крайне важно обеспечивать благоприятные условия для заложения фундамента будущего здоровья и развития ребенка.</w:t>
      </w:r>
      <w:r w:rsidRPr="006161A8">
        <w:rPr>
          <w:rFonts w:ascii="Calibri" w:eastAsia="Calibri" w:hAnsi="Calibri" w:cs="Times New Roman"/>
        </w:rPr>
        <w:t xml:space="preserve"> </w:t>
      </w:r>
    </w:p>
    <w:p w:rsidR="006161A8" w:rsidRPr="006161A8" w:rsidRDefault="006161A8" w:rsidP="006161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1A8">
        <w:rPr>
          <w:rFonts w:ascii="Times New Roman" w:eastAsia="Calibri" w:hAnsi="Times New Roman" w:cs="Times New Roman"/>
          <w:b/>
          <w:sz w:val="28"/>
          <w:szCs w:val="28"/>
        </w:rPr>
        <w:t>Цель исследования</w:t>
      </w:r>
      <w:r w:rsidRPr="006161A8">
        <w:rPr>
          <w:rFonts w:ascii="Times New Roman" w:eastAsia="Calibri" w:hAnsi="Times New Roman" w:cs="Times New Roman"/>
          <w:sz w:val="28"/>
          <w:szCs w:val="28"/>
        </w:rPr>
        <w:t xml:space="preserve"> – рассмотрение роли родителей в запуске речи у ребенка.</w:t>
      </w:r>
    </w:p>
    <w:p w:rsidR="006161A8" w:rsidRPr="006161A8" w:rsidRDefault="006161A8" w:rsidP="006161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1A8">
        <w:rPr>
          <w:rFonts w:ascii="Times New Roman" w:eastAsia="Calibri" w:hAnsi="Times New Roman" w:cs="Times New Roman"/>
          <w:b/>
          <w:sz w:val="28"/>
          <w:szCs w:val="28"/>
        </w:rPr>
        <w:t xml:space="preserve">Материалы и методы. </w:t>
      </w:r>
      <w:r w:rsidRPr="006161A8">
        <w:rPr>
          <w:rFonts w:ascii="Times New Roman" w:eastAsia="Calibri" w:hAnsi="Times New Roman" w:cs="Times New Roman"/>
          <w:sz w:val="28"/>
          <w:szCs w:val="28"/>
        </w:rPr>
        <w:t>Анализ научно-практической литературы, синтез мнений, обобщение, критический анализ.</w:t>
      </w:r>
    </w:p>
    <w:p w:rsidR="006161A8" w:rsidRPr="006161A8" w:rsidRDefault="006161A8" w:rsidP="006161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1A8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Результаты исследования. </w:t>
      </w:r>
      <w:r w:rsidRPr="006161A8">
        <w:rPr>
          <w:rFonts w:ascii="Times New Roman" w:eastAsia="Calibri" w:hAnsi="Times New Roman" w:cs="Times New Roman"/>
          <w:sz w:val="28"/>
          <w:szCs w:val="28"/>
        </w:rPr>
        <w:t xml:space="preserve">Влияние семейной среды на формирование и развитие детей несомненно и многогранно. С момента появления ребенка на свет, его окружение служит не только фундаментом для развития </w:t>
      </w:r>
      <w:r w:rsidRPr="006161A8">
        <w:rPr>
          <w:rFonts w:ascii="Times New Roman" w:eastAsia="Calibri" w:hAnsi="Times New Roman" w:cs="Times New Roman"/>
          <w:sz w:val="28"/>
          <w:szCs w:val="28"/>
        </w:rPr>
        <w:lastRenderedPageBreak/>
        <w:t>личности, но и является ключевым элементом в овладении психическими навыками. Взаимосвязь с этим окружением оказывает прямое влияние на его образовательный процесс и воспитание. Семья, как первичное культурное пространство, оказывает решающее воздействие на эффективность образовательных методов, применяемых в отношении ребенка, и определяет его путь развития. Так, организация жизненного пространства в семье напрямую влияет на способности и формирование характера ребенка.</w:t>
      </w:r>
    </w:p>
    <w:p w:rsidR="006161A8" w:rsidRPr="006161A8" w:rsidRDefault="006161A8" w:rsidP="006161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1A8">
        <w:rPr>
          <w:rFonts w:ascii="Times New Roman" w:eastAsia="Calibri" w:hAnsi="Times New Roman" w:cs="Times New Roman"/>
          <w:sz w:val="28"/>
          <w:szCs w:val="28"/>
        </w:rPr>
        <w:t>Т.Б. Филичева подчеркивает значимость создания такой обстановки в доме, которая будет способствовать эффективному взаимодействию между детьми и их старшими родственниками, включая взрослых, а также братьев и сестер. Это важно для того, чтобы дети могли не только обогащать свой словарный запас и учиться конструировать правильную фразу, но и развивать навыки четкой дикции. По мнению Урвановой Н.Ю., особое внимание следует уделить созданию благоприятной атмосферы для развития речи ребенка внутри семьи, так как это играет ключевую роль в его образовательном процессе, делая его более захватывающим и продуктивным.</w:t>
      </w:r>
    </w:p>
    <w:p w:rsidR="006161A8" w:rsidRPr="006161A8" w:rsidRDefault="006161A8" w:rsidP="006161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1A8">
        <w:rPr>
          <w:rFonts w:ascii="Times New Roman" w:eastAsia="Calibri" w:hAnsi="Times New Roman" w:cs="Times New Roman"/>
          <w:sz w:val="28"/>
          <w:szCs w:val="28"/>
        </w:rPr>
        <w:t>Создание благоприятной атмосферы для развития речи ребенка требует комплексного подхода, включающего не только акцент на разнообразие и доступность материалов для творчества, таких как инструменты для рисования, лепки и различные ремесла, способствующие улучшению языковых навыков, но и организацию образа жизни, способствующего здоровому развитию. Это подразумевает установление режима, который обеспечивает достаточный отдых и сон, сбалансированное питание, умеренные физические и умственные нагрузки, а также меры по укреплению иммунитета ребенка. К тому же, ключевую роль играет создание среды, где ребенок окружен примерами правильной речи, стимулируется его интерес к чтению и обучающим играм, а также обеспечивается эмоционально богатое взаимодействие в семье, включая специально организованные образовательные мероприятия и активное поощрение детского творчества.</w:t>
      </w:r>
    </w:p>
    <w:p w:rsidR="006161A8" w:rsidRPr="006161A8" w:rsidRDefault="006161A8" w:rsidP="006161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1A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Так как игра является основной формой активности для дошкольников, взрослым необходимо начинать работу над расширением детского словаря и знакомством с окружающим миром непосредственно через игровую деятельность. В этот процесс можно включать изучение и рассмотрение предметов, чтение книг и просмотр иллюстраций, игру с обучающими игрушками, дидактическими и сюжетными играми, а также загадками. Важно уделять внимание названиям предметов, их свойствам, и включать детей в описание их свойств во время игр и другой активности, развивая навыки сравнения, классификации и выбора обобщающих терминов.  </w:t>
      </w:r>
    </w:p>
    <w:p w:rsidR="006161A8" w:rsidRPr="006161A8" w:rsidRDefault="006161A8" w:rsidP="006161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1A8">
        <w:rPr>
          <w:rFonts w:ascii="Times New Roman" w:eastAsia="Calibri" w:hAnsi="Times New Roman" w:cs="Times New Roman"/>
          <w:b/>
          <w:sz w:val="28"/>
          <w:szCs w:val="28"/>
        </w:rPr>
        <w:t>Заключение.</w:t>
      </w:r>
      <w:r w:rsidRPr="006161A8">
        <w:rPr>
          <w:rFonts w:ascii="Times New Roman" w:eastAsia="Calibri" w:hAnsi="Times New Roman" w:cs="Times New Roman"/>
          <w:sz w:val="28"/>
          <w:szCs w:val="28"/>
        </w:rPr>
        <w:t xml:space="preserve"> Таким образом, можно сделать вывод, что в настоящее время важными критериями развития личности ребенка считается «включенность» родителей в данный процесс. В сложившихся условиях данная тема очень актуальна и безусловно требует более глубокого ее изучения.</w:t>
      </w:r>
    </w:p>
    <w:p w:rsidR="006161A8" w:rsidRPr="006161A8" w:rsidRDefault="006161A8" w:rsidP="006161A8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61A8" w:rsidRPr="006161A8" w:rsidRDefault="006161A8" w:rsidP="006161A8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263" w:rsidRDefault="00F25263">
      <w:bookmarkStart w:id="0" w:name="_GoBack"/>
      <w:bookmarkEnd w:id="0"/>
    </w:p>
    <w:sectPr w:rsidR="00F25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ADE"/>
    <w:rsid w:val="00171AAA"/>
    <w:rsid w:val="006161A8"/>
    <w:rsid w:val="00D46ADE"/>
    <w:rsid w:val="00F2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AA"/>
  </w:style>
  <w:style w:type="paragraph" w:styleId="1">
    <w:name w:val="heading 1"/>
    <w:basedOn w:val="a"/>
    <w:next w:val="a"/>
    <w:link w:val="10"/>
    <w:uiPriority w:val="9"/>
    <w:qFormat/>
    <w:rsid w:val="00171AAA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AAA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AA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1AAA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1AA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1AAA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1AAA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1AA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1AA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AAA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71AAA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71AAA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71AAA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71AAA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71AAA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71AAA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71AAA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71AAA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71AAA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71AA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171AAA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71AA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171AAA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171AAA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171AAA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171AA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71AAA"/>
  </w:style>
  <w:style w:type="paragraph" w:styleId="ac">
    <w:name w:val="List Paragraph"/>
    <w:basedOn w:val="a"/>
    <w:uiPriority w:val="34"/>
    <w:qFormat/>
    <w:rsid w:val="00171A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71AA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71AA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171AA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171AAA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171AAA"/>
    <w:rPr>
      <w:i/>
      <w:iCs/>
    </w:rPr>
  </w:style>
  <w:style w:type="character" w:styleId="af0">
    <w:name w:val="Intense Emphasis"/>
    <w:uiPriority w:val="21"/>
    <w:qFormat/>
    <w:rsid w:val="00171AAA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171AA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171AA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171AAA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171AAA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AA"/>
  </w:style>
  <w:style w:type="paragraph" w:styleId="1">
    <w:name w:val="heading 1"/>
    <w:basedOn w:val="a"/>
    <w:next w:val="a"/>
    <w:link w:val="10"/>
    <w:uiPriority w:val="9"/>
    <w:qFormat/>
    <w:rsid w:val="00171AAA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AAA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AAA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1AAA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1AA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1AAA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1AAA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1AAA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1AAA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AAA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71AAA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71AAA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71AAA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171AAA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171AAA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171AAA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171AAA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71AAA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171AAA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171AAA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171AAA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71AAA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171AAA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171AAA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171AAA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171AA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171AAA"/>
  </w:style>
  <w:style w:type="paragraph" w:styleId="ac">
    <w:name w:val="List Paragraph"/>
    <w:basedOn w:val="a"/>
    <w:uiPriority w:val="34"/>
    <w:qFormat/>
    <w:rsid w:val="00171AA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71AA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71AAA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171AAA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171AAA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171AAA"/>
    <w:rPr>
      <w:i/>
      <w:iCs/>
    </w:rPr>
  </w:style>
  <w:style w:type="character" w:styleId="af0">
    <w:name w:val="Intense Emphasis"/>
    <w:uiPriority w:val="21"/>
    <w:qFormat/>
    <w:rsid w:val="00171AAA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171AAA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171AAA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171AAA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171AAA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7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2024-11-19T13:24:00Z</dcterms:created>
  <dcterms:modified xsi:type="dcterms:W3CDTF">2024-11-19T13:25:00Z</dcterms:modified>
</cp:coreProperties>
</file>