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7B0" w:rsidRPr="006B2843" w:rsidRDefault="00A357B0" w:rsidP="00A35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843">
        <w:rPr>
          <w:rFonts w:ascii="Times New Roman" w:hAnsi="Times New Roman" w:cs="Times New Roman"/>
          <w:b/>
          <w:sz w:val="28"/>
          <w:szCs w:val="28"/>
        </w:rPr>
        <w:t>Тема «Глагол как часть речи. Повторение изученного в 5 классе»</w:t>
      </w:r>
    </w:p>
    <w:p w:rsidR="00495EF1" w:rsidRPr="00495EF1" w:rsidRDefault="00495EF1" w:rsidP="00495EF1">
      <w:pPr>
        <w:shd w:val="clear" w:color="auto" w:fill="FFFFFF"/>
        <w:spacing w:before="100" w:beforeAutospacing="1" w:after="195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 создать условия для актуализации и систематизации знаний по теме Глагол», полученных при изучении данной темы в 5 классе.</w:t>
      </w:r>
    </w:p>
    <w:p w:rsidR="00495EF1" w:rsidRPr="00495EF1" w:rsidRDefault="00495EF1" w:rsidP="00495EF1">
      <w:pPr>
        <w:shd w:val="clear" w:color="auto" w:fill="FFFFFF"/>
        <w:spacing w:before="100" w:beforeAutospacing="1" w:after="195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154203" w:rsidRDefault="00495EF1" w:rsidP="00495EF1">
      <w:pPr>
        <w:shd w:val="clear" w:color="auto" w:fill="FFFFFF"/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продолжить </w:t>
      </w:r>
      <w:r w:rsidR="0015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детей орфографических и речевых навыков</w:t>
      </w:r>
      <w:r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умения определять морфологические призн</w:t>
      </w:r>
      <w:r w:rsidR="0015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 глагола и его роль в тексте;</w:t>
      </w:r>
    </w:p>
    <w:p w:rsidR="00154203" w:rsidRDefault="00154203" w:rsidP="00495EF1">
      <w:pPr>
        <w:shd w:val="clear" w:color="auto" w:fill="FFFFFF"/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5EF1"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развивать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способности учащихся;</w:t>
      </w:r>
    </w:p>
    <w:p w:rsidR="00495EF1" w:rsidRPr="00495EF1" w:rsidRDefault="00154203" w:rsidP="00495EF1">
      <w:pPr>
        <w:shd w:val="clear" w:color="auto" w:fill="FFFFFF"/>
        <w:spacing w:before="100" w:beforeAutospacing="1" w:after="195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5EF1"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воспитывать любовь к родному языку и красоте родной природы;</w:t>
      </w:r>
    </w:p>
    <w:p w:rsidR="00495EF1" w:rsidRPr="00495EF1" w:rsidRDefault="00154203" w:rsidP="00495EF1">
      <w:pPr>
        <w:shd w:val="clear" w:color="auto" w:fill="FFFFFF"/>
        <w:spacing w:before="100" w:beforeAutospacing="1" w:after="195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495EF1" w:rsidRPr="00495E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 учениках доброжелательность, коллективизм, тактичное отношение к окружающим, учить помогать друг другу;</w:t>
      </w:r>
    </w:p>
    <w:p w:rsidR="00495EF1" w:rsidRPr="00154203" w:rsidRDefault="00495EF1" w:rsidP="00495EF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</w:t>
      </w:r>
      <w:r w:rsidRPr="0015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54203" w:rsidRPr="00154203">
        <w:rPr>
          <w:color w:val="555555"/>
          <w:sz w:val="28"/>
          <w:szCs w:val="28"/>
          <w:shd w:val="clear" w:color="auto" w:fill="FFFFFF"/>
        </w:rPr>
        <w:t xml:space="preserve"> </w:t>
      </w:r>
      <w:r w:rsidR="00154203" w:rsidRPr="00154203">
        <w:rPr>
          <w:rFonts w:ascii="Times New Roman" w:hAnsi="Times New Roman" w:cs="Times New Roman"/>
          <w:sz w:val="28"/>
          <w:szCs w:val="28"/>
          <w:shd w:val="clear" w:color="auto" w:fill="FFFFFF"/>
        </w:rPr>
        <w:t>урок общеметодологической направленности</w:t>
      </w:r>
      <w:r w:rsidR="001542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(актуализации знаний, умений, навыков)</w:t>
      </w:r>
    </w:p>
    <w:p w:rsidR="00495EF1" w:rsidRPr="00495EF1" w:rsidRDefault="00495EF1" w:rsidP="0049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54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и приёмы</w:t>
      </w:r>
      <w:r w:rsidRPr="0015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95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42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эвристическая беседа, приемы ТРКМЧП</w:t>
      </w:r>
      <w:r w:rsidRPr="00495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5EF1" w:rsidRPr="00AC343F" w:rsidRDefault="00495EF1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 w:rsidRPr="00154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Формы работы</w:t>
      </w:r>
      <w:r w:rsidRPr="001542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фронтальная, парная, индивидуальная.</w:t>
      </w:r>
    </w:p>
    <w:p w:rsidR="00A357B0" w:rsidRPr="00016BA6" w:rsidRDefault="00A357B0" w:rsidP="00A357B0">
      <w:pPr>
        <w:rPr>
          <w:rFonts w:ascii="Times New Roman" w:hAnsi="Times New Roman" w:cs="Times New Roman"/>
          <w:sz w:val="28"/>
          <w:szCs w:val="28"/>
        </w:rPr>
      </w:pPr>
      <w:r w:rsidRPr="00016BA6">
        <w:rPr>
          <w:rFonts w:ascii="Times New Roman" w:hAnsi="Times New Roman" w:cs="Times New Roman"/>
          <w:sz w:val="28"/>
          <w:szCs w:val="28"/>
        </w:rPr>
        <w:t>Ход урока:</w:t>
      </w:r>
    </w:p>
    <w:p w:rsidR="00A357B0" w:rsidRPr="006F58A6" w:rsidRDefault="00A357B0" w:rsidP="00A357B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F58A6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A357B0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Pr="00016BA6">
        <w:rPr>
          <w:rFonts w:ascii="Times New Roman" w:hAnsi="Times New Roman" w:cs="Times New Roman"/>
          <w:sz w:val="28"/>
          <w:szCs w:val="28"/>
        </w:rPr>
        <w:t xml:space="preserve">Здравствуйте, ребята! </w:t>
      </w:r>
      <w:r w:rsidR="00166151">
        <w:rPr>
          <w:rFonts w:ascii="Times New Roman" w:hAnsi="Times New Roman" w:cs="Times New Roman"/>
          <w:sz w:val="28"/>
          <w:szCs w:val="28"/>
        </w:rPr>
        <w:t>Мне очень</w:t>
      </w:r>
      <w:r w:rsidR="00113976">
        <w:rPr>
          <w:rFonts w:ascii="Times New Roman" w:hAnsi="Times New Roman" w:cs="Times New Roman"/>
          <w:sz w:val="28"/>
          <w:szCs w:val="28"/>
        </w:rPr>
        <w:t xml:space="preserve"> приятно видеть ваши </w:t>
      </w:r>
      <w:r w:rsidR="00166151">
        <w:rPr>
          <w:rFonts w:ascii="Times New Roman" w:hAnsi="Times New Roman" w:cs="Times New Roman"/>
          <w:sz w:val="28"/>
          <w:szCs w:val="28"/>
        </w:rPr>
        <w:t>л</w:t>
      </w:r>
      <w:r w:rsidR="00113976">
        <w:rPr>
          <w:rFonts w:ascii="Times New Roman" w:hAnsi="Times New Roman" w:cs="Times New Roman"/>
          <w:sz w:val="28"/>
          <w:szCs w:val="28"/>
        </w:rPr>
        <w:t xml:space="preserve">ица, ваши улыбки. Думаю, что </w:t>
      </w:r>
      <w:r w:rsidR="00166151">
        <w:rPr>
          <w:rFonts w:ascii="Times New Roman" w:hAnsi="Times New Roman" w:cs="Times New Roman"/>
          <w:sz w:val="28"/>
          <w:szCs w:val="28"/>
        </w:rPr>
        <w:t xml:space="preserve">этот день принесёт вам не только радость общения друг с другом, но и успех.  </w:t>
      </w:r>
      <w:r w:rsidRPr="00016BA6">
        <w:rPr>
          <w:rFonts w:ascii="Times New Roman" w:hAnsi="Times New Roman" w:cs="Times New Roman"/>
          <w:sz w:val="28"/>
          <w:szCs w:val="28"/>
        </w:rPr>
        <w:t>Меня зовут Наталья Станиславовна</w:t>
      </w:r>
      <w:r>
        <w:rPr>
          <w:rFonts w:ascii="Times New Roman" w:hAnsi="Times New Roman" w:cs="Times New Roman"/>
          <w:sz w:val="28"/>
          <w:szCs w:val="28"/>
        </w:rPr>
        <w:t xml:space="preserve">, я учу детей русскому языку и литературе в школе п. Пинюг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 Сегодня буду рада провести урок для вас. </w:t>
      </w:r>
      <w:r w:rsidRPr="00016BA6">
        <w:rPr>
          <w:rFonts w:ascii="Times New Roman" w:hAnsi="Times New Roman" w:cs="Times New Roman"/>
          <w:sz w:val="28"/>
          <w:szCs w:val="28"/>
        </w:rPr>
        <w:t xml:space="preserve"> </w:t>
      </w:r>
      <w:r w:rsidR="00833F33">
        <w:rPr>
          <w:rFonts w:ascii="Times New Roman" w:hAnsi="Times New Roman" w:cs="Times New Roman"/>
          <w:sz w:val="28"/>
          <w:szCs w:val="28"/>
        </w:rPr>
        <w:t>Посмотрите</w:t>
      </w:r>
      <w:r w:rsidR="00811B27">
        <w:rPr>
          <w:rFonts w:ascii="Times New Roman" w:hAnsi="Times New Roman" w:cs="Times New Roman"/>
          <w:sz w:val="28"/>
          <w:szCs w:val="28"/>
        </w:rPr>
        <w:t xml:space="preserve">, пожалуйста, </w:t>
      </w:r>
      <w:r w:rsidR="00833F33">
        <w:rPr>
          <w:rFonts w:ascii="Times New Roman" w:hAnsi="Times New Roman" w:cs="Times New Roman"/>
          <w:sz w:val="28"/>
          <w:szCs w:val="28"/>
        </w:rPr>
        <w:t xml:space="preserve"> на свои </w:t>
      </w:r>
      <w:r w:rsidR="00610D7E">
        <w:rPr>
          <w:rFonts w:ascii="Times New Roman" w:hAnsi="Times New Roman" w:cs="Times New Roman"/>
          <w:sz w:val="28"/>
          <w:szCs w:val="28"/>
        </w:rPr>
        <w:t xml:space="preserve">рабочие </w:t>
      </w:r>
      <w:r w:rsidR="00833F33">
        <w:rPr>
          <w:rFonts w:ascii="Times New Roman" w:hAnsi="Times New Roman" w:cs="Times New Roman"/>
          <w:sz w:val="28"/>
          <w:szCs w:val="28"/>
        </w:rPr>
        <w:t xml:space="preserve">столы, всё ли у нас </w:t>
      </w:r>
      <w:r w:rsidR="00811B27">
        <w:rPr>
          <w:rFonts w:ascii="Times New Roman" w:hAnsi="Times New Roman" w:cs="Times New Roman"/>
          <w:sz w:val="28"/>
          <w:szCs w:val="28"/>
        </w:rPr>
        <w:t xml:space="preserve">есть </w:t>
      </w:r>
      <w:r w:rsidR="00833F33">
        <w:rPr>
          <w:rFonts w:ascii="Times New Roman" w:hAnsi="Times New Roman" w:cs="Times New Roman"/>
          <w:sz w:val="28"/>
          <w:szCs w:val="28"/>
        </w:rPr>
        <w:t xml:space="preserve"> для урока:  ручка, </w:t>
      </w:r>
      <w:r w:rsidR="009D3F7E">
        <w:rPr>
          <w:rFonts w:ascii="Times New Roman" w:hAnsi="Times New Roman" w:cs="Times New Roman"/>
          <w:sz w:val="28"/>
          <w:szCs w:val="28"/>
        </w:rPr>
        <w:t xml:space="preserve"> три цветных листа</w:t>
      </w:r>
      <w:r w:rsidR="00833F33">
        <w:rPr>
          <w:rFonts w:ascii="Times New Roman" w:hAnsi="Times New Roman" w:cs="Times New Roman"/>
          <w:sz w:val="28"/>
          <w:szCs w:val="28"/>
        </w:rPr>
        <w:t xml:space="preserve">  (рабочий лист,</w:t>
      </w:r>
      <w:r w:rsidR="0083009E">
        <w:rPr>
          <w:rFonts w:ascii="Times New Roman" w:hAnsi="Times New Roman" w:cs="Times New Roman"/>
          <w:sz w:val="28"/>
          <w:szCs w:val="28"/>
        </w:rPr>
        <w:t xml:space="preserve"> который вы сдадите в конце урока,</w:t>
      </w:r>
      <w:r w:rsidR="00833F33">
        <w:rPr>
          <w:rFonts w:ascii="Times New Roman" w:hAnsi="Times New Roman" w:cs="Times New Roman"/>
          <w:sz w:val="28"/>
          <w:szCs w:val="28"/>
        </w:rPr>
        <w:t xml:space="preserve"> </w:t>
      </w:r>
      <w:r w:rsidR="0083009E">
        <w:rPr>
          <w:rFonts w:ascii="Times New Roman" w:hAnsi="Times New Roman" w:cs="Times New Roman"/>
          <w:sz w:val="28"/>
          <w:szCs w:val="28"/>
        </w:rPr>
        <w:t xml:space="preserve">и он будет оценен; </w:t>
      </w:r>
      <w:r w:rsidR="00833F33">
        <w:rPr>
          <w:rFonts w:ascii="Times New Roman" w:hAnsi="Times New Roman" w:cs="Times New Roman"/>
          <w:sz w:val="28"/>
          <w:szCs w:val="28"/>
        </w:rPr>
        <w:t>лист обратной связи</w:t>
      </w:r>
      <w:r w:rsidR="0083009E">
        <w:rPr>
          <w:rFonts w:ascii="Times New Roman" w:hAnsi="Times New Roman" w:cs="Times New Roman"/>
          <w:sz w:val="28"/>
          <w:szCs w:val="28"/>
        </w:rPr>
        <w:t>, где вы оцените свою работу</w:t>
      </w:r>
      <w:r w:rsidR="00833F33">
        <w:rPr>
          <w:rFonts w:ascii="Times New Roman" w:hAnsi="Times New Roman" w:cs="Times New Roman"/>
          <w:sz w:val="28"/>
          <w:szCs w:val="28"/>
        </w:rPr>
        <w:t xml:space="preserve"> и лист с заданиями на дом). </w:t>
      </w:r>
      <w:r w:rsidR="009D3F7E">
        <w:rPr>
          <w:rFonts w:ascii="Times New Roman" w:hAnsi="Times New Roman" w:cs="Times New Roman"/>
          <w:sz w:val="28"/>
          <w:szCs w:val="28"/>
        </w:rPr>
        <w:t xml:space="preserve"> </w:t>
      </w:r>
      <w:r w:rsidR="00E9673D">
        <w:rPr>
          <w:rFonts w:ascii="Times New Roman" w:hAnsi="Times New Roman" w:cs="Times New Roman"/>
          <w:sz w:val="28"/>
          <w:szCs w:val="28"/>
        </w:rPr>
        <w:t xml:space="preserve">Хорошо, молодцы. </w:t>
      </w:r>
    </w:p>
    <w:p w:rsidR="00DC0ABF" w:rsidRDefault="00DC0ABF" w:rsidP="00A357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7B0" w:rsidRDefault="00A357B0" w:rsidP="00A357B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A24">
        <w:rPr>
          <w:rFonts w:ascii="Times New Roman" w:hAnsi="Times New Roman" w:cs="Times New Roman"/>
          <w:b/>
          <w:sz w:val="28"/>
          <w:szCs w:val="28"/>
        </w:rPr>
        <w:t>Стадия «Вызова»</w:t>
      </w:r>
    </w:p>
    <w:p w:rsidR="00DC0ABF" w:rsidRDefault="00DC0ABF" w:rsidP="00A357B0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357B0" w:rsidRDefault="00DC0ABF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Pr="00DC0A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Постановка цели и задач урока. Мотивация учебной деятельности учащихся</w:t>
      </w:r>
    </w:p>
    <w:p w:rsidR="00A357B0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="00E9673D">
        <w:rPr>
          <w:rFonts w:ascii="Times New Roman" w:hAnsi="Times New Roman" w:cs="Times New Roman"/>
          <w:sz w:val="28"/>
          <w:szCs w:val="28"/>
        </w:rPr>
        <w:t>Д</w:t>
      </w:r>
      <w:r w:rsidR="00AF64EB">
        <w:rPr>
          <w:rFonts w:ascii="Times New Roman" w:hAnsi="Times New Roman" w:cs="Times New Roman"/>
          <w:sz w:val="28"/>
          <w:szCs w:val="28"/>
        </w:rPr>
        <w:t>авайте</w:t>
      </w:r>
      <w:r w:rsidR="00E9673D">
        <w:rPr>
          <w:rFonts w:ascii="Times New Roman" w:hAnsi="Times New Roman" w:cs="Times New Roman"/>
          <w:sz w:val="28"/>
          <w:szCs w:val="28"/>
        </w:rPr>
        <w:t xml:space="preserve"> </w:t>
      </w:r>
      <w:r w:rsidR="00AE22E1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AF64EB">
        <w:rPr>
          <w:rFonts w:ascii="Times New Roman" w:hAnsi="Times New Roman" w:cs="Times New Roman"/>
          <w:sz w:val="28"/>
          <w:szCs w:val="28"/>
        </w:rPr>
        <w:t>обратимся к с</w:t>
      </w:r>
      <w:r w:rsidR="00AE22E1">
        <w:rPr>
          <w:rFonts w:ascii="Times New Roman" w:hAnsi="Times New Roman" w:cs="Times New Roman"/>
          <w:sz w:val="28"/>
          <w:szCs w:val="28"/>
        </w:rPr>
        <w:t>л</w:t>
      </w:r>
      <w:r w:rsidR="00AF64EB">
        <w:rPr>
          <w:rFonts w:ascii="Times New Roman" w:hAnsi="Times New Roman" w:cs="Times New Roman"/>
          <w:sz w:val="28"/>
          <w:szCs w:val="28"/>
        </w:rPr>
        <w:t>айду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F64EB">
        <w:rPr>
          <w:rFonts w:ascii="Times New Roman" w:hAnsi="Times New Roman" w:cs="Times New Roman"/>
          <w:sz w:val="28"/>
          <w:szCs w:val="28"/>
        </w:rPr>
        <w:t>На нём  мы видим с</w:t>
      </w:r>
      <w:r w:rsidR="009D3F7E">
        <w:rPr>
          <w:rFonts w:ascii="Times New Roman" w:hAnsi="Times New Roman" w:cs="Times New Roman"/>
          <w:sz w:val="28"/>
          <w:szCs w:val="28"/>
        </w:rPr>
        <w:t>л</w:t>
      </w:r>
      <w:r w:rsidR="00AF64EB">
        <w:rPr>
          <w:rFonts w:ascii="Times New Roman" w:hAnsi="Times New Roman" w:cs="Times New Roman"/>
          <w:sz w:val="28"/>
          <w:szCs w:val="28"/>
        </w:rPr>
        <w:t xml:space="preserve">ова </w:t>
      </w:r>
      <w:r>
        <w:rPr>
          <w:rFonts w:ascii="Times New Roman" w:hAnsi="Times New Roman" w:cs="Times New Roman"/>
          <w:sz w:val="28"/>
          <w:szCs w:val="28"/>
        </w:rPr>
        <w:t xml:space="preserve"> писателя А.Югова: </w:t>
      </w:r>
      <w:r w:rsidRPr="004405A9">
        <w:rPr>
          <w:rFonts w:ascii="Times New Roman" w:hAnsi="Times New Roman" w:cs="Times New Roman"/>
          <w:sz w:val="28"/>
          <w:szCs w:val="28"/>
        </w:rPr>
        <w:t xml:space="preserve"> «</w:t>
      </w:r>
      <w:r w:rsidRPr="004405A9">
        <w:rPr>
          <w:rFonts w:ascii="Times New Roman" w:hAnsi="Times New Roman" w:cs="Times New Roman"/>
          <w:color w:val="FF0000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5A9">
        <w:rPr>
          <w:rFonts w:ascii="Times New Roman" w:hAnsi="Times New Roman" w:cs="Times New Roman"/>
          <w:sz w:val="28"/>
          <w:szCs w:val="28"/>
        </w:rPr>
        <w:t xml:space="preserve"> самая </w:t>
      </w:r>
      <w:r>
        <w:rPr>
          <w:rFonts w:ascii="Times New Roman" w:hAnsi="Times New Roman" w:cs="Times New Roman"/>
          <w:sz w:val="28"/>
          <w:szCs w:val="28"/>
        </w:rPr>
        <w:t xml:space="preserve">огнедышащая </w:t>
      </w:r>
      <w:r w:rsidRPr="004405A9">
        <w:rPr>
          <w:rFonts w:ascii="Times New Roman" w:hAnsi="Times New Roman" w:cs="Times New Roman"/>
          <w:sz w:val="28"/>
          <w:szCs w:val="28"/>
        </w:rPr>
        <w:t xml:space="preserve"> часть речи, самая живая и яркая</w:t>
      </w:r>
      <w:r w:rsidR="00AF64EB">
        <w:rPr>
          <w:rFonts w:ascii="Times New Roman" w:hAnsi="Times New Roman" w:cs="Times New Roman"/>
          <w:sz w:val="28"/>
          <w:szCs w:val="28"/>
        </w:rPr>
        <w:t>…</w:t>
      </w:r>
      <w:r w:rsidRPr="004405A9">
        <w:rPr>
          <w:rFonts w:ascii="Times New Roman" w:hAnsi="Times New Roman" w:cs="Times New Roman"/>
          <w:sz w:val="28"/>
          <w:szCs w:val="28"/>
        </w:rPr>
        <w:t xml:space="preserve"> Назначение </w:t>
      </w:r>
      <w:r w:rsidRPr="004405A9">
        <w:rPr>
          <w:rFonts w:ascii="Times New Roman" w:hAnsi="Times New Roman" w:cs="Times New Roman"/>
          <w:color w:val="FF0000"/>
          <w:sz w:val="28"/>
          <w:szCs w:val="28"/>
        </w:rPr>
        <w:t xml:space="preserve">этой части речи  </w:t>
      </w:r>
      <w:r>
        <w:rPr>
          <w:rFonts w:ascii="Times New Roman" w:hAnsi="Times New Roman" w:cs="Times New Roman"/>
          <w:sz w:val="28"/>
          <w:szCs w:val="28"/>
        </w:rPr>
        <w:t xml:space="preserve">– выражать само действие!» </w:t>
      </w:r>
      <w:r w:rsidR="00AF64EB">
        <w:rPr>
          <w:rFonts w:ascii="Times New Roman" w:hAnsi="Times New Roman" w:cs="Times New Roman"/>
          <w:sz w:val="28"/>
          <w:szCs w:val="28"/>
        </w:rPr>
        <w:t>Скажите</w:t>
      </w:r>
      <w:r w:rsidR="00811B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 какой части речи так отзывается Алексей Кузьмич Югов?</w:t>
      </w:r>
    </w:p>
    <w:p w:rsidR="00811B27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у. Писатель Югов так отзывается о глаголе</w:t>
      </w:r>
      <w:r w:rsidR="00811B27">
        <w:rPr>
          <w:rFonts w:ascii="Times New Roman" w:hAnsi="Times New Roman" w:cs="Times New Roman"/>
          <w:sz w:val="28"/>
          <w:szCs w:val="28"/>
        </w:rPr>
        <w:t xml:space="preserve"> (если не определят часть речи сразу, подтолкнуть их к верному ответу: вы сомневаетесь, тогда обратите внимание на вторую часть высказывания).</w:t>
      </w:r>
    </w:p>
    <w:p w:rsidR="00811B27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Совершенно верно</w:t>
      </w:r>
      <w:r w:rsidR="00AF64EB">
        <w:rPr>
          <w:rFonts w:ascii="Times New Roman" w:hAnsi="Times New Roman" w:cs="Times New Roman"/>
          <w:sz w:val="28"/>
          <w:szCs w:val="28"/>
        </w:rPr>
        <w:t xml:space="preserve"> (имя ребёнка)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F64EB">
        <w:rPr>
          <w:rFonts w:ascii="Times New Roman" w:hAnsi="Times New Roman" w:cs="Times New Roman"/>
          <w:sz w:val="28"/>
          <w:szCs w:val="28"/>
        </w:rPr>
        <w:t>Как вы</w:t>
      </w:r>
      <w:r w:rsidR="00610D7E">
        <w:rPr>
          <w:rFonts w:ascii="Times New Roman" w:hAnsi="Times New Roman" w:cs="Times New Roman"/>
          <w:sz w:val="28"/>
          <w:szCs w:val="28"/>
        </w:rPr>
        <w:t xml:space="preserve"> </w:t>
      </w:r>
      <w:r w:rsidR="00AF64EB">
        <w:rPr>
          <w:rFonts w:ascii="Times New Roman" w:hAnsi="Times New Roman" w:cs="Times New Roman"/>
          <w:sz w:val="28"/>
          <w:szCs w:val="28"/>
        </w:rPr>
        <w:t>думаете</w:t>
      </w:r>
      <w:r w:rsidR="00811B27">
        <w:rPr>
          <w:rFonts w:ascii="Times New Roman" w:hAnsi="Times New Roman" w:cs="Times New Roman"/>
          <w:sz w:val="28"/>
          <w:szCs w:val="28"/>
        </w:rPr>
        <w:t xml:space="preserve">, </w:t>
      </w:r>
      <w:r w:rsidR="00AF64EB">
        <w:rPr>
          <w:rFonts w:ascii="Times New Roman" w:hAnsi="Times New Roman" w:cs="Times New Roman"/>
          <w:sz w:val="28"/>
          <w:szCs w:val="28"/>
        </w:rPr>
        <w:t xml:space="preserve"> о чём мы будем говорить на уроке</w:t>
      </w:r>
      <w:r w:rsidR="00811B27">
        <w:rPr>
          <w:rFonts w:ascii="Times New Roman" w:hAnsi="Times New Roman" w:cs="Times New Roman"/>
          <w:sz w:val="28"/>
          <w:szCs w:val="28"/>
        </w:rPr>
        <w:t>?</w:t>
      </w:r>
    </w:p>
    <w:p w:rsidR="00811B27" w:rsidRDefault="00811B27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На уроке мы будем говорить о глаголе.</w:t>
      </w:r>
    </w:p>
    <w:p w:rsidR="00811B27" w:rsidRDefault="00811B27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А</w:t>
      </w:r>
      <w:r w:rsidR="00AE22E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глагол</w:t>
      </w:r>
      <w:r w:rsidR="00AE22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E22E1">
        <w:rPr>
          <w:rFonts w:ascii="Times New Roman" w:hAnsi="Times New Roman" w:cs="Times New Roman"/>
          <w:sz w:val="28"/>
          <w:szCs w:val="28"/>
        </w:rPr>
        <w:t xml:space="preserve">как о </w:t>
      </w:r>
      <w:proofErr w:type="gramStart"/>
      <w:r w:rsidR="00AE22E1">
        <w:rPr>
          <w:rFonts w:ascii="Times New Roman" w:hAnsi="Times New Roman" w:cs="Times New Roman"/>
          <w:sz w:val="28"/>
          <w:szCs w:val="28"/>
        </w:rPr>
        <w:t xml:space="preserve">чем </w:t>
      </w:r>
      <w:r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811B27" w:rsidRDefault="00811B27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="00AE22E1">
        <w:rPr>
          <w:rFonts w:ascii="Times New Roman" w:hAnsi="Times New Roman" w:cs="Times New Roman"/>
          <w:sz w:val="28"/>
          <w:szCs w:val="28"/>
        </w:rPr>
        <w:t>О г</w:t>
      </w:r>
      <w:r>
        <w:rPr>
          <w:rFonts w:ascii="Times New Roman" w:hAnsi="Times New Roman" w:cs="Times New Roman"/>
          <w:sz w:val="28"/>
          <w:szCs w:val="28"/>
        </w:rPr>
        <w:t>лагол</w:t>
      </w:r>
      <w:r w:rsidR="00AE22E1">
        <w:rPr>
          <w:rFonts w:ascii="Times New Roman" w:hAnsi="Times New Roman" w:cs="Times New Roman"/>
          <w:sz w:val="28"/>
          <w:szCs w:val="28"/>
        </w:rPr>
        <w:t>е как о</w:t>
      </w:r>
      <w:r>
        <w:rPr>
          <w:rFonts w:ascii="Times New Roman" w:hAnsi="Times New Roman" w:cs="Times New Roman"/>
          <w:sz w:val="28"/>
          <w:szCs w:val="28"/>
        </w:rPr>
        <w:t xml:space="preserve"> част</w:t>
      </w:r>
      <w:r w:rsidR="00AE22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речи</w:t>
      </w:r>
    </w:p>
    <w:p w:rsidR="00811B27" w:rsidRDefault="00811B27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Итак, тема нашего урока… Глагол как часть речи</w:t>
      </w:r>
    </w:p>
    <w:p w:rsidR="00B57CC8" w:rsidRDefault="00A357B0" w:rsidP="00610D7E">
      <w:pPr>
        <w:jc w:val="both"/>
        <w:rPr>
          <w:rFonts w:ascii="Times New Roman" w:hAnsi="Times New Roman" w:cs="Times New Roman"/>
          <w:sz w:val="28"/>
          <w:szCs w:val="28"/>
        </w:rPr>
      </w:pPr>
      <w:r w:rsidRPr="00610D7E">
        <w:rPr>
          <w:rFonts w:ascii="Times New Roman" w:hAnsi="Times New Roman" w:cs="Times New Roman"/>
          <w:sz w:val="28"/>
          <w:szCs w:val="28"/>
        </w:rPr>
        <w:t xml:space="preserve">У. Молодцы. </w:t>
      </w:r>
      <w:r w:rsidR="00610D7E">
        <w:rPr>
          <w:rFonts w:ascii="Times New Roman" w:hAnsi="Times New Roman" w:cs="Times New Roman"/>
          <w:sz w:val="28"/>
          <w:szCs w:val="28"/>
        </w:rPr>
        <w:t>Ребята, с э</w:t>
      </w:r>
      <w:r w:rsidR="00AE22E1">
        <w:rPr>
          <w:rFonts w:ascii="Times New Roman" w:hAnsi="Times New Roman" w:cs="Times New Roman"/>
          <w:sz w:val="28"/>
          <w:szCs w:val="28"/>
        </w:rPr>
        <w:t>той частью речи вы уже знакомы с уроков русского языка в</w:t>
      </w:r>
      <w:r w:rsidR="00610D7E" w:rsidRPr="00610D7E">
        <w:rPr>
          <w:rFonts w:ascii="Times New Roman" w:hAnsi="Times New Roman" w:cs="Times New Roman"/>
          <w:sz w:val="28"/>
          <w:szCs w:val="28"/>
        </w:rPr>
        <w:t xml:space="preserve"> 5 классе.</w:t>
      </w:r>
      <w:r w:rsidR="00AE22E1">
        <w:rPr>
          <w:rFonts w:ascii="Times New Roman" w:hAnsi="Times New Roman" w:cs="Times New Roman"/>
          <w:sz w:val="28"/>
          <w:szCs w:val="28"/>
        </w:rPr>
        <w:t xml:space="preserve"> Сегодня мы продолжим это знакомство.</w:t>
      </w:r>
    </w:p>
    <w:p w:rsidR="00BE79AD" w:rsidRDefault="00BE79AD" w:rsidP="00610D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рабочих листах запишем тему нашего урока «Глагол как часть речи».</w:t>
      </w:r>
    </w:p>
    <w:p w:rsidR="00A357B0" w:rsidRPr="00610D7E" w:rsidRDefault="006216EA" w:rsidP="00610D7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673D">
        <w:rPr>
          <w:rFonts w:ascii="Times New Roman" w:hAnsi="Times New Roman" w:cs="Times New Roman"/>
          <w:sz w:val="28"/>
          <w:szCs w:val="28"/>
        </w:rPr>
        <w:t>Вернёмся к  высказыванию</w:t>
      </w:r>
      <w:r w:rsidR="00A357B0" w:rsidRPr="00610D7E">
        <w:rPr>
          <w:rFonts w:ascii="Times New Roman" w:hAnsi="Times New Roman" w:cs="Times New Roman"/>
          <w:sz w:val="28"/>
          <w:szCs w:val="28"/>
        </w:rPr>
        <w:t xml:space="preserve"> Югова</w:t>
      </w:r>
      <w:r w:rsidR="00E9673D">
        <w:rPr>
          <w:rFonts w:ascii="Times New Roman" w:hAnsi="Times New Roman" w:cs="Times New Roman"/>
          <w:sz w:val="28"/>
          <w:szCs w:val="28"/>
        </w:rPr>
        <w:t xml:space="preserve">, </w:t>
      </w:r>
      <w:r w:rsidR="00A357B0" w:rsidRPr="00610D7E">
        <w:rPr>
          <w:rFonts w:ascii="Times New Roman" w:hAnsi="Times New Roman" w:cs="Times New Roman"/>
          <w:sz w:val="28"/>
          <w:szCs w:val="28"/>
        </w:rPr>
        <w:t xml:space="preserve"> </w:t>
      </w:r>
      <w:r w:rsidR="00B57CC8">
        <w:rPr>
          <w:rFonts w:ascii="Times New Roman" w:hAnsi="Times New Roman" w:cs="Times New Roman"/>
          <w:sz w:val="28"/>
          <w:szCs w:val="28"/>
        </w:rPr>
        <w:t xml:space="preserve">нам </w:t>
      </w:r>
      <w:r w:rsidR="00A357B0" w:rsidRPr="00610D7E">
        <w:rPr>
          <w:rFonts w:ascii="Times New Roman" w:hAnsi="Times New Roman" w:cs="Times New Roman"/>
          <w:sz w:val="28"/>
          <w:szCs w:val="28"/>
        </w:rPr>
        <w:t>встретил</w:t>
      </w:r>
      <w:r w:rsidR="00796D9D">
        <w:rPr>
          <w:rFonts w:ascii="Times New Roman" w:hAnsi="Times New Roman" w:cs="Times New Roman"/>
          <w:sz w:val="28"/>
          <w:szCs w:val="28"/>
        </w:rPr>
        <w:t>ся эпитет</w:t>
      </w:r>
      <w:r w:rsidR="00A357B0" w:rsidRPr="00610D7E">
        <w:rPr>
          <w:rFonts w:ascii="Times New Roman" w:hAnsi="Times New Roman" w:cs="Times New Roman"/>
          <w:sz w:val="28"/>
          <w:szCs w:val="28"/>
        </w:rPr>
        <w:t xml:space="preserve"> «огнедышащий». </w:t>
      </w:r>
      <w:r w:rsidR="00796D9D">
        <w:rPr>
          <w:rFonts w:ascii="Times New Roman" w:hAnsi="Times New Roman" w:cs="Times New Roman"/>
          <w:sz w:val="28"/>
          <w:szCs w:val="28"/>
        </w:rPr>
        <w:t>Выскажите свое мнение о том</w:t>
      </w:r>
      <w:r w:rsidR="00BE79AD">
        <w:rPr>
          <w:rFonts w:ascii="Times New Roman" w:hAnsi="Times New Roman" w:cs="Times New Roman"/>
          <w:sz w:val="28"/>
          <w:szCs w:val="28"/>
        </w:rPr>
        <w:t>,</w:t>
      </w:r>
      <w:r w:rsidR="00A357B0" w:rsidRPr="00610D7E">
        <w:rPr>
          <w:rFonts w:ascii="Times New Roman" w:hAnsi="Times New Roman" w:cs="Times New Roman"/>
          <w:sz w:val="28"/>
          <w:szCs w:val="28"/>
        </w:rPr>
        <w:t xml:space="preserve"> что </w:t>
      </w:r>
      <w:r w:rsidR="00796D9D">
        <w:rPr>
          <w:rFonts w:ascii="Times New Roman" w:hAnsi="Times New Roman" w:cs="Times New Roman"/>
          <w:sz w:val="28"/>
          <w:szCs w:val="28"/>
        </w:rPr>
        <w:t>он может</w:t>
      </w:r>
      <w:r w:rsidR="00A357B0" w:rsidRPr="00610D7E">
        <w:rPr>
          <w:rFonts w:ascii="Times New Roman" w:hAnsi="Times New Roman" w:cs="Times New Roman"/>
          <w:sz w:val="28"/>
          <w:szCs w:val="28"/>
        </w:rPr>
        <w:t xml:space="preserve"> обознача</w:t>
      </w:r>
      <w:r w:rsidR="00796D9D">
        <w:rPr>
          <w:rFonts w:ascii="Times New Roman" w:hAnsi="Times New Roman" w:cs="Times New Roman"/>
          <w:sz w:val="28"/>
          <w:szCs w:val="28"/>
        </w:rPr>
        <w:t>ть относительно этой части речи</w:t>
      </w:r>
      <w:r w:rsidR="00A357B0" w:rsidRPr="00610D7E">
        <w:rPr>
          <w:rFonts w:ascii="Times New Roman" w:hAnsi="Times New Roman" w:cs="Times New Roman"/>
          <w:sz w:val="28"/>
          <w:szCs w:val="28"/>
        </w:rPr>
        <w:t xml:space="preserve">? </w:t>
      </w:r>
      <w:r w:rsidR="00A357B0" w:rsidRPr="00610D7E">
        <w:rPr>
          <w:rFonts w:ascii="Times New Roman" w:hAnsi="Times New Roman" w:cs="Times New Roman"/>
          <w:i/>
          <w:sz w:val="28"/>
          <w:szCs w:val="28"/>
        </w:rPr>
        <w:t>Ответы учеников: тот, который дышит огнём, яркий, меняющийся</w:t>
      </w:r>
      <w:r w:rsidR="00F22C94" w:rsidRPr="00610D7E">
        <w:rPr>
          <w:rFonts w:ascii="Times New Roman" w:hAnsi="Times New Roman" w:cs="Times New Roman"/>
          <w:i/>
          <w:sz w:val="28"/>
          <w:szCs w:val="28"/>
        </w:rPr>
        <w:t xml:space="preserve"> и в тоже время живым </w:t>
      </w:r>
    </w:p>
    <w:p w:rsidR="00E9673D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«Толковый словарь» Ожегова</w:t>
      </w:r>
      <w:r w:rsidR="00664C4D">
        <w:rPr>
          <w:rFonts w:ascii="Times New Roman" w:hAnsi="Times New Roman" w:cs="Times New Roman"/>
          <w:sz w:val="28"/>
          <w:szCs w:val="28"/>
        </w:rPr>
        <w:t xml:space="preserve"> даёт</w:t>
      </w:r>
      <w:r w:rsidR="00F22C94">
        <w:rPr>
          <w:rFonts w:ascii="Times New Roman" w:hAnsi="Times New Roman" w:cs="Times New Roman"/>
          <w:sz w:val="28"/>
          <w:szCs w:val="28"/>
        </w:rPr>
        <w:t xml:space="preserve"> практически такое</w:t>
      </w:r>
      <w:r w:rsidR="00664C4D">
        <w:rPr>
          <w:rFonts w:ascii="Times New Roman" w:hAnsi="Times New Roman" w:cs="Times New Roman"/>
          <w:sz w:val="28"/>
          <w:szCs w:val="28"/>
        </w:rPr>
        <w:t xml:space="preserve"> </w:t>
      </w:r>
      <w:r w:rsidR="00B57CC8">
        <w:rPr>
          <w:rFonts w:ascii="Times New Roman" w:hAnsi="Times New Roman" w:cs="Times New Roman"/>
          <w:sz w:val="28"/>
          <w:szCs w:val="28"/>
        </w:rPr>
        <w:t xml:space="preserve">же </w:t>
      </w:r>
      <w:r w:rsidR="00664C4D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783C6D">
        <w:rPr>
          <w:rFonts w:ascii="Times New Roman" w:hAnsi="Times New Roman" w:cs="Times New Roman"/>
          <w:sz w:val="28"/>
          <w:szCs w:val="28"/>
        </w:rPr>
        <w:t xml:space="preserve"> этого слова: огнедышащий, то есть </w:t>
      </w:r>
      <w:r w:rsidRPr="00A357B0">
        <w:rPr>
          <w:rFonts w:ascii="Times New Roman" w:hAnsi="Times New Roman" w:cs="Times New Roman"/>
          <w:sz w:val="28"/>
          <w:szCs w:val="28"/>
        </w:rPr>
        <w:t xml:space="preserve">извергающий огонь. </w:t>
      </w:r>
      <w:r w:rsidR="00B57CC8">
        <w:rPr>
          <w:rFonts w:ascii="Times New Roman" w:hAnsi="Times New Roman" w:cs="Times New Roman"/>
          <w:sz w:val="28"/>
          <w:szCs w:val="28"/>
        </w:rPr>
        <w:t xml:space="preserve">Но ведь, ребята, глагол не только огнедышащая часть речи, но ещё и яркая, и живая. </w:t>
      </w:r>
      <w:r w:rsidR="00F22C94">
        <w:rPr>
          <w:rFonts w:ascii="Times New Roman" w:hAnsi="Times New Roman" w:cs="Times New Roman"/>
          <w:sz w:val="28"/>
          <w:szCs w:val="28"/>
        </w:rPr>
        <w:t>Чтобы подтвердить это</w:t>
      </w:r>
      <w:r w:rsidR="00B57CC8">
        <w:rPr>
          <w:rFonts w:ascii="Times New Roman" w:hAnsi="Times New Roman" w:cs="Times New Roman"/>
          <w:sz w:val="28"/>
          <w:szCs w:val="28"/>
        </w:rPr>
        <w:t xml:space="preserve">, </w:t>
      </w:r>
      <w:r w:rsidR="00F22C94">
        <w:rPr>
          <w:rFonts w:ascii="Times New Roman" w:hAnsi="Times New Roman" w:cs="Times New Roman"/>
          <w:sz w:val="28"/>
          <w:szCs w:val="28"/>
        </w:rPr>
        <w:t xml:space="preserve"> я хочу вам привести примеры таких ярких живых глаголов</w:t>
      </w:r>
      <w:r w:rsidR="00B57CC8">
        <w:rPr>
          <w:rFonts w:ascii="Times New Roman" w:hAnsi="Times New Roman" w:cs="Times New Roman"/>
          <w:sz w:val="28"/>
          <w:szCs w:val="28"/>
        </w:rPr>
        <w:t>:</w:t>
      </w:r>
      <w:r w:rsidR="006216EA">
        <w:rPr>
          <w:rFonts w:ascii="Times New Roman" w:hAnsi="Times New Roman" w:cs="Times New Roman"/>
          <w:sz w:val="28"/>
          <w:szCs w:val="28"/>
        </w:rPr>
        <w:t xml:space="preserve"> сверкать, искриться, носиться, хохотать. </w:t>
      </w:r>
      <w:r w:rsidR="00E9673D">
        <w:rPr>
          <w:rFonts w:ascii="Times New Roman" w:hAnsi="Times New Roman" w:cs="Times New Roman"/>
          <w:sz w:val="28"/>
          <w:szCs w:val="28"/>
        </w:rPr>
        <w:t xml:space="preserve">Кто-то может </w:t>
      </w:r>
      <w:r w:rsidR="00C47236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0B6E2D">
        <w:rPr>
          <w:rFonts w:ascii="Times New Roman" w:hAnsi="Times New Roman" w:cs="Times New Roman"/>
          <w:sz w:val="28"/>
          <w:szCs w:val="28"/>
        </w:rPr>
        <w:t>эту цепочку</w:t>
      </w:r>
      <w:r w:rsidR="00E9673D">
        <w:rPr>
          <w:rFonts w:ascii="Times New Roman" w:hAnsi="Times New Roman" w:cs="Times New Roman"/>
          <w:sz w:val="28"/>
          <w:szCs w:val="28"/>
        </w:rPr>
        <w:t>?</w:t>
      </w:r>
      <w:r w:rsidR="00B57CC8">
        <w:rPr>
          <w:rFonts w:ascii="Times New Roman" w:hAnsi="Times New Roman" w:cs="Times New Roman"/>
          <w:sz w:val="28"/>
          <w:szCs w:val="28"/>
        </w:rPr>
        <w:t xml:space="preserve">  </w:t>
      </w:r>
      <w:r w:rsidR="00796D9D" w:rsidRPr="00796D9D">
        <w:rPr>
          <w:rFonts w:ascii="Times New Roman" w:hAnsi="Times New Roman" w:cs="Times New Roman"/>
          <w:i/>
          <w:sz w:val="28"/>
          <w:szCs w:val="28"/>
        </w:rPr>
        <w:t>выть, греметь, рыдать, бушевать,</w:t>
      </w:r>
    </w:p>
    <w:p w:rsidR="00A357B0" w:rsidRPr="00DF3A24" w:rsidRDefault="00E9673D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57CC8">
        <w:rPr>
          <w:rFonts w:ascii="Times New Roman" w:hAnsi="Times New Roman" w:cs="Times New Roman"/>
          <w:sz w:val="28"/>
          <w:szCs w:val="28"/>
        </w:rPr>
        <w:t>И</w:t>
      </w:r>
      <w:r w:rsidR="00F22C94">
        <w:rPr>
          <w:rFonts w:ascii="Times New Roman" w:hAnsi="Times New Roman" w:cs="Times New Roman"/>
          <w:sz w:val="28"/>
          <w:szCs w:val="28"/>
        </w:rPr>
        <w:t>так</w:t>
      </w:r>
      <w:r w:rsidR="00B57CC8">
        <w:rPr>
          <w:rFonts w:ascii="Times New Roman" w:hAnsi="Times New Roman" w:cs="Times New Roman"/>
          <w:sz w:val="28"/>
          <w:szCs w:val="28"/>
        </w:rPr>
        <w:t xml:space="preserve">, </w:t>
      </w:r>
      <w:r w:rsidR="00F22C94">
        <w:rPr>
          <w:rFonts w:ascii="Times New Roman" w:hAnsi="Times New Roman" w:cs="Times New Roman"/>
          <w:sz w:val="28"/>
          <w:szCs w:val="28"/>
        </w:rPr>
        <w:t xml:space="preserve"> мы с вами поняли</w:t>
      </w:r>
      <w:r w:rsidR="00B57CC8">
        <w:rPr>
          <w:rFonts w:ascii="Times New Roman" w:hAnsi="Times New Roman" w:cs="Times New Roman"/>
          <w:sz w:val="28"/>
          <w:szCs w:val="28"/>
        </w:rPr>
        <w:t xml:space="preserve">, </w:t>
      </w:r>
      <w:r w:rsidR="00F22C94">
        <w:rPr>
          <w:rFonts w:ascii="Times New Roman" w:hAnsi="Times New Roman" w:cs="Times New Roman"/>
          <w:sz w:val="28"/>
          <w:szCs w:val="28"/>
        </w:rPr>
        <w:t xml:space="preserve"> что</w:t>
      </w:r>
      <w:r w:rsidR="00B57CC8">
        <w:rPr>
          <w:rFonts w:ascii="Times New Roman" w:hAnsi="Times New Roman" w:cs="Times New Roman"/>
          <w:sz w:val="28"/>
          <w:szCs w:val="28"/>
        </w:rPr>
        <w:t>,</w:t>
      </w:r>
      <w:r w:rsidR="00F22C94">
        <w:rPr>
          <w:rFonts w:ascii="Times New Roman" w:hAnsi="Times New Roman" w:cs="Times New Roman"/>
          <w:sz w:val="28"/>
          <w:szCs w:val="28"/>
        </w:rPr>
        <w:t xml:space="preserve"> действительно</w:t>
      </w:r>
      <w:r w:rsidR="00B57CC8">
        <w:rPr>
          <w:rFonts w:ascii="Times New Roman" w:hAnsi="Times New Roman" w:cs="Times New Roman"/>
          <w:sz w:val="28"/>
          <w:szCs w:val="28"/>
        </w:rPr>
        <w:t xml:space="preserve">, </w:t>
      </w:r>
      <w:r w:rsidR="00F22C94">
        <w:rPr>
          <w:rFonts w:ascii="Times New Roman" w:hAnsi="Times New Roman" w:cs="Times New Roman"/>
          <w:sz w:val="28"/>
          <w:szCs w:val="28"/>
        </w:rPr>
        <w:t xml:space="preserve"> глагол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22C94">
        <w:rPr>
          <w:rFonts w:ascii="Times New Roman" w:hAnsi="Times New Roman" w:cs="Times New Roman"/>
          <w:sz w:val="28"/>
          <w:szCs w:val="28"/>
        </w:rPr>
        <w:t xml:space="preserve"> это необыкновенная часть речи</w:t>
      </w:r>
      <w:r w:rsidR="00B57CC8">
        <w:rPr>
          <w:rFonts w:ascii="Times New Roman" w:hAnsi="Times New Roman" w:cs="Times New Roman"/>
          <w:sz w:val="28"/>
          <w:szCs w:val="28"/>
        </w:rPr>
        <w:t xml:space="preserve">. </w:t>
      </w:r>
      <w:r w:rsidR="00A357B0" w:rsidRPr="00DF3A24">
        <w:rPr>
          <w:rFonts w:ascii="Times New Roman" w:hAnsi="Times New Roman" w:cs="Times New Roman"/>
          <w:sz w:val="28"/>
          <w:szCs w:val="28"/>
        </w:rPr>
        <w:t>Необыкновенна она уже тем, что обозначает действие, и поэтому обладает огромным потенциалом для выражения бесчисленных дей</w:t>
      </w:r>
      <w:r w:rsidR="00A357B0">
        <w:rPr>
          <w:rFonts w:ascii="Times New Roman" w:hAnsi="Times New Roman" w:cs="Times New Roman"/>
          <w:sz w:val="28"/>
          <w:szCs w:val="28"/>
        </w:rPr>
        <w:t xml:space="preserve">ствий, сопровождающих человека, </w:t>
      </w:r>
      <w:r w:rsidR="00D41C19">
        <w:rPr>
          <w:rFonts w:ascii="Times New Roman" w:hAnsi="Times New Roman" w:cs="Times New Roman"/>
          <w:sz w:val="28"/>
          <w:szCs w:val="28"/>
        </w:rPr>
        <w:t xml:space="preserve"> различных явлений</w:t>
      </w:r>
      <w:r w:rsidR="009D3F7E">
        <w:rPr>
          <w:rFonts w:ascii="Times New Roman" w:hAnsi="Times New Roman" w:cs="Times New Roman"/>
          <w:sz w:val="28"/>
          <w:szCs w:val="28"/>
        </w:rPr>
        <w:t xml:space="preserve"> природы  </w:t>
      </w:r>
    </w:p>
    <w:p w:rsidR="00A357B0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F3A24">
        <w:rPr>
          <w:rFonts w:ascii="Times New Roman" w:hAnsi="Times New Roman" w:cs="Times New Roman"/>
          <w:sz w:val="28"/>
          <w:szCs w:val="28"/>
        </w:rPr>
        <w:t xml:space="preserve">- </w:t>
      </w:r>
      <w:r w:rsidR="00E9673D">
        <w:rPr>
          <w:rFonts w:ascii="Times New Roman" w:hAnsi="Times New Roman" w:cs="Times New Roman"/>
          <w:sz w:val="28"/>
          <w:szCs w:val="28"/>
        </w:rPr>
        <w:t xml:space="preserve">Ребята, а знаете ли вы, </w:t>
      </w:r>
      <w:r w:rsidR="009D3F7E">
        <w:rPr>
          <w:rFonts w:ascii="Times New Roman" w:hAnsi="Times New Roman" w:cs="Times New Roman"/>
          <w:sz w:val="28"/>
          <w:szCs w:val="28"/>
        </w:rPr>
        <w:t>какое место занимает глагол среди</w:t>
      </w:r>
      <w:r w:rsidR="00E9673D">
        <w:rPr>
          <w:rFonts w:ascii="Times New Roman" w:hAnsi="Times New Roman" w:cs="Times New Roman"/>
          <w:sz w:val="28"/>
          <w:szCs w:val="28"/>
        </w:rPr>
        <w:t xml:space="preserve"> других частей речи? (ответы учащихся) – 2 место после имён существительных</w:t>
      </w:r>
    </w:p>
    <w:p w:rsidR="00127165" w:rsidRDefault="00E9673D" w:rsidP="00796D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Хорошо. Можете ли вы сказать, какие глаголы являются самыми частыми по употреблению? (ответы учащихся) (</w:t>
      </w:r>
      <w:r w:rsidRPr="00E9673D">
        <w:rPr>
          <w:rFonts w:ascii="Times New Roman" w:hAnsi="Times New Roman" w:cs="Times New Roman"/>
          <w:sz w:val="28"/>
          <w:szCs w:val="28"/>
        </w:rPr>
        <w:t xml:space="preserve">мочь, сказать, говорить, знать, стать, видеть, хотеть, пойти, дать, есть, стоять, жить, иметь, смотреть, казаться, </w:t>
      </w:r>
      <w:r>
        <w:rPr>
          <w:rFonts w:ascii="Times New Roman" w:hAnsi="Times New Roman" w:cs="Times New Roman"/>
          <w:sz w:val="28"/>
          <w:szCs w:val="28"/>
        </w:rPr>
        <w:t>взять понимать, сделать, делать, значить)</w:t>
      </w:r>
      <w:r w:rsidR="00796D9D" w:rsidRPr="00796D9D">
        <w:t xml:space="preserve"> </w:t>
      </w:r>
      <w:r w:rsidR="00796D9D">
        <w:rPr>
          <w:rFonts w:ascii="Times New Roman" w:hAnsi="Times New Roman" w:cs="Times New Roman"/>
          <w:sz w:val="28"/>
          <w:szCs w:val="28"/>
        </w:rPr>
        <w:t>- Здорово, спасибо за ваши ответы.</w:t>
      </w:r>
    </w:p>
    <w:p w:rsidR="00127165" w:rsidRDefault="00127165" w:rsidP="001271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снова посмотрим на слайд и проверим себя и свои предположения</w:t>
      </w:r>
      <w:r>
        <w:rPr>
          <w:rFonts w:ascii="Times New Roman" w:hAnsi="Times New Roman" w:cs="Times New Roman"/>
          <w:i/>
          <w:sz w:val="28"/>
          <w:szCs w:val="28"/>
        </w:rPr>
        <w:t>, П</w:t>
      </w:r>
      <w:r w:rsidRPr="00796D9D">
        <w:rPr>
          <w:rFonts w:ascii="Times New Roman" w:hAnsi="Times New Roman" w:cs="Times New Roman"/>
          <w:i/>
          <w:sz w:val="28"/>
          <w:szCs w:val="28"/>
        </w:rPr>
        <w:t xml:space="preserve">о частоте употребления глагол занимает 2 место после имён существительных. На 9 тысяч слов приходится 2,5 тысячи глаголов. Самыми частыми из них являются мочь, сказать, говорить, знать, стать, видеть, хотеть, пойти, дать, есть, стоять, жить, иметь, смотреть, казаться, взять понимать, сделать, делать, </w:t>
      </w:r>
      <w:proofErr w:type="gramStart"/>
      <w:r w:rsidRPr="00796D9D">
        <w:rPr>
          <w:rFonts w:ascii="Times New Roman" w:hAnsi="Times New Roman" w:cs="Times New Roman"/>
          <w:i/>
          <w:sz w:val="28"/>
          <w:szCs w:val="28"/>
        </w:rPr>
        <w:t>значить.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зачитать на слайде)</w:t>
      </w:r>
    </w:p>
    <w:p w:rsidR="00127165" w:rsidRDefault="00127165" w:rsidP="00796D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27165" w:rsidRDefault="00127165" w:rsidP="00796D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27165" w:rsidRDefault="00127165" w:rsidP="00796D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27165" w:rsidRDefault="00127165" w:rsidP="00796D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9673D" w:rsidRDefault="00796D9D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Давайте снова посмотрим на слайд и проверим себя и свои предположения. Как видите, вы оказались правы.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Молодцы!</w:t>
      </w:r>
      <w:r w:rsidRPr="00796D9D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A357B0" w:rsidRDefault="00A357B0" w:rsidP="00A357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1161" w:rsidRDefault="00A357B0" w:rsidP="00D54D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="00D54D2D">
        <w:rPr>
          <w:rFonts w:ascii="Times New Roman" w:hAnsi="Times New Roman" w:cs="Times New Roman"/>
          <w:sz w:val="28"/>
          <w:szCs w:val="28"/>
        </w:rPr>
        <w:t xml:space="preserve">Как и на любом </w:t>
      </w:r>
      <w:proofErr w:type="gramStart"/>
      <w:r w:rsidR="00D54D2D">
        <w:rPr>
          <w:rFonts w:ascii="Times New Roman" w:hAnsi="Times New Roman" w:cs="Times New Roman"/>
          <w:sz w:val="28"/>
          <w:szCs w:val="28"/>
        </w:rPr>
        <w:t>другом  уроке</w:t>
      </w:r>
      <w:proofErr w:type="gramEnd"/>
      <w:r w:rsidR="00D54D2D">
        <w:rPr>
          <w:rFonts w:ascii="Times New Roman" w:hAnsi="Times New Roman" w:cs="Times New Roman"/>
          <w:sz w:val="28"/>
          <w:szCs w:val="28"/>
        </w:rPr>
        <w:t xml:space="preserve">,  мы с вами </w:t>
      </w:r>
      <w:r w:rsidR="00796D9D">
        <w:rPr>
          <w:rFonts w:ascii="Times New Roman" w:hAnsi="Times New Roman" w:cs="Times New Roman"/>
          <w:sz w:val="28"/>
          <w:szCs w:val="28"/>
        </w:rPr>
        <w:t xml:space="preserve">поставим </w:t>
      </w:r>
      <w:r w:rsidR="00D54D2D">
        <w:rPr>
          <w:rFonts w:ascii="Times New Roman" w:hAnsi="Times New Roman" w:cs="Times New Roman"/>
          <w:sz w:val="28"/>
          <w:szCs w:val="28"/>
        </w:rPr>
        <w:t>индивидуальные цели, которые достигн</w:t>
      </w:r>
      <w:r w:rsidR="00796D9D">
        <w:rPr>
          <w:rFonts w:ascii="Times New Roman" w:hAnsi="Times New Roman" w:cs="Times New Roman"/>
          <w:sz w:val="28"/>
          <w:szCs w:val="28"/>
        </w:rPr>
        <w:t>ем</w:t>
      </w:r>
      <w:r w:rsidR="00D54D2D">
        <w:rPr>
          <w:rFonts w:ascii="Times New Roman" w:hAnsi="Times New Roman" w:cs="Times New Roman"/>
          <w:sz w:val="28"/>
          <w:szCs w:val="28"/>
        </w:rPr>
        <w:t xml:space="preserve"> в ходе занятия.</w:t>
      </w:r>
    </w:p>
    <w:p w:rsidR="00791161" w:rsidRDefault="00791161" w:rsidP="00D54D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54D2D" w:rsidRPr="00791161" w:rsidRDefault="00D54D2D" w:rsidP="00D54D2D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161">
        <w:rPr>
          <w:rFonts w:ascii="Times New Roman" w:hAnsi="Times New Roman" w:cs="Times New Roman"/>
          <w:i/>
          <w:sz w:val="28"/>
          <w:szCs w:val="28"/>
        </w:rPr>
        <w:t xml:space="preserve"> Предлагаю собрать «Корзину идей».</w:t>
      </w:r>
    </w:p>
    <w:p w:rsidR="00D54D2D" w:rsidRPr="00791161" w:rsidRDefault="00D54D2D" w:rsidP="00D54D2D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91161">
        <w:rPr>
          <w:rFonts w:ascii="Verdana" w:hAnsi="Verdana"/>
          <w:b/>
          <w:bCs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217618" cy="1990725"/>
            <wp:effectExtent l="0" t="0" r="0" b="0"/>
            <wp:docPr id="1" name="Рисунок 1" descr="https://xn--j1ahfl.xn--p1ai/data/images/u260976/t1553957504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images/u260976/t1553957504a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612" cy="198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 w:rsidRPr="00383605">
        <w:rPr>
          <w:rFonts w:ascii="Times New Roman" w:hAnsi="Times New Roman" w:cs="Times New Roman"/>
          <w:sz w:val="28"/>
          <w:szCs w:val="28"/>
        </w:rPr>
        <w:t xml:space="preserve">- </w:t>
      </w:r>
      <w:r w:rsidR="00791161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791161" w:rsidRPr="00791161">
        <w:rPr>
          <w:rFonts w:ascii="Times New Roman" w:hAnsi="Times New Roman" w:cs="Times New Roman"/>
          <w:sz w:val="28"/>
          <w:szCs w:val="28"/>
        </w:rPr>
        <w:t>соб</w:t>
      </w:r>
      <w:r w:rsidR="00791161">
        <w:rPr>
          <w:rFonts w:ascii="Times New Roman" w:hAnsi="Times New Roman" w:cs="Times New Roman"/>
          <w:sz w:val="28"/>
          <w:szCs w:val="28"/>
        </w:rPr>
        <w:t>ерем</w:t>
      </w:r>
      <w:r w:rsidR="00791161" w:rsidRPr="00791161">
        <w:rPr>
          <w:rFonts w:ascii="Times New Roman" w:hAnsi="Times New Roman" w:cs="Times New Roman"/>
          <w:sz w:val="28"/>
          <w:szCs w:val="28"/>
        </w:rPr>
        <w:t xml:space="preserve"> «Корзину идей</w:t>
      </w:r>
      <w:r w:rsidR="00791161">
        <w:rPr>
          <w:rFonts w:ascii="Times New Roman" w:hAnsi="Times New Roman" w:cs="Times New Roman"/>
          <w:sz w:val="28"/>
          <w:szCs w:val="28"/>
        </w:rPr>
        <w:t>» -</w:t>
      </w:r>
      <w:r w:rsidRPr="00383605">
        <w:rPr>
          <w:rFonts w:ascii="Times New Roman" w:hAnsi="Times New Roman" w:cs="Times New Roman"/>
          <w:sz w:val="28"/>
          <w:szCs w:val="28"/>
        </w:rPr>
        <w:t xml:space="preserve"> назовите</w:t>
      </w:r>
      <w:r w:rsidR="000B6E2D">
        <w:rPr>
          <w:rFonts w:ascii="Times New Roman" w:hAnsi="Times New Roman" w:cs="Times New Roman"/>
          <w:sz w:val="28"/>
          <w:szCs w:val="28"/>
        </w:rPr>
        <w:t>, пожалуйста, то, что вы записали,</w:t>
      </w:r>
      <w:r w:rsidRPr="00383605">
        <w:rPr>
          <w:rFonts w:ascii="Times New Roman" w:hAnsi="Times New Roman" w:cs="Times New Roman"/>
          <w:sz w:val="28"/>
          <w:szCs w:val="28"/>
        </w:rPr>
        <w:t xml:space="preserve"> при эт</w:t>
      </w:r>
      <w:r>
        <w:rPr>
          <w:rFonts w:ascii="Times New Roman" w:hAnsi="Times New Roman" w:cs="Times New Roman"/>
          <w:sz w:val="28"/>
          <w:szCs w:val="28"/>
        </w:rPr>
        <w:t>ом не повторяя ранее сказанного.</w:t>
      </w:r>
    </w:p>
    <w:p w:rsidR="00A357B0" w:rsidRPr="00783C6D" w:rsidRDefault="00C24A09" w:rsidP="00A357B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C6D">
        <w:rPr>
          <w:rFonts w:ascii="Times New Roman" w:hAnsi="Times New Roman" w:cs="Times New Roman"/>
          <w:i/>
          <w:sz w:val="28"/>
          <w:szCs w:val="28"/>
        </w:rPr>
        <w:t>Ответы детей: вспомнить то, что знаем о глаголе; вспомнить определение глагола;</w:t>
      </w:r>
      <w:r w:rsidR="00932B76" w:rsidRPr="00783C6D">
        <w:rPr>
          <w:rFonts w:ascii="Times New Roman" w:hAnsi="Times New Roman" w:cs="Times New Roman"/>
          <w:i/>
          <w:sz w:val="28"/>
          <w:szCs w:val="28"/>
        </w:rPr>
        <w:t xml:space="preserve"> повторить морфологическ</w:t>
      </w:r>
      <w:r w:rsidR="00783C6D">
        <w:rPr>
          <w:rFonts w:ascii="Times New Roman" w:hAnsi="Times New Roman" w:cs="Times New Roman"/>
          <w:i/>
          <w:sz w:val="28"/>
          <w:szCs w:val="28"/>
        </w:rPr>
        <w:t xml:space="preserve">ие признаки глагола; закрепить </w:t>
      </w:r>
      <w:r w:rsidR="00932B76" w:rsidRPr="00783C6D">
        <w:rPr>
          <w:rFonts w:ascii="Times New Roman" w:hAnsi="Times New Roman" w:cs="Times New Roman"/>
          <w:i/>
          <w:sz w:val="28"/>
          <w:szCs w:val="28"/>
        </w:rPr>
        <w:t>теоретические знания на практике</w:t>
      </w:r>
    </w:p>
    <w:p w:rsidR="00F82DD1" w:rsidRPr="00EA21A7" w:rsidRDefault="00A357B0" w:rsidP="00F82DD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 Итак, ребята, вы определили для себя такие </w:t>
      </w:r>
      <w:r w:rsidR="00F82DD1">
        <w:rPr>
          <w:rFonts w:ascii="Times New Roman" w:hAnsi="Times New Roman" w:cs="Times New Roman"/>
          <w:sz w:val="28"/>
          <w:szCs w:val="28"/>
        </w:rPr>
        <w:t xml:space="preserve">цели урока - </w:t>
      </w:r>
      <w:r w:rsidR="00F82DD1" w:rsidRPr="00673225">
        <w:rPr>
          <w:rFonts w:ascii="Times New Roman" w:hAnsi="Times New Roman" w:cs="Times New Roman"/>
          <w:sz w:val="28"/>
          <w:szCs w:val="28"/>
        </w:rPr>
        <w:t>повторить общие сведения о гл</w:t>
      </w:r>
      <w:r w:rsidR="00F82DD1">
        <w:rPr>
          <w:rFonts w:ascii="Times New Roman" w:hAnsi="Times New Roman" w:cs="Times New Roman"/>
          <w:sz w:val="28"/>
          <w:szCs w:val="28"/>
        </w:rPr>
        <w:t>аголе; условия выбора орфограмм</w:t>
      </w:r>
      <w:r w:rsidR="00F82DD1" w:rsidRPr="00673225">
        <w:rPr>
          <w:rFonts w:ascii="Times New Roman" w:hAnsi="Times New Roman" w:cs="Times New Roman"/>
          <w:sz w:val="28"/>
          <w:szCs w:val="28"/>
        </w:rPr>
        <w:t xml:space="preserve"> при написании глаголов; </w:t>
      </w:r>
      <w:r w:rsidR="00F82DD1">
        <w:rPr>
          <w:rFonts w:ascii="Times New Roman" w:hAnsi="Times New Roman" w:cs="Times New Roman"/>
          <w:sz w:val="28"/>
          <w:szCs w:val="28"/>
        </w:rPr>
        <w:t>на</w:t>
      </w:r>
      <w:r w:rsidR="00F82DD1" w:rsidRPr="00673225">
        <w:rPr>
          <w:rFonts w:ascii="Times New Roman" w:hAnsi="Times New Roman" w:cs="Times New Roman"/>
          <w:sz w:val="28"/>
          <w:szCs w:val="28"/>
        </w:rPr>
        <w:t>учиться прави</w:t>
      </w:r>
      <w:r w:rsidR="00F82DD1">
        <w:rPr>
          <w:rFonts w:ascii="Times New Roman" w:hAnsi="Times New Roman" w:cs="Times New Roman"/>
          <w:sz w:val="28"/>
          <w:szCs w:val="28"/>
        </w:rPr>
        <w:t xml:space="preserve">льно употреблять глаголы в речи, закрепить полученные знания на практике, </w:t>
      </w:r>
      <w:r w:rsidR="00F82DD1" w:rsidRPr="00EA21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оценивать собственную учебную деятельность</w:t>
      </w:r>
    </w:p>
    <w:p w:rsidR="00BE79AD" w:rsidRDefault="00BE79A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B76" w:rsidRDefault="00A357B0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8A6">
        <w:rPr>
          <w:rFonts w:ascii="Times New Roman" w:hAnsi="Times New Roman" w:cs="Times New Roman"/>
          <w:b/>
          <w:sz w:val="28"/>
          <w:szCs w:val="28"/>
        </w:rPr>
        <w:t>Стадия «Осмысление».</w:t>
      </w:r>
    </w:p>
    <w:p w:rsidR="00DC0ABF" w:rsidRPr="00DC0ABF" w:rsidRDefault="00DC0ABF" w:rsidP="00A357B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A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Актуализация знаний 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="000B6E2D">
        <w:rPr>
          <w:rFonts w:ascii="Times New Roman" w:hAnsi="Times New Roman" w:cs="Times New Roman"/>
          <w:sz w:val="28"/>
          <w:szCs w:val="28"/>
        </w:rPr>
        <w:t xml:space="preserve"> </w:t>
      </w:r>
      <w:r w:rsidR="00F25241">
        <w:rPr>
          <w:rFonts w:ascii="Times New Roman" w:hAnsi="Times New Roman" w:cs="Times New Roman"/>
          <w:sz w:val="28"/>
          <w:szCs w:val="28"/>
        </w:rPr>
        <w:t>Продолжаем работать, и  с</w:t>
      </w:r>
      <w:r w:rsidR="006B352E">
        <w:rPr>
          <w:rFonts w:ascii="Times New Roman" w:hAnsi="Times New Roman" w:cs="Times New Roman"/>
          <w:sz w:val="28"/>
          <w:szCs w:val="28"/>
        </w:rPr>
        <w:t xml:space="preserve">ейчас </w:t>
      </w:r>
      <w:r w:rsidR="000B6E2D">
        <w:rPr>
          <w:rFonts w:ascii="Times New Roman" w:hAnsi="Times New Roman" w:cs="Times New Roman"/>
          <w:sz w:val="28"/>
          <w:szCs w:val="28"/>
        </w:rPr>
        <w:t>мы с вами выполним</w:t>
      </w:r>
      <w:r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6B352E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>,  котор</w:t>
      </w:r>
      <w:r w:rsidR="006B35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1C15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позволит проверить, насколько вы хорошо знакомы с глаголом</w:t>
      </w:r>
      <w:r w:rsidR="00BE79AD">
        <w:rPr>
          <w:rFonts w:ascii="Times New Roman" w:hAnsi="Times New Roman" w:cs="Times New Roman"/>
          <w:sz w:val="28"/>
          <w:szCs w:val="28"/>
        </w:rPr>
        <w:br/>
        <w:t>«Верные – неверные утверждения»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2551"/>
        <w:gridCol w:w="2517"/>
      </w:tblGrid>
      <w:tr w:rsidR="000B6E2D" w:rsidTr="000B6E2D">
        <w:tc>
          <w:tcPr>
            <w:tcW w:w="4503" w:type="dxa"/>
          </w:tcPr>
          <w:p w:rsidR="000B6E2D" w:rsidRDefault="000B6E2D" w:rsidP="00BE7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</w:p>
        </w:tc>
        <w:tc>
          <w:tcPr>
            <w:tcW w:w="2551" w:type="dxa"/>
          </w:tcPr>
          <w:p w:rsidR="000B6E2D" w:rsidRDefault="000B6E2D" w:rsidP="00BE7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 ответ</w:t>
            </w:r>
          </w:p>
        </w:tc>
        <w:tc>
          <w:tcPr>
            <w:tcW w:w="2517" w:type="dxa"/>
          </w:tcPr>
          <w:p w:rsidR="000B6E2D" w:rsidRDefault="000B6E2D" w:rsidP="00BE7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Взаимопроверка</w:t>
            </w:r>
          </w:p>
        </w:tc>
      </w:tr>
      <w:tr w:rsidR="000B6E2D" w:rsidTr="000B6E2D">
        <w:tc>
          <w:tcPr>
            <w:tcW w:w="4503" w:type="dxa"/>
          </w:tcPr>
          <w:p w:rsidR="000B6E2D" w:rsidRDefault="000B6E2D" w:rsidP="000B6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– это самостоятельная часть речи? </w:t>
            </w:r>
          </w:p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0B6E2D" w:rsidP="000B6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отвечает на вопросы какой? чей? </w:t>
            </w:r>
          </w:p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0B6E2D" w:rsidP="000B6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Глагол обозначает действие предмета? </w:t>
            </w:r>
          </w:p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изменяется по падежам? </w:t>
            </w: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0B6E2D" w:rsidP="000B6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глагола три времени: настоящее, прошедшее, будущее? </w:t>
            </w:r>
          </w:p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0B6E2D" w:rsidP="000B6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с глаголами пишется слитно? </w:t>
            </w:r>
          </w:p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Глаголы в прошедшем времени в ед. числе изменяются по родам?</w:t>
            </w: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5958AE" w:rsidRDefault="005958AE" w:rsidP="005958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 в предложении чаще всего является сказуемым? </w:t>
            </w:r>
          </w:p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5958AE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 имеет три спряжения?</w:t>
            </w: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2D" w:rsidTr="000B6E2D">
        <w:tc>
          <w:tcPr>
            <w:tcW w:w="4503" w:type="dxa"/>
          </w:tcPr>
          <w:p w:rsidR="000B6E2D" w:rsidRDefault="005958AE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личных окончаниях 2 лица ед. числа на конце пишется Ь?</w:t>
            </w:r>
          </w:p>
        </w:tc>
        <w:tc>
          <w:tcPr>
            <w:tcW w:w="2551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0B6E2D" w:rsidRDefault="000B6E2D" w:rsidP="00A35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6E2D" w:rsidRDefault="000B6E2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Глагол – это самостоятельная часть речи? (да)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Глагол отвечает на вопросы какой? чей? (нет)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Глагол обозначает действие предмета? (да)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Глагол изменяется по падежам? (нет)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 глагола три времени: настоящее, прошедшее, будущее? (да)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Не с глаголами пишется слитно? (нет)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Глаголы в прошедшем времени в ед. числе изменяются по родам? (да)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Глагол в предложении чаще всего является сказуемым? (да)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Глагол имеет три спряжения? (нет)</w:t>
      </w:r>
    </w:p>
    <w:p w:rsidR="002F6AD7" w:rsidRPr="00127165" w:rsidRDefault="00A357B0" w:rsidP="001271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личных окончаниях 2 лица ед. числа на конце пишется Ь? (да) (взаимопроверка, слайд с правильными ответами в презентации; остановиться на неверных утверждениях). </w:t>
      </w:r>
      <w:r w:rsidRPr="009557E2">
        <w:rPr>
          <w:rFonts w:ascii="Times New Roman" w:hAnsi="Times New Roman" w:cs="Times New Roman"/>
          <w:b/>
          <w:sz w:val="28"/>
          <w:szCs w:val="28"/>
        </w:rPr>
        <w:t>Оценивание: 0 ошибок – 5, 1-2 ошибки – 4, 3-5 ошибок – 3 (тоже на с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9557E2">
        <w:rPr>
          <w:rFonts w:ascii="Times New Roman" w:hAnsi="Times New Roman" w:cs="Times New Roman"/>
          <w:b/>
          <w:sz w:val="28"/>
          <w:szCs w:val="28"/>
        </w:rPr>
        <w:t>айд)</w:t>
      </w:r>
      <w:r w:rsidR="00932B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32B76">
        <w:rPr>
          <w:rFonts w:ascii="Times New Roman" w:hAnsi="Times New Roman" w:cs="Times New Roman"/>
          <w:b/>
          <w:sz w:val="28"/>
          <w:szCs w:val="28"/>
        </w:rPr>
        <w:t>( 2</w:t>
      </w:r>
      <w:proofErr w:type="gramEnd"/>
      <w:r w:rsidR="00932B76">
        <w:rPr>
          <w:rFonts w:ascii="Times New Roman" w:hAnsi="Times New Roman" w:cs="Times New Roman"/>
          <w:b/>
          <w:sz w:val="28"/>
          <w:szCs w:val="28"/>
        </w:rPr>
        <w:t xml:space="preserve"> минуты)</w:t>
      </w:r>
    </w:p>
    <w:p w:rsidR="00A357B0" w:rsidRDefault="00127165" w:rsidP="00A357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357B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357B0" w:rsidRPr="00862DFC">
        <w:rPr>
          <w:rFonts w:ascii="Times New Roman" w:hAnsi="Times New Roman" w:cs="Times New Roman"/>
          <w:b/>
          <w:bCs/>
          <w:sz w:val="28"/>
          <w:szCs w:val="28"/>
        </w:rPr>
        <w:t>Применение знаний и умений в новой ситуации.</w:t>
      </w:r>
    </w:p>
    <w:p w:rsidR="00A357B0" w:rsidRPr="0083009E" w:rsidRDefault="00A357B0" w:rsidP="00A357B0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У.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Обратимся в рабочих листах к заданию № 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Работая с текстом, вставьте пропущенные орфограммы, раскройте скобки. </w:t>
      </w:r>
      <w:r w:rsidR="00603329">
        <w:rPr>
          <w:rFonts w:ascii="Times New Roman" w:hAnsi="Times New Roman" w:cs="Times New Roman"/>
          <w:bCs/>
          <w:sz w:val="28"/>
          <w:szCs w:val="28"/>
        </w:rPr>
        <w:t xml:space="preserve">На выполнение задания даётся </w:t>
      </w:r>
      <w:r w:rsidR="0060332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 </w:t>
      </w:r>
      <w:r w:rsidRPr="00195240">
        <w:rPr>
          <w:rFonts w:ascii="Times New Roman" w:hAnsi="Times New Roman" w:cs="Times New Roman"/>
          <w:bCs/>
          <w:sz w:val="28"/>
          <w:szCs w:val="28"/>
        </w:rPr>
        <w:t xml:space="preserve"> минуты. </w:t>
      </w:r>
      <w:r w:rsidRPr="0083009E">
        <w:rPr>
          <w:rFonts w:ascii="Times New Roman" w:hAnsi="Times New Roman" w:cs="Times New Roman"/>
          <w:bCs/>
          <w:i/>
          <w:sz w:val="28"/>
          <w:szCs w:val="28"/>
        </w:rPr>
        <w:t>Зафиксируйте в рабочих листах орфограммы, с которыми вы работали (самопроверка, текст на слайде).</w:t>
      </w:r>
      <w:r w:rsidR="00603329" w:rsidRPr="0083009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850453" w:rsidRPr="00850453" w:rsidRDefault="00850453" w:rsidP="0085045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Три месяца ты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мож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…ш(?) </w:t>
      </w:r>
      <w:r w:rsidRPr="00850453">
        <w:rPr>
          <w:rFonts w:ascii="Times New Roman" w:hAnsi="Times New Roman" w:cs="Times New Roman"/>
          <w:sz w:val="28"/>
          <w:szCs w:val="28"/>
          <w:lang w:eastAsia="ru-RU"/>
        </w:rPr>
        <w:t xml:space="preserve"> наблюдать хо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 весны. Хорошо, если ты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шагаеш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(?)  вместе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ней, смотр…ш(?) , думаешь, запоминаешь</w:t>
      </w:r>
      <w:r w:rsidRPr="008504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0453" w:rsidRPr="00850453" w:rsidRDefault="00850453" w:rsidP="0085045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0453">
        <w:rPr>
          <w:rFonts w:ascii="Times New Roman" w:hAnsi="Times New Roman" w:cs="Times New Roman"/>
          <w:sz w:val="28"/>
          <w:szCs w:val="28"/>
          <w:lang w:eastAsia="ru-RU"/>
        </w:rPr>
        <w:t>Вчера ты шёл в школу под зимним небом, 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сегодня в небе – весна. Поле чернеет проталинами, и ты чу…</w:t>
      </w:r>
      <w:proofErr w:type="spellStart"/>
      <w:r w:rsidRPr="00850453">
        <w:rPr>
          <w:rFonts w:ascii="Times New Roman" w:hAnsi="Times New Roman" w:cs="Times New Roman"/>
          <w:sz w:val="28"/>
          <w:szCs w:val="28"/>
          <w:lang w:eastAsia="ru-RU"/>
        </w:rPr>
        <w:t>ствуешь</w:t>
      </w:r>
      <w:proofErr w:type="spellEnd"/>
      <w:r w:rsidRPr="00850453">
        <w:rPr>
          <w:rFonts w:ascii="Times New Roman" w:hAnsi="Times New Roman" w:cs="Times New Roman"/>
          <w:sz w:val="28"/>
          <w:szCs w:val="28"/>
          <w:lang w:eastAsia="ru-RU"/>
        </w:rPr>
        <w:t xml:space="preserve"> запах оттаявшей земли. И ты скажешь: «Этого ещё вчера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850453">
        <w:rPr>
          <w:rFonts w:ascii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850453">
        <w:rPr>
          <w:rFonts w:ascii="Times New Roman" w:hAnsi="Times New Roman" w:cs="Times New Roman"/>
          <w:sz w:val="28"/>
          <w:szCs w:val="28"/>
          <w:lang w:eastAsia="ru-RU"/>
        </w:rPr>
        <w:t xml:space="preserve"> было».</w:t>
      </w:r>
    </w:p>
    <w:p w:rsidR="00850453" w:rsidRPr="00850453" w:rsidRDefault="00850453" w:rsidP="0085045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Лужайка м…</w:t>
      </w:r>
      <w:proofErr w:type="spellStart"/>
      <w:r w:rsidRPr="00850453">
        <w:rPr>
          <w:rFonts w:ascii="Times New Roman" w:hAnsi="Times New Roman" w:cs="Times New Roman"/>
          <w:sz w:val="28"/>
          <w:szCs w:val="28"/>
          <w:lang w:eastAsia="ru-RU"/>
        </w:rPr>
        <w:t>няет</w:t>
      </w:r>
      <w:proofErr w:type="spellEnd"/>
      <w:r w:rsidRPr="00850453">
        <w:rPr>
          <w:rFonts w:ascii="Times New Roman" w:hAnsi="Times New Roman" w:cs="Times New Roman"/>
          <w:sz w:val="28"/>
          <w:szCs w:val="28"/>
          <w:lang w:eastAsia="ru-RU"/>
        </w:rPr>
        <w:t xml:space="preserve"> свой вид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после тёплого дождя. Она начина…т з…</w:t>
      </w:r>
      <w:proofErr w:type="spellStart"/>
      <w:r w:rsidRPr="00850453">
        <w:rPr>
          <w:rFonts w:ascii="Times New Roman" w:hAnsi="Times New Roman" w:cs="Times New Roman"/>
          <w:sz w:val="28"/>
          <w:szCs w:val="28"/>
          <w:lang w:eastAsia="ru-RU"/>
        </w:rPr>
        <w:t>ленеть</w:t>
      </w:r>
      <w:proofErr w:type="spellEnd"/>
      <w:r w:rsidRPr="00850453">
        <w:rPr>
          <w:rFonts w:ascii="Times New Roman" w:hAnsi="Times New Roman" w:cs="Times New Roman"/>
          <w:sz w:val="28"/>
          <w:szCs w:val="28"/>
          <w:lang w:eastAsia="ru-RU"/>
        </w:rPr>
        <w:t xml:space="preserve"> иголочками молодых травин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ок. В синем небе трепещет,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дрож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…т, медленно и…</w:t>
      </w:r>
      <w:proofErr w:type="spellStart"/>
      <w:r w:rsidRPr="00850453">
        <w:rPr>
          <w:rFonts w:ascii="Times New Roman" w:hAnsi="Times New Roman" w:cs="Times New Roman"/>
          <w:sz w:val="28"/>
          <w:szCs w:val="28"/>
          <w:lang w:eastAsia="ru-RU"/>
        </w:rPr>
        <w:t>чезает</w:t>
      </w:r>
      <w:proofErr w:type="spellEnd"/>
      <w:r w:rsidRPr="00850453">
        <w:rPr>
          <w:rFonts w:ascii="Times New Roman" w:hAnsi="Times New Roman" w:cs="Times New Roman"/>
          <w:sz w:val="28"/>
          <w:szCs w:val="28"/>
          <w:lang w:eastAsia="ru-RU"/>
        </w:rPr>
        <w:t xml:space="preserve"> в вышине зол</w:t>
      </w:r>
      <w:r>
        <w:rPr>
          <w:rFonts w:ascii="Times New Roman" w:hAnsi="Times New Roman" w:cs="Times New Roman"/>
          <w:sz w:val="28"/>
          <w:szCs w:val="28"/>
          <w:lang w:eastAsia="ru-RU"/>
        </w:rPr>
        <w:t>отая звёздочка. Это жаворонок в…</w:t>
      </w:r>
      <w:r w:rsidRPr="00850453">
        <w:rPr>
          <w:rFonts w:ascii="Times New Roman" w:hAnsi="Times New Roman" w:cs="Times New Roman"/>
          <w:sz w:val="28"/>
          <w:szCs w:val="28"/>
          <w:lang w:eastAsia="ru-RU"/>
        </w:rPr>
        <w:t>летает над лугом. Его звонкий голос ты всегда услышишь в ясный весенний день.</w:t>
      </w:r>
    </w:p>
    <w:p w:rsidR="00850453" w:rsidRDefault="00850453" w:rsidP="00A357B0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58AE" w:rsidRPr="00850453" w:rsidRDefault="00D7333F" w:rsidP="00A357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0453">
        <w:rPr>
          <w:rFonts w:ascii="Times New Roman" w:hAnsi="Times New Roman" w:cs="Times New Roman"/>
          <w:b/>
          <w:bCs/>
          <w:sz w:val="28"/>
          <w:szCs w:val="28"/>
        </w:rPr>
        <w:t xml:space="preserve">Орфограммы: безударная гласная в корне, </w:t>
      </w:r>
      <w:r w:rsidR="00850453">
        <w:rPr>
          <w:rFonts w:ascii="Times New Roman" w:hAnsi="Times New Roman" w:cs="Times New Roman"/>
          <w:b/>
          <w:bCs/>
          <w:sz w:val="28"/>
          <w:szCs w:val="28"/>
        </w:rPr>
        <w:t xml:space="preserve">правописание непроизносимой согласной в корне, </w:t>
      </w:r>
      <w:r w:rsidR="00850453" w:rsidRPr="00850453">
        <w:rPr>
          <w:rFonts w:ascii="Times New Roman" w:hAnsi="Times New Roman" w:cs="Times New Roman"/>
          <w:b/>
          <w:bCs/>
          <w:sz w:val="28"/>
          <w:szCs w:val="28"/>
        </w:rPr>
        <w:t>не с глаголами, правописание личных окончаний глаголов, правописание Ь в глаголах 2 лица ед. числа</w:t>
      </w:r>
      <w:r w:rsidR="00850453">
        <w:rPr>
          <w:rFonts w:ascii="Times New Roman" w:hAnsi="Times New Roman" w:cs="Times New Roman"/>
          <w:b/>
          <w:bCs/>
          <w:sz w:val="28"/>
          <w:szCs w:val="28"/>
        </w:rPr>
        <w:t>, правописание приставок, оканчивающихся на з и с.</w:t>
      </w:r>
    </w:p>
    <w:p w:rsidR="00AB1B93" w:rsidRDefault="00A357B0" w:rsidP="00A357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0 ошибок – 5, 1- 2 ошибки – 4, 3- 5 ошибок – 3</w:t>
      </w:r>
    </w:p>
    <w:p w:rsidR="00AB1B93" w:rsidRDefault="00C81F45" w:rsidP="00A357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Какова </w:t>
      </w:r>
      <w:r w:rsidR="00A357B0" w:rsidRPr="00A755C8">
        <w:rPr>
          <w:rFonts w:ascii="Times New Roman" w:hAnsi="Times New Roman" w:cs="Times New Roman"/>
          <w:sz w:val="28"/>
          <w:szCs w:val="28"/>
        </w:rPr>
        <w:t xml:space="preserve"> 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B93">
        <w:rPr>
          <w:rFonts w:ascii="Times New Roman" w:hAnsi="Times New Roman" w:cs="Times New Roman"/>
          <w:sz w:val="28"/>
          <w:szCs w:val="28"/>
        </w:rPr>
        <w:t>текста</w:t>
      </w:r>
      <w:r w:rsidR="00A357B0" w:rsidRPr="00A755C8">
        <w:rPr>
          <w:rFonts w:ascii="Times New Roman" w:hAnsi="Times New Roman" w:cs="Times New Roman"/>
          <w:sz w:val="28"/>
          <w:szCs w:val="28"/>
        </w:rPr>
        <w:t>?</w:t>
      </w:r>
      <w:r w:rsidR="00AB1B93">
        <w:rPr>
          <w:rFonts w:ascii="Times New Roman" w:hAnsi="Times New Roman" w:cs="Times New Roman"/>
          <w:sz w:val="28"/>
          <w:szCs w:val="28"/>
        </w:rPr>
        <w:t xml:space="preserve"> Как бы вы его озаглавили?</w:t>
      </w:r>
      <w:r w:rsidR="00A96087">
        <w:rPr>
          <w:rFonts w:ascii="Times New Roman" w:hAnsi="Times New Roman" w:cs="Times New Roman"/>
          <w:sz w:val="28"/>
          <w:szCs w:val="28"/>
        </w:rPr>
        <w:t xml:space="preserve"> (Приход весны, Весна, Начало весны)</w:t>
      </w:r>
    </w:p>
    <w:p w:rsidR="00A357B0" w:rsidRPr="00A755C8" w:rsidRDefault="00AB1B93" w:rsidP="00A357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Сформулируйте основную мысль данного текста</w:t>
      </w:r>
      <w:r w:rsidR="00A357B0" w:rsidRPr="00A755C8">
        <w:rPr>
          <w:rFonts w:ascii="Times New Roman" w:hAnsi="Times New Roman" w:cs="Times New Roman"/>
          <w:sz w:val="28"/>
          <w:szCs w:val="28"/>
        </w:rPr>
        <w:t>?</w:t>
      </w:r>
      <w:r w:rsidR="00A96087">
        <w:rPr>
          <w:rFonts w:ascii="Times New Roman" w:hAnsi="Times New Roman" w:cs="Times New Roman"/>
          <w:sz w:val="28"/>
          <w:szCs w:val="28"/>
        </w:rPr>
        <w:t xml:space="preserve"> (Интересно наблюдать за ходом весны, за изменениями в природе; С приходом весны природа обновляется, оживает, наполняется звуками)</w:t>
      </w:r>
    </w:p>
    <w:p w:rsidR="00A357B0" w:rsidRDefault="00A357B0" w:rsidP="00A357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55C8">
        <w:rPr>
          <w:rFonts w:ascii="Times New Roman" w:hAnsi="Times New Roman" w:cs="Times New Roman"/>
          <w:sz w:val="28"/>
          <w:szCs w:val="28"/>
        </w:rPr>
        <w:t>Определите стиль речи. Докажите.</w:t>
      </w:r>
    </w:p>
    <w:p w:rsidR="00A357B0" w:rsidRDefault="00A357B0" w:rsidP="00664C4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какому типу речи вы отнесёте этот текст? 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повествование )</w:t>
      </w:r>
      <w:proofErr w:type="gramEnd"/>
    </w:p>
    <w:p w:rsidR="00127165" w:rsidRPr="00862DFC" w:rsidRDefault="00AB1B93" w:rsidP="001271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B93">
        <w:rPr>
          <w:rFonts w:ascii="Times New Roman" w:hAnsi="Times New Roman" w:cs="Times New Roman"/>
          <w:sz w:val="28"/>
          <w:szCs w:val="28"/>
        </w:rPr>
        <w:t xml:space="preserve">Давайте мы этот текст прочитаем выразительно, </w:t>
      </w:r>
      <w:r w:rsidR="0083009E">
        <w:rPr>
          <w:rFonts w:ascii="Times New Roman" w:hAnsi="Times New Roman" w:cs="Times New Roman"/>
          <w:sz w:val="28"/>
          <w:szCs w:val="28"/>
        </w:rPr>
        <w:br/>
      </w:r>
      <w:r w:rsidR="00127165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="00127165" w:rsidRPr="00862DFC">
        <w:rPr>
          <w:rFonts w:ascii="Times New Roman" w:hAnsi="Times New Roman" w:cs="Times New Roman"/>
          <w:b/>
          <w:iCs/>
          <w:sz w:val="28"/>
          <w:szCs w:val="28"/>
        </w:rPr>
        <w:t>. Физкультминутка</w:t>
      </w:r>
      <w:r w:rsidR="0012716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127165" w:rsidRPr="00862DFC" w:rsidRDefault="00127165" w:rsidP="0012716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Pr="00862DFC">
        <w:rPr>
          <w:rFonts w:ascii="Times New Roman" w:hAnsi="Times New Roman" w:cs="Times New Roman"/>
          <w:sz w:val="28"/>
          <w:szCs w:val="28"/>
        </w:rPr>
        <w:t>, мы повторили важные моменты нашей сегодняшней темы.</w:t>
      </w:r>
    </w:p>
    <w:p w:rsidR="00127165" w:rsidRDefault="00127165" w:rsidP="001271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2DFC">
        <w:rPr>
          <w:rFonts w:ascii="Times New Roman" w:hAnsi="Times New Roman" w:cs="Times New Roman"/>
          <w:sz w:val="28"/>
          <w:szCs w:val="28"/>
        </w:rPr>
        <w:t>А сейчас – разминка.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>Мы все вместе улыбнемся,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>Подмигнем слегка друг другу,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 xml:space="preserve">Вправо, влево повернемся </w:t>
      </w:r>
      <w:proofErr w:type="gramStart"/>
      <w:r w:rsidRPr="002F6AD7">
        <w:rPr>
          <w:color w:val="000000"/>
          <w:sz w:val="28"/>
          <w:szCs w:val="28"/>
        </w:rPr>
        <w:t>( повороты</w:t>
      </w:r>
      <w:proofErr w:type="gramEnd"/>
      <w:r w:rsidRPr="002F6AD7">
        <w:rPr>
          <w:color w:val="000000"/>
          <w:sz w:val="28"/>
          <w:szCs w:val="28"/>
        </w:rPr>
        <w:t xml:space="preserve"> влево- вправо)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>И кивнем затем по кругу. (наклоны влево-вправо)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>Все идеи победили,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 xml:space="preserve">Вверх взметнулись наши руки. </w:t>
      </w:r>
      <w:proofErr w:type="gramStart"/>
      <w:r w:rsidRPr="002F6AD7">
        <w:rPr>
          <w:color w:val="000000"/>
          <w:sz w:val="28"/>
          <w:szCs w:val="28"/>
        </w:rPr>
        <w:t>( поднимают</w:t>
      </w:r>
      <w:proofErr w:type="gramEnd"/>
      <w:r w:rsidRPr="002F6AD7">
        <w:rPr>
          <w:color w:val="000000"/>
          <w:sz w:val="28"/>
          <w:szCs w:val="28"/>
        </w:rPr>
        <w:t xml:space="preserve"> руки вверх- вниз)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t>Груз забот с себя стряхнули</w:t>
      </w:r>
    </w:p>
    <w:p w:rsidR="00127165" w:rsidRPr="002F6AD7" w:rsidRDefault="00127165" w:rsidP="0012716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F6AD7">
        <w:rPr>
          <w:color w:val="000000"/>
          <w:sz w:val="28"/>
          <w:szCs w:val="28"/>
        </w:rPr>
        <w:lastRenderedPageBreak/>
        <w:t>И продолжим путь науки</w:t>
      </w:r>
    </w:p>
    <w:p w:rsidR="00AB1B93" w:rsidRPr="00405615" w:rsidRDefault="0083009E" w:rsidP="00405615">
      <w:pPr>
        <w:jc w:val="both"/>
        <w:rPr>
          <w:rFonts w:ascii="Times New Roman" w:hAnsi="Times New Roman" w:cs="Times New Roman"/>
          <w:sz w:val="28"/>
          <w:szCs w:val="28"/>
        </w:rPr>
      </w:pPr>
      <w:r w:rsidRPr="00405615">
        <w:rPr>
          <w:rFonts w:ascii="Times New Roman" w:hAnsi="Times New Roman" w:cs="Times New Roman"/>
          <w:sz w:val="28"/>
          <w:szCs w:val="28"/>
        </w:rPr>
        <w:br/>
        <w:t>Для продолжения работы  приглашаю двух человек к доске, остальные работают в листах</w:t>
      </w:r>
    </w:p>
    <w:p w:rsidR="00A357B0" w:rsidRPr="00AB1B93" w:rsidRDefault="00AB1B93" w:rsidP="00AB1B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57B0" w:rsidRPr="00AB1B93">
        <w:rPr>
          <w:rFonts w:ascii="Times New Roman" w:hAnsi="Times New Roman" w:cs="Times New Roman"/>
          <w:sz w:val="28"/>
          <w:szCs w:val="28"/>
        </w:rPr>
        <w:t xml:space="preserve">Произведите морфемный </w:t>
      </w:r>
      <w:proofErr w:type="gramStart"/>
      <w:r w:rsidR="00A357B0" w:rsidRPr="00AB1B93">
        <w:rPr>
          <w:rFonts w:ascii="Times New Roman" w:hAnsi="Times New Roman" w:cs="Times New Roman"/>
          <w:sz w:val="28"/>
          <w:szCs w:val="28"/>
        </w:rPr>
        <w:t>разбор  слова</w:t>
      </w:r>
      <w:proofErr w:type="gramEnd"/>
      <w:r w:rsidR="00A357B0" w:rsidRPr="00AB1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шагаешь</w:t>
      </w:r>
    </w:p>
    <w:p w:rsidR="00C81F45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 w:rsidRPr="00194841">
        <w:rPr>
          <w:rFonts w:ascii="Times New Roman" w:hAnsi="Times New Roman" w:cs="Times New Roman"/>
          <w:sz w:val="28"/>
          <w:szCs w:val="28"/>
        </w:rPr>
        <w:t>- На что указыв</w:t>
      </w:r>
      <w:r w:rsidR="00C81F45">
        <w:rPr>
          <w:rFonts w:ascii="Times New Roman" w:hAnsi="Times New Roman" w:cs="Times New Roman"/>
          <w:sz w:val="28"/>
          <w:szCs w:val="28"/>
        </w:rPr>
        <w:t xml:space="preserve">ает окончание в этом глаголе?  </w:t>
      </w:r>
    </w:p>
    <w:p w:rsidR="00A357B0" w:rsidRPr="00C81F45" w:rsidRDefault="00C81F45" w:rsidP="00A357B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81F45">
        <w:rPr>
          <w:rFonts w:ascii="Times New Roman" w:hAnsi="Times New Roman" w:cs="Times New Roman"/>
          <w:i/>
          <w:sz w:val="28"/>
          <w:szCs w:val="28"/>
        </w:rPr>
        <w:t>Ответы учащихся: спряжение, время, лицо, число</w:t>
      </w:r>
    </w:p>
    <w:p w:rsidR="00A357B0" w:rsidRPr="00AA0DB8" w:rsidRDefault="00A357B0" w:rsidP="00A357B0">
      <w:pPr>
        <w:rPr>
          <w:rFonts w:ascii="Times New Roman" w:hAnsi="Times New Roman" w:cs="Times New Roman"/>
          <w:b/>
          <w:sz w:val="28"/>
          <w:szCs w:val="28"/>
        </w:rPr>
      </w:pPr>
      <w:r w:rsidRPr="00194841">
        <w:rPr>
          <w:rFonts w:ascii="Times New Roman" w:hAnsi="Times New Roman" w:cs="Times New Roman"/>
          <w:sz w:val="28"/>
          <w:szCs w:val="28"/>
        </w:rPr>
        <w:t xml:space="preserve">-Произведите морфемный разбор  слова </w:t>
      </w:r>
      <w:r w:rsidR="00C81F45">
        <w:rPr>
          <w:rFonts w:ascii="Times New Roman" w:hAnsi="Times New Roman" w:cs="Times New Roman"/>
          <w:sz w:val="28"/>
          <w:szCs w:val="28"/>
        </w:rPr>
        <w:t xml:space="preserve"> </w:t>
      </w:r>
      <w:r w:rsidR="00AB1B93">
        <w:rPr>
          <w:rFonts w:ascii="Times New Roman" w:hAnsi="Times New Roman" w:cs="Times New Roman"/>
          <w:b/>
          <w:sz w:val="28"/>
          <w:szCs w:val="28"/>
        </w:rPr>
        <w:t>шёл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какому времени относится глагол?</w:t>
      </w:r>
    </w:p>
    <w:p w:rsidR="00C81F45" w:rsidRPr="00C81F45" w:rsidRDefault="00C81F45" w:rsidP="00A357B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81F45">
        <w:rPr>
          <w:rFonts w:ascii="Times New Roman" w:hAnsi="Times New Roman" w:cs="Times New Roman"/>
          <w:i/>
          <w:sz w:val="28"/>
          <w:szCs w:val="28"/>
        </w:rPr>
        <w:t>Ответы учащихся: к прошедшему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1F45">
        <w:rPr>
          <w:rFonts w:ascii="Times New Roman" w:hAnsi="Times New Roman" w:cs="Times New Roman"/>
          <w:sz w:val="28"/>
          <w:szCs w:val="28"/>
        </w:rPr>
        <w:t xml:space="preserve">Какие морфологические признаки можно определить у глагола </w:t>
      </w:r>
      <w:r w:rsidR="00AB1B93">
        <w:rPr>
          <w:rFonts w:ascii="Times New Roman" w:hAnsi="Times New Roman" w:cs="Times New Roman"/>
          <w:b/>
          <w:sz w:val="28"/>
          <w:szCs w:val="28"/>
        </w:rPr>
        <w:t>шёл</w:t>
      </w:r>
      <w:r w:rsidR="00C81F45">
        <w:rPr>
          <w:rFonts w:ascii="Times New Roman" w:hAnsi="Times New Roman" w:cs="Times New Roman"/>
          <w:sz w:val="28"/>
          <w:szCs w:val="28"/>
        </w:rPr>
        <w:t>?</w:t>
      </w:r>
    </w:p>
    <w:p w:rsidR="00783C6D" w:rsidRPr="00783C6D" w:rsidRDefault="00783C6D" w:rsidP="00A357B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83C6D">
        <w:rPr>
          <w:rFonts w:ascii="Times New Roman" w:hAnsi="Times New Roman" w:cs="Times New Roman"/>
          <w:i/>
          <w:sz w:val="28"/>
          <w:szCs w:val="28"/>
        </w:rPr>
        <w:t>Ответы учащихся: время, число</w:t>
      </w:r>
      <w:r w:rsidR="00AB1B93">
        <w:rPr>
          <w:rFonts w:ascii="Times New Roman" w:hAnsi="Times New Roman" w:cs="Times New Roman"/>
          <w:i/>
          <w:sz w:val="28"/>
          <w:szCs w:val="28"/>
        </w:rPr>
        <w:t>, род</w:t>
      </w:r>
      <w:r w:rsidRPr="00783C6D">
        <w:rPr>
          <w:rFonts w:ascii="Times New Roman" w:hAnsi="Times New Roman" w:cs="Times New Roman"/>
          <w:i/>
          <w:sz w:val="28"/>
          <w:szCs w:val="28"/>
        </w:rPr>
        <w:t xml:space="preserve"> (прошедшее время, </w:t>
      </w:r>
      <w:r w:rsidR="00AB1B93">
        <w:rPr>
          <w:rFonts w:ascii="Times New Roman" w:hAnsi="Times New Roman" w:cs="Times New Roman"/>
          <w:i/>
          <w:sz w:val="28"/>
          <w:szCs w:val="28"/>
        </w:rPr>
        <w:t>единственное число, мужской род)</w:t>
      </w:r>
    </w:p>
    <w:p w:rsidR="00A357B0" w:rsidRDefault="00A357B0" w:rsidP="00A357B0">
      <w:pPr>
        <w:rPr>
          <w:rFonts w:ascii="Times New Roman" w:hAnsi="Times New Roman" w:cs="Times New Roman"/>
          <w:sz w:val="28"/>
          <w:szCs w:val="28"/>
        </w:rPr>
      </w:pPr>
      <w:r w:rsidRPr="00194841">
        <w:rPr>
          <w:rFonts w:ascii="Times New Roman" w:hAnsi="Times New Roman" w:cs="Times New Roman"/>
          <w:sz w:val="28"/>
          <w:szCs w:val="28"/>
        </w:rPr>
        <w:t xml:space="preserve">- Есть ли в тексте глаголы </w:t>
      </w:r>
      <w:r w:rsidR="00C81F45">
        <w:rPr>
          <w:rFonts w:ascii="Times New Roman" w:hAnsi="Times New Roman" w:cs="Times New Roman"/>
          <w:b/>
          <w:sz w:val="28"/>
          <w:szCs w:val="28"/>
        </w:rPr>
        <w:t xml:space="preserve">будущего </w:t>
      </w:r>
      <w:r>
        <w:rPr>
          <w:rFonts w:ascii="Times New Roman" w:hAnsi="Times New Roman" w:cs="Times New Roman"/>
          <w:b/>
          <w:sz w:val="28"/>
          <w:szCs w:val="28"/>
        </w:rPr>
        <w:t xml:space="preserve"> времени?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F01">
        <w:rPr>
          <w:rFonts w:ascii="Times New Roman" w:hAnsi="Times New Roman" w:cs="Times New Roman"/>
          <w:sz w:val="28"/>
          <w:szCs w:val="28"/>
        </w:rPr>
        <w:t>Найдите и запишите их в рабочий лист.</w:t>
      </w:r>
    </w:p>
    <w:p w:rsidR="00A357B0" w:rsidRDefault="00783C6D" w:rsidP="00783C6D">
      <w:pPr>
        <w:rPr>
          <w:rFonts w:ascii="Times New Roman" w:hAnsi="Times New Roman" w:cs="Times New Roman"/>
          <w:i/>
          <w:sz w:val="28"/>
          <w:szCs w:val="28"/>
        </w:rPr>
      </w:pPr>
      <w:r w:rsidRPr="00783C6D">
        <w:rPr>
          <w:rFonts w:ascii="Times New Roman" w:hAnsi="Times New Roman" w:cs="Times New Roman"/>
          <w:i/>
          <w:sz w:val="28"/>
          <w:szCs w:val="28"/>
        </w:rPr>
        <w:t xml:space="preserve">Ответы учащихся: </w:t>
      </w:r>
      <w:r w:rsidR="00AB1B93">
        <w:rPr>
          <w:rFonts w:ascii="Times New Roman" w:hAnsi="Times New Roman" w:cs="Times New Roman"/>
          <w:i/>
          <w:sz w:val="28"/>
          <w:szCs w:val="28"/>
        </w:rPr>
        <w:t>скажешь, услышишь</w:t>
      </w:r>
    </w:p>
    <w:p w:rsidR="00AB1B93" w:rsidRDefault="00AB1B93" w:rsidP="00783C6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У. Сов</w:t>
      </w:r>
      <w:r w:rsidR="00F82F01">
        <w:rPr>
          <w:rFonts w:ascii="Times New Roman" w:hAnsi="Times New Roman" w:cs="Times New Roman"/>
          <w:i/>
          <w:sz w:val="28"/>
          <w:szCs w:val="28"/>
        </w:rPr>
        <w:t xml:space="preserve">ершенно верно, молодцы. Выполните </w:t>
      </w:r>
      <w:r>
        <w:rPr>
          <w:rFonts w:ascii="Times New Roman" w:hAnsi="Times New Roman" w:cs="Times New Roman"/>
          <w:i/>
          <w:sz w:val="28"/>
          <w:szCs w:val="28"/>
        </w:rPr>
        <w:t xml:space="preserve"> их морфемный разбор</w:t>
      </w:r>
      <w:r w:rsidR="00F82F01">
        <w:rPr>
          <w:rFonts w:ascii="Times New Roman" w:hAnsi="Times New Roman" w:cs="Times New Roman"/>
          <w:i/>
          <w:sz w:val="28"/>
          <w:szCs w:val="28"/>
        </w:rPr>
        <w:t xml:space="preserve"> (самостоятельно)</w:t>
      </w:r>
    </w:p>
    <w:p w:rsidR="00610D7E" w:rsidRDefault="0046251B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Тему предыдущего теста вы назвали – Весна.  </w:t>
      </w:r>
      <w:r w:rsidR="0079116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161">
        <w:rPr>
          <w:rFonts w:ascii="Times New Roman" w:hAnsi="Times New Roman" w:cs="Times New Roman"/>
          <w:sz w:val="28"/>
          <w:szCs w:val="28"/>
        </w:rPr>
        <w:t>ней</w:t>
      </w:r>
      <w:r>
        <w:rPr>
          <w:rFonts w:ascii="Times New Roman" w:hAnsi="Times New Roman" w:cs="Times New Roman"/>
          <w:sz w:val="28"/>
          <w:szCs w:val="28"/>
        </w:rPr>
        <w:t xml:space="preserve"> создано много</w:t>
      </w:r>
      <w:r w:rsidR="00A357B0">
        <w:rPr>
          <w:rFonts w:ascii="Times New Roman" w:hAnsi="Times New Roman" w:cs="Times New Roman"/>
          <w:sz w:val="28"/>
          <w:szCs w:val="28"/>
        </w:rPr>
        <w:t xml:space="preserve">  замечательных  </w:t>
      </w:r>
      <w:r w:rsidR="00A96087">
        <w:rPr>
          <w:rFonts w:ascii="Times New Roman" w:hAnsi="Times New Roman" w:cs="Times New Roman"/>
          <w:sz w:val="28"/>
          <w:szCs w:val="28"/>
        </w:rPr>
        <w:t>произведений писателями, поэтами, художниками, композиторами</w:t>
      </w:r>
      <w:r w:rsidR="00791161">
        <w:rPr>
          <w:rFonts w:ascii="Times New Roman" w:hAnsi="Times New Roman" w:cs="Times New Roman"/>
          <w:sz w:val="28"/>
          <w:szCs w:val="28"/>
        </w:rPr>
        <w:t>.</w:t>
      </w:r>
      <w:r w:rsidR="00A96087">
        <w:rPr>
          <w:rFonts w:ascii="Times New Roman" w:hAnsi="Times New Roman" w:cs="Times New Roman"/>
          <w:sz w:val="28"/>
          <w:szCs w:val="28"/>
        </w:rPr>
        <w:t xml:space="preserve"> </w:t>
      </w:r>
      <w:r w:rsidR="009248EE">
        <w:rPr>
          <w:rFonts w:ascii="Times New Roman" w:hAnsi="Times New Roman" w:cs="Times New Roman"/>
          <w:sz w:val="28"/>
          <w:szCs w:val="28"/>
        </w:rPr>
        <w:t xml:space="preserve">А можете ли вы назвать мне </w:t>
      </w:r>
      <w:r w:rsidR="00F82F01">
        <w:rPr>
          <w:rFonts w:ascii="Times New Roman" w:hAnsi="Times New Roman" w:cs="Times New Roman"/>
          <w:sz w:val="28"/>
          <w:szCs w:val="28"/>
        </w:rPr>
        <w:t xml:space="preserve">ваши </w:t>
      </w:r>
      <w:r w:rsidR="009248EE">
        <w:rPr>
          <w:rFonts w:ascii="Times New Roman" w:hAnsi="Times New Roman" w:cs="Times New Roman"/>
          <w:sz w:val="28"/>
          <w:szCs w:val="28"/>
        </w:rPr>
        <w:t xml:space="preserve">любимые произведения о весне.  (или </w:t>
      </w:r>
      <w:proofErr w:type="gramStart"/>
      <w:r w:rsidR="009248EE">
        <w:rPr>
          <w:rFonts w:ascii="Times New Roman" w:hAnsi="Times New Roman" w:cs="Times New Roman"/>
          <w:sz w:val="28"/>
          <w:szCs w:val="28"/>
        </w:rPr>
        <w:t>те произведения</w:t>
      </w:r>
      <w:proofErr w:type="gramEnd"/>
      <w:r w:rsidR="009248EE">
        <w:rPr>
          <w:rFonts w:ascii="Times New Roman" w:hAnsi="Times New Roman" w:cs="Times New Roman"/>
          <w:sz w:val="28"/>
          <w:szCs w:val="28"/>
        </w:rPr>
        <w:t xml:space="preserve"> о которых вы слышали, знаете). </w:t>
      </w:r>
      <w:r w:rsidR="00A357B0" w:rsidRPr="00AA0DB8">
        <w:rPr>
          <w:rFonts w:ascii="Times New Roman" w:hAnsi="Times New Roman" w:cs="Times New Roman"/>
          <w:sz w:val="28"/>
          <w:szCs w:val="28"/>
        </w:rPr>
        <w:t>А  знаете  л</w:t>
      </w:r>
      <w:r w:rsidR="00A357B0">
        <w:rPr>
          <w:rFonts w:ascii="Times New Roman" w:hAnsi="Times New Roman" w:cs="Times New Roman"/>
          <w:sz w:val="28"/>
          <w:szCs w:val="28"/>
        </w:rPr>
        <w:t>и  вы,  какой  голос  у  весны?</w:t>
      </w:r>
      <w:r w:rsidR="00A8717B">
        <w:rPr>
          <w:rFonts w:ascii="Times New Roman" w:hAnsi="Times New Roman" w:cs="Times New Roman"/>
          <w:sz w:val="28"/>
          <w:szCs w:val="28"/>
        </w:rPr>
        <w:t xml:space="preserve"> Вот так звучит голос весны у </w:t>
      </w:r>
      <w:r w:rsidR="00A96087">
        <w:rPr>
          <w:rFonts w:ascii="Times New Roman" w:hAnsi="Times New Roman" w:cs="Times New Roman"/>
          <w:sz w:val="28"/>
          <w:szCs w:val="28"/>
        </w:rPr>
        <w:t xml:space="preserve">Чайковского в симфонии № 6. </w:t>
      </w:r>
      <w:r w:rsidR="00A8717B">
        <w:rPr>
          <w:rFonts w:ascii="Times New Roman" w:hAnsi="Times New Roman" w:cs="Times New Roman"/>
          <w:sz w:val="28"/>
          <w:szCs w:val="28"/>
        </w:rPr>
        <w:t xml:space="preserve"> Мы её послушаем и выполним задание номер 4 </w:t>
      </w:r>
      <w:r w:rsidR="00A96087">
        <w:rPr>
          <w:rFonts w:ascii="Times New Roman" w:hAnsi="Times New Roman" w:cs="Times New Roman"/>
          <w:sz w:val="28"/>
          <w:szCs w:val="28"/>
        </w:rPr>
        <w:t xml:space="preserve">(запишите </w:t>
      </w:r>
      <w:proofErr w:type="gramStart"/>
      <w:r w:rsidR="00A357B0">
        <w:rPr>
          <w:rFonts w:ascii="Times New Roman" w:hAnsi="Times New Roman" w:cs="Times New Roman"/>
          <w:sz w:val="28"/>
          <w:szCs w:val="28"/>
        </w:rPr>
        <w:t xml:space="preserve">глаголами  </w:t>
      </w:r>
      <w:r w:rsidR="00A357B0">
        <w:rPr>
          <w:rFonts w:ascii="Times New Roman" w:hAnsi="Times New Roman" w:cs="Times New Roman"/>
          <w:b/>
          <w:sz w:val="28"/>
          <w:szCs w:val="28"/>
        </w:rPr>
        <w:t>под</w:t>
      </w:r>
      <w:proofErr w:type="gramEnd"/>
      <w:r w:rsidR="00A357B0">
        <w:rPr>
          <w:rFonts w:ascii="Times New Roman" w:hAnsi="Times New Roman" w:cs="Times New Roman"/>
          <w:b/>
          <w:sz w:val="28"/>
          <w:szCs w:val="28"/>
        </w:rPr>
        <w:t xml:space="preserve"> цифрой 4 </w:t>
      </w:r>
      <w:r w:rsidR="00A357B0">
        <w:rPr>
          <w:rFonts w:ascii="Times New Roman" w:hAnsi="Times New Roman" w:cs="Times New Roman"/>
          <w:sz w:val="28"/>
          <w:szCs w:val="28"/>
        </w:rPr>
        <w:t xml:space="preserve"> звуки весны, которые вы услышите (зачитать)</w:t>
      </w:r>
    </w:p>
    <w:p w:rsidR="00A96087" w:rsidRPr="00A96087" w:rsidRDefault="00A96087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Молодцы, ребята, с этим заданием вы справились на отлично.</w:t>
      </w:r>
    </w:p>
    <w:p w:rsidR="00F82F01" w:rsidRDefault="00F82F01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F01" w:rsidRDefault="00F82F01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F01" w:rsidRDefault="00F82F01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F01" w:rsidRDefault="00F82F01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7B0" w:rsidRPr="004370E1" w:rsidRDefault="00A357B0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0E1">
        <w:rPr>
          <w:rFonts w:ascii="Times New Roman" w:hAnsi="Times New Roman" w:cs="Times New Roman"/>
          <w:b/>
          <w:sz w:val="28"/>
          <w:szCs w:val="28"/>
        </w:rPr>
        <w:lastRenderedPageBreak/>
        <w:t>6. Подведение итогов.</w:t>
      </w:r>
    </w:p>
    <w:p w:rsidR="00F82F01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="00A96087">
        <w:rPr>
          <w:rFonts w:ascii="Times New Roman" w:hAnsi="Times New Roman" w:cs="Times New Roman"/>
          <w:sz w:val="28"/>
          <w:szCs w:val="28"/>
        </w:rPr>
        <w:t xml:space="preserve">А сейчас </w:t>
      </w:r>
      <w:proofErr w:type="gramStart"/>
      <w:r w:rsidR="00A96087">
        <w:rPr>
          <w:rFonts w:ascii="Times New Roman" w:hAnsi="Times New Roman" w:cs="Times New Roman"/>
          <w:sz w:val="28"/>
          <w:szCs w:val="28"/>
        </w:rPr>
        <w:t xml:space="preserve">снова </w:t>
      </w:r>
      <w:r>
        <w:rPr>
          <w:rFonts w:ascii="Times New Roman" w:hAnsi="Times New Roman" w:cs="Times New Roman"/>
          <w:sz w:val="28"/>
          <w:szCs w:val="28"/>
        </w:rPr>
        <w:t xml:space="preserve"> вернёмся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высказываю писателя Ю.Югова о глаголе: </w:t>
      </w:r>
    </w:p>
    <w:p w:rsidR="00A96087" w:rsidRDefault="00F82F01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 слайд). </w:t>
      </w:r>
      <w:r w:rsidR="00A96087">
        <w:rPr>
          <w:rFonts w:ascii="Times New Roman" w:hAnsi="Times New Roman" w:cs="Times New Roman"/>
          <w:sz w:val="28"/>
          <w:szCs w:val="28"/>
        </w:rPr>
        <w:t xml:space="preserve">Писатель характеризует эту часть речи как огнедышащую, яркую, живую. Давайте мы с вами попробуем дополнить этот список эпитетов своими примерами. </w:t>
      </w:r>
    </w:p>
    <w:p w:rsidR="00A96087" w:rsidRDefault="00A96087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Молодцы. </w:t>
      </w:r>
    </w:p>
    <w:p w:rsidR="00791161" w:rsidRDefault="00D41C19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Ребята, скажите, пожалуйста, достигли ли мы </w:t>
      </w:r>
      <w:r w:rsidR="002105A2">
        <w:rPr>
          <w:rFonts w:ascii="Times New Roman" w:hAnsi="Times New Roman" w:cs="Times New Roman"/>
          <w:sz w:val="28"/>
          <w:szCs w:val="28"/>
        </w:rPr>
        <w:t xml:space="preserve">целей, </w:t>
      </w:r>
      <w:r>
        <w:rPr>
          <w:rFonts w:ascii="Times New Roman" w:hAnsi="Times New Roman" w:cs="Times New Roman"/>
          <w:sz w:val="28"/>
          <w:szCs w:val="28"/>
        </w:rPr>
        <w:t>поставленных в начале</w:t>
      </w:r>
      <w:r w:rsidR="002105A2">
        <w:rPr>
          <w:rFonts w:ascii="Times New Roman" w:hAnsi="Times New Roman" w:cs="Times New Roman"/>
          <w:sz w:val="28"/>
          <w:szCs w:val="28"/>
        </w:rPr>
        <w:t xml:space="preserve">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1161">
        <w:rPr>
          <w:rFonts w:ascii="Times New Roman" w:hAnsi="Times New Roman" w:cs="Times New Roman"/>
          <w:i/>
          <w:sz w:val="28"/>
          <w:szCs w:val="28"/>
        </w:rPr>
        <w:t xml:space="preserve">повторили общие сведения о глаголе? </w:t>
      </w:r>
      <w:r w:rsidR="00D54D2D" w:rsidRPr="00791161">
        <w:rPr>
          <w:rFonts w:ascii="Times New Roman" w:hAnsi="Times New Roman" w:cs="Times New Roman"/>
          <w:i/>
          <w:sz w:val="28"/>
          <w:szCs w:val="28"/>
        </w:rPr>
        <w:t>вспомнили условия  выбора орфограмм при написании глаголов? учились  правильно употреблять глаголы в речи?</w:t>
      </w:r>
      <w:r w:rsidR="00D54D2D">
        <w:rPr>
          <w:rFonts w:ascii="Times New Roman" w:hAnsi="Times New Roman" w:cs="Times New Roman"/>
          <w:sz w:val="28"/>
          <w:szCs w:val="28"/>
        </w:rPr>
        <w:t xml:space="preserve"> Хорошо. Работать с этой частью речи вы продолжите д</w:t>
      </w:r>
      <w:r w:rsidR="00F25241">
        <w:rPr>
          <w:rFonts w:ascii="Times New Roman" w:hAnsi="Times New Roman" w:cs="Times New Roman"/>
          <w:sz w:val="28"/>
          <w:szCs w:val="28"/>
        </w:rPr>
        <w:t xml:space="preserve">ома, выполняя задания на выбор </w:t>
      </w:r>
      <w:r w:rsidR="00791161">
        <w:rPr>
          <w:rFonts w:ascii="Times New Roman" w:hAnsi="Times New Roman" w:cs="Times New Roman"/>
          <w:sz w:val="28"/>
          <w:szCs w:val="28"/>
        </w:rPr>
        <w:t xml:space="preserve"> - зеленый </w:t>
      </w:r>
      <w:r w:rsidR="00F25241">
        <w:rPr>
          <w:rFonts w:ascii="Times New Roman" w:hAnsi="Times New Roman" w:cs="Times New Roman"/>
          <w:sz w:val="28"/>
          <w:szCs w:val="28"/>
        </w:rPr>
        <w:t>лист с домашним заданием</w:t>
      </w:r>
      <w:r w:rsidR="00791161">
        <w:rPr>
          <w:rFonts w:ascii="Times New Roman" w:hAnsi="Times New Roman" w:cs="Times New Roman"/>
          <w:sz w:val="28"/>
          <w:szCs w:val="28"/>
        </w:rPr>
        <w:t>.</w:t>
      </w:r>
      <w:r w:rsidR="00F25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57B0" w:rsidRDefault="00A357B0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0E1">
        <w:rPr>
          <w:rFonts w:ascii="Times New Roman" w:hAnsi="Times New Roman" w:cs="Times New Roman"/>
          <w:b/>
          <w:sz w:val="28"/>
          <w:szCs w:val="28"/>
        </w:rPr>
        <w:lastRenderedPageBreak/>
        <w:t>7. Рефлексия</w:t>
      </w:r>
    </w:p>
    <w:p w:rsidR="00A357B0" w:rsidRPr="00F82F01" w:rsidRDefault="00F82F01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F01">
        <w:rPr>
          <w:rFonts w:ascii="Times New Roman" w:hAnsi="Times New Roman" w:cs="Times New Roman"/>
          <w:sz w:val="28"/>
          <w:szCs w:val="28"/>
        </w:rPr>
        <w:t>Ребята, возьмите, пожалуйста, лист обратной связи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нём в</w:t>
      </w:r>
      <w:r w:rsidR="00A357B0" w:rsidRPr="004370E1">
        <w:rPr>
          <w:rFonts w:ascii="Times New Roman" w:hAnsi="Times New Roman" w:cs="Times New Roman"/>
          <w:sz w:val="28"/>
          <w:szCs w:val="28"/>
        </w:rPr>
        <w:t xml:space="preserve">ы видите, какие виды деятельности мы сегодня выполняли на уроке. </w:t>
      </w:r>
      <w:proofErr w:type="spellStart"/>
      <w:r w:rsidR="009248EE">
        <w:rPr>
          <w:rFonts w:ascii="Times New Roman" w:hAnsi="Times New Roman" w:cs="Times New Roman"/>
          <w:sz w:val="28"/>
          <w:szCs w:val="28"/>
        </w:rPr>
        <w:t>Проранжируйте</w:t>
      </w:r>
      <w:proofErr w:type="spellEnd"/>
      <w:r w:rsidR="009248EE">
        <w:rPr>
          <w:rFonts w:ascii="Times New Roman" w:hAnsi="Times New Roman" w:cs="Times New Roman"/>
          <w:sz w:val="28"/>
          <w:szCs w:val="28"/>
        </w:rPr>
        <w:t xml:space="preserve"> их</w:t>
      </w:r>
      <w:r w:rsidR="00603329">
        <w:rPr>
          <w:rFonts w:ascii="Times New Roman" w:hAnsi="Times New Roman" w:cs="Times New Roman"/>
          <w:sz w:val="28"/>
          <w:szCs w:val="28"/>
        </w:rPr>
        <w:t xml:space="preserve"> </w:t>
      </w:r>
      <w:r w:rsidR="009248EE">
        <w:rPr>
          <w:rFonts w:ascii="Times New Roman" w:hAnsi="Times New Roman" w:cs="Times New Roman"/>
          <w:sz w:val="28"/>
          <w:szCs w:val="28"/>
        </w:rPr>
        <w:t xml:space="preserve">по </w:t>
      </w:r>
      <w:r w:rsidR="00A67ED0">
        <w:rPr>
          <w:rFonts w:ascii="Times New Roman" w:hAnsi="Times New Roman" w:cs="Times New Roman"/>
          <w:sz w:val="28"/>
          <w:szCs w:val="28"/>
        </w:rPr>
        <w:t>привлекательности для себя</w:t>
      </w:r>
    </w:p>
    <w:p w:rsidR="00A357B0" w:rsidRPr="004370E1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контроль теоретических знаний о глаголе;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370E1">
        <w:rPr>
          <w:rFonts w:ascii="Times New Roman" w:hAnsi="Times New Roman" w:cs="Times New Roman"/>
          <w:sz w:val="28"/>
          <w:szCs w:val="28"/>
        </w:rPr>
        <w:t>осущес</w:t>
      </w:r>
      <w:r>
        <w:rPr>
          <w:rFonts w:ascii="Times New Roman" w:hAnsi="Times New Roman" w:cs="Times New Roman"/>
          <w:sz w:val="28"/>
          <w:szCs w:val="28"/>
        </w:rPr>
        <w:t xml:space="preserve">твлять контроль за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правильным </w:t>
      </w:r>
      <w:r w:rsidRPr="00437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правописанием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глаголов;</w:t>
      </w:r>
    </w:p>
    <w:p w:rsidR="00A357B0" w:rsidRPr="004370E1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4370E1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>
        <w:rPr>
          <w:rFonts w:ascii="Times New Roman" w:hAnsi="Times New Roman" w:cs="Times New Roman"/>
          <w:sz w:val="28"/>
          <w:szCs w:val="28"/>
        </w:rPr>
        <w:t>художественный текст</w:t>
      </w:r>
      <w:r w:rsidRPr="004370E1">
        <w:rPr>
          <w:rFonts w:ascii="Times New Roman" w:hAnsi="Times New Roman" w:cs="Times New Roman"/>
          <w:sz w:val="28"/>
          <w:szCs w:val="28"/>
        </w:rPr>
        <w:t>;</w:t>
      </w:r>
    </w:p>
    <w:p w:rsidR="00A357B0" w:rsidRPr="004370E1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4370E1">
        <w:rPr>
          <w:rFonts w:ascii="Times New Roman" w:hAnsi="Times New Roman" w:cs="Times New Roman"/>
          <w:sz w:val="28"/>
          <w:szCs w:val="28"/>
        </w:rPr>
        <w:t xml:space="preserve">оценивать роль </w:t>
      </w:r>
      <w:r>
        <w:rPr>
          <w:rFonts w:ascii="Times New Roman" w:hAnsi="Times New Roman" w:cs="Times New Roman"/>
          <w:sz w:val="28"/>
          <w:szCs w:val="28"/>
        </w:rPr>
        <w:t xml:space="preserve">глаголов </w:t>
      </w:r>
      <w:r w:rsidRPr="004370E1">
        <w:rPr>
          <w:rFonts w:ascii="Times New Roman" w:hAnsi="Times New Roman" w:cs="Times New Roman"/>
          <w:sz w:val="28"/>
          <w:szCs w:val="28"/>
        </w:rPr>
        <w:t xml:space="preserve"> в речи;</w:t>
      </w:r>
    </w:p>
    <w:p w:rsidR="00A357B0" w:rsidRPr="004370E1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определять морфологические признаки глаголов;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оценивать свои знания;</w:t>
      </w:r>
    </w:p>
    <w:p w:rsidR="00A357B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оценивать знания своих одноклассников;</w:t>
      </w:r>
    </w:p>
    <w:p w:rsidR="00A67ED0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творческое задание.</w:t>
      </w:r>
    </w:p>
    <w:p w:rsidR="00F82F01" w:rsidRDefault="00F82F01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F01" w:rsidRDefault="00F82F01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F01" w:rsidRDefault="00F82F01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2F01" w:rsidRDefault="00F82F01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88D" w:rsidRDefault="0062488D" w:rsidP="00A357B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2F01" w:rsidRPr="0062488D" w:rsidRDefault="00F82F01" w:rsidP="00A357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57B0" w:rsidRPr="00B839CE" w:rsidRDefault="00A357B0" w:rsidP="00A357B0">
      <w:pPr>
        <w:jc w:val="both"/>
        <w:rPr>
          <w:rFonts w:ascii="Times New Roman" w:hAnsi="Times New Roman" w:cs="Times New Roman"/>
          <w:sz w:val="28"/>
          <w:szCs w:val="28"/>
        </w:rPr>
      </w:pPr>
      <w:r w:rsidRPr="000C617E">
        <w:rPr>
          <w:rFonts w:ascii="Times New Roman" w:hAnsi="Times New Roman" w:cs="Times New Roman"/>
          <w:b/>
          <w:sz w:val="28"/>
          <w:szCs w:val="28"/>
        </w:rPr>
        <w:t>Домашнее задание по выбору.</w:t>
      </w:r>
      <w:r>
        <w:rPr>
          <w:rFonts w:ascii="Times New Roman" w:hAnsi="Times New Roman" w:cs="Times New Roman"/>
          <w:sz w:val="28"/>
          <w:szCs w:val="28"/>
        </w:rPr>
        <w:t xml:space="preserve">  Выполните </w:t>
      </w:r>
      <w:r w:rsidRPr="00B839CE">
        <w:rPr>
          <w:rFonts w:ascii="Times New Roman" w:hAnsi="Times New Roman" w:cs="Times New Roman"/>
          <w:sz w:val="28"/>
          <w:szCs w:val="28"/>
        </w:rPr>
        <w:t>одно из предложенных заданий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357B0" w:rsidRPr="000C617E" w:rsidRDefault="00A357B0" w:rsidP="00A357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C617E">
        <w:rPr>
          <w:rFonts w:ascii="Times New Roman" w:hAnsi="Times New Roman" w:cs="Times New Roman"/>
          <w:sz w:val="28"/>
          <w:szCs w:val="28"/>
        </w:rPr>
        <w:t>очините сказку о глаголе по данному началу: «Жил-был Глагол…»</w:t>
      </w:r>
    </w:p>
    <w:p w:rsidR="00A357B0" w:rsidRPr="000C617E" w:rsidRDefault="00A357B0" w:rsidP="00A357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C617E">
        <w:rPr>
          <w:rFonts w:ascii="Times New Roman" w:hAnsi="Times New Roman" w:cs="Times New Roman"/>
          <w:sz w:val="28"/>
          <w:szCs w:val="28"/>
        </w:rPr>
        <w:t>оставьте  кроссворд по теме «Глагол»</w:t>
      </w:r>
    </w:p>
    <w:p w:rsidR="00A357B0" w:rsidRDefault="00A357B0" w:rsidP="00A357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Запишите текст, вставьте на месте пропусков подходящие по смыслу глаголы из справки, определите морфологические признаки глаголов, расставьте недостающие знаки препинания. 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 xml:space="preserve">       </w:t>
      </w:r>
      <w:r w:rsidR="00A67ED0" w:rsidRPr="00F82F01">
        <w:rPr>
          <w:rFonts w:ascii="Times New Roman" w:hAnsi="Times New Roman" w:cs="Times New Roman"/>
          <w:sz w:val="28"/>
          <w:szCs w:val="28"/>
        </w:rPr>
        <w:t>_</w:t>
      </w:r>
      <w:r w:rsidRPr="007E3BE8">
        <w:rPr>
          <w:rFonts w:ascii="Times New Roman" w:hAnsi="Times New Roman" w:cs="Times New Roman"/>
          <w:sz w:val="28"/>
          <w:szCs w:val="28"/>
        </w:rPr>
        <w:t>______________ в поле снег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Леса ____________________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Даль заливных лугов лазурна и ясна;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Стыдливо белая берёза______________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_____________облака всё выше и нежней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А ветер ________________ сад</w:t>
      </w:r>
    </w:p>
    <w:p w:rsidR="00A357B0" w:rsidRPr="007E3BE8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И мягко в окна _______________</w:t>
      </w:r>
    </w:p>
    <w:p w:rsidR="00A357B0" w:rsidRDefault="00A357B0" w:rsidP="00A35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3BE8">
        <w:rPr>
          <w:rFonts w:ascii="Times New Roman" w:hAnsi="Times New Roman" w:cs="Times New Roman"/>
          <w:sz w:val="28"/>
          <w:szCs w:val="28"/>
        </w:rPr>
        <w:t>Теплом апрельских дней.</w:t>
      </w:r>
    </w:p>
    <w:p w:rsidR="00791161" w:rsidRPr="007E3BE8" w:rsidRDefault="00791161" w:rsidP="00A357B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7B0" w:rsidRPr="00F82F01" w:rsidRDefault="00A357B0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BE8">
        <w:rPr>
          <w:rFonts w:ascii="Times New Roman" w:hAnsi="Times New Roman" w:cs="Times New Roman"/>
          <w:b/>
          <w:sz w:val="28"/>
          <w:szCs w:val="28"/>
        </w:rPr>
        <w:t>Слова для справки: растаять, повеселеть, зеленеть, проходить, сушить, веять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67ED0" w:rsidRPr="00F82F01" w:rsidRDefault="00A67ED0" w:rsidP="00A357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629" w:rsidRPr="0062488D" w:rsidRDefault="00953629"/>
    <w:p w:rsidR="00405615" w:rsidRPr="0062488D" w:rsidRDefault="00405615"/>
    <w:p w:rsidR="00405615" w:rsidRPr="0062488D" w:rsidRDefault="00405615"/>
    <w:p w:rsidR="00405615" w:rsidRPr="0062488D" w:rsidRDefault="00405615"/>
    <w:p w:rsidR="00405615" w:rsidRPr="0062488D" w:rsidRDefault="00405615"/>
    <w:p w:rsidR="00405615" w:rsidRPr="0062488D" w:rsidRDefault="00405615"/>
    <w:p w:rsidR="00405615" w:rsidRPr="0062488D" w:rsidRDefault="00405615"/>
    <w:p w:rsidR="00405615" w:rsidRPr="0062488D" w:rsidRDefault="00405615"/>
    <w:p w:rsidR="00405615" w:rsidRPr="0062488D" w:rsidRDefault="00405615"/>
    <w:p w:rsidR="00405615" w:rsidRPr="0062488D" w:rsidRDefault="00405615"/>
    <w:p w:rsidR="00405615" w:rsidRDefault="00405615"/>
    <w:p w:rsidR="00405615" w:rsidRDefault="00405615"/>
    <w:p w:rsidR="00405615" w:rsidRDefault="00405615"/>
    <w:p w:rsidR="00405615" w:rsidRDefault="00405615"/>
    <w:p w:rsidR="00405615" w:rsidRPr="00405615" w:rsidRDefault="00405615"/>
    <w:p w:rsidR="00405615" w:rsidRDefault="001A2FA6" w:rsidP="00405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урока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A2FA6" w:rsidTr="001A2FA6">
        <w:tc>
          <w:tcPr>
            <w:tcW w:w="4785" w:type="dxa"/>
          </w:tcPr>
          <w:p w:rsidR="001A2FA6" w:rsidRPr="001A2FA6" w:rsidRDefault="001A2FA6" w:rsidP="001A2FA6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4786" w:type="dxa"/>
          </w:tcPr>
          <w:p w:rsidR="001A2FA6" w:rsidRDefault="001A2FA6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забыть сказать о готовности к уроку, о рабочем листе, листе обратной связи. Домашнем задании</w:t>
            </w:r>
          </w:p>
        </w:tc>
      </w:tr>
      <w:tr w:rsidR="001A2FA6" w:rsidTr="001A2FA6">
        <w:tc>
          <w:tcPr>
            <w:tcW w:w="4785" w:type="dxa"/>
          </w:tcPr>
          <w:p w:rsidR="001A2FA6" w:rsidRPr="001A2FA6" w:rsidRDefault="001A2FA6" w:rsidP="001A2FA6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A2FA6">
              <w:rPr>
                <w:rFonts w:ascii="Times New Roman" w:hAnsi="Times New Roman" w:cs="Times New Roman"/>
                <w:sz w:val="28"/>
                <w:szCs w:val="28"/>
              </w:rPr>
              <w:t>Постано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вка цели и задачи. Мотивация</w:t>
            </w:r>
          </w:p>
        </w:tc>
        <w:tc>
          <w:tcPr>
            <w:tcW w:w="4786" w:type="dxa"/>
          </w:tcPr>
          <w:p w:rsidR="001A2FA6" w:rsidRDefault="001A2FA6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высказыванием Югова, определение темы урока, а знаете ли вы (слайд), корзина идей</w:t>
            </w:r>
          </w:p>
        </w:tc>
      </w:tr>
      <w:tr w:rsidR="001A2FA6" w:rsidTr="001A2FA6">
        <w:tc>
          <w:tcPr>
            <w:tcW w:w="4785" w:type="dxa"/>
          </w:tcPr>
          <w:p w:rsidR="001A2FA6" w:rsidRPr="001A2FA6" w:rsidRDefault="001A2FA6" w:rsidP="001A2FA6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4786" w:type="dxa"/>
          </w:tcPr>
          <w:p w:rsidR="001A2FA6" w:rsidRDefault="001A2FA6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Верные – неверные утверждения (обязательно проговорить те, которые неверные) – взаимопроверка; работа с текстом (самопроверка); анализ текста</w:t>
            </w:r>
          </w:p>
        </w:tc>
      </w:tr>
      <w:tr w:rsidR="001A2FA6" w:rsidTr="001A2FA6">
        <w:tc>
          <w:tcPr>
            <w:tcW w:w="4785" w:type="dxa"/>
          </w:tcPr>
          <w:p w:rsidR="001A2FA6" w:rsidRPr="001A2FA6" w:rsidRDefault="001A2FA6" w:rsidP="001A2FA6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</w:tc>
        <w:tc>
          <w:tcPr>
            <w:tcW w:w="4786" w:type="dxa"/>
          </w:tcPr>
          <w:p w:rsidR="001A2FA6" w:rsidRDefault="001A2FA6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FA6" w:rsidTr="001A2FA6">
        <w:tc>
          <w:tcPr>
            <w:tcW w:w="4785" w:type="dxa"/>
          </w:tcPr>
          <w:p w:rsidR="001A2FA6" w:rsidRPr="001A2FA6" w:rsidRDefault="00D15487" w:rsidP="001A2FA6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Осмысление</w:t>
            </w:r>
          </w:p>
        </w:tc>
        <w:tc>
          <w:tcPr>
            <w:tcW w:w="4786" w:type="dxa"/>
          </w:tcPr>
          <w:p w:rsidR="001A2FA6" w:rsidRDefault="00D15487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Два человека у доски (объясняют);симфония Чайковского № 6, часть 2; задание 4</w:t>
            </w:r>
          </w:p>
        </w:tc>
      </w:tr>
      <w:tr w:rsidR="001A2FA6" w:rsidTr="001A2FA6">
        <w:tc>
          <w:tcPr>
            <w:tcW w:w="4785" w:type="dxa"/>
          </w:tcPr>
          <w:p w:rsidR="001A2FA6" w:rsidRPr="00D15487" w:rsidRDefault="00D15487" w:rsidP="00D1548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задание. Подведение итогов</w:t>
            </w:r>
          </w:p>
        </w:tc>
        <w:tc>
          <w:tcPr>
            <w:tcW w:w="4786" w:type="dxa"/>
          </w:tcPr>
          <w:p w:rsidR="001A2FA6" w:rsidRDefault="00D15487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Снова вернуться к высказыванию Югова, к целям, домашнее задание</w:t>
            </w:r>
          </w:p>
        </w:tc>
      </w:tr>
      <w:tr w:rsidR="001A2FA6" w:rsidTr="001A2FA6">
        <w:tc>
          <w:tcPr>
            <w:tcW w:w="4785" w:type="dxa"/>
          </w:tcPr>
          <w:p w:rsidR="001A2FA6" w:rsidRPr="00D15487" w:rsidRDefault="00D15487" w:rsidP="00D1548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4786" w:type="dxa"/>
          </w:tcPr>
          <w:p w:rsidR="001A2FA6" w:rsidRDefault="00D15487" w:rsidP="001A2F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обратной связи</w:t>
            </w:r>
          </w:p>
        </w:tc>
      </w:tr>
    </w:tbl>
    <w:p w:rsidR="001A2FA6" w:rsidRPr="001A2FA6" w:rsidRDefault="001A2FA6" w:rsidP="001A2FA6">
      <w:pPr>
        <w:rPr>
          <w:rFonts w:ascii="Times New Roman" w:hAnsi="Times New Roman" w:cs="Times New Roman"/>
          <w:sz w:val="28"/>
          <w:szCs w:val="28"/>
        </w:rPr>
      </w:pPr>
    </w:p>
    <w:sectPr w:rsidR="001A2FA6" w:rsidRPr="001A2FA6" w:rsidSect="00C83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6913"/>
    <w:multiLevelType w:val="hybridMultilevel"/>
    <w:tmpl w:val="8A08F0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637B4"/>
    <w:multiLevelType w:val="hybridMultilevel"/>
    <w:tmpl w:val="BC7EB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D6D"/>
    <w:multiLevelType w:val="hybridMultilevel"/>
    <w:tmpl w:val="0DFCE4C2"/>
    <w:lvl w:ilvl="0" w:tplc="EE143DB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72DBA"/>
    <w:multiLevelType w:val="hybridMultilevel"/>
    <w:tmpl w:val="02BA06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47AAE"/>
    <w:multiLevelType w:val="hybridMultilevel"/>
    <w:tmpl w:val="18468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7007A"/>
    <w:multiLevelType w:val="hybridMultilevel"/>
    <w:tmpl w:val="69A09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A3757"/>
    <w:multiLevelType w:val="hybridMultilevel"/>
    <w:tmpl w:val="4BE27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75543"/>
    <w:multiLevelType w:val="hybridMultilevel"/>
    <w:tmpl w:val="D0CCAB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716D2"/>
    <w:multiLevelType w:val="hybridMultilevel"/>
    <w:tmpl w:val="6E5A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5D9C"/>
    <w:rsid w:val="000B6E2D"/>
    <w:rsid w:val="00113976"/>
    <w:rsid w:val="00127165"/>
    <w:rsid w:val="00154203"/>
    <w:rsid w:val="00165D9C"/>
    <w:rsid w:val="00166151"/>
    <w:rsid w:val="001A2FA6"/>
    <w:rsid w:val="002105A2"/>
    <w:rsid w:val="002F6AD7"/>
    <w:rsid w:val="00405615"/>
    <w:rsid w:val="0046251B"/>
    <w:rsid w:val="00495EF1"/>
    <w:rsid w:val="005958AE"/>
    <w:rsid w:val="00603329"/>
    <w:rsid w:val="00610D7E"/>
    <w:rsid w:val="006216EA"/>
    <w:rsid w:val="0062488D"/>
    <w:rsid w:val="00664C4D"/>
    <w:rsid w:val="0069544A"/>
    <w:rsid w:val="006B352E"/>
    <w:rsid w:val="00706213"/>
    <w:rsid w:val="00783C6D"/>
    <w:rsid w:val="00791161"/>
    <w:rsid w:val="00796D9D"/>
    <w:rsid w:val="00811B27"/>
    <w:rsid w:val="0083009E"/>
    <w:rsid w:val="00833F33"/>
    <w:rsid w:val="00850453"/>
    <w:rsid w:val="009248EE"/>
    <w:rsid w:val="00932B76"/>
    <w:rsid w:val="00953629"/>
    <w:rsid w:val="009D3F7E"/>
    <w:rsid w:val="00A357B0"/>
    <w:rsid w:val="00A67ED0"/>
    <w:rsid w:val="00A8717B"/>
    <w:rsid w:val="00A96087"/>
    <w:rsid w:val="00AB1B93"/>
    <w:rsid w:val="00AB576E"/>
    <w:rsid w:val="00AE22E1"/>
    <w:rsid w:val="00AF64EB"/>
    <w:rsid w:val="00B57CC8"/>
    <w:rsid w:val="00BE79AD"/>
    <w:rsid w:val="00C24A09"/>
    <w:rsid w:val="00C47236"/>
    <w:rsid w:val="00C81F45"/>
    <w:rsid w:val="00C834A3"/>
    <w:rsid w:val="00D15487"/>
    <w:rsid w:val="00D41C19"/>
    <w:rsid w:val="00D54D2D"/>
    <w:rsid w:val="00D7333F"/>
    <w:rsid w:val="00DC0ABF"/>
    <w:rsid w:val="00E9673D"/>
    <w:rsid w:val="00EA21A7"/>
    <w:rsid w:val="00EC7CA5"/>
    <w:rsid w:val="00ED1BCB"/>
    <w:rsid w:val="00F22C94"/>
    <w:rsid w:val="00F25241"/>
    <w:rsid w:val="00F82DD1"/>
    <w:rsid w:val="00F8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589B"/>
  <w15:docId w15:val="{2CD4A450-7AD7-4E18-B5A8-F1AAC381D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7B0"/>
    <w:pPr>
      <w:ind w:left="720"/>
      <w:contextualSpacing/>
    </w:pPr>
  </w:style>
  <w:style w:type="paragraph" w:styleId="a4">
    <w:name w:val="No Spacing"/>
    <w:uiPriority w:val="1"/>
    <w:qFormat/>
    <w:rsid w:val="00A357B0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B576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2F6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B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4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06AC3-6810-4885-ABD1-E33351E6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10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cabinet-23</cp:lastModifiedBy>
  <cp:revision>20</cp:revision>
  <cp:lastPrinted>2021-04-06T07:51:00Z</cp:lastPrinted>
  <dcterms:created xsi:type="dcterms:W3CDTF">2021-04-03T11:15:00Z</dcterms:created>
  <dcterms:modified xsi:type="dcterms:W3CDTF">2021-04-06T07:51:00Z</dcterms:modified>
</cp:coreProperties>
</file>