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30D37" w14:textId="77777777" w:rsidR="00AD27C2" w:rsidRPr="00AD27C2" w:rsidRDefault="00AD27C2" w:rsidP="00AD27C2">
      <w:pPr>
        <w:spacing w:line="360" w:lineRule="auto"/>
        <w:rPr>
          <w:rFonts w:ascii="Times New Roman" w:hAnsi="Times New Roman" w:cs="Times New Roman"/>
          <w:b/>
          <w:bCs/>
          <w:sz w:val="28"/>
          <w:szCs w:val="28"/>
        </w:rPr>
      </w:pPr>
      <w:r w:rsidRPr="00AD27C2">
        <w:rPr>
          <w:rFonts w:ascii="Times New Roman" w:hAnsi="Times New Roman" w:cs="Times New Roman"/>
          <w:b/>
          <w:bCs/>
          <w:sz w:val="28"/>
          <w:szCs w:val="28"/>
        </w:rPr>
        <w:t>УДК 82-32</w:t>
      </w:r>
    </w:p>
    <w:p w14:paraId="1E55E55F" w14:textId="5431904F" w:rsidR="00B639DA" w:rsidRDefault="00D22A01" w:rsidP="00AD27C2">
      <w:pPr>
        <w:spacing w:line="360" w:lineRule="auto"/>
        <w:ind w:firstLine="709"/>
        <w:jc w:val="right"/>
        <w:rPr>
          <w:rFonts w:ascii="Times New Roman" w:hAnsi="Times New Roman" w:cs="Times New Roman"/>
          <w:b/>
          <w:bCs/>
          <w:i/>
          <w:iCs/>
          <w:sz w:val="28"/>
          <w:szCs w:val="28"/>
        </w:rPr>
      </w:pPr>
      <w:r>
        <w:rPr>
          <w:rFonts w:ascii="Times New Roman" w:hAnsi="Times New Roman" w:cs="Times New Roman"/>
          <w:b/>
          <w:bCs/>
          <w:i/>
          <w:iCs/>
          <w:sz w:val="28"/>
          <w:szCs w:val="28"/>
        </w:rPr>
        <w:t>Хайдаров</w:t>
      </w:r>
      <w:r w:rsidR="00B639DA" w:rsidRPr="00AD27C2">
        <w:rPr>
          <w:rFonts w:ascii="Times New Roman" w:hAnsi="Times New Roman" w:cs="Times New Roman"/>
          <w:b/>
          <w:bCs/>
          <w:i/>
          <w:iCs/>
          <w:sz w:val="28"/>
          <w:szCs w:val="28"/>
        </w:rPr>
        <w:t>а К</w:t>
      </w:r>
      <w:r w:rsidR="00AD27C2" w:rsidRPr="00AD27C2">
        <w:rPr>
          <w:rFonts w:ascii="Times New Roman" w:hAnsi="Times New Roman" w:cs="Times New Roman"/>
          <w:b/>
          <w:bCs/>
          <w:i/>
          <w:iCs/>
          <w:sz w:val="28"/>
          <w:szCs w:val="28"/>
        </w:rPr>
        <w:t>.</w:t>
      </w:r>
      <w:r w:rsidR="00AD27C2">
        <w:rPr>
          <w:rFonts w:ascii="Times New Roman" w:hAnsi="Times New Roman" w:cs="Times New Roman"/>
          <w:b/>
          <w:bCs/>
          <w:i/>
          <w:iCs/>
          <w:sz w:val="28"/>
          <w:szCs w:val="28"/>
        </w:rPr>
        <w:t>М.</w:t>
      </w:r>
    </w:p>
    <w:p w14:paraId="421352C2" w14:textId="04C3F4AA" w:rsidR="00AD27C2" w:rsidRDefault="00D22A01" w:rsidP="00AD27C2">
      <w:pPr>
        <w:spacing w:line="360" w:lineRule="auto"/>
        <w:ind w:firstLine="709"/>
        <w:jc w:val="right"/>
        <w:rPr>
          <w:rFonts w:ascii="Times New Roman" w:hAnsi="Times New Roman" w:cs="Times New Roman"/>
          <w:b/>
          <w:bCs/>
          <w:i/>
          <w:iCs/>
          <w:sz w:val="28"/>
          <w:szCs w:val="28"/>
        </w:rPr>
      </w:pPr>
      <w:r>
        <w:rPr>
          <w:rFonts w:ascii="Times New Roman" w:hAnsi="Times New Roman" w:cs="Times New Roman"/>
          <w:b/>
          <w:bCs/>
          <w:i/>
          <w:iCs/>
          <w:sz w:val="28"/>
          <w:szCs w:val="28"/>
        </w:rPr>
        <w:t>учитель русского языка и литературы</w:t>
      </w:r>
    </w:p>
    <w:p w14:paraId="5F4E27B8" w14:textId="14151BD6" w:rsidR="00AD27C2" w:rsidRDefault="00D22A01" w:rsidP="00AD27C2">
      <w:pPr>
        <w:spacing w:line="360" w:lineRule="auto"/>
        <w:ind w:firstLine="709"/>
        <w:jc w:val="right"/>
        <w:rPr>
          <w:rFonts w:ascii="Times New Roman" w:hAnsi="Times New Roman" w:cs="Times New Roman"/>
          <w:b/>
          <w:bCs/>
          <w:i/>
          <w:iCs/>
          <w:sz w:val="28"/>
          <w:szCs w:val="28"/>
        </w:rPr>
      </w:pPr>
      <w:r>
        <w:rPr>
          <w:rFonts w:ascii="Times New Roman" w:hAnsi="Times New Roman" w:cs="Times New Roman"/>
          <w:b/>
          <w:bCs/>
          <w:i/>
          <w:iCs/>
          <w:sz w:val="28"/>
          <w:szCs w:val="28"/>
        </w:rPr>
        <w:t>МАОУ «Школа № 1 имени В. И. Муравленко»</w:t>
      </w:r>
    </w:p>
    <w:p w14:paraId="7BF2C56F" w14:textId="4D97C026" w:rsidR="00AD27C2" w:rsidRDefault="00AD27C2" w:rsidP="00AD27C2">
      <w:pPr>
        <w:spacing w:line="360" w:lineRule="auto"/>
        <w:ind w:firstLine="709"/>
        <w:jc w:val="right"/>
        <w:rPr>
          <w:rFonts w:ascii="Times New Roman" w:hAnsi="Times New Roman" w:cs="Times New Roman"/>
          <w:b/>
          <w:bCs/>
          <w:i/>
          <w:iCs/>
          <w:sz w:val="28"/>
          <w:szCs w:val="28"/>
        </w:rPr>
      </w:pPr>
      <w:r>
        <w:rPr>
          <w:rFonts w:ascii="Times New Roman" w:hAnsi="Times New Roman" w:cs="Times New Roman"/>
          <w:b/>
          <w:bCs/>
          <w:i/>
          <w:iCs/>
          <w:sz w:val="28"/>
          <w:szCs w:val="28"/>
        </w:rPr>
        <w:t xml:space="preserve">Россия, г. </w:t>
      </w:r>
      <w:r w:rsidR="00D22A01">
        <w:rPr>
          <w:rFonts w:ascii="Times New Roman" w:hAnsi="Times New Roman" w:cs="Times New Roman"/>
          <w:b/>
          <w:bCs/>
          <w:i/>
          <w:iCs/>
          <w:sz w:val="28"/>
          <w:szCs w:val="28"/>
        </w:rPr>
        <w:t>Муравленко</w:t>
      </w:r>
    </w:p>
    <w:p w14:paraId="13215730" w14:textId="011A8A69" w:rsidR="00C008C6" w:rsidRPr="00AD27C2" w:rsidRDefault="00C008C6" w:rsidP="00AD27C2">
      <w:pPr>
        <w:spacing w:line="360" w:lineRule="auto"/>
        <w:jc w:val="right"/>
        <w:rPr>
          <w:rFonts w:ascii="Times New Roman" w:eastAsia="Calibri" w:hAnsi="Times New Roman" w:cs="Times New Roman"/>
          <w:b/>
          <w:i/>
          <w:sz w:val="28"/>
          <w:szCs w:val="28"/>
        </w:rPr>
      </w:pPr>
    </w:p>
    <w:p w14:paraId="723C8A93" w14:textId="4D14914E" w:rsidR="00C008C6" w:rsidRPr="00AD27C2" w:rsidRDefault="00C008C6" w:rsidP="00AD27C2">
      <w:pPr>
        <w:spacing w:line="360" w:lineRule="auto"/>
        <w:jc w:val="center"/>
        <w:rPr>
          <w:rFonts w:ascii="Times New Roman" w:eastAsia="Calibri" w:hAnsi="Times New Roman" w:cs="Times New Roman"/>
          <w:b/>
          <w:iCs/>
          <w:sz w:val="28"/>
          <w:szCs w:val="28"/>
        </w:rPr>
      </w:pPr>
      <w:r w:rsidRPr="00AD27C2">
        <w:rPr>
          <w:rFonts w:ascii="Times New Roman" w:eastAsia="Calibri" w:hAnsi="Times New Roman" w:cs="Times New Roman"/>
          <w:b/>
          <w:iCs/>
          <w:sz w:val="28"/>
          <w:szCs w:val="28"/>
        </w:rPr>
        <w:t xml:space="preserve">СИМВОЛИКА АЛКОГОЛЬНЫХ НАПИТКОВ </w:t>
      </w:r>
      <w:r w:rsidR="00742AF7" w:rsidRPr="00AD27C2">
        <w:rPr>
          <w:rFonts w:ascii="Times New Roman" w:eastAsia="Calibri" w:hAnsi="Times New Roman" w:cs="Times New Roman"/>
          <w:b/>
          <w:iCs/>
          <w:sz w:val="28"/>
          <w:szCs w:val="28"/>
        </w:rPr>
        <w:br/>
      </w:r>
      <w:r w:rsidRPr="00AD27C2">
        <w:rPr>
          <w:rFonts w:ascii="Times New Roman" w:eastAsia="Calibri" w:hAnsi="Times New Roman" w:cs="Times New Roman"/>
          <w:b/>
          <w:iCs/>
          <w:sz w:val="28"/>
          <w:szCs w:val="28"/>
        </w:rPr>
        <w:t>В РАННИХ РАССКАЗАХ А.</w:t>
      </w:r>
      <w:r w:rsidR="00742AF7" w:rsidRPr="00AD27C2">
        <w:rPr>
          <w:rFonts w:ascii="Times New Roman" w:eastAsia="Calibri" w:hAnsi="Times New Roman" w:cs="Times New Roman"/>
          <w:b/>
          <w:iCs/>
          <w:sz w:val="28"/>
          <w:szCs w:val="28"/>
        </w:rPr>
        <w:t xml:space="preserve"> </w:t>
      </w:r>
      <w:r w:rsidRPr="00AD27C2">
        <w:rPr>
          <w:rFonts w:ascii="Times New Roman" w:eastAsia="Calibri" w:hAnsi="Times New Roman" w:cs="Times New Roman"/>
          <w:b/>
          <w:iCs/>
          <w:sz w:val="28"/>
          <w:szCs w:val="28"/>
        </w:rPr>
        <w:t>П. ЧЕХОВА</w:t>
      </w:r>
    </w:p>
    <w:p w14:paraId="7F8C2943" w14:textId="77777777" w:rsidR="00AD27C2" w:rsidRPr="00AD27C2" w:rsidRDefault="00AD27C2" w:rsidP="00D22A01">
      <w:pPr>
        <w:spacing w:after="0" w:line="360" w:lineRule="auto"/>
        <w:ind w:firstLine="708"/>
        <w:jc w:val="both"/>
        <w:rPr>
          <w:rFonts w:ascii="Times New Roman" w:eastAsia="Calibri" w:hAnsi="Times New Roman" w:cs="Times New Roman"/>
          <w:i/>
          <w:sz w:val="28"/>
          <w:szCs w:val="28"/>
        </w:rPr>
      </w:pPr>
      <w:r w:rsidRPr="00AD27C2">
        <w:rPr>
          <w:rFonts w:ascii="Times New Roman" w:eastAsia="Calibri" w:hAnsi="Times New Roman" w:cs="Times New Roman"/>
          <w:b/>
          <w:i/>
          <w:sz w:val="28"/>
          <w:szCs w:val="28"/>
        </w:rPr>
        <w:t xml:space="preserve">Аннотация: </w:t>
      </w:r>
      <w:r w:rsidRPr="00AD27C2">
        <w:rPr>
          <w:rFonts w:ascii="Times New Roman" w:eastAsia="Calibri" w:hAnsi="Times New Roman" w:cs="Times New Roman"/>
          <w:bCs/>
          <w:i/>
          <w:sz w:val="28"/>
          <w:szCs w:val="28"/>
        </w:rPr>
        <w:t>статья посвящена анализу гастрономического кода культуры, в частности, раскрытию символики алкогольных напитков и выявлению функциональной роли образов алкоголя в ранних рассказах А. П. Чехова: «Шампанское» (мысли с новогоднего похмелья), «Беседа пьяного с трезвым чёртом», «Шампанское» (рассказ проходимца).</w:t>
      </w:r>
    </w:p>
    <w:p w14:paraId="1AB16D57" w14:textId="62EE59CE" w:rsidR="00742AF7" w:rsidRPr="00AD27C2" w:rsidRDefault="00AD27C2" w:rsidP="00D22A01">
      <w:pPr>
        <w:spacing w:after="0" w:line="360" w:lineRule="auto"/>
        <w:ind w:firstLine="708"/>
        <w:jc w:val="both"/>
        <w:rPr>
          <w:rFonts w:ascii="Times New Roman" w:eastAsia="Calibri" w:hAnsi="Times New Roman" w:cs="Times New Roman"/>
          <w:i/>
          <w:sz w:val="28"/>
          <w:szCs w:val="28"/>
        </w:rPr>
      </w:pPr>
      <w:r w:rsidRPr="00AD27C2">
        <w:rPr>
          <w:rFonts w:ascii="Times New Roman" w:eastAsia="Calibri" w:hAnsi="Times New Roman" w:cs="Times New Roman"/>
          <w:b/>
          <w:i/>
          <w:sz w:val="28"/>
          <w:szCs w:val="28"/>
        </w:rPr>
        <w:t xml:space="preserve">Ключевые слова: </w:t>
      </w:r>
      <w:r w:rsidRPr="00AD27C2">
        <w:rPr>
          <w:rFonts w:ascii="Times New Roman" w:eastAsia="Calibri" w:hAnsi="Times New Roman" w:cs="Times New Roman"/>
          <w:bCs/>
          <w:i/>
          <w:sz w:val="28"/>
          <w:szCs w:val="28"/>
        </w:rPr>
        <w:t xml:space="preserve">А. П. Чехов, </w:t>
      </w:r>
      <w:r w:rsidRPr="00AD27C2">
        <w:rPr>
          <w:rFonts w:ascii="Times New Roman" w:eastAsia="Calibri" w:hAnsi="Times New Roman" w:cs="Times New Roman"/>
          <w:i/>
          <w:sz w:val="28"/>
          <w:szCs w:val="28"/>
        </w:rPr>
        <w:t>код культуры, гастрономический код, образы водки и шампанского, символика.</w:t>
      </w:r>
    </w:p>
    <w:p w14:paraId="443BCD8F" w14:textId="45952CD0" w:rsidR="00B639DA" w:rsidRPr="00AD27C2" w:rsidRDefault="00AD27C2" w:rsidP="00D22A01">
      <w:pPr>
        <w:spacing w:after="0" w:line="360" w:lineRule="auto"/>
        <w:ind w:firstLine="708"/>
        <w:jc w:val="both"/>
        <w:rPr>
          <w:rFonts w:ascii="Times New Roman" w:eastAsia="Calibri" w:hAnsi="Times New Roman" w:cs="Times New Roman"/>
          <w:bCs/>
          <w:i/>
          <w:sz w:val="28"/>
          <w:szCs w:val="28"/>
          <w:lang w:val="en-US"/>
        </w:rPr>
      </w:pPr>
      <w:r w:rsidRPr="00D22A01">
        <w:rPr>
          <w:rFonts w:ascii="Times New Roman" w:eastAsia="Calibri" w:hAnsi="Times New Roman" w:cs="Times New Roman"/>
          <w:b/>
          <w:i/>
          <w:sz w:val="28"/>
          <w:szCs w:val="28"/>
          <w:lang w:val="en-US"/>
        </w:rPr>
        <w:t>Annotation</w:t>
      </w:r>
      <w:r w:rsidR="00B639DA" w:rsidRPr="00AD27C2">
        <w:rPr>
          <w:rFonts w:ascii="Times New Roman" w:eastAsia="Calibri" w:hAnsi="Times New Roman" w:cs="Times New Roman"/>
          <w:b/>
          <w:iCs/>
          <w:sz w:val="28"/>
          <w:szCs w:val="28"/>
          <w:lang w:val="en-US"/>
        </w:rPr>
        <w:t xml:space="preserve">: </w:t>
      </w:r>
      <w:r w:rsidR="00742AF7" w:rsidRPr="00AD27C2">
        <w:rPr>
          <w:rFonts w:ascii="Times New Roman" w:eastAsia="Calibri" w:hAnsi="Times New Roman" w:cs="Times New Roman"/>
          <w:bCs/>
          <w:i/>
          <w:sz w:val="28"/>
          <w:szCs w:val="28"/>
          <w:lang w:val="en-US"/>
        </w:rPr>
        <w:t>the article is devoted to the analysis of the gastronomic code of culture, in particular, the disclosure of the symbolism of alcoholic beverages and the detecting of the functional role of alcohol images in the early narrations A. P. Chekhov`s: "Champagne" (thoughts from a New Year's hangover), "Conversation of a drunk with a sober devil", "Champagne" (the story of a rogue).</w:t>
      </w:r>
    </w:p>
    <w:p w14:paraId="072DB371" w14:textId="4AFA469B" w:rsidR="00C008C6" w:rsidRPr="00AD27C2" w:rsidRDefault="00C008C6" w:rsidP="00AD27C2">
      <w:pPr>
        <w:spacing w:after="0" w:line="360" w:lineRule="auto"/>
        <w:ind w:firstLine="708"/>
        <w:jc w:val="both"/>
        <w:rPr>
          <w:rFonts w:ascii="Times New Roman" w:eastAsia="Calibri" w:hAnsi="Times New Roman" w:cs="Times New Roman"/>
          <w:i/>
          <w:sz w:val="28"/>
          <w:szCs w:val="28"/>
          <w:lang w:val="en-US"/>
        </w:rPr>
      </w:pPr>
      <w:r w:rsidRPr="00AD27C2">
        <w:rPr>
          <w:rFonts w:ascii="Times New Roman" w:eastAsia="Calibri" w:hAnsi="Times New Roman" w:cs="Times New Roman"/>
          <w:b/>
          <w:i/>
          <w:sz w:val="28"/>
          <w:szCs w:val="28"/>
          <w:lang w:val="en-US"/>
        </w:rPr>
        <w:t>Key</w:t>
      </w:r>
      <w:r w:rsidR="00AD27C2" w:rsidRPr="00AD27C2">
        <w:rPr>
          <w:rFonts w:ascii="Times New Roman" w:eastAsia="Calibri" w:hAnsi="Times New Roman" w:cs="Times New Roman"/>
          <w:b/>
          <w:i/>
          <w:sz w:val="28"/>
          <w:szCs w:val="28"/>
          <w:lang w:val="en-US"/>
        </w:rPr>
        <w:t xml:space="preserve"> </w:t>
      </w:r>
      <w:r w:rsidRPr="00AD27C2">
        <w:rPr>
          <w:rFonts w:ascii="Times New Roman" w:eastAsia="Calibri" w:hAnsi="Times New Roman" w:cs="Times New Roman"/>
          <w:b/>
          <w:i/>
          <w:sz w:val="28"/>
          <w:szCs w:val="28"/>
          <w:lang w:val="en-US"/>
        </w:rPr>
        <w:t>words:</w:t>
      </w:r>
      <w:r w:rsidRPr="00AD27C2">
        <w:rPr>
          <w:rFonts w:ascii="Times New Roman" w:eastAsia="Calibri" w:hAnsi="Times New Roman" w:cs="Times New Roman"/>
          <w:i/>
          <w:sz w:val="28"/>
          <w:szCs w:val="28"/>
          <w:lang w:val="en-US"/>
        </w:rPr>
        <w:t xml:space="preserve"> </w:t>
      </w:r>
      <w:r w:rsidR="00742AF7" w:rsidRPr="00AD27C2">
        <w:rPr>
          <w:rFonts w:ascii="Times New Roman" w:eastAsia="Calibri" w:hAnsi="Times New Roman" w:cs="Times New Roman"/>
          <w:bCs/>
          <w:i/>
          <w:sz w:val="28"/>
          <w:szCs w:val="28"/>
          <w:lang w:val="en-US"/>
        </w:rPr>
        <w:t>A. P. Chekhov, code of culture, gastronomic code, images of vodka and champagne, symbolism.</w:t>
      </w:r>
    </w:p>
    <w:p w14:paraId="6E95CD16" w14:textId="43B289E5" w:rsidR="00C260AD" w:rsidRPr="00AD27C2" w:rsidRDefault="002A034E"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Культура отражает разные стороны человеческого бытия: черты характера, ценностные ориентации, поведение, особенности мышления и многое другое. Понять культуру отдельной нации не просто. Для попытки интерпретации этого понятия в научный оборот советским философом и искусствоведом К.</w:t>
      </w:r>
      <w:r w:rsidR="00BB56C1"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М. Кантором был введён термин «культурный код»</w:t>
      </w:r>
      <w:r w:rsidR="009E655C" w:rsidRPr="00AD27C2">
        <w:rPr>
          <w:rFonts w:ascii="Times New Roman" w:hAnsi="Times New Roman" w:cs="Times New Roman"/>
          <w:i/>
          <w:sz w:val="28"/>
          <w:szCs w:val="28"/>
        </w:rPr>
        <w:t xml:space="preserve"> (или «код культуры»)</w:t>
      </w:r>
      <w:r w:rsidRPr="00AD27C2">
        <w:rPr>
          <w:rFonts w:ascii="Times New Roman" w:hAnsi="Times New Roman" w:cs="Times New Roman"/>
          <w:i/>
          <w:sz w:val="28"/>
          <w:szCs w:val="28"/>
        </w:rPr>
        <w:t>, который обозначает ключ</w:t>
      </w:r>
      <w:r w:rsidR="00371423" w:rsidRPr="00AD27C2">
        <w:rPr>
          <w:rFonts w:ascii="Times New Roman" w:hAnsi="Times New Roman" w:cs="Times New Roman"/>
          <w:i/>
          <w:sz w:val="28"/>
          <w:szCs w:val="28"/>
        </w:rPr>
        <w:t xml:space="preserve"> (инструмент)</w:t>
      </w:r>
      <w:r w:rsidRPr="00AD27C2">
        <w:rPr>
          <w:rFonts w:ascii="Times New Roman" w:hAnsi="Times New Roman" w:cs="Times New Roman"/>
          <w:i/>
          <w:sz w:val="28"/>
          <w:szCs w:val="28"/>
        </w:rPr>
        <w:t xml:space="preserve"> к пониманию </w:t>
      </w:r>
      <w:r w:rsidRPr="00AD27C2">
        <w:rPr>
          <w:rFonts w:ascii="Times New Roman" w:hAnsi="Times New Roman" w:cs="Times New Roman"/>
          <w:i/>
          <w:sz w:val="28"/>
          <w:szCs w:val="28"/>
        </w:rPr>
        <w:lastRenderedPageBreak/>
        <w:t>культуры</w:t>
      </w:r>
      <w:r w:rsidR="00371423" w:rsidRPr="00AD27C2">
        <w:rPr>
          <w:rFonts w:ascii="Times New Roman" w:hAnsi="Times New Roman" w:cs="Times New Roman"/>
          <w:i/>
          <w:sz w:val="28"/>
          <w:szCs w:val="28"/>
        </w:rPr>
        <w:t xml:space="preserve"> (в том случае, когда культура воспринимается как закодированная в некой форме информация). В современной филологии данный термин пользуется широким интер</w:t>
      </w:r>
      <w:r w:rsidR="0084345A" w:rsidRPr="00AD27C2">
        <w:rPr>
          <w:rFonts w:ascii="Times New Roman" w:hAnsi="Times New Roman" w:cs="Times New Roman"/>
          <w:i/>
          <w:sz w:val="28"/>
          <w:szCs w:val="28"/>
        </w:rPr>
        <w:t>е</w:t>
      </w:r>
      <w:r w:rsidR="00371423" w:rsidRPr="00AD27C2">
        <w:rPr>
          <w:rFonts w:ascii="Times New Roman" w:hAnsi="Times New Roman" w:cs="Times New Roman"/>
          <w:i/>
          <w:sz w:val="28"/>
          <w:szCs w:val="28"/>
        </w:rPr>
        <w:t>сом.</w:t>
      </w:r>
      <w:r w:rsidR="007D7214" w:rsidRPr="00AD27C2">
        <w:rPr>
          <w:rFonts w:ascii="Times New Roman" w:hAnsi="Times New Roman" w:cs="Times New Roman"/>
          <w:i/>
          <w:sz w:val="28"/>
          <w:szCs w:val="28"/>
        </w:rPr>
        <w:t xml:space="preserve"> </w:t>
      </w:r>
      <w:r w:rsidR="002C4E6F" w:rsidRPr="00AD27C2">
        <w:rPr>
          <w:rFonts w:ascii="Times New Roman" w:hAnsi="Times New Roman" w:cs="Times New Roman"/>
          <w:i/>
          <w:sz w:val="28"/>
          <w:szCs w:val="28"/>
        </w:rPr>
        <w:t>В.</w:t>
      </w:r>
      <w:r w:rsidR="00BB56C1" w:rsidRPr="00AD27C2">
        <w:rPr>
          <w:rFonts w:ascii="Times New Roman" w:hAnsi="Times New Roman" w:cs="Times New Roman"/>
          <w:i/>
          <w:sz w:val="28"/>
          <w:szCs w:val="28"/>
        </w:rPr>
        <w:t xml:space="preserve"> </w:t>
      </w:r>
      <w:r w:rsidR="002C4E6F" w:rsidRPr="00AD27C2">
        <w:rPr>
          <w:rFonts w:ascii="Times New Roman" w:hAnsi="Times New Roman" w:cs="Times New Roman"/>
          <w:i/>
          <w:sz w:val="28"/>
          <w:szCs w:val="28"/>
        </w:rPr>
        <w:t xml:space="preserve">В. Красных пишет: «Код культуры понимается как «сетка», которую культура «набрасывает» на окружающий мир, членит, </w:t>
      </w:r>
      <w:proofErr w:type="spellStart"/>
      <w:r w:rsidR="002C4E6F" w:rsidRPr="00AD27C2">
        <w:rPr>
          <w:rFonts w:ascii="Times New Roman" w:hAnsi="Times New Roman" w:cs="Times New Roman"/>
          <w:i/>
          <w:sz w:val="28"/>
          <w:szCs w:val="28"/>
        </w:rPr>
        <w:t>категоризует</w:t>
      </w:r>
      <w:proofErr w:type="spellEnd"/>
      <w:r w:rsidR="002C4E6F" w:rsidRPr="00AD27C2">
        <w:rPr>
          <w:rFonts w:ascii="Times New Roman" w:hAnsi="Times New Roman" w:cs="Times New Roman"/>
          <w:i/>
          <w:sz w:val="28"/>
          <w:szCs w:val="28"/>
        </w:rPr>
        <w:t>, структурирует и оценивает его. Коды культуры соотносятся с древне</w:t>
      </w:r>
      <w:r w:rsidR="00C01F82" w:rsidRPr="00AD27C2">
        <w:rPr>
          <w:rFonts w:ascii="Times New Roman" w:hAnsi="Times New Roman" w:cs="Times New Roman"/>
          <w:i/>
          <w:sz w:val="28"/>
          <w:szCs w:val="28"/>
        </w:rPr>
        <w:t>й</w:t>
      </w:r>
      <w:r w:rsidR="002C4E6F" w:rsidRPr="00AD27C2">
        <w:rPr>
          <w:rFonts w:ascii="Times New Roman" w:hAnsi="Times New Roman" w:cs="Times New Roman"/>
          <w:i/>
          <w:sz w:val="28"/>
          <w:szCs w:val="28"/>
        </w:rPr>
        <w:t>шими архетипическими представлениями человека. Собственно говоря, коды культуры эти представления и «кодируют» [1,</w:t>
      </w:r>
      <w:r w:rsidR="00AD27C2">
        <w:rPr>
          <w:rFonts w:ascii="Times New Roman" w:hAnsi="Times New Roman" w:cs="Times New Roman"/>
          <w:i/>
          <w:sz w:val="28"/>
          <w:szCs w:val="28"/>
        </w:rPr>
        <w:t xml:space="preserve">с. </w:t>
      </w:r>
      <w:r w:rsidR="002C4E6F" w:rsidRPr="00AD27C2">
        <w:rPr>
          <w:rFonts w:ascii="Times New Roman" w:hAnsi="Times New Roman" w:cs="Times New Roman"/>
          <w:i/>
          <w:sz w:val="28"/>
          <w:szCs w:val="28"/>
        </w:rPr>
        <w:t xml:space="preserve"> 232]. </w:t>
      </w:r>
      <w:r w:rsidR="009E655C" w:rsidRPr="00AD27C2">
        <w:rPr>
          <w:rFonts w:ascii="Times New Roman" w:hAnsi="Times New Roman" w:cs="Times New Roman"/>
          <w:i/>
          <w:sz w:val="28"/>
          <w:szCs w:val="28"/>
        </w:rPr>
        <w:t xml:space="preserve">Д. Б. Гудков </w:t>
      </w:r>
      <w:r w:rsidR="007D7214" w:rsidRPr="00AD27C2">
        <w:rPr>
          <w:rFonts w:ascii="Times New Roman" w:hAnsi="Times New Roman" w:cs="Times New Roman"/>
          <w:i/>
          <w:sz w:val="28"/>
          <w:szCs w:val="28"/>
        </w:rPr>
        <w:t>определяет культурный код как «совокупность самых разных кодов, каждый из которых образует собственное «семантическое поле</w:t>
      </w:r>
      <w:r w:rsidR="002C4E6F" w:rsidRPr="00AD27C2">
        <w:rPr>
          <w:rFonts w:ascii="Times New Roman" w:hAnsi="Times New Roman" w:cs="Times New Roman"/>
          <w:i/>
          <w:sz w:val="28"/>
          <w:szCs w:val="28"/>
        </w:rPr>
        <w:t>»</w:t>
      </w:r>
      <w:r w:rsidR="007D7214" w:rsidRPr="00AD27C2">
        <w:rPr>
          <w:rFonts w:ascii="Times New Roman" w:hAnsi="Times New Roman" w:cs="Times New Roman"/>
          <w:i/>
          <w:sz w:val="28"/>
          <w:szCs w:val="28"/>
        </w:rPr>
        <w:t xml:space="preserve"> [</w:t>
      </w:r>
      <w:r w:rsidR="002C4E6F" w:rsidRPr="00AD27C2">
        <w:rPr>
          <w:rFonts w:ascii="Times New Roman" w:hAnsi="Times New Roman" w:cs="Times New Roman"/>
          <w:i/>
          <w:sz w:val="28"/>
          <w:szCs w:val="28"/>
        </w:rPr>
        <w:t>2</w:t>
      </w:r>
      <w:r w:rsidR="007D7214" w:rsidRPr="00AD27C2">
        <w:rPr>
          <w:rFonts w:ascii="Times New Roman" w:hAnsi="Times New Roman" w:cs="Times New Roman"/>
          <w:i/>
          <w:sz w:val="28"/>
          <w:szCs w:val="28"/>
        </w:rPr>
        <w:t xml:space="preserve">, </w:t>
      </w:r>
      <w:r w:rsidR="00AD27C2">
        <w:rPr>
          <w:rFonts w:ascii="Times New Roman" w:hAnsi="Times New Roman" w:cs="Times New Roman"/>
          <w:i/>
          <w:sz w:val="28"/>
          <w:szCs w:val="28"/>
        </w:rPr>
        <w:t xml:space="preserve">с. </w:t>
      </w:r>
      <w:r w:rsidR="007D7214" w:rsidRPr="00AD27C2">
        <w:rPr>
          <w:rFonts w:ascii="Times New Roman" w:hAnsi="Times New Roman" w:cs="Times New Roman"/>
          <w:i/>
          <w:sz w:val="28"/>
          <w:szCs w:val="28"/>
        </w:rPr>
        <w:t>26].</w:t>
      </w:r>
      <w:r w:rsidR="002C4E6F" w:rsidRPr="00AD27C2">
        <w:rPr>
          <w:rFonts w:ascii="Times New Roman" w:hAnsi="Times New Roman" w:cs="Times New Roman"/>
          <w:i/>
          <w:sz w:val="28"/>
          <w:szCs w:val="28"/>
        </w:rPr>
        <w:t xml:space="preserve"> </w:t>
      </w:r>
      <w:r w:rsidR="00BB56C1" w:rsidRPr="00AD27C2">
        <w:rPr>
          <w:rFonts w:ascii="Times New Roman" w:hAnsi="Times New Roman" w:cs="Times New Roman"/>
          <w:i/>
          <w:sz w:val="28"/>
          <w:szCs w:val="28"/>
        </w:rPr>
        <w:t>Так, можно выделить, н</w:t>
      </w:r>
      <w:r w:rsidR="002C4E6F" w:rsidRPr="00AD27C2">
        <w:rPr>
          <w:rFonts w:ascii="Times New Roman" w:hAnsi="Times New Roman" w:cs="Times New Roman"/>
          <w:i/>
          <w:sz w:val="28"/>
          <w:szCs w:val="28"/>
        </w:rPr>
        <w:t>апример, вещный код (нож, ручка, нитка, карман и т.д.), природно-ландшафтный (море, лес, гора и пр.), зооморфный (лисица, лев, конь и т.п.) и др</w:t>
      </w:r>
      <w:r w:rsidR="00C01F82" w:rsidRPr="00AD27C2">
        <w:rPr>
          <w:rFonts w:ascii="Times New Roman" w:hAnsi="Times New Roman" w:cs="Times New Roman"/>
          <w:i/>
          <w:sz w:val="28"/>
          <w:szCs w:val="28"/>
        </w:rPr>
        <w:t>угие.</w:t>
      </w:r>
      <w:r w:rsidR="002C4E6F" w:rsidRPr="00AD27C2">
        <w:rPr>
          <w:rFonts w:ascii="Times New Roman" w:hAnsi="Times New Roman" w:cs="Times New Roman"/>
          <w:i/>
          <w:sz w:val="28"/>
          <w:szCs w:val="28"/>
        </w:rPr>
        <w:t xml:space="preserve"> </w:t>
      </w:r>
      <w:r w:rsidR="006A5845" w:rsidRPr="00AD27C2">
        <w:rPr>
          <w:rFonts w:ascii="Times New Roman" w:hAnsi="Times New Roman" w:cs="Times New Roman"/>
          <w:i/>
          <w:sz w:val="28"/>
          <w:szCs w:val="28"/>
        </w:rPr>
        <w:t>К подобным «семантическим полям»</w:t>
      </w:r>
      <w:r w:rsidR="002C4E6F" w:rsidRPr="00AD27C2">
        <w:rPr>
          <w:rFonts w:ascii="Times New Roman" w:hAnsi="Times New Roman" w:cs="Times New Roman"/>
          <w:i/>
          <w:sz w:val="28"/>
          <w:szCs w:val="28"/>
        </w:rPr>
        <w:t xml:space="preserve"> </w:t>
      </w:r>
      <w:r w:rsidR="006A5845" w:rsidRPr="00AD27C2">
        <w:rPr>
          <w:rFonts w:ascii="Times New Roman" w:hAnsi="Times New Roman" w:cs="Times New Roman"/>
          <w:i/>
          <w:sz w:val="28"/>
          <w:szCs w:val="28"/>
        </w:rPr>
        <w:t xml:space="preserve">можно отнести </w:t>
      </w:r>
      <w:r w:rsidR="002C4E6F" w:rsidRPr="00AD27C2">
        <w:rPr>
          <w:rFonts w:ascii="Times New Roman" w:hAnsi="Times New Roman" w:cs="Times New Roman"/>
          <w:i/>
          <w:sz w:val="28"/>
          <w:szCs w:val="28"/>
        </w:rPr>
        <w:t>и гастрономический код, который дифференцированно рассматривается в данной статье.</w:t>
      </w:r>
      <w:r w:rsidR="00C01F82" w:rsidRPr="00AD27C2">
        <w:rPr>
          <w:rFonts w:ascii="Times New Roman" w:hAnsi="Times New Roman" w:cs="Times New Roman"/>
          <w:i/>
          <w:sz w:val="28"/>
          <w:szCs w:val="28"/>
        </w:rPr>
        <w:t xml:space="preserve"> </w:t>
      </w:r>
    </w:p>
    <w:p w14:paraId="3C136CFD" w14:textId="4E6B3989" w:rsidR="00371423" w:rsidRPr="00AD27C2" w:rsidRDefault="00C01F82"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Гастрономия в отличие от кулинарии изучает связь между пищей и культурой, следовательно, предметом её внимания оказывается то, что «пьют» и «едят».</w:t>
      </w:r>
      <w:r w:rsidR="002C4E6F"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В данной работе предпринята попытка выявить символику алкогольных напитков в ранних рассказах А.</w:t>
      </w:r>
      <w:r w:rsidR="006A567C"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П. Чехова</w:t>
      </w:r>
      <w:r w:rsidR="009C7028"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«Шампанское» (мысли с новогоднего похмелья), «Беседа пьяного с трезвым чёртом», «Шампанское» (рассказ проходимца).</w:t>
      </w:r>
      <w:r w:rsidR="00C260AD" w:rsidRPr="00AD27C2">
        <w:rPr>
          <w:rFonts w:ascii="Times New Roman" w:hAnsi="Times New Roman" w:cs="Times New Roman"/>
          <w:i/>
          <w:sz w:val="28"/>
          <w:szCs w:val="28"/>
        </w:rPr>
        <w:t xml:space="preserve"> Новизна выбранной темы обусловлена тем, что впервые произведения А.</w:t>
      </w:r>
      <w:r w:rsidR="006A567C" w:rsidRPr="00AD27C2">
        <w:rPr>
          <w:rFonts w:ascii="Times New Roman" w:hAnsi="Times New Roman" w:cs="Times New Roman"/>
          <w:i/>
          <w:sz w:val="28"/>
          <w:szCs w:val="28"/>
        </w:rPr>
        <w:t xml:space="preserve"> </w:t>
      </w:r>
      <w:r w:rsidR="00C260AD" w:rsidRPr="00AD27C2">
        <w:rPr>
          <w:rFonts w:ascii="Times New Roman" w:hAnsi="Times New Roman" w:cs="Times New Roman"/>
          <w:i/>
          <w:sz w:val="28"/>
          <w:szCs w:val="28"/>
        </w:rPr>
        <w:t xml:space="preserve">П. Чехова рассматриваются через символику образов алкогольных напитков. </w:t>
      </w:r>
    </w:p>
    <w:p w14:paraId="45F307D2" w14:textId="00985952" w:rsidR="00C260AD" w:rsidRPr="00AD27C2" w:rsidRDefault="00C260AD"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Выбранные для анализа художественные тексты относятся к раннему периоду творчества А.</w:t>
      </w:r>
      <w:r w:rsidR="006A567C"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 xml:space="preserve">П. Чехова (1860–1904): 1880–1887 гг. Рассказ «Шампанское» (мысли с новогоднего похмелья) написан в 1885 году и впервые опубликован в 1886 году в «Петербургской газете» №1 от 4 января с подписью Человек без селезёнки. Текст лишён событийности, скорее, имеет описательный характер, полностью строится на параллелях (метафорах). Рассказ «Беседа пьяного с трезвым чёртом» написан и впервые опубликован </w:t>
      </w:r>
      <w:r w:rsidRPr="00AD27C2">
        <w:rPr>
          <w:rFonts w:ascii="Times New Roman" w:hAnsi="Times New Roman" w:cs="Times New Roman"/>
          <w:i/>
          <w:sz w:val="28"/>
          <w:szCs w:val="28"/>
        </w:rPr>
        <w:lastRenderedPageBreak/>
        <w:t xml:space="preserve">в 1886 году в литературно-художественном журнале «Осколки» №6 от 8 февраля </w:t>
      </w:r>
      <w:r w:rsidR="006A567C" w:rsidRPr="00AD27C2">
        <w:rPr>
          <w:rFonts w:ascii="Times New Roman" w:hAnsi="Times New Roman" w:cs="Times New Roman"/>
          <w:i/>
          <w:sz w:val="28"/>
          <w:szCs w:val="28"/>
        </w:rPr>
        <w:t xml:space="preserve">также </w:t>
      </w:r>
      <w:r w:rsidRPr="00AD27C2">
        <w:rPr>
          <w:rFonts w:ascii="Times New Roman" w:hAnsi="Times New Roman" w:cs="Times New Roman"/>
          <w:i/>
          <w:sz w:val="28"/>
          <w:szCs w:val="28"/>
        </w:rPr>
        <w:t>с подписью Человек без селезёнки. Это</w:t>
      </w:r>
      <w:r w:rsidR="006A567C" w:rsidRPr="00AD27C2">
        <w:rPr>
          <w:rFonts w:ascii="Times New Roman" w:hAnsi="Times New Roman" w:cs="Times New Roman"/>
          <w:i/>
          <w:sz w:val="28"/>
          <w:szCs w:val="28"/>
        </w:rPr>
        <w:t xml:space="preserve"> повествование</w:t>
      </w:r>
      <w:r w:rsidRPr="00AD27C2">
        <w:rPr>
          <w:rFonts w:ascii="Times New Roman" w:hAnsi="Times New Roman" w:cs="Times New Roman"/>
          <w:i/>
          <w:sz w:val="28"/>
          <w:szCs w:val="28"/>
        </w:rPr>
        <w:t xml:space="preserve"> о встрече изрядно выпившего отставного коллежского секретаря Лахматова с явившимся к нему чёртом. Новелла «Шампанское» (рассказ проходимца) написана и впервые опубликована в 1887 году в «Петербургской газете» №4 от 5 января с подписью А. </w:t>
      </w:r>
      <w:proofErr w:type="spellStart"/>
      <w:r w:rsidRPr="00AD27C2">
        <w:rPr>
          <w:rFonts w:ascii="Times New Roman" w:hAnsi="Times New Roman" w:cs="Times New Roman"/>
          <w:i/>
          <w:sz w:val="28"/>
          <w:szCs w:val="28"/>
        </w:rPr>
        <w:t>Чехонте</w:t>
      </w:r>
      <w:proofErr w:type="spellEnd"/>
      <w:r w:rsidRPr="00AD27C2">
        <w:rPr>
          <w:rFonts w:ascii="Times New Roman" w:hAnsi="Times New Roman" w:cs="Times New Roman"/>
          <w:i/>
          <w:sz w:val="28"/>
          <w:szCs w:val="28"/>
        </w:rPr>
        <w:t>. «Шампанское» повествует о встрече Нового года главным героем Николаем</w:t>
      </w:r>
      <w:r w:rsidR="006A567C" w:rsidRPr="00AD27C2">
        <w:rPr>
          <w:rFonts w:ascii="Times New Roman" w:hAnsi="Times New Roman" w:cs="Times New Roman"/>
          <w:i/>
          <w:sz w:val="28"/>
          <w:szCs w:val="28"/>
        </w:rPr>
        <w:t xml:space="preserve">, имеет </w:t>
      </w:r>
      <w:r w:rsidRPr="00AD27C2">
        <w:rPr>
          <w:rFonts w:ascii="Times New Roman" w:hAnsi="Times New Roman" w:cs="Times New Roman"/>
          <w:i/>
          <w:sz w:val="28"/>
          <w:szCs w:val="28"/>
        </w:rPr>
        <w:t>неожиданны</w:t>
      </w:r>
      <w:r w:rsidR="006A567C" w:rsidRPr="00AD27C2">
        <w:rPr>
          <w:rFonts w:ascii="Times New Roman" w:hAnsi="Times New Roman" w:cs="Times New Roman"/>
          <w:i/>
          <w:sz w:val="28"/>
          <w:szCs w:val="28"/>
        </w:rPr>
        <w:t>й</w:t>
      </w:r>
      <w:r w:rsidRPr="00AD27C2">
        <w:rPr>
          <w:rFonts w:ascii="Times New Roman" w:hAnsi="Times New Roman" w:cs="Times New Roman"/>
          <w:i/>
          <w:sz w:val="28"/>
          <w:szCs w:val="28"/>
        </w:rPr>
        <w:t xml:space="preserve"> финал. В работе рассматривается окончательная редакция новеллы, где автор</w:t>
      </w:r>
      <w:r w:rsidR="006A567C"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в сравнении с первоначальным текстом</w:t>
      </w:r>
      <w:r w:rsidR="006A567C" w:rsidRPr="00AD27C2">
        <w:rPr>
          <w:rFonts w:ascii="Times New Roman" w:hAnsi="Times New Roman" w:cs="Times New Roman"/>
          <w:i/>
          <w:sz w:val="28"/>
          <w:szCs w:val="28"/>
        </w:rPr>
        <w:t>)</w:t>
      </w:r>
      <w:r w:rsidRPr="00AD27C2">
        <w:rPr>
          <w:rFonts w:ascii="Times New Roman" w:hAnsi="Times New Roman" w:cs="Times New Roman"/>
          <w:i/>
          <w:sz w:val="28"/>
          <w:szCs w:val="28"/>
        </w:rPr>
        <w:t xml:space="preserve"> устранил упоминания о жестокости главного героя по отношению к жене и о попытках самоубийства.</w:t>
      </w:r>
    </w:p>
    <w:p w14:paraId="417ED6D2" w14:textId="30B80208" w:rsidR="00C260AD" w:rsidRPr="00AD27C2" w:rsidRDefault="00C260AD"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 xml:space="preserve">В </w:t>
      </w:r>
      <w:r w:rsidR="006A5845" w:rsidRPr="00AD27C2">
        <w:rPr>
          <w:rFonts w:ascii="Times New Roman" w:hAnsi="Times New Roman" w:cs="Times New Roman"/>
          <w:i/>
          <w:sz w:val="28"/>
          <w:szCs w:val="28"/>
        </w:rPr>
        <w:t>исследуемых</w:t>
      </w:r>
      <w:r w:rsidRPr="00AD27C2">
        <w:rPr>
          <w:rFonts w:ascii="Times New Roman" w:hAnsi="Times New Roman" w:cs="Times New Roman"/>
          <w:i/>
          <w:sz w:val="28"/>
          <w:szCs w:val="28"/>
        </w:rPr>
        <w:t xml:space="preserve"> текстах встречаются образы водки и шампанского. В частности, в новелле «Шампанское» (рассказ проходимца) алкогольные напитки более </w:t>
      </w:r>
      <w:r w:rsidR="006A5845" w:rsidRPr="00AD27C2">
        <w:rPr>
          <w:rFonts w:ascii="Times New Roman" w:hAnsi="Times New Roman" w:cs="Times New Roman"/>
          <w:i/>
          <w:sz w:val="28"/>
          <w:szCs w:val="28"/>
        </w:rPr>
        <w:t>конкретизированы</w:t>
      </w:r>
      <w:r w:rsidRPr="00AD27C2">
        <w:rPr>
          <w:rFonts w:ascii="Times New Roman" w:hAnsi="Times New Roman" w:cs="Times New Roman"/>
          <w:i/>
          <w:sz w:val="28"/>
          <w:szCs w:val="28"/>
        </w:rPr>
        <w:t xml:space="preserve">: шампанское </w:t>
      </w:r>
      <w:r w:rsidRPr="00AD27C2">
        <w:rPr>
          <w:rFonts w:ascii="Times New Roman" w:hAnsi="Times New Roman" w:cs="Times New Roman"/>
          <w:i/>
          <w:sz w:val="28"/>
          <w:szCs w:val="28"/>
          <w:u w:val="single"/>
        </w:rPr>
        <w:t>с ярлыком вдовы Клико</w:t>
      </w:r>
      <w:r w:rsidRPr="00AD27C2">
        <w:rPr>
          <w:rFonts w:ascii="Times New Roman" w:hAnsi="Times New Roman" w:cs="Times New Roman"/>
          <w:i/>
          <w:sz w:val="28"/>
          <w:szCs w:val="28"/>
        </w:rPr>
        <w:t xml:space="preserve">, водка </w:t>
      </w:r>
      <w:r w:rsidRPr="00AD27C2">
        <w:rPr>
          <w:rFonts w:ascii="Times New Roman" w:hAnsi="Times New Roman" w:cs="Times New Roman"/>
          <w:i/>
          <w:sz w:val="28"/>
          <w:szCs w:val="28"/>
          <w:u w:val="single"/>
        </w:rPr>
        <w:t>с дурманом</w:t>
      </w:r>
      <w:r w:rsidRPr="00AD27C2">
        <w:rPr>
          <w:rFonts w:ascii="Times New Roman" w:hAnsi="Times New Roman" w:cs="Times New Roman"/>
          <w:i/>
          <w:sz w:val="28"/>
          <w:szCs w:val="28"/>
        </w:rPr>
        <w:t xml:space="preserve">. Рассмотрим каждый из образов с точки зрения происхождения, метода производства и значения. </w:t>
      </w:r>
    </w:p>
    <w:p w14:paraId="30242782" w14:textId="067ED8B1" w:rsidR="00C260AD" w:rsidRPr="00AD27C2" w:rsidRDefault="00C260AD"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Водка – бесцветный крепкий алкогольный напиток, с характерным спиртовым вкусом и запахом. Происхождение и истинный «изобретатель» водки доподлинно неизвестны</w:t>
      </w:r>
      <w:r w:rsidR="006A567C"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на этот счёт существует множество мифов. Также немало предположений высказывается о том, когда появилась водка в России (на Руси); по одной из версий – в XIV веке она была завезена в Москву генуэзским посольством и представлена князю Дмитрию Донскому. До конца XIX столетия водку получали не как в нынешнее время – разведением спирта с водой, а перегонкой браги (алкогольного напитка) в кубе (аппарате для перегонки жидкостей)</w:t>
      </w:r>
      <w:r w:rsidR="007B03FA" w:rsidRPr="00AD27C2">
        <w:rPr>
          <w:rFonts w:ascii="Times New Roman" w:hAnsi="Times New Roman" w:cs="Times New Roman"/>
          <w:i/>
          <w:sz w:val="28"/>
          <w:szCs w:val="28"/>
        </w:rPr>
        <w:t xml:space="preserve"> [3, </w:t>
      </w:r>
      <w:r w:rsidR="007B03FA" w:rsidRPr="00AD27C2">
        <w:rPr>
          <w:rFonts w:ascii="Times New Roman" w:hAnsi="Times New Roman" w:cs="Times New Roman"/>
          <w:i/>
          <w:sz w:val="28"/>
          <w:szCs w:val="28"/>
          <w:lang w:val="en-US"/>
        </w:rPr>
        <w:t>URL</w:t>
      </w:r>
      <w:r w:rsidR="007B03FA" w:rsidRPr="00AD27C2">
        <w:rPr>
          <w:rFonts w:ascii="Times New Roman" w:hAnsi="Times New Roman" w:cs="Times New Roman"/>
          <w:i/>
          <w:sz w:val="28"/>
          <w:szCs w:val="28"/>
        </w:rPr>
        <w:t>]</w:t>
      </w:r>
      <w:r w:rsidRPr="00AD27C2">
        <w:rPr>
          <w:rFonts w:ascii="Times New Roman" w:hAnsi="Times New Roman" w:cs="Times New Roman"/>
          <w:i/>
          <w:sz w:val="28"/>
          <w:szCs w:val="28"/>
        </w:rPr>
        <w:t>. Имеет «горький», «жгучий» вкус. В XIX веке была недорогой, а потому употреблялась не только аристократами, но и простым народом, встречалась в кабаках. Впоследствии учёными было доказано, что водка негативно влияет на мышление человека</w:t>
      </w:r>
      <w:r w:rsidR="00BE119C" w:rsidRPr="00AD27C2">
        <w:rPr>
          <w:rFonts w:ascii="Times New Roman" w:hAnsi="Times New Roman" w:cs="Times New Roman"/>
          <w:i/>
          <w:sz w:val="28"/>
          <w:szCs w:val="28"/>
        </w:rPr>
        <w:t>, что, очевидно, может быть связано  с тем, что з</w:t>
      </w:r>
      <w:r w:rsidR="007B03FA" w:rsidRPr="00AD27C2">
        <w:rPr>
          <w:rFonts w:ascii="Times New Roman" w:hAnsi="Times New Roman" w:cs="Times New Roman"/>
          <w:i/>
          <w:sz w:val="28"/>
          <w:szCs w:val="28"/>
        </w:rPr>
        <w:t xml:space="preserve">ачастую в </w:t>
      </w:r>
      <w:r w:rsidR="006A567C" w:rsidRPr="00AD27C2">
        <w:rPr>
          <w:rFonts w:ascii="Times New Roman" w:hAnsi="Times New Roman" w:cs="Times New Roman"/>
          <w:i/>
          <w:sz w:val="28"/>
          <w:szCs w:val="28"/>
        </w:rPr>
        <w:t>этот спиртной напиток</w:t>
      </w:r>
      <w:r w:rsidR="007B03FA" w:rsidRPr="00AD27C2">
        <w:rPr>
          <w:rFonts w:ascii="Times New Roman" w:hAnsi="Times New Roman" w:cs="Times New Roman"/>
          <w:i/>
          <w:sz w:val="28"/>
          <w:szCs w:val="28"/>
        </w:rPr>
        <w:t xml:space="preserve"> добавляли </w:t>
      </w:r>
      <w:r w:rsidR="007B03FA" w:rsidRPr="00AD27C2">
        <w:rPr>
          <w:rFonts w:ascii="Times New Roman" w:hAnsi="Times New Roman" w:cs="Times New Roman"/>
          <w:i/>
          <w:sz w:val="28"/>
          <w:szCs w:val="28"/>
          <w:u w:val="single"/>
        </w:rPr>
        <w:t>дурман</w:t>
      </w:r>
      <w:r w:rsidR="007B03FA" w:rsidRPr="00AD27C2">
        <w:rPr>
          <w:rFonts w:ascii="Times New Roman" w:hAnsi="Times New Roman" w:cs="Times New Roman"/>
          <w:i/>
          <w:sz w:val="28"/>
          <w:szCs w:val="28"/>
        </w:rPr>
        <w:t xml:space="preserve"> – ядовитое травянистое растение с крупными листьями и </w:t>
      </w:r>
      <w:r w:rsidR="007B03FA" w:rsidRPr="00AD27C2">
        <w:rPr>
          <w:rFonts w:ascii="Times New Roman" w:hAnsi="Times New Roman" w:cs="Times New Roman"/>
          <w:i/>
          <w:sz w:val="28"/>
          <w:szCs w:val="28"/>
        </w:rPr>
        <w:lastRenderedPageBreak/>
        <w:t>большими белыми пахучими цветками</w:t>
      </w:r>
      <w:r w:rsidR="00BE119C" w:rsidRPr="00AD27C2">
        <w:rPr>
          <w:rFonts w:ascii="Times New Roman" w:hAnsi="Times New Roman" w:cs="Times New Roman"/>
          <w:i/>
          <w:sz w:val="28"/>
          <w:szCs w:val="28"/>
        </w:rPr>
        <w:t>, которое с</w:t>
      </w:r>
      <w:r w:rsidR="007B03FA" w:rsidRPr="00AD27C2">
        <w:rPr>
          <w:rFonts w:ascii="Times New Roman" w:hAnsi="Times New Roman" w:cs="Times New Roman"/>
          <w:i/>
          <w:sz w:val="28"/>
          <w:szCs w:val="28"/>
        </w:rPr>
        <w:t xml:space="preserve"> древних времён</w:t>
      </w:r>
      <w:r w:rsidR="00BE119C" w:rsidRPr="00AD27C2">
        <w:rPr>
          <w:rFonts w:ascii="Times New Roman" w:hAnsi="Times New Roman" w:cs="Times New Roman"/>
          <w:i/>
          <w:sz w:val="28"/>
          <w:szCs w:val="28"/>
        </w:rPr>
        <w:t xml:space="preserve"> </w:t>
      </w:r>
      <w:r w:rsidR="007B03FA" w:rsidRPr="00AD27C2">
        <w:rPr>
          <w:rFonts w:ascii="Times New Roman" w:hAnsi="Times New Roman" w:cs="Times New Roman"/>
          <w:i/>
          <w:sz w:val="28"/>
          <w:szCs w:val="28"/>
        </w:rPr>
        <w:t>применял</w:t>
      </w:r>
      <w:r w:rsidR="00BE119C" w:rsidRPr="00AD27C2">
        <w:rPr>
          <w:rFonts w:ascii="Times New Roman" w:hAnsi="Times New Roman" w:cs="Times New Roman"/>
          <w:i/>
          <w:sz w:val="28"/>
          <w:szCs w:val="28"/>
        </w:rPr>
        <w:t>о</w:t>
      </w:r>
      <w:r w:rsidR="007B03FA" w:rsidRPr="00AD27C2">
        <w:rPr>
          <w:rFonts w:ascii="Times New Roman" w:hAnsi="Times New Roman" w:cs="Times New Roman"/>
          <w:i/>
          <w:sz w:val="28"/>
          <w:szCs w:val="28"/>
        </w:rPr>
        <w:t>с</w:t>
      </w:r>
      <w:r w:rsidR="00BE119C" w:rsidRPr="00AD27C2">
        <w:rPr>
          <w:rFonts w:ascii="Times New Roman" w:hAnsi="Times New Roman" w:cs="Times New Roman"/>
          <w:i/>
          <w:sz w:val="28"/>
          <w:szCs w:val="28"/>
        </w:rPr>
        <w:t>ь</w:t>
      </w:r>
      <w:r w:rsidR="007B03FA" w:rsidRPr="00AD27C2">
        <w:rPr>
          <w:rFonts w:ascii="Times New Roman" w:hAnsi="Times New Roman" w:cs="Times New Roman"/>
          <w:i/>
          <w:sz w:val="28"/>
          <w:szCs w:val="28"/>
        </w:rPr>
        <w:t xml:space="preserve"> как галлюциногенное вещество в народной медицине и колдовских обрядах. По словарю С.</w:t>
      </w:r>
      <w:r w:rsidR="006A567C" w:rsidRPr="00AD27C2">
        <w:rPr>
          <w:rFonts w:ascii="Times New Roman" w:hAnsi="Times New Roman" w:cs="Times New Roman"/>
          <w:i/>
          <w:sz w:val="28"/>
          <w:szCs w:val="28"/>
        </w:rPr>
        <w:t xml:space="preserve"> </w:t>
      </w:r>
      <w:r w:rsidR="007B03FA" w:rsidRPr="00AD27C2">
        <w:rPr>
          <w:rFonts w:ascii="Times New Roman" w:hAnsi="Times New Roman" w:cs="Times New Roman"/>
          <w:i/>
          <w:sz w:val="28"/>
          <w:szCs w:val="28"/>
        </w:rPr>
        <w:t xml:space="preserve">И. Ожегова, «дурман (перен.) – то, что опьяняет, оказывает опьяняющее, отупляющее, успокаивающее действие» [4, </w:t>
      </w:r>
      <w:r w:rsidR="007B03FA" w:rsidRPr="00AD27C2">
        <w:rPr>
          <w:rFonts w:ascii="Times New Roman" w:hAnsi="Times New Roman" w:cs="Times New Roman"/>
          <w:i/>
          <w:sz w:val="28"/>
          <w:szCs w:val="28"/>
          <w:lang w:val="en-US"/>
        </w:rPr>
        <w:t>URL</w:t>
      </w:r>
      <w:r w:rsidR="007B03FA" w:rsidRPr="00AD27C2">
        <w:rPr>
          <w:rFonts w:ascii="Times New Roman" w:hAnsi="Times New Roman" w:cs="Times New Roman"/>
          <w:i/>
          <w:sz w:val="28"/>
          <w:szCs w:val="28"/>
        </w:rPr>
        <w:t>]. По словарю Д.</w:t>
      </w:r>
      <w:r w:rsidR="006A567C" w:rsidRPr="00AD27C2">
        <w:rPr>
          <w:rFonts w:ascii="Times New Roman" w:hAnsi="Times New Roman" w:cs="Times New Roman"/>
          <w:i/>
          <w:sz w:val="28"/>
          <w:szCs w:val="28"/>
        </w:rPr>
        <w:t xml:space="preserve"> </w:t>
      </w:r>
      <w:r w:rsidR="007B03FA" w:rsidRPr="00AD27C2">
        <w:rPr>
          <w:rFonts w:ascii="Times New Roman" w:hAnsi="Times New Roman" w:cs="Times New Roman"/>
          <w:i/>
          <w:sz w:val="28"/>
          <w:szCs w:val="28"/>
        </w:rPr>
        <w:t xml:space="preserve">Н. Ушакова, «дурман (разг.) – наркоз, опьяняющее средство» [5, </w:t>
      </w:r>
      <w:r w:rsidR="007B03FA" w:rsidRPr="00AD27C2">
        <w:rPr>
          <w:rFonts w:ascii="Times New Roman" w:hAnsi="Times New Roman" w:cs="Times New Roman"/>
          <w:i/>
          <w:sz w:val="28"/>
          <w:szCs w:val="28"/>
          <w:lang w:val="en-US"/>
        </w:rPr>
        <w:t>URL</w:t>
      </w:r>
      <w:r w:rsidR="007B03FA" w:rsidRPr="00AD27C2">
        <w:rPr>
          <w:rFonts w:ascii="Times New Roman" w:hAnsi="Times New Roman" w:cs="Times New Roman"/>
          <w:i/>
          <w:sz w:val="28"/>
          <w:szCs w:val="28"/>
        </w:rPr>
        <w:t>].</w:t>
      </w:r>
    </w:p>
    <w:p w14:paraId="3FB24C24" w14:textId="47D1BE62" w:rsidR="007B03FA" w:rsidRPr="00AD27C2" w:rsidRDefault="007B03FA"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Шампанское – игристое вино, получаемое методом вторичного брожения вина в бутылке. Происхождение этого напитка доподлинно неизвестно, однако отмечается, что вина из региона Шампан</w:t>
      </w:r>
      <w:r w:rsidR="006A567C" w:rsidRPr="00AD27C2">
        <w:rPr>
          <w:rFonts w:ascii="Times New Roman" w:hAnsi="Times New Roman" w:cs="Times New Roman"/>
          <w:i/>
          <w:sz w:val="28"/>
          <w:szCs w:val="28"/>
        </w:rPr>
        <w:t>ь</w:t>
      </w:r>
      <w:r w:rsidRPr="00AD27C2">
        <w:rPr>
          <w:rFonts w:ascii="Times New Roman" w:hAnsi="Times New Roman" w:cs="Times New Roman"/>
          <w:i/>
          <w:sz w:val="28"/>
          <w:szCs w:val="28"/>
        </w:rPr>
        <w:t xml:space="preserve"> (</w:t>
      </w:r>
      <w:r w:rsidR="006A567C" w:rsidRPr="00AD27C2">
        <w:rPr>
          <w:rFonts w:ascii="Times New Roman" w:hAnsi="Times New Roman" w:cs="Times New Roman"/>
          <w:i/>
          <w:sz w:val="28"/>
          <w:szCs w:val="28"/>
        </w:rPr>
        <w:t>на северо-востоке</w:t>
      </w:r>
      <w:r w:rsidRPr="00AD27C2">
        <w:rPr>
          <w:rFonts w:ascii="Times New Roman" w:hAnsi="Times New Roman" w:cs="Times New Roman"/>
          <w:i/>
          <w:sz w:val="28"/>
          <w:szCs w:val="28"/>
        </w:rPr>
        <w:t xml:space="preserve"> Франции) были известны ещё до Средневековья (вероятно, отсюда и произошло название «</w:t>
      </w:r>
      <w:r w:rsidRPr="00AD27C2">
        <w:rPr>
          <w:rFonts w:ascii="Times New Roman" w:hAnsi="Times New Roman" w:cs="Times New Roman"/>
          <w:i/>
          <w:sz w:val="28"/>
          <w:szCs w:val="28"/>
          <w:u w:val="single"/>
        </w:rPr>
        <w:t>шампан</w:t>
      </w:r>
      <w:r w:rsidRPr="00AD27C2">
        <w:rPr>
          <w:rFonts w:ascii="Times New Roman" w:hAnsi="Times New Roman" w:cs="Times New Roman"/>
          <w:i/>
          <w:sz w:val="28"/>
          <w:szCs w:val="28"/>
        </w:rPr>
        <w:t>ское»). Первое коммерческое игристое вино было произведено в Лангедоке (</w:t>
      </w:r>
      <w:r w:rsidR="00C071FD" w:rsidRPr="00AD27C2">
        <w:rPr>
          <w:rFonts w:ascii="Times New Roman" w:hAnsi="Times New Roman" w:cs="Times New Roman"/>
          <w:i/>
          <w:sz w:val="28"/>
          <w:szCs w:val="28"/>
        </w:rPr>
        <w:t>на юге</w:t>
      </w:r>
      <w:r w:rsidRPr="00AD27C2">
        <w:rPr>
          <w:rFonts w:ascii="Times New Roman" w:hAnsi="Times New Roman" w:cs="Times New Roman"/>
          <w:i/>
          <w:sz w:val="28"/>
          <w:szCs w:val="28"/>
        </w:rPr>
        <w:t xml:space="preserve"> Франции) около 1535 года. Одн</w:t>
      </w:r>
      <w:r w:rsidR="00C071FD" w:rsidRPr="00AD27C2">
        <w:rPr>
          <w:rFonts w:ascii="Times New Roman" w:hAnsi="Times New Roman" w:cs="Times New Roman"/>
          <w:i/>
          <w:sz w:val="28"/>
          <w:szCs w:val="28"/>
        </w:rPr>
        <w:t>а</w:t>
      </w:r>
      <w:r w:rsidRPr="00AD27C2">
        <w:rPr>
          <w:rFonts w:ascii="Times New Roman" w:hAnsi="Times New Roman" w:cs="Times New Roman"/>
          <w:i/>
          <w:sz w:val="28"/>
          <w:szCs w:val="28"/>
        </w:rPr>
        <w:t xml:space="preserve"> из всемирно известных марок шампанского в XVIII веке и в нынешнее время </w:t>
      </w:r>
      <w:r w:rsidR="00C071FD"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 xml:space="preserve">французская компания вдовы Клико </w:t>
      </w:r>
      <w:proofErr w:type="spellStart"/>
      <w:r w:rsidRPr="00AD27C2">
        <w:rPr>
          <w:rFonts w:ascii="Times New Roman" w:hAnsi="Times New Roman" w:cs="Times New Roman"/>
          <w:i/>
          <w:sz w:val="28"/>
          <w:szCs w:val="28"/>
        </w:rPr>
        <w:t>Понсарден</w:t>
      </w:r>
      <w:proofErr w:type="spellEnd"/>
      <w:r w:rsidRPr="00AD27C2">
        <w:rPr>
          <w:rFonts w:ascii="Times New Roman" w:hAnsi="Times New Roman" w:cs="Times New Roman"/>
          <w:i/>
          <w:sz w:val="28"/>
          <w:szCs w:val="28"/>
        </w:rPr>
        <w:t>, основанная в 1772 году Филиппом Клико-</w:t>
      </w:r>
      <w:proofErr w:type="spellStart"/>
      <w:r w:rsidRPr="00AD27C2">
        <w:rPr>
          <w:rFonts w:ascii="Times New Roman" w:hAnsi="Times New Roman" w:cs="Times New Roman"/>
          <w:i/>
          <w:sz w:val="28"/>
          <w:szCs w:val="28"/>
        </w:rPr>
        <w:t>Муирон</w:t>
      </w:r>
      <w:proofErr w:type="spellEnd"/>
      <w:r w:rsidR="00EC6B4C" w:rsidRPr="00AD27C2">
        <w:rPr>
          <w:rFonts w:ascii="Times New Roman" w:hAnsi="Times New Roman" w:cs="Times New Roman"/>
          <w:i/>
          <w:sz w:val="28"/>
          <w:szCs w:val="28"/>
        </w:rPr>
        <w:t xml:space="preserve"> [6, </w:t>
      </w:r>
      <w:r w:rsidR="00EC6B4C" w:rsidRPr="00AD27C2">
        <w:rPr>
          <w:rFonts w:ascii="Times New Roman" w:hAnsi="Times New Roman" w:cs="Times New Roman"/>
          <w:i/>
          <w:sz w:val="28"/>
          <w:szCs w:val="28"/>
          <w:lang w:val="en-US"/>
        </w:rPr>
        <w:t>URL</w:t>
      </w:r>
      <w:r w:rsidR="00EC6B4C" w:rsidRPr="00AD27C2">
        <w:rPr>
          <w:rFonts w:ascii="Times New Roman" w:hAnsi="Times New Roman" w:cs="Times New Roman"/>
          <w:i/>
          <w:sz w:val="28"/>
          <w:szCs w:val="28"/>
        </w:rPr>
        <w:t>]</w:t>
      </w:r>
      <w:r w:rsidRPr="00AD27C2">
        <w:rPr>
          <w:rFonts w:ascii="Times New Roman" w:hAnsi="Times New Roman" w:cs="Times New Roman"/>
          <w:i/>
          <w:sz w:val="28"/>
          <w:szCs w:val="28"/>
        </w:rPr>
        <w:t xml:space="preserve">. Её торговый знак – жёлтая этикетка с надписью </w:t>
      </w:r>
      <w:proofErr w:type="spellStart"/>
      <w:r w:rsidRPr="00AD27C2">
        <w:rPr>
          <w:rFonts w:ascii="Times New Roman" w:hAnsi="Times New Roman" w:cs="Times New Roman"/>
          <w:i/>
          <w:sz w:val="28"/>
          <w:szCs w:val="28"/>
        </w:rPr>
        <w:t>Veuve</w:t>
      </w:r>
      <w:proofErr w:type="spellEnd"/>
      <w:r w:rsidRPr="00AD27C2">
        <w:rPr>
          <w:rFonts w:ascii="Times New Roman" w:hAnsi="Times New Roman" w:cs="Times New Roman"/>
          <w:i/>
          <w:sz w:val="28"/>
          <w:szCs w:val="28"/>
        </w:rPr>
        <w:t xml:space="preserve"> Clicquot P. </w:t>
      </w:r>
      <w:proofErr w:type="spellStart"/>
      <w:r w:rsidRPr="00AD27C2">
        <w:rPr>
          <w:rFonts w:ascii="Times New Roman" w:hAnsi="Times New Roman" w:cs="Times New Roman"/>
          <w:i/>
          <w:sz w:val="28"/>
          <w:szCs w:val="28"/>
        </w:rPr>
        <w:t>Werlẻ</w:t>
      </w:r>
      <w:proofErr w:type="spellEnd"/>
      <w:r w:rsidRPr="00AD27C2">
        <w:rPr>
          <w:rFonts w:ascii="Times New Roman" w:hAnsi="Times New Roman" w:cs="Times New Roman"/>
          <w:i/>
          <w:sz w:val="28"/>
          <w:szCs w:val="28"/>
        </w:rPr>
        <w:t>. Шампанское марки вдовы Клико всегда ассоциировалось с буржуазией и аристократией, изысканностью, роскошью, а потому являлось (и является) одним из самых дорогих и элитных игристых вин.</w:t>
      </w:r>
    </w:p>
    <w:p w14:paraId="2A9D5746" w14:textId="6AD338D7" w:rsidR="00EF7F5C" w:rsidRPr="00AD27C2" w:rsidRDefault="00EF7F5C"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 xml:space="preserve">Обратимся собственно к художественным текстам. </w:t>
      </w:r>
      <w:r w:rsidR="00EC6B4C" w:rsidRPr="00AD27C2">
        <w:rPr>
          <w:rFonts w:ascii="Times New Roman" w:hAnsi="Times New Roman" w:cs="Times New Roman"/>
          <w:i/>
          <w:sz w:val="28"/>
          <w:szCs w:val="28"/>
        </w:rPr>
        <w:t>Рассмотрим о</w:t>
      </w:r>
      <w:r w:rsidRPr="00AD27C2">
        <w:rPr>
          <w:rFonts w:ascii="Times New Roman" w:hAnsi="Times New Roman" w:cs="Times New Roman"/>
          <w:i/>
          <w:sz w:val="28"/>
          <w:szCs w:val="28"/>
        </w:rPr>
        <w:t xml:space="preserve">браз шампанского в рассказе </w:t>
      </w:r>
      <w:r w:rsidRPr="00AD27C2">
        <w:rPr>
          <w:rFonts w:ascii="Times New Roman" w:hAnsi="Times New Roman" w:cs="Times New Roman"/>
          <w:b/>
          <w:bCs/>
          <w:i/>
          <w:sz w:val="28"/>
          <w:szCs w:val="28"/>
        </w:rPr>
        <w:t>«Шампанское» (мысли с новогоднего похмелья)</w:t>
      </w:r>
      <w:r w:rsidRPr="00AD27C2">
        <w:rPr>
          <w:rFonts w:ascii="Times New Roman" w:hAnsi="Times New Roman" w:cs="Times New Roman"/>
          <w:i/>
          <w:sz w:val="28"/>
          <w:szCs w:val="28"/>
        </w:rPr>
        <w:t xml:space="preserve">. Этот алкогольный напиток приятен </w:t>
      </w:r>
      <w:r w:rsidR="0061106F" w:rsidRPr="00AD27C2">
        <w:rPr>
          <w:rFonts w:ascii="Times New Roman" w:hAnsi="Times New Roman" w:cs="Times New Roman"/>
          <w:i/>
          <w:sz w:val="28"/>
          <w:szCs w:val="28"/>
        </w:rPr>
        <w:t>на вид</w:t>
      </w:r>
      <w:r w:rsidRPr="00AD27C2">
        <w:rPr>
          <w:rFonts w:ascii="Times New Roman" w:hAnsi="Times New Roman" w:cs="Times New Roman"/>
          <w:i/>
          <w:sz w:val="28"/>
          <w:szCs w:val="28"/>
        </w:rPr>
        <w:t xml:space="preserve">: «искрится, как алмаз, прозрачно, как лесной ручей, сладко, как нектар» </w:t>
      </w:r>
      <w:r w:rsidR="0061106F" w:rsidRPr="00AD27C2">
        <w:rPr>
          <w:rFonts w:ascii="Times New Roman" w:hAnsi="Times New Roman" w:cs="Times New Roman"/>
          <w:i/>
          <w:sz w:val="28"/>
          <w:szCs w:val="28"/>
        </w:rPr>
        <w:t xml:space="preserve">[7, </w:t>
      </w:r>
      <w:r w:rsidR="00AD27C2">
        <w:rPr>
          <w:rFonts w:ascii="Times New Roman" w:hAnsi="Times New Roman" w:cs="Times New Roman"/>
          <w:i/>
          <w:sz w:val="28"/>
          <w:szCs w:val="28"/>
        </w:rPr>
        <w:t xml:space="preserve">с. </w:t>
      </w:r>
      <w:r w:rsidR="0061106F" w:rsidRPr="00AD27C2">
        <w:rPr>
          <w:rFonts w:ascii="Times New Roman" w:hAnsi="Times New Roman" w:cs="Times New Roman"/>
          <w:i/>
          <w:sz w:val="28"/>
          <w:szCs w:val="28"/>
        </w:rPr>
        <w:t>282]. Автор использует яркие метафоры, подчёркивающие внешний лоск, привлекательность, с</w:t>
      </w:r>
      <w:r w:rsidR="00EC6B4C" w:rsidRPr="00AD27C2">
        <w:rPr>
          <w:rFonts w:ascii="Times New Roman" w:hAnsi="Times New Roman" w:cs="Times New Roman"/>
          <w:i/>
          <w:sz w:val="28"/>
          <w:szCs w:val="28"/>
        </w:rPr>
        <w:t>ос</w:t>
      </w:r>
      <w:r w:rsidR="0061106F" w:rsidRPr="00AD27C2">
        <w:rPr>
          <w:rFonts w:ascii="Times New Roman" w:hAnsi="Times New Roman" w:cs="Times New Roman"/>
          <w:i/>
          <w:sz w:val="28"/>
          <w:szCs w:val="28"/>
        </w:rPr>
        <w:t xml:space="preserve">уществующие вместе с внутренней ложью, лицемерием: </w:t>
      </w:r>
      <w:r w:rsidRPr="00AD27C2">
        <w:rPr>
          <w:rFonts w:ascii="Times New Roman" w:hAnsi="Times New Roman" w:cs="Times New Roman"/>
          <w:i/>
          <w:sz w:val="28"/>
          <w:szCs w:val="28"/>
        </w:rPr>
        <w:t>«блестящая кокотка, мешающая прелесть свою с ложью и наглостью Гоморры»</w:t>
      </w:r>
      <w:r w:rsidR="0061106F" w:rsidRPr="00AD27C2">
        <w:rPr>
          <w:rFonts w:ascii="Times New Roman" w:hAnsi="Times New Roman" w:cs="Times New Roman"/>
          <w:i/>
          <w:sz w:val="28"/>
          <w:szCs w:val="28"/>
        </w:rPr>
        <w:t xml:space="preserve"> [Там же], </w:t>
      </w:r>
      <w:r w:rsidRPr="00AD27C2">
        <w:rPr>
          <w:rFonts w:ascii="Times New Roman" w:hAnsi="Times New Roman" w:cs="Times New Roman"/>
          <w:i/>
          <w:sz w:val="28"/>
          <w:szCs w:val="28"/>
        </w:rPr>
        <w:t xml:space="preserve">«позлащённый гроб, полный костей мертвых и </w:t>
      </w:r>
      <w:proofErr w:type="spellStart"/>
      <w:r w:rsidRPr="00AD27C2">
        <w:rPr>
          <w:rFonts w:ascii="Times New Roman" w:hAnsi="Times New Roman" w:cs="Times New Roman"/>
          <w:i/>
          <w:sz w:val="28"/>
          <w:szCs w:val="28"/>
        </w:rPr>
        <w:t>всякия</w:t>
      </w:r>
      <w:proofErr w:type="spellEnd"/>
      <w:r w:rsidRPr="00AD27C2">
        <w:rPr>
          <w:rFonts w:ascii="Times New Roman" w:hAnsi="Times New Roman" w:cs="Times New Roman"/>
          <w:i/>
          <w:sz w:val="28"/>
          <w:szCs w:val="28"/>
        </w:rPr>
        <w:t xml:space="preserve"> нечистоты»</w:t>
      </w:r>
      <w:r w:rsidR="0061106F" w:rsidRPr="00AD27C2">
        <w:rPr>
          <w:rFonts w:ascii="Times New Roman" w:hAnsi="Times New Roman" w:cs="Times New Roman"/>
          <w:i/>
          <w:sz w:val="28"/>
          <w:szCs w:val="28"/>
        </w:rPr>
        <w:t xml:space="preserve"> [Там же]. Шампанское</w:t>
      </w:r>
      <w:r w:rsidRPr="00AD27C2">
        <w:rPr>
          <w:rFonts w:ascii="Times New Roman" w:hAnsi="Times New Roman" w:cs="Times New Roman"/>
          <w:i/>
          <w:sz w:val="28"/>
          <w:szCs w:val="28"/>
        </w:rPr>
        <w:t xml:space="preserve"> </w:t>
      </w:r>
      <w:r w:rsidR="0061106F"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 xml:space="preserve">пьют лишь в печали, скорби и часы </w:t>
      </w:r>
      <w:r w:rsidR="0061106F" w:rsidRPr="00AD27C2">
        <w:rPr>
          <w:rFonts w:ascii="Times New Roman" w:hAnsi="Times New Roman" w:cs="Times New Roman"/>
          <w:i/>
          <w:sz w:val="28"/>
          <w:szCs w:val="28"/>
        </w:rPr>
        <w:t>&lt;</w:t>
      </w:r>
      <w:r w:rsidRPr="00AD27C2">
        <w:rPr>
          <w:rFonts w:ascii="Times New Roman" w:hAnsi="Times New Roman" w:cs="Times New Roman"/>
          <w:i/>
          <w:sz w:val="28"/>
          <w:szCs w:val="28"/>
        </w:rPr>
        <w:t>…</w:t>
      </w:r>
      <w:r w:rsidR="0061106F" w:rsidRPr="00AD27C2">
        <w:rPr>
          <w:rFonts w:ascii="Times New Roman" w:hAnsi="Times New Roman" w:cs="Times New Roman"/>
          <w:i/>
          <w:sz w:val="28"/>
          <w:szCs w:val="28"/>
        </w:rPr>
        <w:t>&gt;</w:t>
      </w:r>
      <w:r w:rsidRPr="00AD27C2">
        <w:rPr>
          <w:rFonts w:ascii="Times New Roman" w:hAnsi="Times New Roman" w:cs="Times New Roman"/>
          <w:i/>
          <w:sz w:val="28"/>
          <w:szCs w:val="28"/>
        </w:rPr>
        <w:t xml:space="preserve"> оптического обмана»</w:t>
      </w:r>
      <w:r w:rsidR="0061106F" w:rsidRPr="00AD27C2">
        <w:rPr>
          <w:rFonts w:ascii="Times New Roman" w:hAnsi="Times New Roman" w:cs="Times New Roman"/>
          <w:i/>
          <w:sz w:val="28"/>
          <w:szCs w:val="28"/>
        </w:rPr>
        <w:t xml:space="preserve"> [Там же].</w:t>
      </w:r>
      <w:r w:rsidRPr="00AD27C2">
        <w:rPr>
          <w:rFonts w:ascii="Times New Roman" w:hAnsi="Times New Roman" w:cs="Times New Roman"/>
          <w:i/>
          <w:sz w:val="28"/>
          <w:szCs w:val="28"/>
        </w:rPr>
        <w:t xml:space="preserve"> </w:t>
      </w:r>
      <w:r w:rsidR="0061106F" w:rsidRPr="00AD27C2">
        <w:rPr>
          <w:rFonts w:ascii="Times New Roman" w:hAnsi="Times New Roman" w:cs="Times New Roman"/>
          <w:i/>
          <w:sz w:val="28"/>
          <w:szCs w:val="28"/>
        </w:rPr>
        <w:t xml:space="preserve"> Его </w:t>
      </w:r>
      <w:r w:rsidRPr="00AD27C2">
        <w:rPr>
          <w:rFonts w:ascii="Times New Roman" w:hAnsi="Times New Roman" w:cs="Times New Roman"/>
          <w:i/>
          <w:sz w:val="28"/>
          <w:szCs w:val="28"/>
        </w:rPr>
        <w:t>любят люди богатые и равнодушные, воры, кокотки, прожигатели жизни – «</w:t>
      </w:r>
      <w:proofErr w:type="spellStart"/>
      <w:r w:rsidRPr="00AD27C2">
        <w:rPr>
          <w:rFonts w:ascii="Times New Roman" w:hAnsi="Times New Roman" w:cs="Times New Roman"/>
          <w:i/>
          <w:sz w:val="28"/>
          <w:szCs w:val="28"/>
        </w:rPr>
        <w:t>безуздые</w:t>
      </w:r>
      <w:proofErr w:type="spellEnd"/>
      <w:r w:rsidRPr="00AD27C2">
        <w:rPr>
          <w:rFonts w:ascii="Times New Roman" w:hAnsi="Times New Roman" w:cs="Times New Roman"/>
          <w:i/>
          <w:sz w:val="28"/>
          <w:szCs w:val="28"/>
        </w:rPr>
        <w:t xml:space="preserve"> саврасы»</w:t>
      </w:r>
      <w:r w:rsidR="0061106F" w:rsidRPr="00AD27C2">
        <w:rPr>
          <w:rFonts w:ascii="Times New Roman" w:hAnsi="Times New Roman" w:cs="Times New Roman"/>
          <w:i/>
          <w:sz w:val="28"/>
          <w:szCs w:val="28"/>
        </w:rPr>
        <w:t xml:space="preserve"> [Там </w:t>
      </w:r>
      <w:r w:rsidR="0061106F" w:rsidRPr="00AD27C2">
        <w:rPr>
          <w:rFonts w:ascii="Times New Roman" w:hAnsi="Times New Roman" w:cs="Times New Roman"/>
          <w:i/>
          <w:sz w:val="28"/>
          <w:szCs w:val="28"/>
        </w:rPr>
        <w:lastRenderedPageBreak/>
        <w:t xml:space="preserve">же]: «выражение саврас без узды в публицистическом и фельетонном стиле второй половины XIX и начала XX в. означало: «молодой человек (чаще купеческий сынок), предающийся бесшабашным кутежам, буйному разгулу» [8, </w:t>
      </w:r>
      <w:r w:rsidR="0061106F" w:rsidRPr="00AD27C2">
        <w:rPr>
          <w:rFonts w:ascii="Times New Roman" w:hAnsi="Times New Roman" w:cs="Times New Roman"/>
          <w:i/>
          <w:sz w:val="28"/>
          <w:szCs w:val="28"/>
          <w:lang w:val="en-US"/>
        </w:rPr>
        <w:t>URL</w:t>
      </w:r>
      <w:r w:rsidR="0061106F" w:rsidRPr="00AD27C2">
        <w:rPr>
          <w:rFonts w:ascii="Times New Roman" w:hAnsi="Times New Roman" w:cs="Times New Roman"/>
          <w:i/>
          <w:sz w:val="28"/>
          <w:szCs w:val="28"/>
        </w:rPr>
        <w:t>]</w:t>
      </w:r>
      <w:r w:rsidRPr="00AD27C2">
        <w:rPr>
          <w:rFonts w:ascii="Times New Roman" w:hAnsi="Times New Roman" w:cs="Times New Roman"/>
          <w:i/>
          <w:sz w:val="28"/>
          <w:szCs w:val="28"/>
        </w:rPr>
        <w:t>)</w:t>
      </w:r>
      <w:r w:rsidR="0061106F" w:rsidRPr="00AD27C2">
        <w:rPr>
          <w:rFonts w:ascii="Times New Roman" w:hAnsi="Times New Roman" w:cs="Times New Roman"/>
          <w:i/>
          <w:sz w:val="28"/>
          <w:szCs w:val="28"/>
        </w:rPr>
        <w:t xml:space="preserve">. </w:t>
      </w:r>
      <w:r w:rsidR="00946FB9" w:rsidRPr="00AD27C2">
        <w:rPr>
          <w:rFonts w:ascii="Times New Roman" w:hAnsi="Times New Roman" w:cs="Times New Roman"/>
          <w:i/>
          <w:sz w:val="28"/>
          <w:szCs w:val="28"/>
        </w:rPr>
        <w:t xml:space="preserve">Шампанское пьют на торжествах (на свадьбах, юбилеях, похоронах, в Новый год), полных лести, обмана. </w:t>
      </w:r>
      <w:r w:rsidR="0061106F" w:rsidRPr="00AD27C2">
        <w:rPr>
          <w:rFonts w:ascii="Times New Roman" w:hAnsi="Times New Roman" w:cs="Times New Roman"/>
          <w:i/>
          <w:sz w:val="28"/>
          <w:szCs w:val="28"/>
        </w:rPr>
        <w:t>Этот алкогольный напиток</w:t>
      </w:r>
      <w:r w:rsidRPr="00AD27C2">
        <w:rPr>
          <w:rFonts w:ascii="Times New Roman" w:hAnsi="Times New Roman" w:cs="Times New Roman"/>
          <w:i/>
          <w:sz w:val="28"/>
          <w:szCs w:val="28"/>
        </w:rPr>
        <w:t xml:space="preserve"> неразрывно связан с «пьяным разгулом, развратом, </w:t>
      </w:r>
      <w:proofErr w:type="spellStart"/>
      <w:r w:rsidRPr="00AD27C2">
        <w:rPr>
          <w:rFonts w:ascii="Times New Roman" w:hAnsi="Times New Roman" w:cs="Times New Roman"/>
          <w:i/>
          <w:sz w:val="28"/>
          <w:szCs w:val="28"/>
        </w:rPr>
        <w:t>объегориваньем</w:t>
      </w:r>
      <w:proofErr w:type="spellEnd"/>
      <w:r w:rsidRPr="00AD27C2">
        <w:rPr>
          <w:rFonts w:ascii="Times New Roman" w:hAnsi="Times New Roman" w:cs="Times New Roman"/>
          <w:i/>
          <w:sz w:val="28"/>
          <w:szCs w:val="28"/>
        </w:rPr>
        <w:t xml:space="preserve"> ближнего, торжеством гешефта»</w:t>
      </w:r>
      <w:r w:rsidR="0061106F" w:rsidRPr="00AD27C2">
        <w:rPr>
          <w:rFonts w:ascii="Times New Roman" w:hAnsi="Times New Roman" w:cs="Times New Roman"/>
          <w:i/>
          <w:sz w:val="28"/>
          <w:szCs w:val="28"/>
        </w:rPr>
        <w:t xml:space="preserve"> [7, </w:t>
      </w:r>
      <w:r w:rsidR="00AD27C2">
        <w:rPr>
          <w:rFonts w:ascii="Times New Roman" w:hAnsi="Times New Roman" w:cs="Times New Roman"/>
          <w:i/>
          <w:sz w:val="28"/>
          <w:szCs w:val="28"/>
        </w:rPr>
        <w:t xml:space="preserve">с. </w:t>
      </w:r>
      <w:r w:rsidR="0061106F" w:rsidRPr="00AD27C2">
        <w:rPr>
          <w:rFonts w:ascii="Times New Roman" w:hAnsi="Times New Roman" w:cs="Times New Roman"/>
          <w:i/>
          <w:sz w:val="28"/>
          <w:szCs w:val="28"/>
        </w:rPr>
        <w:t>282]</w:t>
      </w:r>
      <w:r w:rsidR="00946FB9" w:rsidRPr="00AD27C2">
        <w:rPr>
          <w:rFonts w:ascii="Times New Roman" w:hAnsi="Times New Roman" w:cs="Times New Roman"/>
          <w:i/>
          <w:sz w:val="28"/>
          <w:szCs w:val="28"/>
        </w:rPr>
        <w:t xml:space="preserve"> («гешефт (прост.) – спекулятивная, выгодная сделка» [9, </w:t>
      </w:r>
      <w:r w:rsidR="00946FB9" w:rsidRPr="00AD27C2">
        <w:rPr>
          <w:rFonts w:ascii="Times New Roman" w:hAnsi="Times New Roman" w:cs="Times New Roman"/>
          <w:i/>
          <w:sz w:val="28"/>
          <w:szCs w:val="28"/>
          <w:lang w:val="en-US"/>
        </w:rPr>
        <w:t>URL</w:t>
      </w:r>
      <w:r w:rsidR="00946FB9"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покупается чаще всего на чужие, «шальные» деньги</w:t>
      </w:r>
      <w:r w:rsidR="00946FB9"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«шипит, как змея, соблазнившая Еву»</w:t>
      </w:r>
      <w:r w:rsidR="00946FB9" w:rsidRPr="00AD27C2">
        <w:rPr>
          <w:rFonts w:ascii="Times New Roman" w:hAnsi="Times New Roman" w:cs="Times New Roman"/>
          <w:i/>
          <w:sz w:val="28"/>
          <w:szCs w:val="28"/>
        </w:rPr>
        <w:t xml:space="preserve"> [7, </w:t>
      </w:r>
      <w:r w:rsidR="00AD27C2">
        <w:rPr>
          <w:rFonts w:ascii="Times New Roman" w:hAnsi="Times New Roman" w:cs="Times New Roman"/>
          <w:i/>
          <w:sz w:val="28"/>
          <w:szCs w:val="28"/>
        </w:rPr>
        <w:t xml:space="preserve">с. </w:t>
      </w:r>
      <w:r w:rsidR="00946FB9" w:rsidRPr="00AD27C2">
        <w:rPr>
          <w:rFonts w:ascii="Times New Roman" w:hAnsi="Times New Roman" w:cs="Times New Roman"/>
          <w:i/>
          <w:sz w:val="28"/>
          <w:szCs w:val="28"/>
        </w:rPr>
        <w:t>282]</w:t>
      </w:r>
      <w:r w:rsidRPr="00AD27C2">
        <w:rPr>
          <w:rFonts w:ascii="Times New Roman" w:hAnsi="Times New Roman" w:cs="Times New Roman"/>
          <w:i/>
          <w:sz w:val="28"/>
          <w:szCs w:val="28"/>
        </w:rPr>
        <w:t xml:space="preserve">, поэтому женщина, «вступая на скользкий путь </w:t>
      </w:r>
      <w:r w:rsidR="00EC6B4C" w:rsidRPr="00AD27C2">
        <w:rPr>
          <w:rFonts w:ascii="Times New Roman" w:hAnsi="Times New Roman" w:cs="Times New Roman"/>
          <w:i/>
          <w:sz w:val="28"/>
          <w:szCs w:val="28"/>
        </w:rPr>
        <w:t>&lt;</w:t>
      </w:r>
      <w:r w:rsidRPr="00AD27C2">
        <w:rPr>
          <w:rFonts w:ascii="Times New Roman" w:hAnsi="Times New Roman" w:cs="Times New Roman"/>
          <w:i/>
          <w:sz w:val="28"/>
          <w:szCs w:val="28"/>
        </w:rPr>
        <w:t>…</w:t>
      </w:r>
      <w:r w:rsidR="00EC6B4C" w:rsidRPr="00AD27C2">
        <w:rPr>
          <w:rFonts w:ascii="Times New Roman" w:hAnsi="Times New Roman" w:cs="Times New Roman"/>
          <w:i/>
          <w:sz w:val="28"/>
          <w:szCs w:val="28"/>
        </w:rPr>
        <w:t>&gt;</w:t>
      </w:r>
      <w:r w:rsidRPr="00AD27C2">
        <w:rPr>
          <w:rFonts w:ascii="Times New Roman" w:hAnsi="Times New Roman" w:cs="Times New Roman"/>
          <w:i/>
          <w:sz w:val="28"/>
          <w:szCs w:val="28"/>
        </w:rPr>
        <w:t xml:space="preserve"> всегда начинает с шампанского»</w:t>
      </w:r>
      <w:r w:rsidR="00946FB9" w:rsidRPr="00AD27C2">
        <w:rPr>
          <w:rFonts w:ascii="Times New Roman" w:hAnsi="Times New Roman" w:cs="Times New Roman"/>
          <w:i/>
          <w:sz w:val="28"/>
          <w:szCs w:val="28"/>
        </w:rPr>
        <w:t xml:space="preserve"> [</w:t>
      </w:r>
      <w:r w:rsidR="00AD27C2">
        <w:rPr>
          <w:rFonts w:ascii="Times New Roman" w:hAnsi="Times New Roman" w:cs="Times New Roman"/>
          <w:i/>
          <w:sz w:val="28"/>
          <w:szCs w:val="28"/>
        </w:rPr>
        <w:t>Там же</w:t>
      </w:r>
      <w:r w:rsidR="00946FB9" w:rsidRPr="00AD27C2">
        <w:rPr>
          <w:rFonts w:ascii="Times New Roman" w:hAnsi="Times New Roman" w:cs="Times New Roman"/>
          <w:i/>
          <w:sz w:val="28"/>
          <w:szCs w:val="28"/>
        </w:rPr>
        <w:t xml:space="preserve">]. В финале произведения </w:t>
      </w:r>
      <w:r w:rsidR="00C071FD" w:rsidRPr="00AD27C2">
        <w:rPr>
          <w:rFonts w:ascii="Times New Roman" w:hAnsi="Times New Roman" w:cs="Times New Roman"/>
          <w:i/>
          <w:sz w:val="28"/>
          <w:szCs w:val="28"/>
        </w:rPr>
        <w:t>автор-повествователь</w:t>
      </w:r>
      <w:r w:rsidR="00946FB9" w:rsidRPr="00AD27C2">
        <w:rPr>
          <w:rFonts w:ascii="Times New Roman" w:hAnsi="Times New Roman" w:cs="Times New Roman"/>
          <w:i/>
          <w:sz w:val="28"/>
          <w:szCs w:val="28"/>
        </w:rPr>
        <w:t xml:space="preserve"> высказывает заключение </w:t>
      </w:r>
      <w:r w:rsidR="00C071FD" w:rsidRPr="00AD27C2">
        <w:rPr>
          <w:rFonts w:ascii="Times New Roman" w:hAnsi="Times New Roman" w:cs="Times New Roman"/>
          <w:i/>
          <w:sz w:val="28"/>
          <w:szCs w:val="28"/>
        </w:rPr>
        <w:t xml:space="preserve">обличительного характера </w:t>
      </w:r>
      <w:r w:rsidR="00946FB9" w:rsidRPr="00AD27C2">
        <w:rPr>
          <w:rFonts w:ascii="Times New Roman" w:hAnsi="Times New Roman" w:cs="Times New Roman"/>
          <w:i/>
          <w:sz w:val="28"/>
          <w:szCs w:val="28"/>
        </w:rPr>
        <w:t xml:space="preserve">о </w:t>
      </w:r>
      <w:r w:rsidR="00C071FD" w:rsidRPr="00AD27C2">
        <w:rPr>
          <w:rFonts w:ascii="Times New Roman" w:hAnsi="Times New Roman" w:cs="Times New Roman"/>
          <w:i/>
          <w:sz w:val="28"/>
          <w:szCs w:val="28"/>
        </w:rPr>
        <w:t xml:space="preserve">сущности </w:t>
      </w:r>
      <w:r w:rsidR="00946FB9" w:rsidRPr="00AD27C2">
        <w:rPr>
          <w:rFonts w:ascii="Times New Roman" w:hAnsi="Times New Roman" w:cs="Times New Roman"/>
          <w:i/>
          <w:sz w:val="28"/>
          <w:szCs w:val="28"/>
        </w:rPr>
        <w:t>шампанско</w:t>
      </w:r>
      <w:r w:rsidR="00C071FD" w:rsidRPr="00AD27C2">
        <w:rPr>
          <w:rFonts w:ascii="Times New Roman" w:hAnsi="Times New Roman" w:cs="Times New Roman"/>
          <w:i/>
          <w:sz w:val="28"/>
          <w:szCs w:val="28"/>
        </w:rPr>
        <w:t>го</w:t>
      </w:r>
      <w:r w:rsidR="00946FB9" w:rsidRPr="00AD27C2">
        <w:rPr>
          <w:rFonts w:ascii="Times New Roman" w:hAnsi="Times New Roman" w:cs="Times New Roman"/>
          <w:i/>
          <w:sz w:val="28"/>
          <w:szCs w:val="28"/>
        </w:rPr>
        <w:t xml:space="preserve">: </w:t>
      </w:r>
      <w:r w:rsidRPr="00AD27C2">
        <w:rPr>
          <w:rFonts w:ascii="Times New Roman" w:hAnsi="Times New Roman" w:cs="Times New Roman"/>
          <w:i/>
          <w:sz w:val="28"/>
          <w:szCs w:val="28"/>
        </w:rPr>
        <w:t>«</w:t>
      </w:r>
      <w:r w:rsidR="00EC6B4C" w:rsidRPr="00AD27C2">
        <w:rPr>
          <w:rFonts w:ascii="Times New Roman" w:hAnsi="Times New Roman" w:cs="Times New Roman"/>
          <w:i/>
          <w:sz w:val="28"/>
          <w:szCs w:val="28"/>
        </w:rPr>
        <w:t>…</w:t>
      </w:r>
      <w:r w:rsidRPr="00AD27C2">
        <w:rPr>
          <w:rFonts w:ascii="Times New Roman" w:hAnsi="Times New Roman" w:cs="Times New Roman"/>
          <w:i/>
          <w:sz w:val="28"/>
          <w:szCs w:val="28"/>
        </w:rPr>
        <w:t>где радость по заказу, где купленный восторг, лесть, словоблудие, где пресыщение, тунеядство и свинство, там вы всегда найдете вдову Клико»</w:t>
      </w:r>
      <w:r w:rsidR="00946FB9" w:rsidRPr="00AD27C2">
        <w:rPr>
          <w:rFonts w:ascii="Times New Roman" w:hAnsi="Times New Roman" w:cs="Times New Roman"/>
          <w:i/>
          <w:sz w:val="28"/>
          <w:szCs w:val="28"/>
        </w:rPr>
        <w:t xml:space="preserve"> [Там же]. Таким образом, в рассказе </w:t>
      </w:r>
      <w:r w:rsidR="00C071FD" w:rsidRPr="00AD27C2">
        <w:rPr>
          <w:rFonts w:ascii="Times New Roman" w:hAnsi="Times New Roman" w:cs="Times New Roman"/>
          <w:i/>
          <w:sz w:val="28"/>
          <w:szCs w:val="28"/>
        </w:rPr>
        <w:t>игристое вино – шампанское –</w:t>
      </w:r>
      <w:r w:rsidR="00946FB9" w:rsidRPr="00AD27C2">
        <w:rPr>
          <w:rFonts w:ascii="Times New Roman" w:hAnsi="Times New Roman" w:cs="Times New Roman"/>
          <w:i/>
          <w:sz w:val="28"/>
          <w:szCs w:val="28"/>
        </w:rPr>
        <w:t xml:space="preserve"> изображено внешне приятным, притягательным, но на самом деле это всего лишь иллюзия, «оптический обман». Игристое вино полно лжи, лести, неестественности, лицемерия, соблазна. Покупается оно на нечестные деньги. Иллюзорное представление о шампанском скрывает на торжествах правду: на свадьбах – принятие тяжёлых «вериг»</w:t>
      </w:r>
      <w:r w:rsidR="0095285F" w:rsidRPr="00AD27C2">
        <w:rPr>
          <w:rFonts w:ascii="Times New Roman" w:hAnsi="Times New Roman" w:cs="Times New Roman"/>
          <w:i/>
          <w:sz w:val="28"/>
          <w:szCs w:val="28"/>
        </w:rPr>
        <w:t xml:space="preserve"> [Там же]</w:t>
      </w:r>
      <w:r w:rsidR="00946FB9" w:rsidRPr="00AD27C2">
        <w:rPr>
          <w:rFonts w:ascii="Times New Roman" w:hAnsi="Times New Roman" w:cs="Times New Roman"/>
          <w:i/>
          <w:sz w:val="28"/>
          <w:szCs w:val="28"/>
        </w:rPr>
        <w:t xml:space="preserve"> </w:t>
      </w:r>
      <w:r w:rsidR="0069297F" w:rsidRPr="00AD27C2">
        <w:rPr>
          <w:rFonts w:ascii="Times New Roman" w:hAnsi="Times New Roman" w:cs="Times New Roman"/>
          <w:i/>
          <w:sz w:val="28"/>
          <w:szCs w:val="28"/>
        </w:rPr>
        <w:t xml:space="preserve">(оков) </w:t>
      </w:r>
      <w:r w:rsidR="00946FB9" w:rsidRPr="00AD27C2">
        <w:rPr>
          <w:rFonts w:ascii="Times New Roman" w:hAnsi="Times New Roman" w:cs="Times New Roman"/>
          <w:i/>
          <w:sz w:val="28"/>
          <w:szCs w:val="28"/>
        </w:rPr>
        <w:t>на всю жизнь, на юбилеях – близкую смерть юбиляра, на похоронах – радость получения наследства, в Новый год – равнодушие к грядущему году. Именно поэтому через весь рассказ лейтмотивом проходит мысль: «Не верьте шампанскому…», «Нет, подальше от шампанского!» [Там же].</w:t>
      </w:r>
      <w:r w:rsidR="0095285F" w:rsidRPr="00AD27C2">
        <w:rPr>
          <w:rFonts w:ascii="Times New Roman" w:hAnsi="Times New Roman" w:cs="Times New Roman"/>
          <w:i/>
          <w:sz w:val="28"/>
          <w:szCs w:val="28"/>
        </w:rPr>
        <w:t xml:space="preserve"> </w:t>
      </w:r>
    </w:p>
    <w:p w14:paraId="0D7AA40F" w14:textId="258519A4" w:rsidR="005264E5" w:rsidRPr="00AD27C2" w:rsidRDefault="00946FB9"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 xml:space="preserve">Перейдём к рассказу </w:t>
      </w:r>
      <w:r w:rsidRPr="00AD27C2">
        <w:rPr>
          <w:rFonts w:ascii="Times New Roman" w:hAnsi="Times New Roman" w:cs="Times New Roman"/>
          <w:b/>
          <w:bCs/>
          <w:i/>
          <w:sz w:val="28"/>
          <w:szCs w:val="28"/>
        </w:rPr>
        <w:t>«Беседа пьяного с трезвым чёртом»</w:t>
      </w:r>
      <w:r w:rsidRPr="00AD27C2">
        <w:rPr>
          <w:rFonts w:ascii="Times New Roman" w:hAnsi="Times New Roman" w:cs="Times New Roman"/>
          <w:i/>
          <w:sz w:val="28"/>
          <w:szCs w:val="28"/>
        </w:rPr>
        <w:t>. Главный герой – Лахматов – опьянён водкой (шестнадцатью рюмками!), к нему, пьяному, является чёрт (дьявол). Лахматов, не испугавшись дьявола, довольно смело приглашает его вместе выпить водки</w:t>
      </w:r>
      <w:r w:rsidR="005264E5" w:rsidRPr="00AD27C2">
        <w:rPr>
          <w:rFonts w:ascii="Times New Roman" w:hAnsi="Times New Roman" w:cs="Times New Roman"/>
          <w:i/>
          <w:sz w:val="28"/>
          <w:szCs w:val="28"/>
        </w:rPr>
        <w:t xml:space="preserve">; </w:t>
      </w:r>
      <w:r w:rsidRPr="00AD27C2">
        <w:rPr>
          <w:rFonts w:ascii="Times New Roman" w:hAnsi="Times New Roman" w:cs="Times New Roman"/>
          <w:i/>
          <w:sz w:val="28"/>
          <w:szCs w:val="28"/>
          <w:u w:val="single"/>
        </w:rPr>
        <w:t>трезвый</w:t>
      </w:r>
      <w:r w:rsidRPr="00AD27C2">
        <w:rPr>
          <w:rFonts w:ascii="Times New Roman" w:hAnsi="Times New Roman" w:cs="Times New Roman"/>
          <w:i/>
          <w:sz w:val="28"/>
          <w:szCs w:val="28"/>
        </w:rPr>
        <w:t xml:space="preserve"> чёрт, как ни странно, выглядит сконфуженным, несколько боязливым, неуверенным</w:t>
      </w:r>
      <w:r w:rsidR="005264E5" w:rsidRPr="00AD27C2">
        <w:rPr>
          <w:rFonts w:ascii="Times New Roman" w:hAnsi="Times New Roman" w:cs="Times New Roman"/>
          <w:i/>
          <w:sz w:val="28"/>
          <w:szCs w:val="28"/>
        </w:rPr>
        <w:t xml:space="preserve"> («Чёрт еще больше сконфузился...», «ответил он [чёрт], в смущении кашляя и сморкаясь </w:t>
      </w:r>
      <w:r w:rsidR="005264E5" w:rsidRPr="00AD27C2">
        <w:rPr>
          <w:rFonts w:ascii="Times New Roman" w:hAnsi="Times New Roman" w:cs="Times New Roman"/>
          <w:i/>
          <w:sz w:val="28"/>
          <w:szCs w:val="28"/>
        </w:rPr>
        <w:lastRenderedPageBreak/>
        <w:t xml:space="preserve">в «Ребус» [7, </w:t>
      </w:r>
      <w:r w:rsidR="00EB1870">
        <w:rPr>
          <w:rFonts w:ascii="Times New Roman" w:hAnsi="Times New Roman" w:cs="Times New Roman"/>
          <w:i/>
          <w:sz w:val="28"/>
          <w:szCs w:val="28"/>
        </w:rPr>
        <w:t xml:space="preserve">с. </w:t>
      </w:r>
      <w:r w:rsidR="005264E5" w:rsidRPr="00AD27C2">
        <w:rPr>
          <w:rFonts w:ascii="Times New Roman" w:hAnsi="Times New Roman" w:cs="Times New Roman"/>
          <w:i/>
          <w:sz w:val="28"/>
          <w:szCs w:val="28"/>
        </w:rPr>
        <w:t>338]). В</w:t>
      </w:r>
      <w:r w:rsidRPr="00AD27C2">
        <w:rPr>
          <w:rFonts w:ascii="Times New Roman" w:hAnsi="Times New Roman" w:cs="Times New Roman"/>
          <w:i/>
          <w:sz w:val="28"/>
          <w:szCs w:val="28"/>
        </w:rPr>
        <w:t>ыпив рюмку водки, дьявол разговорился, поведал, по сути, незнакомому человеку</w:t>
      </w:r>
      <w:r w:rsidR="005264E5" w:rsidRPr="00AD27C2">
        <w:rPr>
          <w:rFonts w:ascii="Times New Roman" w:hAnsi="Times New Roman" w:cs="Times New Roman"/>
          <w:i/>
          <w:sz w:val="28"/>
          <w:szCs w:val="28"/>
        </w:rPr>
        <w:t xml:space="preserve"> тайны ада (не описаны в тексте): «Рассказал он все тайны ада, излил свою душу, поплакал…» [Там же, </w:t>
      </w:r>
      <w:r w:rsidR="00EB1870">
        <w:rPr>
          <w:rFonts w:ascii="Times New Roman" w:hAnsi="Times New Roman" w:cs="Times New Roman"/>
          <w:i/>
          <w:sz w:val="28"/>
          <w:szCs w:val="28"/>
        </w:rPr>
        <w:t xml:space="preserve">с. </w:t>
      </w:r>
      <w:r w:rsidR="005264E5" w:rsidRPr="00AD27C2">
        <w:rPr>
          <w:rFonts w:ascii="Times New Roman" w:hAnsi="Times New Roman" w:cs="Times New Roman"/>
          <w:i/>
          <w:sz w:val="28"/>
          <w:szCs w:val="28"/>
        </w:rPr>
        <w:t xml:space="preserve">339]. Примечательно, что Лахматов оставил у себя ночевать чёрта; опьянённый водкой, чёрт бредит во сне: «Чёрт спал в печке и всю ночь бредил. К утру он исчез» [Там же]. Итак, в рассказе главный герой чрезмерно употребляет водку (больше шестнадцати рюмок!), что делает его смелым, отважным и разговорчивым, оттого он, ничуть не боясь, знакомится с чёртом (дьяволом). Само появление чёрта рядом с опьянённым Лахматовым – вероятно, признак сумасшествия, до которого доводит крайняя степень опьянения. Водка становится средством коммуникации между героями, сближает их. </w:t>
      </w:r>
      <w:r w:rsidR="00620CF4" w:rsidRPr="00AD27C2">
        <w:rPr>
          <w:rFonts w:ascii="Times New Roman" w:hAnsi="Times New Roman" w:cs="Times New Roman"/>
          <w:i/>
          <w:sz w:val="28"/>
          <w:szCs w:val="28"/>
        </w:rPr>
        <w:t>К</w:t>
      </w:r>
      <w:r w:rsidR="005264E5" w:rsidRPr="00AD27C2">
        <w:rPr>
          <w:rFonts w:ascii="Times New Roman" w:hAnsi="Times New Roman" w:cs="Times New Roman"/>
          <w:i/>
          <w:sz w:val="28"/>
          <w:szCs w:val="28"/>
        </w:rPr>
        <w:t xml:space="preserve">репкий алкогольный напиток «растворяет» конфузливость и неуверенность чёрта, помогает построить между героями доверительные отношения, поскольку дьявол может поведать малознакомому (но уже, кажется, такому близкому) человеку – Лахматову – тайны ада, не скрывая, очевидно, чувство несчастья. </w:t>
      </w:r>
      <w:r w:rsidR="000E0040" w:rsidRPr="00AD27C2">
        <w:rPr>
          <w:rFonts w:ascii="Times New Roman" w:hAnsi="Times New Roman" w:cs="Times New Roman"/>
          <w:i/>
          <w:sz w:val="28"/>
          <w:szCs w:val="28"/>
        </w:rPr>
        <w:t>Таким образом</w:t>
      </w:r>
      <w:r w:rsidR="005264E5" w:rsidRPr="00AD27C2">
        <w:rPr>
          <w:rFonts w:ascii="Times New Roman" w:hAnsi="Times New Roman" w:cs="Times New Roman"/>
          <w:i/>
          <w:sz w:val="28"/>
          <w:szCs w:val="28"/>
        </w:rPr>
        <w:t xml:space="preserve">, водка вызывает бред, а также – что более важно – «вытаскивает» наружу переживания героев, которые они, трезвые, таят. </w:t>
      </w:r>
    </w:p>
    <w:p w14:paraId="69440EF8" w14:textId="29B090BD" w:rsidR="005264E5" w:rsidRPr="00AD27C2" w:rsidRDefault="005264E5"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 xml:space="preserve">Обратимся к следующему (финальному в работе) тексту – новелле </w:t>
      </w:r>
      <w:r w:rsidRPr="00AD27C2">
        <w:rPr>
          <w:rFonts w:ascii="Times New Roman" w:hAnsi="Times New Roman" w:cs="Times New Roman"/>
          <w:b/>
          <w:bCs/>
          <w:i/>
          <w:sz w:val="28"/>
          <w:szCs w:val="28"/>
        </w:rPr>
        <w:t>«Шампанское» (рассказ проходимца)</w:t>
      </w:r>
      <w:r w:rsidRPr="00AD27C2">
        <w:rPr>
          <w:rFonts w:ascii="Times New Roman" w:hAnsi="Times New Roman" w:cs="Times New Roman"/>
          <w:i/>
          <w:sz w:val="28"/>
          <w:szCs w:val="28"/>
        </w:rPr>
        <w:t xml:space="preserve">. </w:t>
      </w:r>
      <w:r w:rsidR="00D31E21" w:rsidRPr="00AD27C2">
        <w:rPr>
          <w:rFonts w:ascii="Times New Roman" w:hAnsi="Times New Roman" w:cs="Times New Roman"/>
          <w:i/>
          <w:sz w:val="28"/>
          <w:szCs w:val="28"/>
        </w:rPr>
        <w:t>В отличие от предыдущих произведений з</w:t>
      </w:r>
      <w:r w:rsidRPr="00AD27C2">
        <w:rPr>
          <w:rFonts w:ascii="Times New Roman" w:hAnsi="Times New Roman" w:cs="Times New Roman"/>
          <w:i/>
          <w:sz w:val="28"/>
          <w:szCs w:val="28"/>
        </w:rPr>
        <w:t>десь встречаются два образа алкогольных напитков: водка с дурманом и шампанское с ярлыком вдовы Клико.</w:t>
      </w:r>
      <w:r w:rsidR="00D31E21" w:rsidRPr="00AD27C2">
        <w:rPr>
          <w:rFonts w:ascii="Times New Roman" w:hAnsi="Times New Roman" w:cs="Times New Roman"/>
          <w:i/>
          <w:sz w:val="28"/>
          <w:szCs w:val="28"/>
        </w:rPr>
        <w:t xml:space="preserve"> На первый взгляд, эти образы даны на контрасте друг с другом (водка как нечто крепкое, тяжёлое, дурманящее, а шампанское как что-то лёгкое, праздничное, весёлое). Попробуем разобраться, так ли это на самом деле. Для главного героя – Николая – водка с дурманом становится «единственным развлечением» [10, </w:t>
      </w:r>
      <w:r w:rsidR="00EB1870">
        <w:rPr>
          <w:rFonts w:ascii="Times New Roman" w:hAnsi="Times New Roman" w:cs="Times New Roman"/>
          <w:i/>
          <w:sz w:val="28"/>
          <w:szCs w:val="28"/>
        </w:rPr>
        <w:t xml:space="preserve">с. </w:t>
      </w:r>
      <w:r w:rsidR="00D31E21" w:rsidRPr="00AD27C2">
        <w:rPr>
          <w:rFonts w:ascii="Times New Roman" w:hAnsi="Times New Roman" w:cs="Times New Roman"/>
          <w:i/>
          <w:sz w:val="28"/>
          <w:szCs w:val="28"/>
        </w:rPr>
        <w:t xml:space="preserve">12] на полустанке, где он служит начальником. В произведении водка характеризуется яркими эпитетами: «противная», «поганая» [Там же] – что придаёт этому образу негативный оттенок. Этот алкогольный напиток доводит Николая до «пьяного исступления» [Там же, </w:t>
      </w:r>
      <w:r w:rsidR="00EB1870">
        <w:rPr>
          <w:rFonts w:ascii="Times New Roman" w:hAnsi="Times New Roman" w:cs="Times New Roman"/>
          <w:i/>
          <w:sz w:val="28"/>
          <w:szCs w:val="28"/>
        </w:rPr>
        <w:t xml:space="preserve">с. </w:t>
      </w:r>
      <w:r w:rsidR="00D31E21" w:rsidRPr="00AD27C2">
        <w:rPr>
          <w:rFonts w:ascii="Times New Roman" w:hAnsi="Times New Roman" w:cs="Times New Roman"/>
          <w:i/>
          <w:sz w:val="28"/>
          <w:szCs w:val="28"/>
        </w:rPr>
        <w:t xml:space="preserve">13] – отметим, что мотив бреда, некоторого сумасшествия, сопровождающий употребление </w:t>
      </w:r>
      <w:r w:rsidR="00D31E21" w:rsidRPr="00AD27C2">
        <w:rPr>
          <w:rFonts w:ascii="Times New Roman" w:hAnsi="Times New Roman" w:cs="Times New Roman"/>
          <w:i/>
          <w:sz w:val="28"/>
          <w:szCs w:val="28"/>
        </w:rPr>
        <w:lastRenderedPageBreak/>
        <w:t>водки, наметившийся в рассказе «Беседа пьяного с трезвым чёртом», продолжается и здесь – в новелле «Шампанское» (рассказ проходимца). Выпив водки, герой «очертенеет и не чувствует, как бегут длинные часы и дни» [</w:t>
      </w:r>
      <w:r w:rsidR="00200C26" w:rsidRPr="00AD27C2">
        <w:rPr>
          <w:rFonts w:ascii="Times New Roman" w:hAnsi="Times New Roman" w:cs="Times New Roman"/>
          <w:i/>
          <w:sz w:val="28"/>
          <w:szCs w:val="28"/>
        </w:rPr>
        <w:t xml:space="preserve">Там же, </w:t>
      </w:r>
      <w:r w:rsidR="00EB1870">
        <w:rPr>
          <w:rFonts w:ascii="Times New Roman" w:hAnsi="Times New Roman" w:cs="Times New Roman"/>
          <w:i/>
          <w:sz w:val="28"/>
          <w:szCs w:val="28"/>
        </w:rPr>
        <w:t xml:space="preserve">с. </w:t>
      </w:r>
      <w:r w:rsidR="00200C26" w:rsidRPr="00AD27C2">
        <w:rPr>
          <w:rFonts w:ascii="Times New Roman" w:hAnsi="Times New Roman" w:cs="Times New Roman"/>
          <w:i/>
          <w:sz w:val="28"/>
          <w:szCs w:val="28"/>
        </w:rPr>
        <w:t>12</w:t>
      </w:r>
      <w:r w:rsidR="00D31E21" w:rsidRPr="00AD27C2">
        <w:rPr>
          <w:rFonts w:ascii="Times New Roman" w:hAnsi="Times New Roman" w:cs="Times New Roman"/>
          <w:i/>
          <w:sz w:val="28"/>
          <w:szCs w:val="28"/>
        </w:rPr>
        <w:t>]</w:t>
      </w:r>
      <w:r w:rsidR="00200C26" w:rsidRPr="00AD27C2">
        <w:rPr>
          <w:rFonts w:ascii="Times New Roman" w:hAnsi="Times New Roman" w:cs="Times New Roman"/>
          <w:i/>
          <w:sz w:val="28"/>
          <w:szCs w:val="28"/>
        </w:rPr>
        <w:t xml:space="preserve"> – то есть алкоголь оказывает на Николая в некоторой степени успокаивающее</w:t>
      </w:r>
      <w:r w:rsidR="00BC7821" w:rsidRPr="00AD27C2">
        <w:rPr>
          <w:rFonts w:ascii="Times New Roman" w:hAnsi="Times New Roman" w:cs="Times New Roman"/>
          <w:i/>
          <w:sz w:val="28"/>
          <w:szCs w:val="28"/>
        </w:rPr>
        <w:t xml:space="preserve"> действие</w:t>
      </w:r>
      <w:r w:rsidR="00200C26" w:rsidRPr="00AD27C2">
        <w:rPr>
          <w:rFonts w:ascii="Times New Roman" w:hAnsi="Times New Roman" w:cs="Times New Roman"/>
          <w:i/>
          <w:sz w:val="28"/>
          <w:szCs w:val="28"/>
        </w:rPr>
        <w:t>, притупляющее чувства. Но при этом случается и то, что от водки</w:t>
      </w:r>
      <w:r w:rsidR="00D31E21" w:rsidRPr="00AD27C2">
        <w:rPr>
          <w:rFonts w:ascii="Times New Roman" w:hAnsi="Times New Roman" w:cs="Times New Roman"/>
          <w:i/>
          <w:sz w:val="28"/>
          <w:szCs w:val="28"/>
        </w:rPr>
        <w:t xml:space="preserve"> «тяжелеет» голова героя, он размышляет о прожитой жизни</w:t>
      </w:r>
      <w:r w:rsidR="00200C26" w:rsidRPr="00AD27C2">
        <w:rPr>
          <w:rFonts w:ascii="Times New Roman" w:hAnsi="Times New Roman" w:cs="Times New Roman"/>
          <w:i/>
          <w:sz w:val="28"/>
          <w:szCs w:val="28"/>
        </w:rPr>
        <w:t xml:space="preserve"> – совершенно противоположная предыдущей мысли характеристика</w:t>
      </w:r>
      <w:r w:rsidR="00D31E21" w:rsidRPr="00AD27C2">
        <w:rPr>
          <w:rFonts w:ascii="Times New Roman" w:hAnsi="Times New Roman" w:cs="Times New Roman"/>
          <w:i/>
          <w:sz w:val="28"/>
          <w:szCs w:val="28"/>
        </w:rPr>
        <w:t>.</w:t>
      </w:r>
      <w:r w:rsidR="00200C26" w:rsidRPr="00AD27C2">
        <w:rPr>
          <w:rFonts w:ascii="Times New Roman" w:hAnsi="Times New Roman" w:cs="Times New Roman"/>
          <w:i/>
          <w:sz w:val="28"/>
          <w:szCs w:val="28"/>
        </w:rPr>
        <w:t xml:space="preserve"> Таким образом, видим, что водка «развлекает» главного героя в скуке, рутине, действует на него как «наркоз» (по словарю Д.</w:t>
      </w:r>
      <w:r w:rsidR="000E0040" w:rsidRPr="00AD27C2">
        <w:rPr>
          <w:rFonts w:ascii="Times New Roman" w:hAnsi="Times New Roman" w:cs="Times New Roman"/>
          <w:i/>
          <w:sz w:val="28"/>
          <w:szCs w:val="28"/>
        </w:rPr>
        <w:t xml:space="preserve"> </w:t>
      </w:r>
      <w:r w:rsidR="00200C26" w:rsidRPr="00AD27C2">
        <w:rPr>
          <w:rFonts w:ascii="Times New Roman" w:hAnsi="Times New Roman" w:cs="Times New Roman"/>
          <w:i/>
          <w:sz w:val="28"/>
          <w:szCs w:val="28"/>
        </w:rPr>
        <w:t xml:space="preserve">Н. Ушакова, </w:t>
      </w:r>
      <w:r w:rsidR="000E0040" w:rsidRPr="00AD27C2">
        <w:rPr>
          <w:rFonts w:ascii="Times New Roman" w:hAnsi="Times New Roman" w:cs="Times New Roman"/>
          <w:i/>
          <w:sz w:val="28"/>
          <w:szCs w:val="28"/>
        </w:rPr>
        <w:t xml:space="preserve">наркоз – </w:t>
      </w:r>
      <w:r w:rsidR="00200C26" w:rsidRPr="00AD27C2">
        <w:rPr>
          <w:rFonts w:ascii="Times New Roman" w:hAnsi="Times New Roman" w:cs="Times New Roman"/>
          <w:i/>
          <w:sz w:val="28"/>
          <w:szCs w:val="28"/>
        </w:rPr>
        <w:t xml:space="preserve">«искусственно вызванная потерей чувствительности каким-н. органом </w:t>
      </w:r>
      <w:r w:rsidR="000E0040" w:rsidRPr="00AD27C2">
        <w:rPr>
          <w:rFonts w:ascii="Times New Roman" w:hAnsi="Times New Roman" w:cs="Times New Roman"/>
          <w:i/>
          <w:sz w:val="28"/>
          <w:szCs w:val="28"/>
        </w:rPr>
        <w:t>&lt;…&gt;</w:t>
      </w:r>
      <w:r w:rsidR="00200C26" w:rsidRPr="00AD27C2">
        <w:rPr>
          <w:rFonts w:ascii="Times New Roman" w:hAnsi="Times New Roman" w:cs="Times New Roman"/>
          <w:i/>
          <w:sz w:val="28"/>
          <w:szCs w:val="28"/>
        </w:rPr>
        <w:t xml:space="preserve"> или глубокое усыпление с потерей сознания и с полной нечувствительностью» [5, </w:t>
      </w:r>
      <w:r w:rsidR="00200C26" w:rsidRPr="00AD27C2">
        <w:rPr>
          <w:rFonts w:ascii="Times New Roman" w:hAnsi="Times New Roman" w:cs="Times New Roman"/>
          <w:i/>
          <w:sz w:val="28"/>
          <w:szCs w:val="28"/>
          <w:lang w:val="en-US"/>
        </w:rPr>
        <w:t>URL</w:t>
      </w:r>
      <w:r w:rsidR="00200C26" w:rsidRPr="00AD27C2">
        <w:rPr>
          <w:rFonts w:ascii="Times New Roman" w:hAnsi="Times New Roman" w:cs="Times New Roman"/>
          <w:i/>
          <w:sz w:val="28"/>
          <w:szCs w:val="28"/>
        </w:rPr>
        <w:t xml:space="preserve">]), помогает на время заглушить душевную боль, связанную с несчастьем в личной жизни и неудавшейся самореализацией Николая. Этот крепкий спиртной напиток доводит героя до состояния крайнего возбуждения, при котором он теряет самообладание, становится злым и терзает </w:t>
      </w:r>
      <w:r w:rsidR="00F848F7" w:rsidRPr="00AD27C2">
        <w:rPr>
          <w:rFonts w:ascii="Times New Roman" w:hAnsi="Times New Roman" w:cs="Times New Roman"/>
          <w:i/>
          <w:sz w:val="28"/>
          <w:szCs w:val="28"/>
        </w:rPr>
        <w:t>у</w:t>
      </w:r>
      <w:r w:rsidR="00200C26" w:rsidRPr="00AD27C2">
        <w:rPr>
          <w:rFonts w:ascii="Times New Roman" w:hAnsi="Times New Roman" w:cs="Times New Roman"/>
          <w:i/>
          <w:sz w:val="28"/>
          <w:szCs w:val="28"/>
        </w:rPr>
        <w:t>прёками жену. К тому же водка побуждает Николая к рефлексии над жизнью, честному самоанализу.</w:t>
      </w:r>
      <w:r w:rsidR="00BC7821" w:rsidRPr="00AD27C2">
        <w:rPr>
          <w:rFonts w:ascii="Times New Roman" w:hAnsi="Times New Roman" w:cs="Times New Roman"/>
          <w:i/>
          <w:sz w:val="28"/>
          <w:szCs w:val="28"/>
        </w:rPr>
        <w:t xml:space="preserve"> </w:t>
      </w:r>
    </w:p>
    <w:p w14:paraId="02DCE9F9" w14:textId="52E8B4A6" w:rsidR="005C3B51" w:rsidRPr="00AD27C2" w:rsidRDefault="005C3B51"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t xml:space="preserve">Продолжим рассмотрение новеллы «Шампанское» (рассказ проходимца), перейдя к заглавному образу. Шампанское выиграно героем-рассказчиком – Николаем – на пари у начальника дистанции. Примечательны фразы рассказчика: «самое настоящее, с ярлыком вдовы Клико», «сокровище» [10, </w:t>
      </w:r>
      <w:r w:rsidR="00EB1870">
        <w:rPr>
          <w:rFonts w:ascii="Times New Roman" w:hAnsi="Times New Roman" w:cs="Times New Roman"/>
          <w:i/>
          <w:sz w:val="28"/>
          <w:szCs w:val="28"/>
        </w:rPr>
        <w:t xml:space="preserve">с. </w:t>
      </w:r>
      <w:r w:rsidRPr="00AD27C2">
        <w:rPr>
          <w:rFonts w:ascii="Times New Roman" w:hAnsi="Times New Roman" w:cs="Times New Roman"/>
          <w:i/>
          <w:sz w:val="28"/>
          <w:szCs w:val="28"/>
        </w:rPr>
        <w:t xml:space="preserve">13] – которые </w:t>
      </w:r>
      <w:r w:rsidR="000E0040" w:rsidRPr="00AD27C2">
        <w:rPr>
          <w:rFonts w:ascii="Times New Roman" w:hAnsi="Times New Roman" w:cs="Times New Roman"/>
          <w:i/>
          <w:sz w:val="28"/>
          <w:szCs w:val="28"/>
        </w:rPr>
        <w:t>отражают</w:t>
      </w:r>
      <w:r w:rsidRPr="00AD27C2">
        <w:rPr>
          <w:rFonts w:ascii="Times New Roman" w:hAnsi="Times New Roman" w:cs="Times New Roman"/>
          <w:i/>
          <w:sz w:val="28"/>
          <w:szCs w:val="28"/>
        </w:rPr>
        <w:t xml:space="preserve"> надежду героев на нечто радостное, что должно случиться в Новый год. По сюжету новеллы важное значение имеет </w:t>
      </w:r>
      <w:r w:rsidR="00A91B15" w:rsidRPr="00AD27C2">
        <w:rPr>
          <w:rFonts w:ascii="Times New Roman" w:hAnsi="Times New Roman" w:cs="Times New Roman"/>
          <w:i/>
          <w:sz w:val="28"/>
          <w:szCs w:val="28"/>
        </w:rPr>
        <w:t>«дурная</w:t>
      </w:r>
      <w:r w:rsidR="000E0040" w:rsidRPr="00AD27C2">
        <w:rPr>
          <w:rFonts w:ascii="Times New Roman" w:hAnsi="Times New Roman" w:cs="Times New Roman"/>
          <w:i/>
          <w:sz w:val="28"/>
          <w:szCs w:val="28"/>
        </w:rPr>
        <w:t>»</w:t>
      </w:r>
      <w:r w:rsidR="00A91B15" w:rsidRPr="00AD27C2">
        <w:rPr>
          <w:rFonts w:ascii="Times New Roman" w:hAnsi="Times New Roman" w:cs="Times New Roman"/>
          <w:i/>
          <w:sz w:val="28"/>
          <w:szCs w:val="28"/>
        </w:rPr>
        <w:t xml:space="preserve"> примета: из рук Николая выскальзывает бутылка шампанского </w:t>
      </w:r>
      <w:r w:rsidRPr="00AD27C2">
        <w:rPr>
          <w:rFonts w:ascii="Times New Roman" w:hAnsi="Times New Roman" w:cs="Times New Roman"/>
          <w:i/>
          <w:sz w:val="28"/>
          <w:szCs w:val="28"/>
        </w:rPr>
        <w:t>и падает на пол, вследствие чего жена убеждается, что случится «что-нибудь недоброе»</w:t>
      </w:r>
      <w:r w:rsidR="00A91B15" w:rsidRPr="00AD27C2">
        <w:rPr>
          <w:rFonts w:ascii="Times New Roman" w:hAnsi="Times New Roman" w:cs="Times New Roman"/>
          <w:i/>
          <w:sz w:val="28"/>
          <w:szCs w:val="28"/>
        </w:rPr>
        <w:t xml:space="preserve"> [Там же, </w:t>
      </w:r>
      <w:r w:rsidR="00EB1870">
        <w:rPr>
          <w:rFonts w:ascii="Times New Roman" w:hAnsi="Times New Roman" w:cs="Times New Roman"/>
          <w:i/>
          <w:sz w:val="28"/>
          <w:szCs w:val="28"/>
        </w:rPr>
        <w:t xml:space="preserve">с. </w:t>
      </w:r>
      <w:r w:rsidR="00A91B15" w:rsidRPr="00AD27C2">
        <w:rPr>
          <w:rFonts w:ascii="Times New Roman" w:hAnsi="Times New Roman" w:cs="Times New Roman"/>
          <w:i/>
          <w:sz w:val="28"/>
          <w:szCs w:val="28"/>
        </w:rPr>
        <w:t>14]</w:t>
      </w:r>
      <w:r w:rsidRPr="00AD27C2">
        <w:rPr>
          <w:rFonts w:ascii="Times New Roman" w:hAnsi="Times New Roman" w:cs="Times New Roman"/>
          <w:i/>
          <w:sz w:val="28"/>
          <w:szCs w:val="28"/>
        </w:rPr>
        <w:t xml:space="preserve">, </w:t>
      </w:r>
      <w:r w:rsidR="00A91B15" w:rsidRPr="00AD27C2">
        <w:rPr>
          <w:rFonts w:ascii="Times New Roman" w:hAnsi="Times New Roman" w:cs="Times New Roman"/>
          <w:i/>
          <w:sz w:val="28"/>
          <w:szCs w:val="28"/>
        </w:rPr>
        <w:t>но</w:t>
      </w:r>
      <w:r w:rsidRPr="00AD27C2">
        <w:rPr>
          <w:rFonts w:ascii="Times New Roman" w:hAnsi="Times New Roman" w:cs="Times New Roman"/>
          <w:i/>
          <w:sz w:val="28"/>
          <w:szCs w:val="28"/>
        </w:rPr>
        <w:t xml:space="preserve"> сам герой, напротив, отказывается верить в предрассудки</w:t>
      </w:r>
      <w:r w:rsidR="00A91B15" w:rsidRPr="00AD27C2">
        <w:rPr>
          <w:rFonts w:ascii="Times New Roman" w:hAnsi="Times New Roman" w:cs="Times New Roman"/>
          <w:i/>
          <w:sz w:val="28"/>
          <w:szCs w:val="28"/>
        </w:rPr>
        <w:t xml:space="preserve">. Под действием игристого алкогольного напитка </w:t>
      </w:r>
      <w:r w:rsidRPr="00AD27C2">
        <w:rPr>
          <w:rFonts w:ascii="Times New Roman" w:hAnsi="Times New Roman" w:cs="Times New Roman"/>
          <w:i/>
          <w:sz w:val="28"/>
          <w:szCs w:val="28"/>
        </w:rPr>
        <w:t>Николай ретроспективно (обращаясь к прошлому) размышляет над своей жизнью</w:t>
      </w:r>
      <w:r w:rsidR="00A91B15" w:rsidRPr="00AD27C2">
        <w:rPr>
          <w:rFonts w:ascii="Times New Roman" w:hAnsi="Times New Roman" w:cs="Times New Roman"/>
          <w:i/>
          <w:sz w:val="28"/>
          <w:szCs w:val="28"/>
        </w:rPr>
        <w:t xml:space="preserve"> – здесь можно уследить пересечение мотива рефлексии</w:t>
      </w:r>
      <w:r w:rsidR="000E0040" w:rsidRPr="00AD27C2">
        <w:rPr>
          <w:rFonts w:ascii="Times New Roman" w:hAnsi="Times New Roman" w:cs="Times New Roman"/>
          <w:i/>
          <w:sz w:val="28"/>
          <w:szCs w:val="28"/>
        </w:rPr>
        <w:t xml:space="preserve"> в</w:t>
      </w:r>
      <w:r w:rsidR="00A91B15" w:rsidRPr="00AD27C2">
        <w:rPr>
          <w:rFonts w:ascii="Times New Roman" w:hAnsi="Times New Roman" w:cs="Times New Roman"/>
          <w:i/>
          <w:sz w:val="28"/>
          <w:szCs w:val="28"/>
        </w:rPr>
        <w:t xml:space="preserve"> образа</w:t>
      </w:r>
      <w:r w:rsidR="000E0040" w:rsidRPr="00AD27C2">
        <w:rPr>
          <w:rFonts w:ascii="Times New Roman" w:hAnsi="Times New Roman" w:cs="Times New Roman"/>
          <w:i/>
          <w:sz w:val="28"/>
          <w:szCs w:val="28"/>
        </w:rPr>
        <w:t>х</w:t>
      </w:r>
      <w:r w:rsidR="00A91B15" w:rsidRPr="00AD27C2">
        <w:rPr>
          <w:rFonts w:ascii="Times New Roman" w:hAnsi="Times New Roman" w:cs="Times New Roman"/>
          <w:i/>
          <w:sz w:val="28"/>
          <w:szCs w:val="28"/>
        </w:rPr>
        <w:t xml:space="preserve"> </w:t>
      </w:r>
      <w:r w:rsidR="000E0040" w:rsidRPr="00AD27C2">
        <w:rPr>
          <w:rFonts w:ascii="Times New Roman" w:hAnsi="Times New Roman" w:cs="Times New Roman"/>
          <w:i/>
          <w:sz w:val="28"/>
          <w:szCs w:val="28"/>
        </w:rPr>
        <w:t>водки с дурманом (о чём уже говорилось выше: употребление водки вызывает у героя-</w:t>
      </w:r>
      <w:r w:rsidR="000E0040" w:rsidRPr="00AD27C2">
        <w:rPr>
          <w:rFonts w:ascii="Times New Roman" w:hAnsi="Times New Roman" w:cs="Times New Roman"/>
          <w:i/>
          <w:sz w:val="28"/>
          <w:szCs w:val="28"/>
        </w:rPr>
        <w:lastRenderedPageBreak/>
        <w:t xml:space="preserve">рассказчика </w:t>
      </w:r>
      <w:r w:rsidR="00E17FA9" w:rsidRPr="00AD27C2">
        <w:rPr>
          <w:rFonts w:ascii="Times New Roman" w:hAnsi="Times New Roman" w:cs="Times New Roman"/>
          <w:i/>
          <w:sz w:val="28"/>
          <w:szCs w:val="28"/>
        </w:rPr>
        <w:t xml:space="preserve">размышления о прожитой жизни) </w:t>
      </w:r>
      <w:r w:rsidR="000E0040" w:rsidRPr="00AD27C2">
        <w:rPr>
          <w:rFonts w:ascii="Times New Roman" w:hAnsi="Times New Roman" w:cs="Times New Roman"/>
          <w:i/>
          <w:sz w:val="28"/>
          <w:szCs w:val="28"/>
        </w:rPr>
        <w:t xml:space="preserve">и </w:t>
      </w:r>
      <w:r w:rsidR="00A91B15" w:rsidRPr="00AD27C2">
        <w:rPr>
          <w:rFonts w:ascii="Times New Roman" w:hAnsi="Times New Roman" w:cs="Times New Roman"/>
          <w:i/>
          <w:sz w:val="28"/>
          <w:szCs w:val="28"/>
        </w:rPr>
        <w:t>шампанского</w:t>
      </w:r>
      <w:r w:rsidR="000E0040" w:rsidRPr="00AD27C2">
        <w:rPr>
          <w:rFonts w:ascii="Times New Roman" w:hAnsi="Times New Roman" w:cs="Times New Roman"/>
          <w:i/>
          <w:sz w:val="28"/>
          <w:szCs w:val="28"/>
        </w:rPr>
        <w:t xml:space="preserve"> с ярлыком вдовы Клико</w:t>
      </w:r>
      <w:r w:rsidR="00A91B15" w:rsidRPr="00AD27C2">
        <w:rPr>
          <w:rFonts w:ascii="Times New Roman" w:hAnsi="Times New Roman" w:cs="Times New Roman"/>
          <w:i/>
          <w:sz w:val="28"/>
          <w:szCs w:val="28"/>
        </w:rPr>
        <w:t xml:space="preserve">. Итак, то, каким образом главный герой получил две бутылки шампанского, показывает его неравнодушие к азартным играм и рискованность. Шампанское задаёт «необычайно торжественное» [Там же, </w:t>
      </w:r>
      <w:r w:rsidR="00EB1870">
        <w:rPr>
          <w:rFonts w:ascii="Times New Roman" w:hAnsi="Times New Roman" w:cs="Times New Roman"/>
          <w:i/>
          <w:sz w:val="28"/>
          <w:szCs w:val="28"/>
        </w:rPr>
        <w:t xml:space="preserve">с. </w:t>
      </w:r>
      <w:r w:rsidR="00A91B15" w:rsidRPr="00AD27C2">
        <w:rPr>
          <w:rFonts w:ascii="Times New Roman" w:hAnsi="Times New Roman" w:cs="Times New Roman"/>
          <w:i/>
          <w:sz w:val="28"/>
          <w:szCs w:val="28"/>
        </w:rPr>
        <w:t xml:space="preserve">13] настроение героев, приятное волнение, надежду на лучшее. </w:t>
      </w:r>
      <w:r w:rsidR="00E17FA9" w:rsidRPr="00AD27C2">
        <w:rPr>
          <w:rFonts w:ascii="Times New Roman" w:hAnsi="Times New Roman" w:cs="Times New Roman"/>
          <w:i/>
          <w:sz w:val="28"/>
          <w:szCs w:val="28"/>
        </w:rPr>
        <w:t>Отметим и то, что</w:t>
      </w:r>
      <w:r w:rsidR="00A91B15" w:rsidRPr="00AD27C2">
        <w:rPr>
          <w:rFonts w:ascii="Times New Roman" w:hAnsi="Times New Roman" w:cs="Times New Roman"/>
          <w:i/>
          <w:sz w:val="28"/>
          <w:szCs w:val="28"/>
        </w:rPr>
        <w:t xml:space="preserve"> игристое вино связано с приметой – прогнозом на будущее (в данном случае «дурным»,</w:t>
      </w:r>
      <w:r w:rsidR="00E17FA9" w:rsidRPr="00AD27C2">
        <w:rPr>
          <w:rFonts w:ascii="Times New Roman" w:hAnsi="Times New Roman" w:cs="Times New Roman"/>
          <w:i/>
          <w:sz w:val="28"/>
          <w:szCs w:val="28"/>
        </w:rPr>
        <w:t xml:space="preserve"> </w:t>
      </w:r>
      <w:r w:rsidR="00A91B15" w:rsidRPr="00AD27C2">
        <w:rPr>
          <w:rFonts w:ascii="Times New Roman" w:hAnsi="Times New Roman" w:cs="Times New Roman"/>
          <w:i/>
          <w:sz w:val="28"/>
          <w:szCs w:val="28"/>
        </w:rPr>
        <w:t xml:space="preserve">недобрым), а значит, является знаком судьбы. Шампанское побуждает героя снова рефлексировать над судьбой и подводит к осознанию </w:t>
      </w:r>
      <w:r w:rsidR="00E17FA9" w:rsidRPr="00AD27C2">
        <w:rPr>
          <w:rFonts w:ascii="Times New Roman" w:hAnsi="Times New Roman" w:cs="Times New Roman"/>
          <w:i/>
          <w:sz w:val="28"/>
          <w:szCs w:val="28"/>
        </w:rPr>
        <w:t>собственного</w:t>
      </w:r>
      <w:r w:rsidR="00A91B15" w:rsidRPr="00AD27C2">
        <w:rPr>
          <w:rFonts w:ascii="Times New Roman" w:hAnsi="Times New Roman" w:cs="Times New Roman"/>
          <w:i/>
          <w:sz w:val="28"/>
          <w:szCs w:val="28"/>
        </w:rPr>
        <w:t xml:space="preserve"> несчастья, безнадёжности и бессмысленности жизни. Важна событийная канва, разворачивающаяся на фоне употребления шампанского: 1) </w:t>
      </w:r>
      <w:r w:rsidRPr="00AD27C2">
        <w:rPr>
          <w:rFonts w:ascii="Times New Roman" w:hAnsi="Times New Roman" w:cs="Times New Roman"/>
          <w:i/>
          <w:sz w:val="28"/>
          <w:szCs w:val="28"/>
        </w:rPr>
        <w:t>главный герой пьёт его вместе с тётей Натальей Петровной, ушедшей в канун Нового года от мужа</w:t>
      </w:r>
      <w:r w:rsidR="00A91B15" w:rsidRPr="00AD27C2">
        <w:rPr>
          <w:rFonts w:ascii="Times New Roman" w:hAnsi="Times New Roman" w:cs="Times New Roman"/>
          <w:i/>
          <w:sz w:val="28"/>
          <w:szCs w:val="28"/>
        </w:rPr>
        <w:t xml:space="preserve">, 2) </w:t>
      </w:r>
      <w:r w:rsidRPr="00AD27C2">
        <w:rPr>
          <w:rFonts w:ascii="Times New Roman" w:hAnsi="Times New Roman" w:cs="Times New Roman"/>
          <w:i/>
          <w:sz w:val="28"/>
          <w:szCs w:val="28"/>
        </w:rPr>
        <w:t>Николаю, опьянённому игристым вином и присутствием тёти, вспоминается романс «Очи чёрные, очи страстные…» на стихи Евгения Гребёнки</w:t>
      </w:r>
      <w:r w:rsidR="00A91B15" w:rsidRPr="00AD27C2">
        <w:rPr>
          <w:rFonts w:ascii="Times New Roman" w:hAnsi="Times New Roman" w:cs="Times New Roman"/>
          <w:i/>
          <w:sz w:val="28"/>
          <w:szCs w:val="28"/>
        </w:rPr>
        <w:t xml:space="preserve">, 3) </w:t>
      </w:r>
      <w:r w:rsidRPr="00AD27C2">
        <w:rPr>
          <w:rFonts w:ascii="Times New Roman" w:hAnsi="Times New Roman" w:cs="Times New Roman"/>
          <w:i/>
          <w:sz w:val="28"/>
          <w:szCs w:val="28"/>
        </w:rPr>
        <w:t xml:space="preserve">в финале «бешеный вихрь» </w:t>
      </w:r>
      <w:r w:rsidR="00A91B15" w:rsidRPr="00AD27C2">
        <w:rPr>
          <w:rFonts w:ascii="Times New Roman" w:hAnsi="Times New Roman" w:cs="Times New Roman"/>
          <w:i/>
          <w:sz w:val="28"/>
          <w:szCs w:val="28"/>
        </w:rPr>
        <w:t xml:space="preserve">[Там же, </w:t>
      </w:r>
      <w:r w:rsidR="00EB1870">
        <w:rPr>
          <w:rFonts w:ascii="Times New Roman" w:hAnsi="Times New Roman" w:cs="Times New Roman"/>
          <w:i/>
          <w:sz w:val="28"/>
          <w:szCs w:val="28"/>
        </w:rPr>
        <w:t xml:space="preserve">с. </w:t>
      </w:r>
      <w:r w:rsidR="00A91B15" w:rsidRPr="00AD27C2">
        <w:rPr>
          <w:rFonts w:ascii="Times New Roman" w:hAnsi="Times New Roman" w:cs="Times New Roman"/>
          <w:i/>
          <w:sz w:val="28"/>
          <w:szCs w:val="28"/>
        </w:rPr>
        <w:t xml:space="preserve">17] </w:t>
      </w:r>
      <w:r w:rsidRPr="00AD27C2">
        <w:rPr>
          <w:rFonts w:ascii="Times New Roman" w:hAnsi="Times New Roman" w:cs="Times New Roman"/>
          <w:i/>
          <w:sz w:val="28"/>
          <w:szCs w:val="28"/>
        </w:rPr>
        <w:t>кружит героя, «как пёрышко»</w:t>
      </w:r>
      <w:r w:rsidR="00A91B15" w:rsidRPr="00AD27C2">
        <w:rPr>
          <w:rFonts w:ascii="Times New Roman" w:hAnsi="Times New Roman" w:cs="Times New Roman"/>
          <w:i/>
          <w:sz w:val="28"/>
          <w:szCs w:val="28"/>
        </w:rPr>
        <w:t xml:space="preserve"> [Там же]</w:t>
      </w:r>
      <w:r w:rsidRPr="00AD27C2">
        <w:rPr>
          <w:rFonts w:ascii="Times New Roman" w:hAnsi="Times New Roman" w:cs="Times New Roman"/>
          <w:i/>
          <w:sz w:val="28"/>
          <w:szCs w:val="28"/>
        </w:rPr>
        <w:t>, и забирает у него жену, тётю Наталью Петровну и его силу.</w:t>
      </w:r>
      <w:r w:rsidR="00A91B15" w:rsidRPr="00AD27C2">
        <w:rPr>
          <w:rFonts w:ascii="Times New Roman" w:hAnsi="Times New Roman" w:cs="Times New Roman"/>
          <w:i/>
          <w:sz w:val="28"/>
          <w:szCs w:val="28"/>
        </w:rPr>
        <w:t xml:space="preserve"> </w:t>
      </w:r>
      <w:r w:rsidR="00C95694" w:rsidRPr="00AD27C2">
        <w:rPr>
          <w:rFonts w:ascii="Times New Roman" w:hAnsi="Times New Roman" w:cs="Times New Roman"/>
          <w:i/>
          <w:sz w:val="28"/>
          <w:szCs w:val="28"/>
        </w:rPr>
        <w:t xml:space="preserve">Попробуем </w:t>
      </w:r>
      <w:r w:rsidR="0073409E" w:rsidRPr="00AD27C2">
        <w:rPr>
          <w:rFonts w:ascii="Times New Roman" w:hAnsi="Times New Roman" w:cs="Times New Roman"/>
          <w:i/>
          <w:sz w:val="28"/>
          <w:szCs w:val="28"/>
        </w:rPr>
        <w:t>связать эти факты с образом шампанского</w:t>
      </w:r>
      <w:r w:rsidR="00C95694" w:rsidRPr="00AD27C2">
        <w:rPr>
          <w:rFonts w:ascii="Times New Roman" w:hAnsi="Times New Roman" w:cs="Times New Roman"/>
          <w:i/>
          <w:sz w:val="28"/>
          <w:szCs w:val="28"/>
        </w:rPr>
        <w:t xml:space="preserve">. </w:t>
      </w:r>
      <w:r w:rsidR="00953B30" w:rsidRPr="00AD27C2">
        <w:rPr>
          <w:rFonts w:ascii="Times New Roman" w:hAnsi="Times New Roman" w:cs="Times New Roman"/>
          <w:i/>
          <w:sz w:val="28"/>
          <w:szCs w:val="28"/>
        </w:rPr>
        <w:t>1) Шампанское</w:t>
      </w:r>
      <w:r w:rsidR="00A91B15" w:rsidRPr="00AD27C2">
        <w:rPr>
          <w:rFonts w:ascii="Times New Roman" w:hAnsi="Times New Roman" w:cs="Times New Roman"/>
          <w:i/>
          <w:sz w:val="28"/>
          <w:szCs w:val="28"/>
        </w:rPr>
        <w:t xml:space="preserve"> ассоциируется с порочностью </w:t>
      </w:r>
      <w:r w:rsidR="00E17FA9" w:rsidRPr="00AD27C2">
        <w:rPr>
          <w:rFonts w:ascii="Times New Roman" w:hAnsi="Times New Roman" w:cs="Times New Roman"/>
          <w:i/>
          <w:sz w:val="28"/>
          <w:szCs w:val="28"/>
        </w:rPr>
        <w:t xml:space="preserve">неверной своему мужу </w:t>
      </w:r>
      <w:r w:rsidR="00A91B15" w:rsidRPr="00AD27C2">
        <w:rPr>
          <w:rFonts w:ascii="Times New Roman" w:hAnsi="Times New Roman" w:cs="Times New Roman"/>
          <w:i/>
          <w:sz w:val="28"/>
          <w:szCs w:val="28"/>
        </w:rPr>
        <w:t xml:space="preserve">Натальи Петровны, </w:t>
      </w:r>
      <w:r w:rsidR="00953B30" w:rsidRPr="00AD27C2">
        <w:rPr>
          <w:rFonts w:ascii="Times New Roman" w:hAnsi="Times New Roman" w:cs="Times New Roman"/>
          <w:i/>
          <w:sz w:val="28"/>
          <w:szCs w:val="28"/>
        </w:rPr>
        <w:t xml:space="preserve">в компании которой выпивает главный герой. 2) </w:t>
      </w:r>
      <w:r w:rsidR="00E17FA9" w:rsidRPr="00AD27C2">
        <w:rPr>
          <w:rFonts w:ascii="Times New Roman" w:hAnsi="Times New Roman" w:cs="Times New Roman"/>
          <w:i/>
          <w:sz w:val="28"/>
          <w:szCs w:val="28"/>
        </w:rPr>
        <w:t xml:space="preserve">К тому же игристое вино </w:t>
      </w:r>
      <w:r w:rsidR="00A91B15" w:rsidRPr="00AD27C2">
        <w:rPr>
          <w:rFonts w:ascii="Times New Roman" w:hAnsi="Times New Roman" w:cs="Times New Roman"/>
          <w:i/>
          <w:sz w:val="28"/>
          <w:szCs w:val="28"/>
        </w:rPr>
        <w:t>возбуждает в герое страсть и любовь, очевидно, к тёте</w:t>
      </w:r>
      <w:r w:rsidR="00953B30" w:rsidRPr="00AD27C2">
        <w:rPr>
          <w:rFonts w:ascii="Times New Roman" w:hAnsi="Times New Roman" w:cs="Times New Roman"/>
          <w:i/>
          <w:sz w:val="28"/>
          <w:szCs w:val="28"/>
        </w:rPr>
        <w:t>, о чём говор</w:t>
      </w:r>
      <w:r w:rsidR="00E17FA9" w:rsidRPr="00AD27C2">
        <w:rPr>
          <w:rFonts w:ascii="Times New Roman" w:hAnsi="Times New Roman" w:cs="Times New Roman"/>
          <w:i/>
          <w:sz w:val="28"/>
          <w:szCs w:val="28"/>
        </w:rPr>
        <w:t>и</w:t>
      </w:r>
      <w:r w:rsidR="00953B30" w:rsidRPr="00AD27C2">
        <w:rPr>
          <w:rFonts w:ascii="Times New Roman" w:hAnsi="Times New Roman" w:cs="Times New Roman"/>
          <w:i/>
          <w:sz w:val="28"/>
          <w:szCs w:val="28"/>
        </w:rPr>
        <w:t xml:space="preserve">т </w:t>
      </w:r>
      <w:r w:rsidR="00E17FA9" w:rsidRPr="00AD27C2">
        <w:rPr>
          <w:rFonts w:ascii="Times New Roman" w:hAnsi="Times New Roman" w:cs="Times New Roman"/>
          <w:i/>
          <w:sz w:val="28"/>
          <w:szCs w:val="28"/>
        </w:rPr>
        <w:t xml:space="preserve">прямая отсылка к </w:t>
      </w:r>
      <w:r w:rsidR="00953B30" w:rsidRPr="00AD27C2">
        <w:rPr>
          <w:rFonts w:ascii="Times New Roman" w:hAnsi="Times New Roman" w:cs="Times New Roman"/>
          <w:i/>
          <w:sz w:val="28"/>
          <w:szCs w:val="28"/>
        </w:rPr>
        <w:t>строчк</w:t>
      </w:r>
      <w:r w:rsidR="00E17FA9" w:rsidRPr="00AD27C2">
        <w:rPr>
          <w:rFonts w:ascii="Times New Roman" w:hAnsi="Times New Roman" w:cs="Times New Roman"/>
          <w:i/>
          <w:sz w:val="28"/>
          <w:szCs w:val="28"/>
        </w:rPr>
        <w:t>ам</w:t>
      </w:r>
      <w:r w:rsidR="00953B30" w:rsidRPr="00AD27C2">
        <w:rPr>
          <w:rFonts w:ascii="Times New Roman" w:hAnsi="Times New Roman" w:cs="Times New Roman"/>
          <w:i/>
          <w:sz w:val="28"/>
          <w:szCs w:val="28"/>
        </w:rPr>
        <w:t xml:space="preserve"> романса «Очи чёрные, очи страстные…»</w:t>
      </w:r>
      <w:r w:rsidR="00A91B15" w:rsidRPr="00AD27C2">
        <w:rPr>
          <w:rFonts w:ascii="Times New Roman" w:hAnsi="Times New Roman" w:cs="Times New Roman"/>
          <w:i/>
          <w:sz w:val="28"/>
          <w:szCs w:val="28"/>
        </w:rPr>
        <w:t xml:space="preserve">. </w:t>
      </w:r>
      <w:r w:rsidR="00953B30" w:rsidRPr="00AD27C2">
        <w:rPr>
          <w:rFonts w:ascii="Times New Roman" w:hAnsi="Times New Roman" w:cs="Times New Roman"/>
          <w:i/>
          <w:sz w:val="28"/>
          <w:szCs w:val="28"/>
        </w:rPr>
        <w:t xml:space="preserve">3) </w:t>
      </w:r>
      <w:r w:rsidR="00A91B15" w:rsidRPr="00AD27C2">
        <w:rPr>
          <w:rFonts w:ascii="Times New Roman" w:hAnsi="Times New Roman" w:cs="Times New Roman"/>
          <w:i/>
          <w:sz w:val="28"/>
          <w:szCs w:val="28"/>
        </w:rPr>
        <w:t>В финале новеллы «бешеный вихрь», перед которым слаб Николай и котор</w:t>
      </w:r>
      <w:r w:rsidR="00E13B2F" w:rsidRPr="00AD27C2">
        <w:rPr>
          <w:rFonts w:ascii="Times New Roman" w:hAnsi="Times New Roman" w:cs="Times New Roman"/>
          <w:i/>
          <w:sz w:val="28"/>
          <w:szCs w:val="28"/>
        </w:rPr>
        <w:t>ый</w:t>
      </w:r>
      <w:r w:rsidR="00A91B15" w:rsidRPr="00AD27C2">
        <w:rPr>
          <w:rFonts w:ascii="Times New Roman" w:hAnsi="Times New Roman" w:cs="Times New Roman"/>
          <w:i/>
          <w:sz w:val="28"/>
          <w:szCs w:val="28"/>
        </w:rPr>
        <w:t xml:space="preserve"> беспощадно забирает у него всё (жену, тётю – объект любви – и силу), – вероятно, метафора шампанского. Значит, образ игристого вина оказывается фатальным, роковым.</w:t>
      </w:r>
      <w:r w:rsidR="00953B30" w:rsidRPr="00AD27C2">
        <w:rPr>
          <w:rFonts w:ascii="Times New Roman" w:hAnsi="Times New Roman" w:cs="Times New Roman"/>
          <w:i/>
          <w:sz w:val="28"/>
          <w:szCs w:val="28"/>
        </w:rPr>
        <w:t xml:space="preserve"> Резюмируя мысли, высказанные при интерпретации образов алкогольных напитков в новелле «Шампанское» (рассказ проходимца), стоит отметить, что в отличие от первых двух художественных текстов («Шампанское» (мысли с новогоднего похмелья) и «Беседа пьяного с трезвым чёртом»)</w:t>
      </w:r>
      <w:r w:rsidR="005C752E" w:rsidRPr="00AD27C2">
        <w:rPr>
          <w:rFonts w:ascii="Times New Roman" w:hAnsi="Times New Roman" w:cs="Times New Roman"/>
          <w:i/>
          <w:sz w:val="28"/>
          <w:szCs w:val="28"/>
        </w:rPr>
        <w:t>, здесь образы более сложны, неоднозначны, противоречивы.</w:t>
      </w:r>
    </w:p>
    <w:p w14:paraId="5DE89A99" w14:textId="42CA06ED" w:rsidR="005C752E" w:rsidRPr="00AD27C2" w:rsidRDefault="005C752E"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i/>
          <w:sz w:val="28"/>
          <w:szCs w:val="28"/>
        </w:rPr>
        <w:lastRenderedPageBreak/>
        <w:t xml:space="preserve">Проанализировав образы алкоголя в ранних рассказах А.П. Чехова, можно составить </w:t>
      </w:r>
      <w:r w:rsidRPr="00AD27C2">
        <w:rPr>
          <w:rFonts w:ascii="Times New Roman" w:hAnsi="Times New Roman" w:cs="Times New Roman"/>
          <w:b/>
          <w:bCs/>
          <w:i/>
          <w:sz w:val="28"/>
          <w:szCs w:val="28"/>
          <w:u w:val="single"/>
        </w:rPr>
        <w:t>символические поля</w:t>
      </w:r>
      <w:r w:rsidRPr="00AD27C2">
        <w:rPr>
          <w:rFonts w:ascii="Times New Roman" w:hAnsi="Times New Roman" w:cs="Times New Roman"/>
          <w:i/>
          <w:sz w:val="28"/>
          <w:szCs w:val="28"/>
        </w:rPr>
        <w:t xml:space="preserve"> образов водки и шампанского:</w:t>
      </w:r>
    </w:p>
    <w:p w14:paraId="2288EF71" w14:textId="780FCA0D" w:rsidR="005C752E" w:rsidRPr="00AD27C2" w:rsidRDefault="005C752E" w:rsidP="00AD27C2">
      <w:pPr>
        <w:spacing w:line="360" w:lineRule="auto"/>
        <w:ind w:firstLine="709"/>
        <w:jc w:val="both"/>
        <w:rPr>
          <w:rFonts w:ascii="Times New Roman" w:hAnsi="Times New Roman" w:cs="Times New Roman"/>
          <w:b/>
          <w:i/>
          <w:sz w:val="28"/>
          <w:szCs w:val="28"/>
        </w:rPr>
      </w:pPr>
      <w:r w:rsidRPr="00AD27C2">
        <w:rPr>
          <w:rFonts w:ascii="Times New Roman" w:hAnsi="Times New Roman" w:cs="Times New Roman"/>
          <w:b/>
          <w:i/>
          <w:sz w:val="28"/>
          <w:szCs w:val="28"/>
        </w:rPr>
        <w:t xml:space="preserve">«Шампанское» (мысли с новогоднего похмелья). </w:t>
      </w:r>
      <w:r w:rsidRPr="00AD27C2">
        <w:rPr>
          <w:rFonts w:ascii="Times New Roman" w:hAnsi="Times New Roman" w:cs="Times New Roman"/>
          <w:bCs/>
          <w:i/>
          <w:sz w:val="28"/>
          <w:szCs w:val="28"/>
          <w:u w:val="single"/>
        </w:rPr>
        <w:t>Шампанское:</w:t>
      </w:r>
      <w:r w:rsidRPr="00AD27C2">
        <w:rPr>
          <w:rFonts w:ascii="Times New Roman" w:hAnsi="Times New Roman" w:cs="Times New Roman"/>
          <w:i/>
          <w:sz w:val="28"/>
          <w:szCs w:val="28"/>
        </w:rPr>
        <w:t xml:space="preserve"> красота, иллюзия, наглость, скорбь, равнодушие, воровство, блуд, кутёж, обман, нажива, порочность, лесть, лицемерие, пресыщение, тунеядство, «радость по заказу»</w:t>
      </w:r>
      <w:r w:rsidR="00BC7670" w:rsidRPr="00AD27C2">
        <w:rPr>
          <w:rFonts w:ascii="Times New Roman" w:hAnsi="Times New Roman" w:cs="Times New Roman"/>
          <w:i/>
          <w:sz w:val="28"/>
          <w:szCs w:val="28"/>
        </w:rPr>
        <w:t xml:space="preserve"> [7, </w:t>
      </w:r>
      <w:r w:rsidR="00EB1870">
        <w:rPr>
          <w:rFonts w:ascii="Times New Roman" w:hAnsi="Times New Roman" w:cs="Times New Roman"/>
          <w:i/>
          <w:sz w:val="28"/>
          <w:szCs w:val="28"/>
        </w:rPr>
        <w:t xml:space="preserve">с. </w:t>
      </w:r>
      <w:r w:rsidR="00BC7670" w:rsidRPr="00AD27C2">
        <w:rPr>
          <w:rFonts w:ascii="Times New Roman" w:hAnsi="Times New Roman" w:cs="Times New Roman"/>
          <w:i/>
          <w:sz w:val="28"/>
          <w:szCs w:val="28"/>
        </w:rPr>
        <w:t>282]</w:t>
      </w:r>
      <w:r w:rsidRPr="00AD27C2">
        <w:rPr>
          <w:rFonts w:ascii="Times New Roman" w:hAnsi="Times New Roman" w:cs="Times New Roman"/>
          <w:i/>
          <w:sz w:val="28"/>
          <w:szCs w:val="28"/>
        </w:rPr>
        <w:t>, «купленный восторг»</w:t>
      </w:r>
      <w:r w:rsidR="00BC7670" w:rsidRPr="00AD27C2">
        <w:rPr>
          <w:rFonts w:ascii="Times New Roman" w:hAnsi="Times New Roman" w:cs="Times New Roman"/>
          <w:i/>
          <w:sz w:val="28"/>
          <w:szCs w:val="28"/>
        </w:rPr>
        <w:t xml:space="preserve"> [Там же]</w:t>
      </w:r>
      <w:r w:rsidRPr="00AD27C2">
        <w:rPr>
          <w:rFonts w:ascii="Times New Roman" w:hAnsi="Times New Roman" w:cs="Times New Roman"/>
          <w:i/>
          <w:sz w:val="28"/>
          <w:szCs w:val="28"/>
        </w:rPr>
        <w:t>, кандалы//оковы.</w:t>
      </w:r>
    </w:p>
    <w:p w14:paraId="6573E4D9" w14:textId="3F811BD9" w:rsidR="005C752E" w:rsidRPr="00AD27C2" w:rsidRDefault="005C752E" w:rsidP="00AD27C2">
      <w:pPr>
        <w:spacing w:line="360" w:lineRule="auto"/>
        <w:ind w:firstLine="709"/>
        <w:jc w:val="both"/>
        <w:rPr>
          <w:rFonts w:ascii="Times New Roman" w:hAnsi="Times New Roman" w:cs="Times New Roman"/>
          <w:b/>
          <w:i/>
          <w:sz w:val="28"/>
          <w:szCs w:val="28"/>
        </w:rPr>
      </w:pPr>
      <w:r w:rsidRPr="00AD27C2">
        <w:rPr>
          <w:rFonts w:ascii="Times New Roman" w:hAnsi="Times New Roman" w:cs="Times New Roman"/>
          <w:b/>
          <w:i/>
          <w:sz w:val="28"/>
          <w:szCs w:val="28"/>
        </w:rPr>
        <w:t>«Беседа пьяного с трезвым чёртом»</w:t>
      </w:r>
      <w:r w:rsidRPr="00AD27C2">
        <w:rPr>
          <w:rFonts w:ascii="Times New Roman" w:hAnsi="Times New Roman" w:cs="Times New Roman"/>
          <w:bCs/>
          <w:i/>
          <w:sz w:val="28"/>
          <w:szCs w:val="28"/>
        </w:rPr>
        <w:t>.</w:t>
      </w:r>
      <w:r w:rsidRPr="00AD27C2">
        <w:rPr>
          <w:rFonts w:ascii="Times New Roman" w:hAnsi="Times New Roman" w:cs="Times New Roman"/>
          <w:b/>
          <w:i/>
          <w:sz w:val="28"/>
          <w:szCs w:val="28"/>
        </w:rPr>
        <w:t xml:space="preserve"> </w:t>
      </w:r>
      <w:r w:rsidRPr="00AD27C2">
        <w:rPr>
          <w:rFonts w:ascii="Times New Roman" w:hAnsi="Times New Roman" w:cs="Times New Roman"/>
          <w:bCs/>
          <w:i/>
          <w:sz w:val="28"/>
          <w:szCs w:val="28"/>
          <w:u w:val="single"/>
        </w:rPr>
        <w:t>Водка:</w:t>
      </w:r>
      <w:r w:rsidRPr="00AD27C2">
        <w:rPr>
          <w:rFonts w:ascii="Times New Roman" w:hAnsi="Times New Roman" w:cs="Times New Roman"/>
          <w:i/>
          <w:sz w:val="28"/>
          <w:szCs w:val="28"/>
        </w:rPr>
        <w:t xml:space="preserve"> чрезмерность, несчастье, сумасшествие, коммуникация, смелость, чрезмерная отвага, доверие, бред.</w:t>
      </w:r>
    </w:p>
    <w:p w14:paraId="71AA3F4B" w14:textId="75F3888E" w:rsidR="005C752E" w:rsidRPr="00AD27C2" w:rsidRDefault="005C752E" w:rsidP="00AD27C2">
      <w:pPr>
        <w:spacing w:line="360" w:lineRule="auto"/>
        <w:ind w:firstLine="709"/>
        <w:jc w:val="both"/>
        <w:rPr>
          <w:rFonts w:ascii="Times New Roman" w:hAnsi="Times New Roman" w:cs="Times New Roman"/>
          <w:i/>
          <w:sz w:val="28"/>
          <w:szCs w:val="28"/>
        </w:rPr>
      </w:pPr>
      <w:r w:rsidRPr="00AD27C2">
        <w:rPr>
          <w:rFonts w:ascii="Times New Roman" w:hAnsi="Times New Roman" w:cs="Times New Roman"/>
          <w:b/>
          <w:i/>
          <w:sz w:val="28"/>
          <w:szCs w:val="28"/>
        </w:rPr>
        <w:t>«Шампанское» (рассказ проходимца).</w:t>
      </w:r>
      <w:r w:rsidRPr="00AD27C2">
        <w:rPr>
          <w:rFonts w:ascii="Times New Roman" w:hAnsi="Times New Roman" w:cs="Times New Roman"/>
          <w:bCs/>
          <w:i/>
          <w:sz w:val="28"/>
          <w:szCs w:val="28"/>
        </w:rPr>
        <w:t xml:space="preserve"> </w:t>
      </w:r>
      <w:r w:rsidRPr="00AD27C2">
        <w:rPr>
          <w:rFonts w:ascii="Times New Roman" w:hAnsi="Times New Roman" w:cs="Times New Roman"/>
          <w:bCs/>
          <w:i/>
          <w:sz w:val="28"/>
          <w:szCs w:val="28"/>
          <w:u w:val="single"/>
        </w:rPr>
        <w:t>Водка с дурманом:</w:t>
      </w:r>
      <w:r w:rsidRPr="00AD27C2">
        <w:rPr>
          <w:rFonts w:ascii="Times New Roman" w:hAnsi="Times New Roman" w:cs="Times New Roman"/>
          <w:i/>
          <w:sz w:val="28"/>
          <w:szCs w:val="28"/>
        </w:rPr>
        <w:t xml:space="preserve"> рутина, скука, бессмысленность жизни, жестокость, злость, душевная боль, несчастье, «наркоз», тяжесть.</w:t>
      </w:r>
      <w:r w:rsidRPr="00AD27C2">
        <w:rPr>
          <w:rFonts w:ascii="Times New Roman" w:hAnsi="Times New Roman" w:cs="Times New Roman"/>
          <w:b/>
          <w:i/>
          <w:sz w:val="28"/>
          <w:szCs w:val="28"/>
        </w:rPr>
        <w:t xml:space="preserve"> </w:t>
      </w:r>
      <w:r w:rsidRPr="00AD27C2">
        <w:rPr>
          <w:rFonts w:ascii="Times New Roman" w:hAnsi="Times New Roman" w:cs="Times New Roman"/>
          <w:bCs/>
          <w:i/>
          <w:sz w:val="28"/>
          <w:szCs w:val="28"/>
          <w:u w:val="single"/>
        </w:rPr>
        <w:t>Шампанское с ярлыком вдовы Клико:</w:t>
      </w:r>
      <w:r w:rsidRPr="00AD27C2">
        <w:rPr>
          <w:rFonts w:ascii="Times New Roman" w:hAnsi="Times New Roman" w:cs="Times New Roman"/>
          <w:i/>
          <w:sz w:val="28"/>
          <w:szCs w:val="28"/>
        </w:rPr>
        <w:t xml:space="preserve"> азарт, риск, торжественность, надежда, знак судьбы, безысходность, абсолютное несчастье, порочность, страсть, любовь, фатальность, злой рок.</w:t>
      </w:r>
    </w:p>
    <w:p w14:paraId="1ACAA7A0" w14:textId="4A57FC54" w:rsidR="0058416C" w:rsidRPr="00AD27C2" w:rsidRDefault="0058416C" w:rsidP="00AD27C2">
      <w:pPr>
        <w:spacing w:line="360" w:lineRule="auto"/>
        <w:ind w:firstLine="360"/>
        <w:jc w:val="center"/>
        <w:rPr>
          <w:rFonts w:ascii="Times New Roman" w:hAnsi="Times New Roman" w:cs="Times New Roman"/>
          <w:b/>
          <w:bCs/>
          <w:i/>
          <w:sz w:val="28"/>
          <w:szCs w:val="28"/>
        </w:rPr>
      </w:pPr>
      <w:r w:rsidRPr="00AD27C2">
        <w:rPr>
          <w:rFonts w:ascii="Times New Roman" w:hAnsi="Times New Roman" w:cs="Times New Roman"/>
          <w:b/>
          <w:bCs/>
          <w:i/>
          <w:sz w:val="28"/>
          <w:szCs w:val="28"/>
        </w:rPr>
        <w:t>Заключение</w:t>
      </w:r>
    </w:p>
    <w:p w14:paraId="2B4B1DD4" w14:textId="1F756F71" w:rsidR="005C752E" w:rsidRPr="00AD27C2" w:rsidRDefault="0058416C" w:rsidP="00AD27C2">
      <w:pPr>
        <w:spacing w:line="360" w:lineRule="auto"/>
        <w:ind w:firstLine="708"/>
        <w:jc w:val="both"/>
        <w:rPr>
          <w:rFonts w:ascii="Times New Roman" w:hAnsi="Times New Roman" w:cs="Times New Roman"/>
          <w:i/>
          <w:sz w:val="28"/>
          <w:szCs w:val="28"/>
        </w:rPr>
      </w:pPr>
      <w:r w:rsidRPr="00AD27C2">
        <w:rPr>
          <w:rFonts w:ascii="Times New Roman" w:hAnsi="Times New Roman" w:cs="Times New Roman"/>
          <w:i/>
          <w:sz w:val="28"/>
          <w:szCs w:val="28"/>
        </w:rPr>
        <w:t>О</w:t>
      </w:r>
      <w:r w:rsidR="005C752E" w:rsidRPr="00AD27C2">
        <w:rPr>
          <w:rFonts w:ascii="Times New Roman" w:hAnsi="Times New Roman" w:cs="Times New Roman"/>
          <w:i/>
          <w:sz w:val="28"/>
          <w:szCs w:val="28"/>
        </w:rPr>
        <w:t xml:space="preserve">бразы </w:t>
      </w:r>
      <w:r w:rsidRPr="00AD27C2">
        <w:rPr>
          <w:rFonts w:ascii="Times New Roman" w:hAnsi="Times New Roman" w:cs="Times New Roman"/>
          <w:i/>
          <w:sz w:val="28"/>
          <w:szCs w:val="28"/>
        </w:rPr>
        <w:t>алкогольных</w:t>
      </w:r>
      <w:r w:rsidR="005C752E" w:rsidRPr="00AD27C2">
        <w:rPr>
          <w:rFonts w:ascii="Times New Roman" w:hAnsi="Times New Roman" w:cs="Times New Roman"/>
          <w:i/>
          <w:sz w:val="28"/>
          <w:szCs w:val="28"/>
        </w:rPr>
        <w:t xml:space="preserve"> напитков в рассказах А.П. Чехова символичны. К тому же интересно, что шампанское и водка имеют не одно или пару символических значений, а неисчерпаемое множество оттенков, а значит, обладают глубокой смысловой наполненностью. </w:t>
      </w:r>
    </w:p>
    <w:p w14:paraId="11F7E176" w14:textId="10C755E7" w:rsidR="00C260AD" w:rsidRPr="00EB1870" w:rsidRDefault="005C752E" w:rsidP="00EB1870">
      <w:pPr>
        <w:spacing w:line="360" w:lineRule="auto"/>
        <w:ind w:firstLine="708"/>
        <w:jc w:val="both"/>
        <w:rPr>
          <w:rFonts w:ascii="Times New Roman" w:hAnsi="Times New Roman" w:cs="Times New Roman"/>
          <w:i/>
          <w:sz w:val="28"/>
          <w:szCs w:val="28"/>
        </w:rPr>
      </w:pPr>
      <w:r w:rsidRPr="00AD27C2">
        <w:rPr>
          <w:rFonts w:ascii="Times New Roman" w:hAnsi="Times New Roman" w:cs="Times New Roman"/>
          <w:i/>
          <w:sz w:val="28"/>
          <w:szCs w:val="28"/>
        </w:rPr>
        <w:t xml:space="preserve">Символические значения образов водки и шампанского отражают концепцию алкоголя А.П. Чехова. Водка в понимании автора становится крайним способом утешения; несмотря на то, что крепкий спиртной напиток заглушает на время душевную боль человека, в конечном счёте делает его ещё более несчастным, подобно наркозу, который во время операций помогает не чувствовать боль и в то же время негативно влияет на головной мозг пациента. К тому же водка становится символом сумасшествия, поскольку человеку в угаре пьяном могут казаться ирреальные, мифические образы (дьявол//чёрт). Водка стирает границы меры </w:t>
      </w:r>
      <w:r w:rsidRPr="00AD27C2">
        <w:rPr>
          <w:rFonts w:ascii="Times New Roman" w:hAnsi="Times New Roman" w:cs="Times New Roman"/>
          <w:i/>
          <w:sz w:val="28"/>
          <w:szCs w:val="28"/>
        </w:rPr>
        <w:lastRenderedPageBreak/>
        <w:t>(поэтому люди в невероятных количествах употребляют этот алкогольный напиток) и коммуникативные барьеры (отсюда человек становится разговорчивым, смелым, чрезмерно отважным, может поведать о сокровенном даже незнакомцу). Шампанское, по мнению А.П. Чехова, внешне красиво, притягательно, но истинно скрывает «</w:t>
      </w:r>
      <w:proofErr w:type="spellStart"/>
      <w:r w:rsidRPr="00AD27C2">
        <w:rPr>
          <w:rFonts w:ascii="Times New Roman" w:hAnsi="Times New Roman" w:cs="Times New Roman"/>
          <w:i/>
          <w:sz w:val="28"/>
          <w:szCs w:val="28"/>
        </w:rPr>
        <w:t>всякия</w:t>
      </w:r>
      <w:proofErr w:type="spellEnd"/>
      <w:r w:rsidRPr="00AD27C2">
        <w:rPr>
          <w:rFonts w:ascii="Times New Roman" w:hAnsi="Times New Roman" w:cs="Times New Roman"/>
          <w:i/>
          <w:sz w:val="28"/>
          <w:szCs w:val="28"/>
        </w:rPr>
        <w:t xml:space="preserve"> нечистоты»: наглость, разврат, ложь, тунеядство… Амбивалентность этого образа показывает, что, согласно философской концепции А.П. Чехова, игристое вино – обман, </w:t>
      </w:r>
      <w:r w:rsidRPr="00AD27C2">
        <w:rPr>
          <w:rFonts w:ascii="Times New Roman" w:hAnsi="Times New Roman" w:cs="Times New Roman"/>
          <w:i/>
          <w:sz w:val="28"/>
          <w:szCs w:val="28"/>
          <w:u w:val="single"/>
        </w:rPr>
        <w:t>иллюзия</w:t>
      </w:r>
      <w:r w:rsidRPr="00AD27C2">
        <w:rPr>
          <w:rFonts w:ascii="Times New Roman" w:hAnsi="Times New Roman" w:cs="Times New Roman"/>
          <w:i/>
          <w:sz w:val="28"/>
          <w:szCs w:val="28"/>
        </w:rPr>
        <w:t xml:space="preserve"> радости и счастья, мираж. Оно, под «маской» надежды, торжества овладевая людьми, становится разрушительным для них.</w:t>
      </w:r>
    </w:p>
    <w:p w14:paraId="55A75811" w14:textId="00623A09" w:rsidR="0058416C" w:rsidRPr="00AD27C2" w:rsidRDefault="00EB1870" w:rsidP="00EB1870">
      <w:pPr>
        <w:spacing w:line="360" w:lineRule="auto"/>
        <w:ind w:firstLine="709"/>
        <w:jc w:val="center"/>
        <w:rPr>
          <w:rFonts w:ascii="Times New Roman" w:hAnsi="Times New Roman" w:cs="Times New Roman"/>
          <w:iCs/>
          <w:sz w:val="28"/>
          <w:szCs w:val="28"/>
        </w:rPr>
      </w:pPr>
      <w:r>
        <w:rPr>
          <w:rFonts w:ascii="Times New Roman" w:hAnsi="Times New Roman" w:cs="Times New Roman"/>
          <w:b/>
          <w:bCs/>
          <w:iCs/>
          <w:sz w:val="28"/>
          <w:szCs w:val="28"/>
        </w:rPr>
        <w:t>Использованные источники</w:t>
      </w:r>
      <w:r w:rsidR="0058416C" w:rsidRPr="00AD27C2">
        <w:rPr>
          <w:rFonts w:ascii="Times New Roman" w:hAnsi="Times New Roman" w:cs="Times New Roman"/>
          <w:b/>
          <w:bCs/>
          <w:iCs/>
          <w:sz w:val="28"/>
          <w:szCs w:val="28"/>
        </w:rPr>
        <w:t>:</w:t>
      </w:r>
    </w:p>
    <w:p w14:paraId="53393D9B" w14:textId="38946C5D" w:rsidR="002C4E6F" w:rsidRPr="00AD27C2" w:rsidRDefault="004F6808"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t xml:space="preserve">Красных В. В. </w:t>
      </w:r>
      <w:proofErr w:type="spellStart"/>
      <w:r w:rsidR="0058416C" w:rsidRPr="00AD27C2">
        <w:rPr>
          <w:rFonts w:ascii="Times New Roman" w:hAnsi="Times New Roman" w:cs="Times New Roman"/>
          <w:iCs/>
          <w:sz w:val="28"/>
          <w:szCs w:val="28"/>
        </w:rPr>
        <w:t>Э</w:t>
      </w:r>
      <w:r w:rsidR="002C4E6F" w:rsidRPr="00AD27C2">
        <w:rPr>
          <w:rFonts w:ascii="Times New Roman" w:hAnsi="Times New Roman" w:cs="Times New Roman"/>
          <w:iCs/>
          <w:sz w:val="28"/>
          <w:szCs w:val="28"/>
        </w:rPr>
        <w:t>тнопсихолингвистика</w:t>
      </w:r>
      <w:proofErr w:type="spellEnd"/>
      <w:r w:rsidR="002C4E6F" w:rsidRPr="00AD27C2">
        <w:rPr>
          <w:rFonts w:ascii="Times New Roman" w:hAnsi="Times New Roman" w:cs="Times New Roman"/>
          <w:iCs/>
          <w:sz w:val="28"/>
          <w:szCs w:val="28"/>
        </w:rPr>
        <w:t xml:space="preserve"> и </w:t>
      </w:r>
      <w:proofErr w:type="spellStart"/>
      <w:r w:rsidR="002C4E6F" w:rsidRPr="00AD27C2">
        <w:rPr>
          <w:rFonts w:ascii="Times New Roman" w:hAnsi="Times New Roman" w:cs="Times New Roman"/>
          <w:iCs/>
          <w:sz w:val="28"/>
          <w:szCs w:val="28"/>
        </w:rPr>
        <w:t>лингвокультурология</w:t>
      </w:r>
      <w:proofErr w:type="spellEnd"/>
      <w:r w:rsidR="0058416C" w:rsidRPr="00AD27C2">
        <w:rPr>
          <w:rFonts w:ascii="Times New Roman" w:hAnsi="Times New Roman" w:cs="Times New Roman"/>
          <w:iCs/>
          <w:sz w:val="28"/>
          <w:szCs w:val="28"/>
        </w:rPr>
        <w:t xml:space="preserve">: </w:t>
      </w:r>
      <w:proofErr w:type="spellStart"/>
      <w:r w:rsidR="0058416C" w:rsidRPr="00AD27C2">
        <w:rPr>
          <w:rFonts w:ascii="Times New Roman" w:hAnsi="Times New Roman" w:cs="Times New Roman"/>
          <w:iCs/>
          <w:sz w:val="28"/>
          <w:szCs w:val="28"/>
        </w:rPr>
        <w:t>Лекц</w:t>
      </w:r>
      <w:proofErr w:type="spellEnd"/>
      <w:r w:rsidR="0058416C" w:rsidRPr="00AD27C2">
        <w:rPr>
          <w:rFonts w:ascii="Times New Roman" w:hAnsi="Times New Roman" w:cs="Times New Roman"/>
          <w:iCs/>
          <w:sz w:val="28"/>
          <w:szCs w:val="28"/>
        </w:rPr>
        <w:t>. кур</w:t>
      </w:r>
      <w:r w:rsidRPr="00AD27C2">
        <w:rPr>
          <w:rFonts w:ascii="Times New Roman" w:hAnsi="Times New Roman" w:cs="Times New Roman"/>
          <w:iCs/>
          <w:sz w:val="28"/>
          <w:szCs w:val="28"/>
        </w:rPr>
        <w:t>с</w:t>
      </w:r>
      <w:r w:rsidR="0058416C" w:rsidRPr="00AD27C2">
        <w:rPr>
          <w:rFonts w:ascii="Times New Roman" w:hAnsi="Times New Roman" w:cs="Times New Roman"/>
          <w:iCs/>
          <w:sz w:val="28"/>
          <w:szCs w:val="28"/>
        </w:rPr>
        <w:t xml:space="preserve">. </w:t>
      </w:r>
      <w:r w:rsidR="00EB1870" w:rsidRPr="00EB1870">
        <w:rPr>
          <w:rFonts w:ascii="Times New Roman" w:hAnsi="Times New Roman" w:cs="Times New Roman"/>
          <w:iCs/>
          <w:sz w:val="28"/>
          <w:szCs w:val="28"/>
        </w:rPr>
        <w:t xml:space="preserve">/ </w:t>
      </w:r>
      <w:r w:rsidR="00EB1870">
        <w:rPr>
          <w:rFonts w:ascii="Times New Roman" w:hAnsi="Times New Roman" w:cs="Times New Roman"/>
          <w:iCs/>
          <w:sz w:val="28"/>
          <w:szCs w:val="28"/>
        </w:rPr>
        <w:t xml:space="preserve">В. В. Красных. </w:t>
      </w:r>
      <w:r w:rsidR="0058416C" w:rsidRPr="00AD27C2">
        <w:rPr>
          <w:rFonts w:ascii="Times New Roman" w:hAnsi="Times New Roman" w:cs="Times New Roman"/>
          <w:iCs/>
          <w:sz w:val="28"/>
          <w:szCs w:val="28"/>
        </w:rPr>
        <w:t>–</w:t>
      </w:r>
      <w:r w:rsidR="002C4E6F" w:rsidRPr="00AD27C2">
        <w:rPr>
          <w:rFonts w:ascii="Times New Roman" w:hAnsi="Times New Roman" w:cs="Times New Roman"/>
          <w:iCs/>
          <w:sz w:val="28"/>
          <w:szCs w:val="28"/>
        </w:rPr>
        <w:t xml:space="preserve"> М.</w:t>
      </w:r>
      <w:r w:rsidR="0058416C" w:rsidRPr="00AD27C2">
        <w:rPr>
          <w:rFonts w:ascii="Times New Roman" w:hAnsi="Times New Roman" w:cs="Times New Roman"/>
          <w:iCs/>
          <w:sz w:val="28"/>
          <w:szCs w:val="28"/>
        </w:rPr>
        <w:t>: Гнозис,</w:t>
      </w:r>
      <w:r w:rsidR="002C4E6F" w:rsidRPr="00AD27C2">
        <w:rPr>
          <w:rFonts w:ascii="Times New Roman" w:hAnsi="Times New Roman" w:cs="Times New Roman"/>
          <w:iCs/>
          <w:sz w:val="28"/>
          <w:szCs w:val="28"/>
        </w:rPr>
        <w:t xml:space="preserve"> 2002</w:t>
      </w:r>
      <w:r w:rsidR="0058416C" w:rsidRPr="00AD27C2">
        <w:rPr>
          <w:rFonts w:ascii="Times New Roman" w:hAnsi="Times New Roman" w:cs="Times New Roman"/>
          <w:iCs/>
          <w:sz w:val="28"/>
          <w:szCs w:val="28"/>
        </w:rPr>
        <w:t>.</w:t>
      </w:r>
      <w:r w:rsidR="002C4E6F" w:rsidRPr="00AD27C2">
        <w:rPr>
          <w:rFonts w:ascii="Times New Roman" w:hAnsi="Times New Roman" w:cs="Times New Roman"/>
          <w:iCs/>
          <w:sz w:val="28"/>
          <w:szCs w:val="28"/>
        </w:rPr>
        <w:t xml:space="preserve"> </w:t>
      </w:r>
      <w:r w:rsidRPr="00AD27C2">
        <w:rPr>
          <w:rFonts w:ascii="Times New Roman" w:hAnsi="Times New Roman" w:cs="Times New Roman"/>
          <w:iCs/>
          <w:sz w:val="28"/>
          <w:szCs w:val="28"/>
        </w:rPr>
        <w:t xml:space="preserve">– </w:t>
      </w:r>
      <w:r w:rsidR="0058416C" w:rsidRPr="00AD27C2">
        <w:rPr>
          <w:rFonts w:ascii="Times New Roman" w:hAnsi="Times New Roman" w:cs="Times New Roman"/>
          <w:iCs/>
          <w:sz w:val="28"/>
          <w:szCs w:val="28"/>
        </w:rPr>
        <w:t>282 с.</w:t>
      </w:r>
    </w:p>
    <w:p w14:paraId="086AC4AD" w14:textId="51FFA175" w:rsidR="004F6808" w:rsidRPr="00AD27C2" w:rsidRDefault="004F6808"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t xml:space="preserve">Гудков Д. Б. Коды русской культуры: проблемы описания // Мир русского слова. </w:t>
      </w:r>
      <w:r w:rsidR="00EB1870">
        <w:rPr>
          <w:rFonts w:ascii="Times New Roman" w:hAnsi="Times New Roman" w:cs="Times New Roman"/>
          <w:iCs/>
          <w:sz w:val="28"/>
          <w:szCs w:val="28"/>
        </w:rPr>
        <w:t xml:space="preserve">/ Д. Б. Гудков. </w:t>
      </w:r>
      <w:r w:rsidRPr="00AD27C2">
        <w:rPr>
          <w:rFonts w:ascii="Times New Roman" w:hAnsi="Times New Roman" w:cs="Times New Roman"/>
          <w:iCs/>
          <w:sz w:val="28"/>
          <w:szCs w:val="28"/>
        </w:rPr>
        <w:t>– 2005. – № 1</w:t>
      </w:r>
      <w:r w:rsidR="008E2E6B" w:rsidRPr="00AD27C2">
        <w:rPr>
          <w:rFonts w:ascii="Times New Roman" w:hAnsi="Times New Roman" w:cs="Times New Roman"/>
          <w:iCs/>
          <w:sz w:val="28"/>
          <w:szCs w:val="28"/>
        </w:rPr>
        <w:t>–</w:t>
      </w:r>
      <w:r w:rsidRPr="00AD27C2">
        <w:rPr>
          <w:rFonts w:ascii="Times New Roman" w:hAnsi="Times New Roman" w:cs="Times New Roman"/>
          <w:iCs/>
          <w:sz w:val="28"/>
          <w:szCs w:val="28"/>
        </w:rPr>
        <w:t>2. – С. 25</w:t>
      </w:r>
      <w:r w:rsidR="008E2E6B" w:rsidRPr="00AD27C2">
        <w:rPr>
          <w:rFonts w:ascii="Times New Roman" w:hAnsi="Times New Roman" w:cs="Times New Roman"/>
          <w:iCs/>
          <w:sz w:val="28"/>
          <w:szCs w:val="28"/>
        </w:rPr>
        <w:t>–</w:t>
      </w:r>
      <w:r w:rsidRPr="00AD27C2">
        <w:rPr>
          <w:rFonts w:ascii="Times New Roman" w:hAnsi="Times New Roman" w:cs="Times New Roman"/>
          <w:iCs/>
          <w:sz w:val="28"/>
          <w:szCs w:val="28"/>
        </w:rPr>
        <w:t>30.</w:t>
      </w:r>
    </w:p>
    <w:p w14:paraId="57564F6D" w14:textId="3C22D5E8" w:rsidR="007B03FA" w:rsidRPr="00AD27C2" w:rsidRDefault="007B03FA"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sz w:val="28"/>
          <w:szCs w:val="28"/>
        </w:rPr>
        <w:t>История водки – кто и когда её изобрёл, реальность и мифы</w:t>
      </w:r>
      <w:r w:rsidR="004F6808" w:rsidRPr="00AD27C2">
        <w:rPr>
          <w:rFonts w:ascii="Times New Roman" w:hAnsi="Times New Roman" w:cs="Times New Roman"/>
          <w:sz w:val="28"/>
          <w:szCs w:val="28"/>
        </w:rPr>
        <w:t xml:space="preserve">.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4F6808" w:rsidRPr="00AD27C2">
        <w:rPr>
          <w:rFonts w:ascii="Times New Roman" w:hAnsi="Times New Roman" w:cs="Times New Roman"/>
          <w:sz w:val="28"/>
          <w:szCs w:val="28"/>
        </w:rPr>
        <w:t xml:space="preserve"> </w:t>
      </w:r>
      <w:hyperlink r:id="rId7" w:history="1">
        <w:r w:rsidRPr="00AD27C2">
          <w:rPr>
            <w:rStyle w:val="a4"/>
            <w:rFonts w:ascii="Times New Roman" w:hAnsi="Times New Roman" w:cs="Times New Roman"/>
            <w:sz w:val="28"/>
            <w:szCs w:val="28"/>
          </w:rPr>
          <w:t>http://luxgradus.ru/kto-izobrel-vodku.html</w:t>
        </w:r>
      </w:hyperlink>
      <w:r w:rsidR="004F6808" w:rsidRPr="00AD27C2">
        <w:rPr>
          <w:rFonts w:ascii="Times New Roman" w:hAnsi="Times New Roman" w:cs="Times New Roman"/>
          <w:sz w:val="28"/>
          <w:szCs w:val="28"/>
        </w:rPr>
        <w:t xml:space="preserve"> </w:t>
      </w:r>
      <w:r w:rsidR="00EB1870">
        <w:rPr>
          <w:rFonts w:ascii="Times New Roman" w:hAnsi="Times New Roman" w:cs="Times New Roman"/>
          <w:sz w:val="28"/>
          <w:szCs w:val="28"/>
        </w:rPr>
        <w:t>(</w:t>
      </w:r>
      <w:r w:rsidR="004F6808" w:rsidRPr="00AD27C2">
        <w:rPr>
          <w:rFonts w:ascii="Times New Roman" w:hAnsi="Times New Roman" w:cs="Times New Roman"/>
          <w:sz w:val="28"/>
          <w:szCs w:val="28"/>
        </w:rPr>
        <w:t>дата обращения: 27.12.2021</w:t>
      </w:r>
      <w:r w:rsidR="00EB1870">
        <w:rPr>
          <w:rFonts w:ascii="Times New Roman" w:hAnsi="Times New Roman" w:cs="Times New Roman"/>
          <w:sz w:val="28"/>
          <w:szCs w:val="28"/>
        </w:rPr>
        <w:t>)</w:t>
      </w:r>
      <w:r w:rsidR="004F6808" w:rsidRPr="00AD27C2">
        <w:rPr>
          <w:rFonts w:ascii="Times New Roman" w:hAnsi="Times New Roman" w:cs="Times New Roman"/>
          <w:sz w:val="28"/>
          <w:szCs w:val="28"/>
        </w:rPr>
        <w:t>.</w:t>
      </w:r>
    </w:p>
    <w:p w14:paraId="12423112" w14:textId="727FE068" w:rsidR="004F6808" w:rsidRPr="00AD27C2" w:rsidRDefault="004F6808"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sz w:val="28"/>
          <w:szCs w:val="28"/>
        </w:rPr>
        <w:t xml:space="preserve">Толковый словарь Ожегова.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hyperlink r:id="rId8" w:history="1">
        <w:r w:rsidRPr="00AD27C2">
          <w:rPr>
            <w:rStyle w:val="a4"/>
            <w:rFonts w:ascii="Times New Roman" w:hAnsi="Times New Roman" w:cs="Times New Roman"/>
            <w:sz w:val="28"/>
            <w:szCs w:val="28"/>
          </w:rPr>
          <w:t>https://slovarozhegova.ru/</w:t>
        </w:r>
      </w:hyperlink>
      <w:r w:rsidRPr="00AD27C2">
        <w:rPr>
          <w:rFonts w:ascii="Times New Roman" w:hAnsi="Times New Roman" w:cs="Times New Roman"/>
          <w:sz w:val="28"/>
          <w:szCs w:val="28"/>
        </w:rPr>
        <w:t xml:space="preserve"> </w:t>
      </w:r>
      <w:r w:rsidR="00EB1870">
        <w:rPr>
          <w:rFonts w:ascii="Times New Roman" w:hAnsi="Times New Roman" w:cs="Times New Roman"/>
          <w:sz w:val="28"/>
          <w:szCs w:val="28"/>
        </w:rPr>
        <w:t>(</w:t>
      </w:r>
      <w:r w:rsidRPr="00AD27C2">
        <w:rPr>
          <w:rFonts w:ascii="Times New Roman" w:hAnsi="Times New Roman" w:cs="Times New Roman"/>
          <w:sz w:val="28"/>
          <w:szCs w:val="28"/>
        </w:rPr>
        <w:t>дата обращения: 27.12.2021</w:t>
      </w:r>
      <w:r w:rsidR="00EB1870">
        <w:rPr>
          <w:rFonts w:ascii="Times New Roman" w:hAnsi="Times New Roman" w:cs="Times New Roman"/>
          <w:sz w:val="28"/>
          <w:szCs w:val="28"/>
        </w:rPr>
        <w:t>)</w:t>
      </w:r>
      <w:r w:rsidRPr="00AD27C2">
        <w:rPr>
          <w:rFonts w:ascii="Times New Roman" w:hAnsi="Times New Roman" w:cs="Times New Roman"/>
          <w:sz w:val="28"/>
          <w:szCs w:val="28"/>
        </w:rPr>
        <w:t>.</w:t>
      </w:r>
    </w:p>
    <w:p w14:paraId="434DF83E" w14:textId="288CE614" w:rsidR="004F6808" w:rsidRPr="00AD27C2" w:rsidRDefault="004F6808"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sz w:val="28"/>
          <w:szCs w:val="28"/>
        </w:rPr>
        <w:t xml:space="preserve">Толковый словарь Ушакова.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hyperlink r:id="rId9" w:history="1">
        <w:r w:rsidRPr="00AD27C2">
          <w:rPr>
            <w:rStyle w:val="a4"/>
            <w:rFonts w:ascii="Times New Roman" w:hAnsi="Times New Roman" w:cs="Times New Roman"/>
            <w:sz w:val="28"/>
            <w:szCs w:val="28"/>
          </w:rPr>
          <w:t>https://ushakovdictionary.ru/</w:t>
        </w:r>
      </w:hyperlink>
      <w:r w:rsidRPr="00AD27C2">
        <w:rPr>
          <w:rFonts w:ascii="Times New Roman" w:hAnsi="Times New Roman" w:cs="Times New Roman"/>
          <w:sz w:val="28"/>
          <w:szCs w:val="28"/>
        </w:rPr>
        <w:t xml:space="preserve"> </w:t>
      </w:r>
      <w:r w:rsidR="00EB1870">
        <w:rPr>
          <w:rFonts w:ascii="Times New Roman" w:hAnsi="Times New Roman" w:cs="Times New Roman"/>
          <w:sz w:val="28"/>
          <w:szCs w:val="28"/>
        </w:rPr>
        <w:t>(</w:t>
      </w:r>
      <w:r w:rsidRPr="00AD27C2">
        <w:rPr>
          <w:rFonts w:ascii="Times New Roman" w:hAnsi="Times New Roman" w:cs="Times New Roman"/>
          <w:sz w:val="28"/>
          <w:szCs w:val="28"/>
        </w:rPr>
        <w:t>дата обращения: 27.12.2021</w:t>
      </w:r>
      <w:r w:rsidR="00EB1870">
        <w:rPr>
          <w:rFonts w:ascii="Times New Roman" w:hAnsi="Times New Roman" w:cs="Times New Roman"/>
          <w:sz w:val="28"/>
          <w:szCs w:val="28"/>
        </w:rPr>
        <w:t>)</w:t>
      </w:r>
      <w:r w:rsidRPr="00AD27C2">
        <w:rPr>
          <w:rFonts w:ascii="Times New Roman" w:hAnsi="Times New Roman" w:cs="Times New Roman"/>
          <w:sz w:val="28"/>
          <w:szCs w:val="28"/>
        </w:rPr>
        <w:t>.</w:t>
      </w:r>
    </w:p>
    <w:p w14:paraId="57E779CC" w14:textId="52AE971F" w:rsidR="00EF7F5C" w:rsidRPr="00AD27C2" w:rsidRDefault="00EF7F5C"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sz w:val="28"/>
          <w:szCs w:val="28"/>
        </w:rPr>
        <w:t xml:space="preserve">История бренда </w:t>
      </w:r>
      <w:proofErr w:type="spellStart"/>
      <w:r w:rsidRPr="00AD27C2">
        <w:rPr>
          <w:rFonts w:ascii="Times New Roman" w:hAnsi="Times New Roman" w:cs="Times New Roman"/>
          <w:sz w:val="28"/>
          <w:szCs w:val="28"/>
        </w:rPr>
        <w:t>Veuve</w:t>
      </w:r>
      <w:proofErr w:type="spellEnd"/>
      <w:r w:rsidRPr="00AD27C2">
        <w:rPr>
          <w:rFonts w:ascii="Times New Roman" w:hAnsi="Times New Roman" w:cs="Times New Roman"/>
          <w:sz w:val="28"/>
          <w:szCs w:val="28"/>
        </w:rPr>
        <w:t xml:space="preserve"> Clicquot (Вдова Клико)</w:t>
      </w:r>
      <w:r w:rsidR="004F6808" w:rsidRPr="00AD27C2">
        <w:rPr>
          <w:rFonts w:ascii="Times New Roman" w:hAnsi="Times New Roman" w:cs="Times New Roman"/>
          <w:sz w:val="28"/>
          <w:szCs w:val="28"/>
        </w:rPr>
        <w:t xml:space="preserve">.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hyperlink r:id="rId10" w:history="1">
        <w:r w:rsidRPr="00AD27C2">
          <w:rPr>
            <w:rStyle w:val="a4"/>
            <w:rFonts w:ascii="Times New Roman" w:hAnsi="Times New Roman" w:cs="Times New Roman"/>
            <w:sz w:val="28"/>
            <w:szCs w:val="28"/>
          </w:rPr>
          <w:t>https://www.brandpedia.ru/brand-201.html</w:t>
        </w:r>
      </w:hyperlink>
      <w:r w:rsidR="00EB1870">
        <w:rPr>
          <w:rFonts w:ascii="Times New Roman" w:hAnsi="Times New Roman" w:cs="Times New Roman"/>
          <w:sz w:val="28"/>
          <w:szCs w:val="28"/>
        </w:rPr>
        <w:t xml:space="preserve"> (</w:t>
      </w:r>
      <w:r w:rsidR="004F6808" w:rsidRPr="00AD27C2">
        <w:rPr>
          <w:rFonts w:ascii="Times New Roman" w:hAnsi="Times New Roman" w:cs="Times New Roman"/>
          <w:sz w:val="28"/>
          <w:szCs w:val="28"/>
        </w:rPr>
        <w:t>дата обращения: 28.12.2021</w:t>
      </w:r>
      <w:r w:rsidR="00EB1870">
        <w:rPr>
          <w:rFonts w:ascii="Times New Roman" w:hAnsi="Times New Roman" w:cs="Times New Roman"/>
          <w:sz w:val="28"/>
          <w:szCs w:val="28"/>
        </w:rPr>
        <w:t>)</w:t>
      </w:r>
      <w:r w:rsidR="004F6808" w:rsidRPr="00AD27C2">
        <w:rPr>
          <w:rFonts w:ascii="Times New Roman" w:hAnsi="Times New Roman" w:cs="Times New Roman"/>
          <w:sz w:val="28"/>
          <w:szCs w:val="28"/>
        </w:rPr>
        <w:t>.</w:t>
      </w:r>
    </w:p>
    <w:p w14:paraId="2D5D4701" w14:textId="74BA8774" w:rsidR="004F6808" w:rsidRPr="00AD27C2" w:rsidRDefault="004F6808"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t>Чехов А. П. Полное собрание сочинений и писем: В 30 т. Сочинения: В 18 т.</w:t>
      </w:r>
      <w:r w:rsidR="008E2E6B" w:rsidRPr="00AD27C2">
        <w:rPr>
          <w:rFonts w:ascii="Times New Roman" w:hAnsi="Times New Roman" w:cs="Times New Roman"/>
          <w:iCs/>
          <w:sz w:val="28"/>
          <w:szCs w:val="28"/>
        </w:rPr>
        <w:t xml:space="preserve"> Т. 4 </w:t>
      </w:r>
      <w:r w:rsidRPr="00AD27C2">
        <w:rPr>
          <w:rFonts w:ascii="Times New Roman" w:hAnsi="Times New Roman" w:cs="Times New Roman"/>
          <w:iCs/>
          <w:sz w:val="28"/>
          <w:szCs w:val="28"/>
        </w:rPr>
        <w:t xml:space="preserve"> </w:t>
      </w:r>
      <w:r w:rsidR="008E2E6B" w:rsidRPr="00AD27C2">
        <w:rPr>
          <w:rFonts w:ascii="Times New Roman" w:hAnsi="Times New Roman" w:cs="Times New Roman"/>
          <w:iCs/>
          <w:sz w:val="28"/>
          <w:szCs w:val="28"/>
        </w:rPr>
        <w:t>[Рассказы. Юморески], 1885–1886 / под ред</w:t>
      </w:r>
      <w:r w:rsidR="00BC7670" w:rsidRPr="00AD27C2">
        <w:rPr>
          <w:rFonts w:ascii="Times New Roman" w:hAnsi="Times New Roman" w:cs="Times New Roman"/>
          <w:iCs/>
          <w:sz w:val="28"/>
          <w:szCs w:val="28"/>
        </w:rPr>
        <w:t>.</w:t>
      </w:r>
      <w:r w:rsidR="008E2E6B" w:rsidRPr="00AD27C2">
        <w:rPr>
          <w:rFonts w:ascii="Times New Roman" w:hAnsi="Times New Roman" w:cs="Times New Roman"/>
          <w:iCs/>
          <w:sz w:val="28"/>
          <w:szCs w:val="28"/>
        </w:rPr>
        <w:t xml:space="preserve"> Г. А. </w:t>
      </w:r>
      <w:proofErr w:type="spellStart"/>
      <w:r w:rsidR="008E2E6B" w:rsidRPr="00AD27C2">
        <w:rPr>
          <w:rFonts w:ascii="Times New Roman" w:hAnsi="Times New Roman" w:cs="Times New Roman"/>
          <w:iCs/>
          <w:sz w:val="28"/>
          <w:szCs w:val="28"/>
        </w:rPr>
        <w:t>Бялого</w:t>
      </w:r>
      <w:proofErr w:type="spellEnd"/>
      <w:r w:rsidR="008E2E6B" w:rsidRPr="00AD27C2">
        <w:rPr>
          <w:rFonts w:ascii="Times New Roman" w:hAnsi="Times New Roman" w:cs="Times New Roman"/>
          <w:iCs/>
          <w:sz w:val="28"/>
          <w:szCs w:val="28"/>
        </w:rPr>
        <w:t xml:space="preserve">. – </w:t>
      </w:r>
      <w:r w:rsidRPr="00AD27C2">
        <w:rPr>
          <w:rFonts w:ascii="Times New Roman" w:hAnsi="Times New Roman" w:cs="Times New Roman"/>
          <w:iCs/>
          <w:sz w:val="28"/>
          <w:szCs w:val="28"/>
        </w:rPr>
        <w:t>М.: Наука, 197</w:t>
      </w:r>
      <w:r w:rsidR="00BC7670" w:rsidRPr="00AD27C2">
        <w:rPr>
          <w:rFonts w:ascii="Times New Roman" w:hAnsi="Times New Roman" w:cs="Times New Roman"/>
          <w:iCs/>
          <w:sz w:val="28"/>
          <w:szCs w:val="28"/>
        </w:rPr>
        <w:t>6</w:t>
      </w:r>
      <w:r w:rsidRPr="00AD27C2">
        <w:rPr>
          <w:rFonts w:ascii="Times New Roman" w:hAnsi="Times New Roman" w:cs="Times New Roman"/>
          <w:iCs/>
          <w:sz w:val="28"/>
          <w:szCs w:val="28"/>
        </w:rPr>
        <w:t>.</w:t>
      </w:r>
      <w:r w:rsidR="008E2E6B" w:rsidRPr="00AD27C2">
        <w:rPr>
          <w:rFonts w:ascii="Times New Roman" w:hAnsi="Times New Roman" w:cs="Times New Roman"/>
          <w:iCs/>
          <w:sz w:val="28"/>
          <w:szCs w:val="28"/>
        </w:rPr>
        <w:t xml:space="preserve"> С. 282–339.</w:t>
      </w:r>
    </w:p>
    <w:p w14:paraId="1DC99A77" w14:textId="486911D3" w:rsidR="0061106F" w:rsidRPr="00AD27C2" w:rsidRDefault="008E2E6B"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lastRenderedPageBreak/>
        <w:t xml:space="preserve">Саврас без узды – История слов.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hyperlink r:id="rId11" w:history="1">
        <w:r w:rsidRPr="00AD27C2">
          <w:rPr>
            <w:rStyle w:val="a4"/>
            <w:rFonts w:ascii="Times New Roman" w:hAnsi="Times New Roman" w:cs="Times New Roman"/>
            <w:sz w:val="28"/>
            <w:szCs w:val="28"/>
          </w:rPr>
          <w:t>https://azbyka.ru/otechnik/Spravochniki/istorija-slov/245</w:t>
        </w:r>
      </w:hyperlink>
      <w:r w:rsidR="00EB1870">
        <w:rPr>
          <w:rFonts w:ascii="Times New Roman" w:hAnsi="Times New Roman" w:cs="Times New Roman"/>
          <w:sz w:val="28"/>
          <w:szCs w:val="28"/>
        </w:rPr>
        <w:t xml:space="preserve"> (</w:t>
      </w:r>
      <w:r w:rsidR="00BC7670" w:rsidRPr="00AD27C2">
        <w:rPr>
          <w:rFonts w:ascii="Times New Roman" w:hAnsi="Times New Roman" w:cs="Times New Roman"/>
          <w:sz w:val="28"/>
          <w:szCs w:val="28"/>
        </w:rPr>
        <w:t>дата обращения: 03.01.2022</w:t>
      </w:r>
      <w:r w:rsidR="00EB1870">
        <w:rPr>
          <w:rFonts w:ascii="Times New Roman" w:hAnsi="Times New Roman" w:cs="Times New Roman"/>
          <w:sz w:val="28"/>
          <w:szCs w:val="28"/>
        </w:rPr>
        <w:t>)</w:t>
      </w:r>
      <w:r w:rsidR="00BC7670" w:rsidRPr="00AD27C2">
        <w:rPr>
          <w:rFonts w:ascii="Times New Roman" w:hAnsi="Times New Roman" w:cs="Times New Roman"/>
          <w:sz w:val="28"/>
          <w:szCs w:val="28"/>
        </w:rPr>
        <w:t>.</w:t>
      </w:r>
    </w:p>
    <w:p w14:paraId="08E8F16B" w14:textId="027343EB" w:rsidR="005264E5" w:rsidRPr="00AD27C2" w:rsidRDefault="00BC7670"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t xml:space="preserve">Гешефт // Словарь русского языка в 4-х томах. Т. 1 – 1999 (текст). </w:t>
      </w:r>
      <w:r w:rsidR="00EB1870" w:rsidRPr="00EB1870">
        <w:rPr>
          <w:rFonts w:ascii="Times New Roman" w:hAnsi="Times New Roman" w:cs="Times New Roman"/>
          <w:sz w:val="28"/>
          <w:szCs w:val="28"/>
        </w:rPr>
        <w:t>[</w:t>
      </w:r>
      <w:r w:rsidR="00EB1870">
        <w:rPr>
          <w:rFonts w:ascii="Times New Roman" w:hAnsi="Times New Roman" w:cs="Times New Roman"/>
          <w:sz w:val="28"/>
          <w:szCs w:val="28"/>
        </w:rPr>
        <w:t>Электронный ресурс</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r w:rsidR="00EB1870">
        <w:rPr>
          <w:rFonts w:ascii="Times New Roman" w:hAnsi="Times New Roman" w:cs="Times New Roman"/>
          <w:sz w:val="28"/>
          <w:szCs w:val="28"/>
          <w:lang w:val="en-US"/>
        </w:rPr>
        <w:t>URL</w:t>
      </w:r>
      <w:r w:rsidR="00EB1870" w:rsidRPr="00EB1870">
        <w:rPr>
          <w:rFonts w:ascii="Times New Roman" w:hAnsi="Times New Roman" w:cs="Times New Roman"/>
          <w:sz w:val="28"/>
          <w:szCs w:val="28"/>
        </w:rPr>
        <w:t>:</w:t>
      </w:r>
      <w:r w:rsidR="00EB1870">
        <w:rPr>
          <w:rFonts w:ascii="Times New Roman" w:hAnsi="Times New Roman" w:cs="Times New Roman"/>
          <w:sz w:val="28"/>
          <w:szCs w:val="28"/>
        </w:rPr>
        <w:t xml:space="preserve"> </w:t>
      </w:r>
      <w:hyperlink r:id="rId12" w:history="1">
        <w:r w:rsidR="00946FB9" w:rsidRPr="00AD27C2">
          <w:rPr>
            <w:rStyle w:val="a4"/>
            <w:rFonts w:ascii="Times New Roman" w:hAnsi="Times New Roman" w:cs="Times New Roman"/>
            <w:sz w:val="28"/>
            <w:szCs w:val="28"/>
          </w:rPr>
          <w:t>http://feb-web.ru/feb/mas/mas-abc/04/ma130730.htm?cmd=0&amp;istext=1</w:t>
        </w:r>
      </w:hyperlink>
      <w:r w:rsidRPr="00AD27C2">
        <w:rPr>
          <w:rFonts w:ascii="Times New Roman" w:hAnsi="Times New Roman" w:cs="Times New Roman"/>
          <w:sz w:val="28"/>
          <w:szCs w:val="28"/>
        </w:rPr>
        <w:t xml:space="preserve"> </w:t>
      </w:r>
      <w:r w:rsidR="00EB1870">
        <w:rPr>
          <w:rFonts w:ascii="Times New Roman" w:hAnsi="Times New Roman" w:cs="Times New Roman"/>
          <w:sz w:val="28"/>
          <w:szCs w:val="28"/>
        </w:rPr>
        <w:t>(</w:t>
      </w:r>
      <w:r w:rsidRPr="00AD27C2">
        <w:rPr>
          <w:rFonts w:ascii="Times New Roman" w:hAnsi="Times New Roman" w:cs="Times New Roman"/>
          <w:sz w:val="28"/>
          <w:szCs w:val="28"/>
        </w:rPr>
        <w:t>дата обращения: 04.01.2022</w:t>
      </w:r>
      <w:r w:rsidR="00EB1870">
        <w:rPr>
          <w:rFonts w:ascii="Times New Roman" w:hAnsi="Times New Roman" w:cs="Times New Roman"/>
          <w:sz w:val="28"/>
          <w:szCs w:val="28"/>
        </w:rPr>
        <w:t>)</w:t>
      </w:r>
      <w:r w:rsidRPr="00AD27C2">
        <w:rPr>
          <w:rFonts w:ascii="Times New Roman" w:hAnsi="Times New Roman" w:cs="Times New Roman"/>
          <w:sz w:val="28"/>
          <w:szCs w:val="28"/>
        </w:rPr>
        <w:t>.</w:t>
      </w:r>
    </w:p>
    <w:p w14:paraId="2416F820" w14:textId="1B0148F8" w:rsidR="007B03FA" w:rsidRDefault="00BC7670" w:rsidP="00AD27C2">
      <w:pPr>
        <w:pStyle w:val="a3"/>
        <w:numPr>
          <w:ilvl w:val="0"/>
          <w:numId w:val="5"/>
        </w:numPr>
        <w:spacing w:line="360" w:lineRule="auto"/>
        <w:ind w:left="0" w:firstLine="709"/>
        <w:jc w:val="both"/>
        <w:rPr>
          <w:rFonts w:ascii="Times New Roman" w:hAnsi="Times New Roman" w:cs="Times New Roman"/>
          <w:iCs/>
          <w:sz w:val="28"/>
          <w:szCs w:val="28"/>
        </w:rPr>
      </w:pPr>
      <w:r w:rsidRPr="00AD27C2">
        <w:rPr>
          <w:rFonts w:ascii="Times New Roman" w:hAnsi="Times New Roman" w:cs="Times New Roman"/>
          <w:iCs/>
          <w:sz w:val="28"/>
          <w:szCs w:val="28"/>
        </w:rPr>
        <w:t>Чехов А. П. Полное собрание сочинений и писем: В 30 т. Сочинения: В 18 т. Т. 6  [Рассказы], 1887 / под ред. А. И. Ревякина. – М.: Наука, 1976. С. 12–17.</w:t>
      </w:r>
    </w:p>
    <w:p w14:paraId="018EE883" w14:textId="4F62F345" w:rsidR="00EB1870" w:rsidRPr="00EB1870" w:rsidRDefault="00EB1870" w:rsidP="00EB1870">
      <w:pPr>
        <w:pStyle w:val="a3"/>
        <w:spacing w:line="360" w:lineRule="auto"/>
        <w:ind w:left="709"/>
        <w:jc w:val="center"/>
        <w:rPr>
          <w:rFonts w:ascii="Times New Roman" w:hAnsi="Times New Roman" w:cs="Times New Roman"/>
          <w:b/>
          <w:bCs/>
          <w:i/>
          <w:lang w:val="en-US"/>
        </w:rPr>
      </w:pPr>
      <w:r>
        <w:rPr>
          <w:rFonts w:ascii="Times New Roman" w:hAnsi="Times New Roman" w:cs="Times New Roman"/>
          <w:b/>
          <w:bCs/>
          <w:i/>
        </w:rPr>
        <w:t>+79129166738</w:t>
      </w:r>
      <w:r>
        <w:rPr>
          <w:rFonts w:ascii="Times New Roman" w:hAnsi="Times New Roman" w:cs="Times New Roman"/>
          <w:b/>
          <w:bCs/>
          <w:i/>
        </w:rPr>
        <w:br/>
      </w:r>
      <w:r>
        <w:rPr>
          <w:rFonts w:ascii="Times New Roman" w:hAnsi="Times New Roman" w:cs="Times New Roman"/>
          <w:b/>
          <w:bCs/>
          <w:i/>
          <w:lang w:val="en-US"/>
        </w:rPr>
        <w:t>karinaaaag@gmail.com</w:t>
      </w:r>
    </w:p>
    <w:p w14:paraId="454EC570" w14:textId="77777777" w:rsidR="002C4E6F" w:rsidRPr="00AD27C2" w:rsidRDefault="002C4E6F" w:rsidP="00AD27C2">
      <w:pPr>
        <w:spacing w:line="360" w:lineRule="auto"/>
        <w:ind w:firstLine="709"/>
        <w:jc w:val="both"/>
        <w:rPr>
          <w:rFonts w:ascii="Times New Roman" w:hAnsi="Times New Roman" w:cs="Times New Roman"/>
          <w:iCs/>
          <w:sz w:val="28"/>
          <w:szCs w:val="28"/>
        </w:rPr>
      </w:pPr>
    </w:p>
    <w:sectPr w:rsidR="002C4E6F" w:rsidRPr="00AD27C2" w:rsidSect="00AD27C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8EB86" w14:textId="77777777" w:rsidR="008A32AF" w:rsidRDefault="008A32AF" w:rsidP="00EF7F5C">
      <w:pPr>
        <w:spacing w:after="0" w:line="240" w:lineRule="auto"/>
      </w:pPr>
      <w:r>
        <w:separator/>
      </w:r>
    </w:p>
  </w:endnote>
  <w:endnote w:type="continuationSeparator" w:id="0">
    <w:p w14:paraId="42A238A9" w14:textId="77777777" w:rsidR="008A32AF" w:rsidRDefault="008A32AF" w:rsidP="00EF7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C9945" w14:textId="77777777" w:rsidR="008A32AF" w:rsidRDefault="008A32AF" w:rsidP="00EF7F5C">
      <w:pPr>
        <w:spacing w:after="0" w:line="240" w:lineRule="auto"/>
      </w:pPr>
      <w:r>
        <w:separator/>
      </w:r>
    </w:p>
  </w:footnote>
  <w:footnote w:type="continuationSeparator" w:id="0">
    <w:p w14:paraId="0EED9B0F" w14:textId="77777777" w:rsidR="008A32AF" w:rsidRDefault="008A32AF" w:rsidP="00EF7F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F7ED8"/>
    <w:multiLevelType w:val="hybridMultilevel"/>
    <w:tmpl w:val="2E082F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7C0273"/>
    <w:multiLevelType w:val="hybridMultilevel"/>
    <w:tmpl w:val="2E0255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3990060C"/>
    <w:multiLevelType w:val="hybridMultilevel"/>
    <w:tmpl w:val="B19C1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CC7226"/>
    <w:multiLevelType w:val="hybridMultilevel"/>
    <w:tmpl w:val="0F3AA5CC"/>
    <w:lvl w:ilvl="0" w:tplc="F886B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8773544"/>
    <w:multiLevelType w:val="hybridMultilevel"/>
    <w:tmpl w:val="730C22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137848525">
    <w:abstractNumId w:val="2"/>
  </w:num>
  <w:num w:numId="2" w16cid:durableId="309142145">
    <w:abstractNumId w:val="0"/>
  </w:num>
  <w:num w:numId="3" w16cid:durableId="2059745297">
    <w:abstractNumId w:val="1"/>
  </w:num>
  <w:num w:numId="4" w16cid:durableId="769083332">
    <w:abstractNumId w:val="4"/>
  </w:num>
  <w:num w:numId="5" w16cid:durableId="2055612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988"/>
    <w:rsid w:val="000074A4"/>
    <w:rsid w:val="0006012D"/>
    <w:rsid w:val="000E0040"/>
    <w:rsid w:val="001F7185"/>
    <w:rsid w:val="00200C26"/>
    <w:rsid w:val="002A034E"/>
    <w:rsid w:val="002C4E6F"/>
    <w:rsid w:val="00371423"/>
    <w:rsid w:val="00433171"/>
    <w:rsid w:val="004F6808"/>
    <w:rsid w:val="005264E5"/>
    <w:rsid w:val="0058416C"/>
    <w:rsid w:val="005C3B51"/>
    <w:rsid w:val="005C752E"/>
    <w:rsid w:val="0061106F"/>
    <w:rsid w:val="00620CF4"/>
    <w:rsid w:val="0069297F"/>
    <w:rsid w:val="006A567C"/>
    <w:rsid w:val="006A5845"/>
    <w:rsid w:val="0073409E"/>
    <w:rsid w:val="00742AF7"/>
    <w:rsid w:val="0077258E"/>
    <w:rsid w:val="007B03FA"/>
    <w:rsid w:val="007D7214"/>
    <w:rsid w:val="0084345A"/>
    <w:rsid w:val="00851C38"/>
    <w:rsid w:val="008A32AF"/>
    <w:rsid w:val="008E2E6B"/>
    <w:rsid w:val="00946FB9"/>
    <w:rsid w:val="0095285F"/>
    <w:rsid w:val="00953B30"/>
    <w:rsid w:val="009C7028"/>
    <w:rsid w:val="009E0568"/>
    <w:rsid w:val="009E655C"/>
    <w:rsid w:val="00A91B15"/>
    <w:rsid w:val="00AD27C2"/>
    <w:rsid w:val="00B05ED8"/>
    <w:rsid w:val="00B639DA"/>
    <w:rsid w:val="00BB56C1"/>
    <w:rsid w:val="00BC71F4"/>
    <w:rsid w:val="00BC7670"/>
    <w:rsid w:val="00BC7821"/>
    <w:rsid w:val="00BE119C"/>
    <w:rsid w:val="00C008C6"/>
    <w:rsid w:val="00C01F82"/>
    <w:rsid w:val="00C071FD"/>
    <w:rsid w:val="00C13CCA"/>
    <w:rsid w:val="00C260AD"/>
    <w:rsid w:val="00C52813"/>
    <w:rsid w:val="00C95694"/>
    <w:rsid w:val="00D22A01"/>
    <w:rsid w:val="00D31E21"/>
    <w:rsid w:val="00DD49E3"/>
    <w:rsid w:val="00E13B2F"/>
    <w:rsid w:val="00E17FA9"/>
    <w:rsid w:val="00E744AF"/>
    <w:rsid w:val="00EB1870"/>
    <w:rsid w:val="00EC6B4C"/>
    <w:rsid w:val="00EF7F5C"/>
    <w:rsid w:val="00F57F08"/>
    <w:rsid w:val="00F848F7"/>
    <w:rsid w:val="00FE27E7"/>
    <w:rsid w:val="00FE4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4DA8E"/>
  <w15:chartTrackingRefBased/>
  <w15:docId w15:val="{02226E5B-39B7-471D-A576-507390AF0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3FA"/>
    <w:pPr>
      <w:ind w:left="720"/>
      <w:contextualSpacing/>
    </w:pPr>
  </w:style>
  <w:style w:type="character" w:styleId="a4">
    <w:name w:val="Hyperlink"/>
    <w:basedOn w:val="a0"/>
    <w:uiPriority w:val="99"/>
    <w:unhideWhenUsed/>
    <w:rsid w:val="007B03FA"/>
    <w:rPr>
      <w:color w:val="0000FF"/>
      <w:u w:val="single"/>
    </w:rPr>
  </w:style>
  <w:style w:type="character" w:styleId="a5">
    <w:name w:val="FollowedHyperlink"/>
    <w:basedOn w:val="a0"/>
    <w:uiPriority w:val="99"/>
    <w:semiHidden/>
    <w:unhideWhenUsed/>
    <w:rsid w:val="007B03FA"/>
    <w:rPr>
      <w:color w:val="954F72" w:themeColor="followedHyperlink"/>
      <w:u w:val="single"/>
    </w:rPr>
  </w:style>
  <w:style w:type="character" w:styleId="a6">
    <w:name w:val="footnote reference"/>
    <w:basedOn w:val="a0"/>
    <w:uiPriority w:val="99"/>
    <w:semiHidden/>
    <w:unhideWhenUsed/>
    <w:rsid w:val="00EF7F5C"/>
    <w:rPr>
      <w:vertAlign w:val="superscript"/>
    </w:rPr>
  </w:style>
  <w:style w:type="character" w:styleId="a7">
    <w:name w:val="Unresolved Mention"/>
    <w:basedOn w:val="a0"/>
    <w:uiPriority w:val="99"/>
    <w:semiHidden/>
    <w:unhideWhenUsed/>
    <w:rsid w:val="00611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083611">
      <w:bodyDiv w:val="1"/>
      <w:marLeft w:val="0"/>
      <w:marRight w:val="0"/>
      <w:marTop w:val="0"/>
      <w:marBottom w:val="0"/>
      <w:divBdr>
        <w:top w:val="none" w:sz="0" w:space="0" w:color="auto"/>
        <w:left w:val="none" w:sz="0" w:space="0" w:color="auto"/>
        <w:bottom w:val="none" w:sz="0" w:space="0" w:color="auto"/>
        <w:right w:val="none" w:sz="0" w:space="0" w:color="auto"/>
      </w:divBdr>
    </w:div>
    <w:div w:id="181162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ovarozhegova.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uxgradus.ru/kto-izobrel-vodku.html" TargetMode="External"/><Relationship Id="rId12" Type="http://schemas.openxmlformats.org/officeDocument/2006/relationships/hyperlink" Target="http://feb-web.ru/feb/mas/mas-abc/04/ma130730.htm?cmd=0&amp;istex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zbyka.ru/otechnik/Spravochniki/istorija-slov/245" TargetMode="External"/><Relationship Id="rId5" Type="http://schemas.openxmlformats.org/officeDocument/2006/relationships/footnotes" Target="footnotes.xml"/><Relationship Id="rId10" Type="http://schemas.openxmlformats.org/officeDocument/2006/relationships/hyperlink" Target="https://www.brandpedia.ru/brand-201.html" TargetMode="External"/><Relationship Id="rId4" Type="http://schemas.openxmlformats.org/officeDocument/2006/relationships/webSettings" Target="webSettings.xml"/><Relationship Id="rId9" Type="http://schemas.openxmlformats.org/officeDocument/2006/relationships/hyperlink" Target="https://ushakovdictionar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1</Pages>
  <Words>2930</Words>
  <Characters>16707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Рахматуллина</dc:creator>
  <cp:keywords/>
  <dc:description/>
  <cp:lastModifiedBy>Тимур Хайдаров</cp:lastModifiedBy>
  <cp:revision>31</cp:revision>
  <dcterms:created xsi:type="dcterms:W3CDTF">2022-01-10T15:06:00Z</dcterms:created>
  <dcterms:modified xsi:type="dcterms:W3CDTF">2024-11-22T10:43:00Z</dcterms:modified>
</cp:coreProperties>
</file>