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«Центр развития ребенка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детский сад №6» </w:t>
      </w:r>
      <w:proofErr w:type="spellStart"/>
      <w:r w:rsidRPr="003D03AB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3D03AB">
        <w:rPr>
          <w:rFonts w:ascii="Times New Roman" w:eastAsia="Calibri" w:hAnsi="Times New Roman" w:cs="Times New Roman"/>
          <w:sz w:val="28"/>
          <w:szCs w:val="28"/>
        </w:rPr>
        <w:t>. Лучегорск</w:t>
      </w:r>
    </w:p>
    <w:p w:rsidR="003D03AB" w:rsidRPr="003D03AB" w:rsidRDefault="003D03AB" w:rsidP="003D03A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Конспект интегрированной непосредственно-образовательной деятельности</w:t>
      </w: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«</w:t>
      </w:r>
      <w:r w:rsidR="00374917">
        <w:rPr>
          <w:rFonts w:ascii="Times New Roman" w:eastAsia="Calibri" w:hAnsi="Times New Roman" w:cs="Times New Roman"/>
          <w:sz w:val="28"/>
          <w:szCs w:val="28"/>
        </w:rPr>
        <w:t>Одуванчик как солнышко</w:t>
      </w: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 на ножке»</w:t>
      </w: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Для детей 3—4 лет</w:t>
      </w: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Образовательная область художественно – эстетическое развитие</w:t>
      </w: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Воспитатель: Ситниченко Людмила Анатольевна </w:t>
      </w: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Default="003D03AB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03AB" w:rsidRDefault="00C57907" w:rsidP="003D03A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Лучегорск 2024</w:t>
      </w:r>
      <w:r w:rsidR="003D03AB">
        <w:rPr>
          <w:rFonts w:ascii="Times New Roman" w:eastAsia="Calibri" w:hAnsi="Times New Roman" w:cs="Times New Roman"/>
          <w:sz w:val="28"/>
          <w:szCs w:val="28"/>
        </w:rPr>
        <w:t>г</w:t>
      </w:r>
    </w:p>
    <w:p w:rsidR="003D03AB" w:rsidRDefault="003D03AB" w:rsidP="003D03A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 занятия:</w:t>
      </w:r>
      <w:r w:rsidRPr="003D03AB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Pr="003D03AB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«</w:t>
      </w:r>
      <w:r w:rsidR="00862A2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Одуванчик как с</w:t>
      </w:r>
      <w:r w:rsidRPr="003D03AB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олнышко на ножке»</w:t>
      </w:r>
    </w:p>
    <w:p w:rsidR="003D03AB" w:rsidRPr="003D03AB" w:rsidRDefault="003D03AB" w:rsidP="003D03A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Тип занятия: </w:t>
      </w: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художественно-эстетическое развитие</w:t>
      </w:r>
    </w:p>
    <w:p w:rsidR="003D03AB" w:rsidRPr="003D03AB" w:rsidRDefault="003D03AB" w:rsidP="003D03AB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Вид занятия: </w:t>
      </w: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аппликация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областей:</w:t>
      </w:r>
      <w:r w:rsidRPr="003D03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 развитие, Речевое развитие, Физическое развитие, Социально-коммуникативное развитие.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3D03AB" w:rsidRPr="003D03AB" w:rsidRDefault="003D03AB" w:rsidP="003D03AB">
      <w:pPr>
        <w:spacing w:after="160" w:line="259" w:lineRule="auto"/>
        <w:rPr>
          <w:rFonts w:ascii="Times New Roman" w:eastAsia="Calibri" w:hAnsi="Times New Roman" w:cs="Times New Roman"/>
          <w:sz w:val="28"/>
          <w:szCs w:val="48"/>
        </w:rPr>
      </w:pPr>
      <w:r w:rsidRPr="003D03AB">
        <w:rPr>
          <w:rFonts w:ascii="Times New Roman" w:eastAsia="Calibri" w:hAnsi="Times New Roman" w:cs="Times New Roman"/>
          <w:b/>
          <w:sz w:val="28"/>
          <w:szCs w:val="48"/>
        </w:rPr>
        <w:t>Виды детской деятельности</w:t>
      </w:r>
      <w:r w:rsidRPr="003D03AB">
        <w:rPr>
          <w:rFonts w:ascii="Times New Roman" w:eastAsia="Calibri" w:hAnsi="Times New Roman" w:cs="Times New Roman"/>
          <w:sz w:val="28"/>
          <w:szCs w:val="48"/>
        </w:rPr>
        <w:t>: игровая деятельность, художественный труд, поисковая деятельность, отгадывание загадки.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закрепление навыков составлять многоэлементную композицию из отдельных деталей.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Обучающие: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FF0000"/>
          <w:lang w:eastAsia="ru-RU"/>
        </w:rPr>
      </w:pPr>
      <w:r w:rsidRPr="003D03A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детей выполнять работу по образцу; закрепить знания детей о природных изменениях весеннего периода, умение сравнивать предметы по высоте;  отвечать на поставленные вопросы, основываясь на ранее полученных знаниях; самостоятельно использовать предложенное оборудование.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3D03AB" w:rsidRPr="003D03AB" w:rsidRDefault="00E7247E" w:rsidP="003D03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="003D03AB" w:rsidRPr="003D03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Развивать</w:t>
        </w:r>
        <w:r w:rsidR="003D03AB" w:rsidRPr="003D03A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 </w:t>
        </w:r>
      </w:hyperlink>
      <w:r w:rsidR="003D03AB"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03AB" w:rsidRPr="003D03AB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восприятие формы и цвета,</w:t>
      </w:r>
      <w:r w:rsidR="003D03AB"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двигательные умения, </w:t>
      </w:r>
      <w:r w:rsidR="003D03AB" w:rsidRPr="003D03AB">
        <w:rPr>
          <w:rFonts w:ascii="Times New Roman" w:eastAsia="Times New Roman" w:hAnsi="Times New Roman" w:cs="Times New Roman"/>
          <w:sz w:val="28"/>
          <w:szCs w:val="24"/>
          <w:lang w:eastAsia="ru-RU"/>
        </w:rPr>
        <w:t>внимание; совершенствовать мелкую моторику; развивать активный словарь детей; формировать композиционные умения, умение расположить части </w:t>
      </w:r>
      <w:r w:rsidR="003D03AB" w:rsidRPr="003D03AB">
        <w:rPr>
          <w:rFonts w:ascii="Times New Roman" w:eastAsia="Calibri" w:hAnsi="Times New Roman" w:cs="Times New Roman"/>
          <w:bCs/>
          <w:sz w:val="28"/>
          <w:szCs w:val="24"/>
          <w:bdr w:val="none" w:sz="0" w:space="0" w:color="auto" w:frame="1"/>
          <w:lang w:eastAsia="ru-RU"/>
        </w:rPr>
        <w:t>аппликации в необходимом месте</w:t>
      </w:r>
      <w:r w:rsidR="003D03AB" w:rsidRPr="003D03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;</w:t>
      </w:r>
      <w:r w:rsidR="003D03AB" w:rsidRPr="003D03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развивать </w:t>
      </w:r>
      <w:r w:rsidR="003D03AB"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творческие способности, </w:t>
      </w:r>
      <w:r w:rsidR="003D03AB" w:rsidRPr="003D03AB">
        <w:rPr>
          <w:rFonts w:ascii="Times New Roman" w:eastAsia="Times New Roman" w:hAnsi="Times New Roman" w:cs="Times New Roman"/>
          <w:sz w:val="28"/>
          <w:szCs w:val="24"/>
          <w:lang w:eastAsia="ru-RU"/>
        </w:rPr>
        <w:t>воображение.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3D0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Воспитывать эмоциональную отзывчивость, желание бережно относиться к природе, добиваться положительного результата в своей работе.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Целевые ориентиры дошкольного образования:</w:t>
      </w:r>
      <w:r w:rsidRPr="003D03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44"/>
          <w:lang w:eastAsia="ru-RU"/>
        </w:rPr>
      </w:pPr>
      <w:r w:rsidRPr="003D03AB">
        <w:rPr>
          <w:rFonts w:ascii="Times New Roman" w:eastAsia="Times New Roman" w:hAnsi="Times New Roman" w:cs="Times New Roman"/>
          <w:color w:val="000000"/>
          <w:sz w:val="28"/>
          <w:szCs w:val="44"/>
          <w:lang w:eastAsia="ru-RU"/>
        </w:rPr>
        <w:t>-ребенок интересуется предметами и активно действует с ними; эмоционально вовлечен в действия предметами, стремится проявлять настойчивость в достижении результата своих действий;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44"/>
          <w:lang w:eastAsia="ru-RU"/>
        </w:rPr>
      </w:pPr>
      <w:r w:rsidRPr="003D03AB">
        <w:rPr>
          <w:rFonts w:ascii="Times New Roman" w:eastAsia="Times New Roman" w:hAnsi="Times New Roman" w:cs="Times New Roman"/>
          <w:color w:val="000000"/>
          <w:sz w:val="28"/>
          <w:szCs w:val="44"/>
          <w:lang w:eastAsia="ru-RU"/>
        </w:rPr>
        <w:t>-владеет активной речью, включенной в общение; может обращаться с вопросами; понимает речь взрослых; знает сезонные изменения в природе.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44"/>
          <w:lang w:eastAsia="ru-RU"/>
        </w:rPr>
      </w:pPr>
      <w:r w:rsidRPr="003D03AB">
        <w:rPr>
          <w:rFonts w:ascii="Times New Roman" w:eastAsia="Times New Roman" w:hAnsi="Times New Roman" w:cs="Times New Roman"/>
          <w:color w:val="000000"/>
          <w:sz w:val="28"/>
          <w:szCs w:val="44"/>
          <w:lang w:eastAsia="ru-RU"/>
        </w:rPr>
        <w:t>-у ребенка развита крупная моторика.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44"/>
          <w:lang w:eastAsia="ru-RU"/>
        </w:rPr>
      </w:pP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03AB">
        <w:rPr>
          <w:rFonts w:ascii="Times New Roman" w:eastAsia="Calibri" w:hAnsi="Times New Roman" w:cs="Times New Roman"/>
          <w:b/>
          <w:sz w:val="28"/>
          <w:szCs w:val="28"/>
        </w:rPr>
        <w:t>Предварительная работа:</w:t>
      </w: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Знакомство с весенними проявлениями в природе, рассматривание иллюстраций на тему «Весна», заучивание стихотворения «Одуванчик», рассматривание иллюстраций по теме «Первоцветы», дидактическая игра «Какого цвета весна».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приёмы:</w:t>
      </w:r>
      <w:r w:rsidRPr="003D03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игровой, </w:t>
      </w:r>
      <w:proofErr w:type="gramStart"/>
      <w:r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</w:t>
      </w:r>
      <w:proofErr w:type="gramEnd"/>
      <w:r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практическая деятельность детей, вопросы к детям, использование загадки.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3D03AB" w:rsidRPr="003D03AB" w:rsidRDefault="003D03AB" w:rsidP="003D03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48"/>
        </w:rPr>
      </w:pPr>
      <w:r w:rsidRPr="003D03AB">
        <w:rPr>
          <w:rFonts w:ascii="Times New Roman" w:eastAsia="Calibri" w:hAnsi="Times New Roman" w:cs="Times New Roman"/>
          <w:b/>
          <w:sz w:val="28"/>
          <w:szCs w:val="48"/>
        </w:rPr>
        <w:t>Формы образовательной деятельности:</w:t>
      </w:r>
    </w:p>
    <w:p w:rsidR="003D03AB" w:rsidRPr="003D03AB" w:rsidRDefault="003D03AB" w:rsidP="003D03AB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48"/>
        </w:rPr>
      </w:pPr>
      <w:r w:rsidRPr="003D03AB">
        <w:rPr>
          <w:rFonts w:ascii="Times New Roman" w:eastAsia="Calibri" w:hAnsi="Times New Roman" w:cs="Times New Roman"/>
          <w:b/>
          <w:sz w:val="28"/>
          <w:szCs w:val="48"/>
        </w:rPr>
        <w:t xml:space="preserve">- </w:t>
      </w:r>
      <w:r w:rsidRPr="003D03AB">
        <w:rPr>
          <w:rFonts w:ascii="Times New Roman" w:eastAsia="Calibri" w:hAnsi="Times New Roman" w:cs="Times New Roman"/>
          <w:sz w:val="28"/>
          <w:szCs w:val="48"/>
        </w:rPr>
        <w:t>совместная деятельность педагога с детьми, самостоятельная деятельность детей.</w:t>
      </w:r>
    </w:p>
    <w:p w:rsidR="003D03AB" w:rsidRPr="003D03AB" w:rsidRDefault="003D03AB" w:rsidP="003D0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sz w:val="28"/>
          <w:szCs w:val="24"/>
          <w:u w:val="single"/>
          <w:bdr w:val="none" w:sz="0" w:space="0" w:color="auto" w:frame="1"/>
          <w:lang w:eastAsia="ru-RU"/>
        </w:rPr>
        <w:lastRenderedPageBreak/>
        <w:t>Ожидаемый результат.</w:t>
      </w:r>
    </w:p>
    <w:p w:rsidR="003D03AB" w:rsidRPr="003D03AB" w:rsidRDefault="003D03AB" w:rsidP="003D0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3AB">
        <w:rPr>
          <w:rFonts w:ascii="Times New Roman" w:eastAsia="Times New Roman" w:hAnsi="Times New Roman" w:cs="Times New Roman"/>
          <w:sz w:val="28"/>
          <w:szCs w:val="24"/>
          <w:lang w:eastAsia="ru-RU"/>
        </w:rPr>
        <w:t>- Развитие познавательной активности детей.</w:t>
      </w:r>
    </w:p>
    <w:p w:rsidR="003D03AB" w:rsidRPr="003D03AB" w:rsidRDefault="003D03AB" w:rsidP="003D0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3AB">
        <w:rPr>
          <w:rFonts w:ascii="Times New Roman" w:eastAsia="Times New Roman" w:hAnsi="Times New Roman" w:cs="Times New Roman"/>
          <w:sz w:val="28"/>
          <w:szCs w:val="24"/>
          <w:lang w:eastAsia="ru-RU"/>
        </w:rPr>
        <w:t>- Стремление детей к выполнению работ.</w:t>
      </w:r>
    </w:p>
    <w:p w:rsidR="003D03AB" w:rsidRPr="003D03AB" w:rsidRDefault="003D03AB" w:rsidP="003D0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3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Воспитание эмоциональной отзывчивости, желание прийти на помощь. 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Материалы и оборудование: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- волшебный ларец, коробки (большая и маленькая) зеленого цвета, волшебная палочка, клей карандаш, клеёнки для аппликации, салфетки, плоскостное </w:t>
      </w:r>
      <w:r>
        <w:rPr>
          <w:rFonts w:ascii="Times New Roman" w:eastAsia="Calibri" w:hAnsi="Times New Roman" w:cs="Times New Roman"/>
          <w:sz w:val="28"/>
          <w:szCs w:val="28"/>
        </w:rPr>
        <w:t>солнышко</w:t>
      </w:r>
      <w:r w:rsidRPr="003D03AB">
        <w:rPr>
          <w:rFonts w:ascii="Times New Roman" w:eastAsia="Calibri" w:hAnsi="Times New Roman" w:cs="Times New Roman"/>
          <w:sz w:val="28"/>
          <w:szCs w:val="28"/>
        </w:rPr>
        <w:t>.</w:t>
      </w:r>
      <w:r w:rsidRPr="003D03AB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proofErr w:type="gramEnd"/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Раздаточный материал: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бумажный круг сине-зеленого цвета, салфетка желтого цвета, полоска зеленого цвета, листочки зеленого цвета, разноцветные бабочки  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и методические приёмы: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I. Вводная часть</w:t>
      </w:r>
      <w:proofErr w:type="gramStart"/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:</w:t>
      </w:r>
      <w:proofErr w:type="gramEnd"/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игра и загадывание загадки;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игра малой подвижности «Травка»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II. Основная часть</w:t>
      </w: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работа за столами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III. Заключительная часть</w:t>
      </w:r>
      <w:r w:rsidRPr="003D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3D03AB" w:rsidRPr="003D03AB" w:rsidRDefault="003D03AB" w:rsidP="003D03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обобщение воспитателя</w:t>
      </w:r>
    </w:p>
    <w:p w:rsidR="003D03AB" w:rsidRPr="003D03AB" w:rsidRDefault="003D03AB" w:rsidP="003D03AB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03AB" w:rsidRPr="00C57907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7907">
        <w:rPr>
          <w:rFonts w:ascii="Times New Roman" w:eastAsia="Calibri" w:hAnsi="Times New Roman" w:cs="Times New Roman"/>
          <w:b/>
          <w:sz w:val="28"/>
          <w:szCs w:val="28"/>
        </w:rPr>
        <w:t>Ход НОД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Воспитатель. Ребята здравствуйте. Вы любите волшебство?  Я предлагаю вам всем стать волшебниками. Для этого вам надо разучить слова, а мне взять волшебную палочку. 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b/>
          <w:sz w:val="28"/>
          <w:szCs w:val="28"/>
        </w:rPr>
        <w:t>Игра «Мы волшебники»</w:t>
      </w: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 Повторяйте все за мной – «Раз, два, три волшебство приди». Все закрыли глаза и произнесли слова еще раз – раз два три волшебство приди</w:t>
      </w:r>
      <w:proofErr w:type="gramStart"/>
      <w:r w:rsidRPr="003D03A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3D03AB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3D03AB">
        <w:rPr>
          <w:rFonts w:ascii="Times New Roman" w:eastAsia="Calibri" w:hAnsi="Times New Roman" w:cs="Times New Roman"/>
          <w:sz w:val="28"/>
          <w:szCs w:val="28"/>
        </w:rPr>
        <w:t>а столе появляется волшебный ларец). Из ларца появляется солнце.</w:t>
      </w: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03AB">
        <w:rPr>
          <w:rFonts w:ascii="Times New Roman" w:eastAsia="Calibri" w:hAnsi="Times New Roman" w:cs="Times New Roman"/>
          <w:b/>
          <w:sz w:val="28"/>
          <w:szCs w:val="28"/>
        </w:rPr>
        <w:t>Речевая игра «Расскажи о солнышке»</w:t>
      </w: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Какой формы солнышко? Какого цвета? Обратить внимание детей, что солнышко теплое, ласковое, веселое (поместить солнышко на магнитной доске).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Ребята, давайте посмотрим, что нам приготовило наше солнце.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(в ларце салфетки желтого цвета, предложить детям отнести салфетки на свое рабочее место, вернулись ко мне).</w:t>
      </w: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03AB">
        <w:rPr>
          <w:rFonts w:ascii="Times New Roman" w:eastAsia="Calibri" w:hAnsi="Times New Roman" w:cs="Times New Roman"/>
          <w:b/>
          <w:sz w:val="28"/>
          <w:szCs w:val="28"/>
        </w:rPr>
        <w:t>Игра «Коробочки».</w:t>
      </w: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Дети давайте еще раз поиграем в волшебников. Дети проговаривают волшебные слова «Раз, два три волшебство приди». Заглядывают в ларец, не обнаружив там ни каких предметов, идут искать их в группе. Дети находят две коробочки (большую и маленькую) зеленого цвета.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Ребята давайте посмотрим, что у нас находится в маленькой коробочке</w:t>
      </w:r>
      <w:proofErr w:type="gramStart"/>
      <w:r w:rsidRPr="003D03A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3D03AB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 коробочке листья зеленого цвета). Рассмотреть их описать, отнести на рабочие места.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lastRenderedPageBreak/>
        <w:t>Ребята давайте посмотрим, что у нас в большой коробочке (в коробочке полоски зеленого цвета). Рассмотреть их, на что они похожи? (ответы детей).</w:t>
      </w: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03AB">
        <w:rPr>
          <w:rFonts w:ascii="Times New Roman" w:eastAsia="Calibri" w:hAnsi="Times New Roman" w:cs="Times New Roman"/>
          <w:b/>
          <w:sz w:val="28"/>
          <w:szCs w:val="28"/>
        </w:rPr>
        <w:t>Физ. минутка «</w:t>
      </w:r>
      <w:r w:rsidR="00374917">
        <w:rPr>
          <w:rFonts w:ascii="Times New Roman" w:eastAsia="Calibri" w:hAnsi="Times New Roman" w:cs="Times New Roman"/>
          <w:b/>
          <w:sz w:val="28"/>
          <w:szCs w:val="28"/>
        </w:rPr>
        <w:t>На полянке зайки танцевали</w:t>
      </w:r>
      <w:r w:rsidRPr="003D03AB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374917" w:rsidRDefault="00374917" w:rsidP="003D03AB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03AB">
        <w:rPr>
          <w:rFonts w:ascii="Times New Roman" w:eastAsia="Calibri" w:hAnsi="Times New Roman" w:cs="Times New Roman"/>
          <w:b/>
          <w:sz w:val="28"/>
          <w:szCs w:val="28"/>
        </w:rPr>
        <w:t>Загадка про одуванчик.</w:t>
      </w: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Капли солнца спозаранку, </w:t>
      </w: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Появились на полянке,</w:t>
      </w: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Это в желтый сарафанчик,</w:t>
      </w: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Нарядился </w:t>
      </w:r>
      <w:r w:rsidRPr="003D03AB">
        <w:rPr>
          <w:rFonts w:ascii="Times New Roman" w:eastAsia="Calibri" w:hAnsi="Times New Roman" w:cs="Times New Roman"/>
          <w:b/>
          <w:sz w:val="28"/>
          <w:szCs w:val="28"/>
        </w:rPr>
        <w:t>(одуванчик)</w:t>
      </w: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03AB" w:rsidRPr="003D03AB" w:rsidRDefault="003D03AB" w:rsidP="003D03A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03AB">
        <w:rPr>
          <w:rFonts w:ascii="Times New Roman" w:eastAsia="Calibri" w:hAnsi="Times New Roman" w:cs="Times New Roman"/>
          <w:b/>
          <w:sz w:val="28"/>
          <w:szCs w:val="28"/>
        </w:rPr>
        <w:t>Как вы ответили правильно или нет, мы узнаем в конце игры.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А сейчас возьмите стулья и поставьте их к столу и присядьте на свои места. Обратить внимание детей на солнышко, оно </w:t>
      </w:r>
      <w:r w:rsidR="00374917">
        <w:rPr>
          <w:rFonts w:ascii="Times New Roman" w:eastAsia="Calibri" w:hAnsi="Times New Roman" w:cs="Times New Roman"/>
          <w:sz w:val="28"/>
          <w:szCs w:val="28"/>
        </w:rPr>
        <w:t>совсем одно, ему наверно скучно?</w:t>
      </w: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4917">
        <w:rPr>
          <w:rFonts w:ascii="Times New Roman" w:eastAsia="Calibri" w:hAnsi="Times New Roman" w:cs="Times New Roman"/>
          <w:sz w:val="28"/>
          <w:szCs w:val="28"/>
        </w:rPr>
        <w:t xml:space="preserve">Как нам солнышку </w:t>
      </w: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 помочь? </w:t>
      </w:r>
      <w:r w:rsidR="00374917">
        <w:rPr>
          <w:rFonts w:ascii="Times New Roman" w:eastAsia="Calibri" w:hAnsi="Times New Roman" w:cs="Times New Roman"/>
          <w:sz w:val="28"/>
          <w:szCs w:val="28"/>
        </w:rPr>
        <w:t>(ответы детей)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03AB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Практическая деятельность 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Показ воспитателем последовательности выполнения работы. Помощь педагога затрудняющимся ребятам.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На столах лежат бумажные круги сине-зеленого фона.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Воспитатель. Дети, какого цвета солнышко? (желтое). Что у вас на тарелочках желтого цвета (салфетки). Ребята возьмите салфетку разверните ее, какой она формы? Мягкая или твердая? Подуйте на неё, сомните, скатайте между ладонями, соедините ладони, они подружились, разравнять пальчиками. 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sz w:val="28"/>
          <w:szCs w:val="28"/>
        </w:rPr>
        <w:t>Объяснить детям, что круг должен лежать так чтобы синяя часть была вверху (это небо) а зеленая внизу (травка). На листе найти середину, показать её, нанести клей и приложить готовую форму, прижать салфеткой. Обыграть зеленую полоску, это травка она замерзла, пусть солнышко ее согреет. Нанести клей и приклеить от солнышка вниз на зеленый фон. Работа детей  (индивидуальная помощь по мере необходимости). У нас получилось «Солнышко на ножке». На что оно похоже? (ответы детей). Что еще есть у цветочка? (листочки). У нас тоже есть листочки. Вместе с детьми обсудить, куда мы их приклеим (работа детей).</w:t>
      </w:r>
    </w:p>
    <w:p w:rsidR="003D03AB" w:rsidRPr="003D03AB" w:rsidRDefault="003D03AB" w:rsidP="003D03A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3AB">
        <w:rPr>
          <w:rFonts w:ascii="Times New Roman" w:eastAsia="Calibri" w:hAnsi="Times New Roman" w:cs="Times New Roman"/>
          <w:b/>
          <w:sz w:val="28"/>
          <w:szCs w:val="28"/>
        </w:rPr>
        <w:t>Сюрпризный момент.</w:t>
      </w:r>
      <w:r w:rsidRPr="003D03AB">
        <w:rPr>
          <w:rFonts w:ascii="Times New Roman" w:eastAsia="Calibri" w:hAnsi="Times New Roman" w:cs="Times New Roman"/>
          <w:sz w:val="28"/>
          <w:szCs w:val="28"/>
        </w:rPr>
        <w:t xml:space="preserve"> Ребята давайте еще раз произнесем волшебные слова «Раз, два, три – волшебство приди» дети загляните под тарелочку (под тарелочками у детей лежат бумажные бабочки). «Бабочка прилетела к цветку» (самостоятельная работа детей).</w:t>
      </w:r>
    </w:p>
    <w:p w:rsidR="003D03AB" w:rsidRPr="003D03AB" w:rsidRDefault="00C57907" w:rsidP="003D03AB">
      <w:pPr>
        <w:spacing w:after="160"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>Рефлексия</w:t>
      </w:r>
      <w:r w:rsidR="003D03AB" w:rsidRPr="003D03AB">
        <w:rPr>
          <w:rFonts w:ascii="Times New Roman" w:eastAsia="Calibri" w:hAnsi="Times New Roman" w:cs="Times New Roman"/>
          <w:b/>
          <w:sz w:val="28"/>
          <w:szCs w:val="28"/>
        </w:rPr>
        <w:t xml:space="preserve">: дети показывают солнышку свои работы, оно их благодарит. </w:t>
      </w:r>
    </w:p>
    <w:p w:rsidR="00427C70" w:rsidRDefault="00427C70"/>
    <w:sectPr w:rsidR="00427C70" w:rsidSect="003D03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3AB"/>
    <w:rsid w:val="00374917"/>
    <w:rsid w:val="003D03AB"/>
    <w:rsid w:val="00427C70"/>
    <w:rsid w:val="006945B6"/>
    <w:rsid w:val="00862A23"/>
    <w:rsid w:val="00C57907"/>
    <w:rsid w:val="00E72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mirdoshkolnikov.ru/o-detyach/razvitie-doshkolnikov/item/79-%25D1%2580%25D0%25B0%25D0%25B7%25D0%25B2%25D0%25B8%25D1%2582%25D0%25B8%25D0%25B5-%25D0%25BC%25D0%25B5%25D0%25BB%25D0%25BA%25D0%25BE%25D0%25B9-%25D0%25BC%25D0%25BE%25D1%2582%25D0%25BE%25D1%2580%25D0%25B8%25D0%25BA%25D0%25B8-%25D1%2583-%25D0%25B4%25D0%25BE%25D1%2588%25D0%25BA%25D0%25BE%25D0%25BB%25D1%258C%25D0%25BD%25D0%25B8%25D0%25BA%25D0%25BE%25D0%25B2.html&amp;sa=D&amp;ust=1490233207349000&amp;usg=AFQjCNH_rADYPKA5UWRjRhoPlLiDQQq_S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DC41A-3C21-4D75-B8BF-637738E0A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2018-05-17T11:42:00Z</cp:lastPrinted>
  <dcterms:created xsi:type="dcterms:W3CDTF">2018-05-03T06:59:00Z</dcterms:created>
  <dcterms:modified xsi:type="dcterms:W3CDTF">2024-11-22T11:45:00Z</dcterms:modified>
</cp:coreProperties>
</file>