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39" w:rsidRDefault="00270439" w:rsidP="00270439">
      <w:pPr>
        <w:ind w:left="3540" w:firstLine="708"/>
        <w:jc w:val="right"/>
        <w:rPr>
          <w:szCs w:val="28"/>
        </w:rPr>
      </w:pPr>
      <w:r>
        <w:rPr>
          <w:szCs w:val="28"/>
        </w:rPr>
        <w:t>Гурьева Наталья Анатольевна</w:t>
      </w:r>
    </w:p>
    <w:p w:rsidR="00D0104B" w:rsidRDefault="00D0104B" w:rsidP="00270439">
      <w:pPr>
        <w:ind w:left="3540" w:firstLine="708"/>
        <w:jc w:val="right"/>
        <w:rPr>
          <w:szCs w:val="28"/>
        </w:rPr>
      </w:pPr>
      <w:r>
        <w:rPr>
          <w:szCs w:val="28"/>
        </w:rPr>
        <w:t xml:space="preserve">учитель </w:t>
      </w:r>
      <w:r w:rsidR="00270439">
        <w:rPr>
          <w:szCs w:val="28"/>
        </w:rPr>
        <w:t>русского языка и литературы</w:t>
      </w:r>
    </w:p>
    <w:p w:rsidR="00234341" w:rsidRDefault="00270439" w:rsidP="00270439">
      <w:pPr>
        <w:ind w:firstLine="708"/>
        <w:jc w:val="right"/>
        <w:rPr>
          <w:szCs w:val="28"/>
        </w:rPr>
      </w:pPr>
      <w:r>
        <w:rPr>
          <w:szCs w:val="28"/>
        </w:rPr>
        <w:t>МБОУ «2 Мальжагарская СОШ им. М.Е.Васильевой»</w:t>
      </w:r>
    </w:p>
    <w:p w:rsidR="00270439" w:rsidRPr="00270439" w:rsidRDefault="00270439" w:rsidP="00270439">
      <w:pPr>
        <w:ind w:firstLine="708"/>
        <w:jc w:val="right"/>
        <w:rPr>
          <w:szCs w:val="28"/>
        </w:rPr>
      </w:pPr>
      <w:r>
        <w:rPr>
          <w:szCs w:val="28"/>
        </w:rPr>
        <w:t>Республика Саха ( Якутия)  Хангаласский улус с. Улахан - Ан</w:t>
      </w:r>
    </w:p>
    <w:p w:rsidR="00D0104B" w:rsidRDefault="00D0104B" w:rsidP="00270439">
      <w:pPr>
        <w:ind w:firstLine="708"/>
        <w:jc w:val="right"/>
        <w:rPr>
          <w:b/>
          <w:sz w:val="28"/>
        </w:rPr>
      </w:pPr>
    </w:p>
    <w:p w:rsidR="00234341" w:rsidRPr="00FB5EA7" w:rsidRDefault="003125B5" w:rsidP="00FB5EA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 xml:space="preserve"> Совершенствование педагогического профессионализма в условиях обновленных ФГОС ООО и ФГОС СОО </w:t>
      </w:r>
    </w:p>
    <w:p w:rsidR="00FB5EA7" w:rsidRDefault="00FB5EA7" w:rsidP="00234341">
      <w:pPr>
        <w:ind w:firstLine="708"/>
        <w:rPr>
          <w:sz w:val="28"/>
        </w:rPr>
      </w:pPr>
    </w:p>
    <w:p w:rsidR="00D0736C" w:rsidRDefault="003125B5" w:rsidP="003125B5">
      <w:pPr>
        <w:tabs>
          <w:tab w:val="left" w:pos="3600"/>
        </w:tabs>
        <w:ind w:firstLine="1080"/>
        <w:jc w:val="both"/>
        <w:rPr>
          <w:sz w:val="28"/>
        </w:rPr>
      </w:pPr>
      <w:r>
        <w:rPr>
          <w:sz w:val="28"/>
        </w:rPr>
        <w:t xml:space="preserve"> В обновленных ФГОС ООО и ФГОС СОО реализуется комплексный формат представления </w:t>
      </w:r>
      <w:r w:rsidRPr="003125B5">
        <w:rPr>
          <w:sz w:val="28"/>
        </w:rPr>
        <w:t>к результатам освоения основной образовательной программы</w:t>
      </w:r>
      <w:r>
        <w:rPr>
          <w:sz w:val="28"/>
        </w:rPr>
        <w:t xml:space="preserve">. Основные требования: </w:t>
      </w:r>
      <w:r w:rsidRPr="003125B5">
        <w:rPr>
          <w:sz w:val="28"/>
        </w:rPr>
        <w:t>систе</w:t>
      </w:r>
      <w:r>
        <w:rPr>
          <w:sz w:val="28"/>
        </w:rPr>
        <w:t xml:space="preserve">матизированы, конкретизированы; </w:t>
      </w:r>
      <w:r w:rsidRPr="003125B5">
        <w:rPr>
          <w:sz w:val="28"/>
        </w:rPr>
        <w:t>з</w:t>
      </w:r>
      <w:r w:rsidR="00270439">
        <w:rPr>
          <w:sz w:val="28"/>
        </w:rPr>
        <w:t>адаются в деятельност</w:t>
      </w:r>
      <w:r>
        <w:rPr>
          <w:sz w:val="28"/>
        </w:rPr>
        <w:t xml:space="preserve">ной форме; </w:t>
      </w:r>
      <w:r w:rsidRPr="003125B5">
        <w:rPr>
          <w:sz w:val="28"/>
        </w:rPr>
        <w:t>предъявляются к результатам обучения и воспитания; взаимосвязаны</w:t>
      </w:r>
      <w:r>
        <w:rPr>
          <w:sz w:val="28"/>
        </w:rPr>
        <w:t>. Исходя из этого,</w:t>
      </w:r>
      <w:r w:rsidR="00D0736C">
        <w:rPr>
          <w:sz w:val="28"/>
        </w:rPr>
        <w:t xml:space="preserve"> в</w:t>
      </w:r>
      <w:r w:rsidR="00270439">
        <w:rPr>
          <w:sz w:val="28"/>
        </w:rPr>
        <w:t xml:space="preserve"> </w:t>
      </w:r>
      <w:r w:rsidR="00234341">
        <w:rPr>
          <w:sz w:val="28"/>
        </w:rPr>
        <w:t xml:space="preserve">настоящее время понимание педагогического профессионализма  представляется достаточно широким. </w:t>
      </w:r>
    </w:p>
    <w:p w:rsidR="003125B5" w:rsidRDefault="00234341" w:rsidP="003125B5">
      <w:pPr>
        <w:tabs>
          <w:tab w:val="left" w:pos="3600"/>
        </w:tabs>
        <w:ind w:firstLine="1080"/>
        <w:jc w:val="both"/>
        <w:rPr>
          <w:sz w:val="28"/>
        </w:rPr>
      </w:pPr>
      <w:r>
        <w:rPr>
          <w:sz w:val="28"/>
        </w:rPr>
        <w:t xml:space="preserve"> Как правило,  термин «профессионал» применяется, когда возникает необходимость подчеркнуть достижение определенных высот.  Совершенствование профессионализма педагога можно раскрыть как взаимодействие процессов развития профессионализма личности и профессионализма деятельности.  Мы придерживаемся взгляда на то, что процесс достижения профессионализма обусловлен в первую очередь внутренним стремлением человека, когда он сам определяет высоты, которые планирует достичь и самостоятельно выстраивает проект и модель движения к доступной для себя вершине, которая не является статичным образованием и отличается большей или меньшей изменчивостью. </w:t>
      </w:r>
    </w:p>
    <w:p w:rsidR="003125B5" w:rsidRDefault="003125B5" w:rsidP="003125B5">
      <w:pPr>
        <w:tabs>
          <w:tab w:val="left" w:pos="3600"/>
        </w:tabs>
        <w:ind w:firstLine="1080"/>
        <w:jc w:val="both"/>
        <w:rPr>
          <w:sz w:val="28"/>
        </w:rPr>
      </w:pPr>
      <w:r>
        <w:rPr>
          <w:sz w:val="28"/>
        </w:rPr>
        <w:t xml:space="preserve"> Обновленные ФГОС представляют </w:t>
      </w:r>
      <w:r w:rsidR="00273C21">
        <w:rPr>
          <w:sz w:val="28"/>
        </w:rPr>
        <w:t>особые требования к предметным результатам как системе</w:t>
      </w:r>
      <w:r w:rsidRPr="003125B5">
        <w:rPr>
          <w:sz w:val="28"/>
        </w:rPr>
        <w:t xml:space="preserve"> знаний, умений и способов действий, специфических для определенной предметной области</w:t>
      </w:r>
      <w:r>
        <w:rPr>
          <w:sz w:val="28"/>
        </w:rPr>
        <w:t>.</w:t>
      </w:r>
      <w:r w:rsidR="00D0736C">
        <w:rPr>
          <w:sz w:val="28"/>
        </w:rPr>
        <w:t xml:space="preserve">  Они ф</w:t>
      </w:r>
      <w:r w:rsidR="00D0736C" w:rsidRPr="00D0736C">
        <w:rPr>
          <w:sz w:val="28"/>
        </w:rPr>
        <w:t>ормулируются в деятельностной форме с акцентом на применение знаний и умений через глаголы</w:t>
      </w:r>
      <w:r w:rsidR="00D0736C">
        <w:rPr>
          <w:sz w:val="28"/>
        </w:rPr>
        <w:t>:использовать, распознавать, характеризовать, объяснять, решать, в</w:t>
      </w:r>
      <w:r w:rsidR="00D0736C" w:rsidRPr="00D0736C">
        <w:rPr>
          <w:sz w:val="28"/>
        </w:rPr>
        <w:t>ычислять</w:t>
      </w:r>
      <w:r w:rsidR="00D0736C">
        <w:rPr>
          <w:sz w:val="28"/>
        </w:rPr>
        <w:t>,описывать, п</w:t>
      </w:r>
      <w:r w:rsidR="00D0736C" w:rsidRPr="00D0736C">
        <w:rPr>
          <w:sz w:val="28"/>
        </w:rPr>
        <w:t>рименять</w:t>
      </w:r>
      <w:r w:rsidR="00D0736C">
        <w:rPr>
          <w:sz w:val="28"/>
        </w:rPr>
        <w:t>.</w:t>
      </w:r>
    </w:p>
    <w:p w:rsidR="00D0736C" w:rsidRDefault="00D0736C" w:rsidP="003125B5">
      <w:pPr>
        <w:tabs>
          <w:tab w:val="left" w:pos="3600"/>
        </w:tabs>
        <w:ind w:firstLine="1080"/>
        <w:jc w:val="both"/>
        <w:rPr>
          <w:sz w:val="28"/>
        </w:rPr>
      </w:pPr>
      <w:r w:rsidRPr="00D0736C">
        <w:rPr>
          <w:sz w:val="28"/>
        </w:rPr>
        <w:t>Во ФГОС СОО 2022 по отношению ко ФГОС ООО 2021 происходит приращение требований по всем результатам освоения ООП: предмет</w:t>
      </w:r>
      <w:r>
        <w:rPr>
          <w:sz w:val="28"/>
        </w:rPr>
        <w:t xml:space="preserve">ным, метапредметным, личностным. </w:t>
      </w:r>
      <w:r w:rsidRPr="00D0736C">
        <w:rPr>
          <w:sz w:val="28"/>
        </w:rPr>
        <w:t>Приращение требований осуществляется с учетом возрастных особе</w:t>
      </w:r>
      <w:r>
        <w:rPr>
          <w:sz w:val="28"/>
        </w:rPr>
        <w:t>нностей через:</w:t>
      </w:r>
      <w:r w:rsidRPr="00D0736C">
        <w:rPr>
          <w:sz w:val="28"/>
        </w:rPr>
        <w:t xml:space="preserve"> рас</w:t>
      </w:r>
      <w:r>
        <w:rPr>
          <w:sz w:val="28"/>
        </w:rPr>
        <w:t xml:space="preserve">ширение содержательных областей, </w:t>
      </w:r>
      <w:r w:rsidRPr="00D0736C">
        <w:rPr>
          <w:sz w:val="28"/>
        </w:rPr>
        <w:t>расшир</w:t>
      </w:r>
      <w:r w:rsidR="00273C21">
        <w:rPr>
          <w:sz w:val="28"/>
        </w:rPr>
        <w:t xml:space="preserve">ение спектра осваиваемых умений и </w:t>
      </w:r>
      <w:r w:rsidRPr="00D0736C">
        <w:rPr>
          <w:sz w:val="28"/>
        </w:rPr>
        <w:t>видов деятельност</w:t>
      </w:r>
      <w:r>
        <w:rPr>
          <w:sz w:val="28"/>
        </w:rPr>
        <w:t>и.</w:t>
      </w:r>
    </w:p>
    <w:p w:rsidR="00D0736C" w:rsidRDefault="00D0736C" w:rsidP="00234341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 В связи с новыми требованиями нужно особо отметить, что п</w:t>
      </w:r>
      <w:r w:rsidR="00234341">
        <w:rPr>
          <w:sz w:val="28"/>
        </w:rPr>
        <w:t xml:space="preserve">од </w:t>
      </w:r>
      <w:r w:rsidR="00234341">
        <w:rPr>
          <w:b/>
          <w:bCs/>
          <w:sz w:val="28"/>
          <w:szCs w:val="28"/>
        </w:rPr>
        <w:t>профессионализмом</w:t>
      </w:r>
      <w:r w:rsidR="00234341">
        <w:rPr>
          <w:sz w:val="28"/>
          <w:szCs w:val="28"/>
        </w:rPr>
        <w:t xml:space="preserve"> понимается определённая системная организация сознания и психики человека, высший уровень достижений в какой-либо области деятельности.  Целостность и полноценность понятия педагогический профессионализм определяет степень интеграции концептуальности, сформированности профессионального поведения, результативности, а также квалификации, компетентности, профессиональной культуры педагога.  Речь идёт не о механическом </w:t>
      </w:r>
      <w:r w:rsidR="00234341">
        <w:rPr>
          <w:sz w:val="28"/>
          <w:szCs w:val="28"/>
        </w:rPr>
        <w:lastRenderedPageBreak/>
        <w:t xml:space="preserve">соединении этих структурных компонентов, а об их взаимопроникновении, которое даёт новый результат в достижении профессиональных вершин. </w:t>
      </w:r>
    </w:p>
    <w:p w:rsidR="00D0736C" w:rsidRDefault="00D0736C" w:rsidP="00234341">
      <w:pPr>
        <w:ind w:firstLine="708"/>
        <w:jc w:val="both"/>
        <w:rPr>
          <w:sz w:val="28"/>
          <w:szCs w:val="28"/>
        </w:rPr>
      </w:pPr>
      <w:r w:rsidRPr="00D0736C">
        <w:rPr>
          <w:sz w:val="28"/>
          <w:szCs w:val="28"/>
        </w:rPr>
        <w:t xml:space="preserve">В обновленных ФГОС (от основного с среднему общему образованию) осуществлено приращение требований к метапредметным результатам через </w:t>
      </w:r>
      <w:r>
        <w:rPr>
          <w:sz w:val="28"/>
          <w:szCs w:val="28"/>
        </w:rPr>
        <w:t>усложнение действий,</w:t>
      </w:r>
      <w:r w:rsidRPr="00D0736C">
        <w:rPr>
          <w:sz w:val="28"/>
          <w:szCs w:val="28"/>
        </w:rPr>
        <w:t xml:space="preserve"> поглощен</w:t>
      </w:r>
      <w:r>
        <w:rPr>
          <w:sz w:val="28"/>
          <w:szCs w:val="28"/>
        </w:rPr>
        <w:t>ие и синтез нескольких действий,</w:t>
      </w:r>
      <w:r w:rsidRPr="00D0736C">
        <w:rPr>
          <w:sz w:val="28"/>
          <w:szCs w:val="28"/>
        </w:rPr>
        <w:t xml:space="preserve"> увеличение самостоят</w:t>
      </w:r>
      <w:r>
        <w:rPr>
          <w:sz w:val="28"/>
          <w:szCs w:val="28"/>
        </w:rPr>
        <w:t>ельности деятельности учащегося,</w:t>
      </w:r>
      <w:r w:rsidRPr="00D0736C">
        <w:rPr>
          <w:sz w:val="28"/>
          <w:szCs w:val="28"/>
        </w:rPr>
        <w:t xml:space="preserve"> введение новых видов деятельности (например, креативное мышление при решении жизненных проблем</w:t>
      </w:r>
      <w:r>
        <w:rPr>
          <w:sz w:val="28"/>
          <w:szCs w:val="28"/>
        </w:rPr>
        <w:t>).</w:t>
      </w:r>
    </w:p>
    <w:p w:rsidR="00234341" w:rsidRDefault="00D0736C" w:rsidP="00234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Новые условия образования дают возможность представить с</w:t>
      </w:r>
      <w:r w:rsidR="00234341">
        <w:rPr>
          <w:sz w:val="28"/>
          <w:szCs w:val="28"/>
        </w:rPr>
        <w:t>уть составляющих педагогического профессионализма в следующем:</w:t>
      </w:r>
    </w:p>
    <w:p w:rsidR="00234341" w:rsidRDefault="00234341" w:rsidP="002343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Квалификация </w:t>
      </w:r>
      <w:r>
        <w:rPr>
          <w:sz w:val="28"/>
          <w:szCs w:val="28"/>
        </w:rPr>
        <w:t>– требования профессиональной деятельности к работнику, соответствие которым выражается в его образовательном цензе и других профессиональных достоинствах, квалификационной характеристике.</w:t>
      </w:r>
    </w:p>
    <w:p w:rsidR="00234341" w:rsidRDefault="00234341" w:rsidP="002343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Компетентность</w:t>
      </w:r>
      <w:r>
        <w:rPr>
          <w:sz w:val="28"/>
          <w:szCs w:val="28"/>
        </w:rPr>
        <w:t xml:space="preserve"> – комплексная характеристика способности педагога быть субъектом собственной деятельности, включающая совокупность знаний, позволяющих квалифицированно судить о вопросах сферы профессиональной деятельности. </w:t>
      </w:r>
    </w:p>
    <w:p w:rsidR="00234341" w:rsidRDefault="00234341" w:rsidP="002343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Педагогическая культура</w:t>
      </w:r>
      <w:r>
        <w:rPr>
          <w:sz w:val="28"/>
          <w:szCs w:val="28"/>
        </w:rPr>
        <w:t xml:space="preserve"> – владение педагогическим наследием, которое в данную общественно - историческую эпоху является обязательным к осмыслению и практическому использованию, то есть являет собой профессионально - культурную ценность и выступает как эталон должного.</w:t>
      </w:r>
    </w:p>
    <w:p w:rsidR="00234341" w:rsidRDefault="00234341" w:rsidP="002343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Концептуальность</w:t>
      </w:r>
      <w:r>
        <w:rPr>
          <w:sz w:val="28"/>
          <w:szCs w:val="28"/>
        </w:rPr>
        <w:t xml:space="preserve"> – педагогическое кредо, проявляющееся в убеждениях, мировоззрении, в понимании и обладании системой взглядов на те или иные явления.</w:t>
      </w:r>
    </w:p>
    <w:p w:rsidR="00234341" w:rsidRDefault="00234341" w:rsidP="002343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Сформированность профессионального поведения</w:t>
      </w:r>
      <w:r>
        <w:rPr>
          <w:sz w:val="28"/>
          <w:szCs w:val="28"/>
        </w:rPr>
        <w:t xml:space="preserve"> – соответствие учителя лучшим образцам педагогического профессионализма, что проявляется в творческой активности, наличии индивидуального стиля, педагогического почерка.</w:t>
      </w:r>
    </w:p>
    <w:p w:rsidR="00234341" w:rsidRPr="00D0736C" w:rsidRDefault="00234341" w:rsidP="00234341">
      <w:pPr>
        <w:pStyle w:val="3"/>
        <w:numPr>
          <w:ilvl w:val="0"/>
          <w:numId w:val="1"/>
        </w:numPr>
        <w:spacing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Результативность</w:t>
      </w:r>
      <w:r>
        <w:rPr>
          <w:sz w:val="28"/>
          <w:szCs w:val="28"/>
        </w:rPr>
        <w:t xml:space="preserve"> – наиболее важный показатель педагогических достижений, на который влияют достижения учащихся в олимпиадах, конкурсах, соревнованиях, творческая деятельность в школе, результаты экзаменов, динамика успеваемости, собственные достижения учителя (авторские программы, технологии, публикации).</w:t>
      </w:r>
    </w:p>
    <w:p w:rsidR="00D0736C" w:rsidRPr="00D0736C" w:rsidRDefault="00D0736C" w:rsidP="00D0736C">
      <w:pPr>
        <w:pStyle w:val="3"/>
        <w:spacing w:after="0"/>
        <w:ind w:left="0" w:firstLine="708"/>
        <w:jc w:val="both"/>
        <w:rPr>
          <w:bCs/>
          <w:sz w:val="28"/>
          <w:szCs w:val="28"/>
        </w:rPr>
      </w:pPr>
      <w:r w:rsidRPr="00D0736C">
        <w:rPr>
          <w:bCs/>
          <w:sz w:val="28"/>
          <w:szCs w:val="28"/>
        </w:rPr>
        <w:t>Введение в обновленные ФГОС таких новых понятий ка</w:t>
      </w:r>
      <w:r>
        <w:rPr>
          <w:bCs/>
          <w:sz w:val="28"/>
          <w:szCs w:val="28"/>
        </w:rPr>
        <w:t>к: функциональная грамотность,</w:t>
      </w:r>
      <w:r w:rsidR="0033784D">
        <w:rPr>
          <w:bCs/>
          <w:sz w:val="28"/>
          <w:szCs w:val="28"/>
        </w:rPr>
        <w:t xml:space="preserve"> дистанционные образовательные технологии, верифицированные образовательные ресурсы, дают возможность сказать, что</w:t>
      </w:r>
    </w:p>
    <w:p w:rsidR="0033784D" w:rsidRDefault="0033784D" w:rsidP="0033784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34341">
        <w:rPr>
          <w:sz w:val="28"/>
          <w:szCs w:val="28"/>
        </w:rPr>
        <w:t xml:space="preserve">едагогический профессионализм, на наш взгляд, представляет собой характеристику разнообразных взаимосвязанных компонентов, отражающих определенную образовательную ситуацию, которая отвечает социальному заказу общества. Его совершенствование напрямую зависит от развития </w:t>
      </w:r>
      <w:r w:rsidR="00234341">
        <w:rPr>
          <w:sz w:val="28"/>
          <w:szCs w:val="28"/>
        </w:rPr>
        <w:lastRenderedPageBreak/>
        <w:t>образовательного пространства, эффективность которого на сегодняшний день во мног</w:t>
      </w:r>
      <w:r>
        <w:rPr>
          <w:sz w:val="28"/>
          <w:szCs w:val="28"/>
        </w:rPr>
        <w:t>ом определяется вариативностью образовательных программ</w:t>
      </w:r>
      <w:r w:rsidR="00234341">
        <w:rPr>
          <w:sz w:val="28"/>
          <w:szCs w:val="28"/>
        </w:rPr>
        <w:t xml:space="preserve">. </w:t>
      </w:r>
    </w:p>
    <w:p w:rsidR="0033784D" w:rsidRDefault="0033784D" w:rsidP="00273C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Механизмы обеспечения вариативности о</w:t>
      </w:r>
      <w:r w:rsidR="00273C21">
        <w:rPr>
          <w:sz w:val="28"/>
          <w:szCs w:val="28"/>
        </w:rPr>
        <w:t>бразовательных программ предусма</w:t>
      </w:r>
      <w:r>
        <w:rPr>
          <w:sz w:val="28"/>
          <w:szCs w:val="28"/>
        </w:rPr>
        <w:t>тривают</w:t>
      </w:r>
      <w:r w:rsidRPr="0033784D">
        <w:rPr>
          <w:sz w:val="28"/>
          <w:szCs w:val="28"/>
        </w:rPr>
        <w:t xml:space="preserve"> возможности: формирования образовательной программы с включен</w:t>
      </w:r>
      <w:r>
        <w:rPr>
          <w:sz w:val="28"/>
          <w:szCs w:val="28"/>
        </w:rPr>
        <w:t>ием вариативных учебных модулей,</w:t>
      </w:r>
      <w:r w:rsidRPr="0033784D">
        <w:rPr>
          <w:sz w:val="28"/>
          <w:szCs w:val="28"/>
        </w:rPr>
        <w:t xml:space="preserve"> разработки и реализации программ различного ур</w:t>
      </w:r>
      <w:r>
        <w:rPr>
          <w:sz w:val="28"/>
          <w:szCs w:val="28"/>
        </w:rPr>
        <w:t>овня сложности и направленности,</w:t>
      </w:r>
      <w:r w:rsidRPr="0033784D">
        <w:rPr>
          <w:sz w:val="28"/>
          <w:szCs w:val="28"/>
        </w:rPr>
        <w:t xml:space="preserve"> разработки и реализаци</w:t>
      </w:r>
      <w:r>
        <w:rPr>
          <w:sz w:val="28"/>
          <w:szCs w:val="28"/>
        </w:rPr>
        <w:t>и индивидуальных учебных планов,</w:t>
      </w:r>
      <w:r w:rsidRPr="0033784D">
        <w:rPr>
          <w:sz w:val="28"/>
          <w:szCs w:val="28"/>
        </w:rPr>
        <w:t xml:space="preserve"> самостоятельного выбора траекторий изучения учебных предметов для</w:t>
      </w:r>
      <w:r>
        <w:rPr>
          <w:sz w:val="28"/>
          <w:szCs w:val="28"/>
        </w:rPr>
        <w:t xml:space="preserve"> обучающихся инновационных школ, </w:t>
      </w:r>
      <w:r w:rsidRPr="0033784D">
        <w:rPr>
          <w:sz w:val="28"/>
          <w:szCs w:val="28"/>
        </w:rPr>
        <w:t>вариативности сроков реали</w:t>
      </w:r>
      <w:r>
        <w:rPr>
          <w:sz w:val="28"/>
          <w:szCs w:val="28"/>
        </w:rPr>
        <w:t>зации образовательной программы,</w:t>
      </w:r>
      <w:r w:rsidRPr="0033784D">
        <w:rPr>
          <w:sz w:val="28"/>
          <w:szCs w:val="28"/>
        </w:rPr>
        <w:t xml:space="preserve"> изучения учебных предметов на базовом и углубленном уровнях</w:t>
      </w:r>
      <w:r>
        <w:rPr>
          <w:sz w:val="28"/>
          <w:szCs w:val="28"/>
        </w:rPr>
        <w:t>.</w:t>
      </w:r>
    </w:p>
    <w:p w:rsidR="0033784D" w:rsidRDefault="00234341" w:rsidP="00337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изменения дают возможность говорить о необходимости и постепенном формировании </w:t>
      </w:r>
      <w:r w:rsidR="0033784D">
        <w:rPr>
          <w:sz w:val="28"/>
          <w:szCs w:val="28"/>
        </w:rPr>
        <w:t>информационной образовательной среды.</w:t>
      </w:r>
    </w:p>
    <w:p w:rsidR="00751453" w:rsidRDefault="0033784D" w:rsidP="00337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целям информационной образовательной среды можно отнести</w:t>
      </w:r>
      <w:r w:rsidRPr="0033784D">
        <w:rPr>
          <w:sz w:val="28"/>
          <w:szCs w:val="28"/>
        </w:rPr>
        <w:t xml:space="preserve"> повышение качества реали</w:t>
      </w:r>
      <w:r w:rsidR="00273C21">
        <w:rPr>
          <w:sz w:val="28"/>
          <w:szCs w:val="28"/>
        </w:rPr>
        <w:t xml:space="preserve">зации образовательных программ и </w:t>
      </w:r>
      <w:r w:rsidRPr="0033784D">
        <w:rPr>
          <w:sz w:val="28"/>
          <w:szCs w:val="28"/>
        </w:rPr>
        <w:t>качества  управления образовательной организацией. Возможность использования</w:t>
      </w:r>
      <w:r>
        <w:rPr>
          <w:sz w:val="28"/>
          <w:szCs w:val="28"/>
        </w:rPr>
        <w:t xml:space="preserve"> информационной образовательной среды заключается во </w:t>
      </w:r>
      <w:r w:rsidRPr="0033784D">
        <w:rPr>
          <w:sz w:val="28"/>
          <w:szCs w:val="28"/>
        </w:rPr>
        <w:t>вн</w:t>
      </w:r>
      <w:r>
        <w:rPr>
          <w:sz w:val="28"/>
          <w:szCs w:val="28"/>
        </w:rPr>
        <w:t>утренних и внешних информационных ресурсах</w:t>
      </w:r>
      <w:r w:rsidR="00751453">
        <w:rPr>
          <w:sz w:val="28"/>
          <w:szCs w:val="28"/>
        </w:rPr>
        <w:t xml:space="preserve">. </w:t>
      </w:r>
    </w:p>
    <w:p w:rsidR="00234341" w:rsidRPr="00751453" w:rsidRDefault="00751453" w:rsidP="007514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Обновленные ФГОС  особо предусматривают стандартизацию</w:t>
      </w:r>
      <w:r w:rsidRPr="00751453">
        <w:rPr>
          <w:sz w:val="28"/>
          <w:szCs w:val="28"/>
        </w:rPr>
        <w:t xml:space="preserve"> процесса обучения и оценки качества образовательных достижений школьников</w:t>
      </w:r>
      <w:r>
        <w:rPr>
          <w:sz w:val="28"/>
          <w:szCs w:val="28"/>
        </w:rPr>
        <w:t>, что свидетельствует о переходе к качественно новой системе обучения, новому историческому и логическому уровню организации образования. Стандартизация процесса обучения представляет комплексную учебную</w:t>
      </w:r>
      <w:r w:rsidRPr="00751453">
        <w:rPr>
          <w:sz w:val="28"/>
          <w:szCs w:val="28"/>
        </w:rPr>
        <w:t xml:space="preserve"> деятельность для формирования результатов</w:t>
      </w:r>
      <w:r>
        <w:rPr>
          <w:sz w:val="28"/>
          <w:szCs w:val="28"/>
        </w:rPr>
        <w:t>,</w:t>
      </w:r>
      <w:r w:rsidR="00270439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комплексную оценку</w:t>
      </w:r>
      <w:r w:rsidRPr="00751453">
        <w:rPr>
          <w:sz w:val="28"/>
          <w:szCs w:val="28"/>
        </w:rPr>
        <w:t xml:space="preserve"> результато</w:t>
      </w:r>
      <w:r>
        <w:rPr>
          <w:sz w:val="28"/>
          <w:szCs w:val="28"/>
        </w:rPr>
        <w:t>в,</w:t>
      </w:r>
      <w:r w:rsidR="0027043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751453">
        <w:rPr>
          <w:sz w:val="28"/>
          <w:szCs w:val="28"/>
        </w:rPr>
        <w:t>омплексные требования к результатам</w:t>
      </w:r>
      <w:r>
        <w:rPr>
          <w:sz w:val="28"/>
          <w:szCs w:val="28"/>
        </w:rPr>
        <w:t>.</w:t>
      </w:r>
    </w:p>
    <w:p w:rsidR="00234341" w:rsidRDefault="00234341" w:rsidP="002343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своим масштабам образовательное пространство – одно из крупнейших и самых разветвленных в мире пространств, вовлекающее в свою орбиту огромное количество людей. Для </w:t>
      </w:r>
      <w:r w:rsidR="00751453">
        <w:rPr>
          <w:sz w:val="28"/>
          <w:szCs w:val="28"/>
        </w:rPr>
        <w:t xml:space="preserve">стандартизации </w:t>
      </w:r>
      <w:r>
        <w:rPr>
          <w:sz w:val="28"/>
          <w:szCs w:val="28"/>
        </w:rPr>
        <w:t xml:space="preserve">образования, как решающей тенденции его развития, сегодня характерны возрастающие за счет согласованной образовательной политики взаимосближение, взаимозависимость, взаимодополняемость, синхронизация действий различных элементов образовательной системы. </w:t>
      </w:r>
    </w:p>
    <w:p w:rsidR="00234341" w:rsidRDefault="00234341" w:rsidP="00234341">
      <w:pPr>
        <w:ind w:firstLine="567"/>
        <w:jc w:val="both"/>
        <w:rPr>
          <w:sz w:val="28"/>
        </w:rPr>
      </w:pPr>
      <w:r>
        <w:rPr>
          <w:sz w:val="28"/>
          <w:szCs w:val="28"/>
        </w:rPr>
        <w:t>Для нового образовательного пространства требуется точное взаимодействие профессионалов связанное с интеграцией профессионального знания, единым системным взаимодействием, выработанным совместными усилиями. Реализуя</w:t>
      </w:r>
      <w:r w:rsidR="00CF7855">
        <w:rPr>
          <w:sz w:val="28"/>
          <w:szCs w:val="28"/>
        </w:rPr>
        <w:t xml:space="preserve"> обновленные ФГОС</w:t>
      </w:r>
      <w:r>
        <w:rPr>
          <w:sz w:val="28"/>
          <w:szCs w:val="28"/>
        </w:rPr>
        <w:t>, педагог-профессионал соответственно должен обладать интеграционными профессиональными характеристиками</w:t>
      </w:r>
      <w:r w:rsidR="00CF7855">
        <w:rPr>
          <w:sz w:val="28"/>
          <w:szCs w:val="28"/>
        </w:rPr>
        <w:t xml:space="preserve">. </w:t>
      </w:r>
      <w:r>
        <w:rPr>
          <w:sz w:val="28"/>
          <w:szCs w:val="28"/>
        </w:rPr>
        <w:t>Сегодня необходимо быть не только учителем-предметником, но и стремиться выходить за рамки сформированного профессионального поведения - уметь разрабатывать и реализовывать предпрофильные и профильные курсы</w:t>
      </w:r>
      <w:r w:rsidR="00D0104B">
        <w:rPr>
          <w:sz w:val="28"/>
          <w:szCs w:val="28"/>
        </w:rPr>
        <w:t>, курсы внеурочной, проектной деятельности</w:t>
      </w:r>
      <w:r>
        <w:rPr>
          <w:sz w:val="28"/>
          <w:szCs w:val="28"/>
        </w:rPr>
        <w:t>. Нужно ориентировать учеников в реалиях непрерывного образования, обуче</w:t>
      </w:r>
      <w:r w:rsidR="00D0104B">
        <w:rPr>
          <w:sz w:val="28"/>
          <w:szCs w:val="28"/>
        </w:rPr>
        <w:t xml:space="preserve">ния в высших учебных заведениях. </w:t>
      </w:r>
      <w:r>
        <w:rPr>
          <w:sz w:val="28"/>
          <w:szCs w:val="28"/>
        </w:rPr>
        <w:t xml:space="preserve">В современных условиях для образовательного учреждения становится очень актуальным вопрос профессионального состава преподавателей, их </w:t>
      </w:r>
      <w:r>
        <w:rPr>
          <w:sz w:val="28"/>
          <w:szCs w:val="28"/>
        </w:rPr>
        <w:lastRenderedPageBreak/>
        <w:t xml:space="preserve">компетентности, успешности, определенной универсальности и интегративности с одной стороны и высокой узкой специализации в какой-либо области знаний – с другой. </w:t>
      </w:r>
    </w:p>
    <w:p w:rsidR="00D0104B" w:rsidRDefault="00234341" w:rsidP="00234341">
      <w:pPr>
        <w:ind w:firstLine="567"/>
        <w:jc w:val="both"/>
        <w:rPr>
          <w:sz w:val="28"/>
        </w:rPr>
      </w:pPr>
      <w:r>
        <w:rPr>
          <w:sz w:val="28"/>
        </w:rPr>
        <w:t>Нужно отметить, что современный педагог-профессионал должен быть не только квалифицированным учителем, но и по возможности являться компетентным специалистом в какой-либо другой области деятельности, привнося в преподавание отдельных школьных предметов особый колорит и современные научные и практические веяния. Такой педагог успешен как в своей основной профессии (юрист, экономист, историк, математик и т.д.), так и на педагогическом поприще. Контактность и открытость к восприятию нового, к общению с подрастающим поколением – еще одно важное качество в современном образовательном пространстве. Как предметник -  такой учитель готовит учащихся к выбору определенного уровня образования, как специалист в своей области и преподаватель профильных и  элективных</w:t>
      </w:r>
      <w:r w:rsidR="00D0104B">
        <w:rPr>
          <w:sz w:val="28"/>
        </w:rPr>
        <w:t xml:space="preserve">, внеурочных </w:t>
      </w:r>
      <w:r>
        <w:rPr>
          <w:sz w:val="28"/>
        </w:rPr>
        <w:t>курсов – помогает выбрать и определить школьникам сферу будущей профессиональной деятельности. Педагоги такого интегративного уровня, несомненно, могут способствовать обогащению социального опыта детей, что особенно важно для современной ситуации в образовании</w:t>
      </w:r>
      <w:r w:rsidR="00D0104B">
        <w:rPr>
          <w:sz w:val="28"/>
        </w:rPr>
        <w:t>.</w:t>
      </w:r>
    </w:p>
    <w:p w:rsidR="00234341" w:rsidRPr="001D3F4C" w:rsidRDefault="00234341" w:rsidP="002343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отметить, что труд педагога-профессионала в </w:t>
      </w:r>
      <w:r w:rsidR="00CF7855">
        <w:rPr>
          <w:sz w:val="28"/>
          <w:szCs w:val="28"/>
        </w:rPr>
        <w:t xml:space="preserve">условиях обновленных ФГОС </w:t>
      </w:r>
      <w:r>
        <w:rPr>
          <w:sz w:val="28"/>
          <w:szCs w:val="28"/>
        </w:rPr>
        <w:t>представляет органичное единство трех компонентов</w:t>
      </w:r>
      <w:r w:rsidRPr="005D6231">
        <w:rPr>
          <w:sz w:val="28"/>
          <w:szCs w:val="28"/>
        </w:rPr>
        <w:t>:</w:t>
      </w:r>
      <w:r>
        <w:rPr>
          <w:sz w:val="28"/>
          <w:szCs w:val="28"/>
        </w:rPr>
        <w:t xml:space="preserve"> учителя, который осуществляет педагогическое овладение ситуацией становления личности воспитанника</w:t>
      </w:r>
      <w:r w:rsidRPr="001D3F4C">
        <w:rPr>
          <w:sz w:val="28"/>
          <w:szCs w:val="28"/>
        </w:rPr>
        <w:t>;</w:t>
      </w:r>
      <w:r>
        <w:rPr>
          <w:sz w:val="28"/>
          <w:szCs w:val="28"/>
        </w:rPr>
        <w:t xml:space="preserve"> преподавателя профильного обучения, чьи знания зачастую не имеют прямого аналога в деятельности предметника</w:t>
      </w:r>
      <w:r w:rsidRPr="001D3F4C">
        <w:rPr>
          <w:sz w:val="28"/>
          <w:szCs w:val="28"/>
        </w:rPr>
        <w:t>;</w:t>
      </w:r>
      <w:r>
        <w:rPr>
          <w:sz w:val="28"/>
          <w:szCs w:val="28"/>
        </w:rPr>
        <w:t xml:space="preserve"> педагога, обладающего опытом вузовской подготовки школьников. </w:t>
      </w:r>
    </w:p>
    <w:p w:rsidR="00234341" w:rsidRDefault="00CF7855" w:rsidP="00234341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Обновленное </w:t>
      </w:r>
      <w:r w:rsidR="00234341">
        <w:rPr>
          <w:sz w:val="28"/>
          <w:szCs w:val="28"/>
        </w:rPr>
        <w:t xml:space="preserve">образовательное пространство – это пространство образовательных форм, которые сами являются его подпространствами, и разнообразия возможных маршрутов движения в этом пространстве. </w:t>
      </w:r>
      <w:r w:rsidR="00234341">
        <w:rPr>
          <w:sz w:val="28"/>
        </w:rPr>
        <w:t xml:space="preserve">Главными факторами </w:t>
      </w:r>
      <w:r w:rsidR="00234341">
        <w:rPr>
          <w:sz w:val="28"/>
          <w:szCs w:val="28"/>
        </w:rPr>
        <w:t xml:space="preserve">достижения педагогического профессионализма в нем становятся </w:t>
      </w:r>
      <w:r w:rsidR="00234341">
        <w:rPr>
          <w:sz w:val="28"/>
        </w:rPr>
        <w:t xml:space="preserve">процессы самореализации, самосовершенствования, самообразования. Условием включения того или иного педагога-профессионала в </w:t>
      </w:r>
      <w:r>
        <w:rPr>
          <w:sz w:val="28"/>
        </w:rPr>
        <w:t xml:space="preserve">современное </w:t>
      </w:r>
      <w:r w:rsidR="00234341">
        <w:rPr>
          <w:sz w:val="28"/>
        </w:rPr>
        <w:t>образовательное пространство может являться достаточный уровень профессионализма</w:t>
      </w:r>
      <w:r w:rsidR="00234341">
        <w:rPr>
          <w:sz w:val="28"/>
          <w:szCs w:val="28"/>
        </w:rPr>
        <w:t xml:space="preserve">(концептуальности, сформированности профессионального поведения, результативности, а также квалификации, компетентности, профессиональной культуры)  </w:t>
      </w:r>
      <w:r w:rsidR="00234341">
        <w:rPr>
          <w:sz w:val="28"/>
        </w:rPr>
        <w:t xml:space="preserve">и способность самостоятельно интегрироваться в данное пространство. </w:t>
      </w:r>
    </w:p>
    <w:p w:rsidR="00234341" w:rsidRDefault="00234341" w:rsidP="00234341">
      <w:pPr>
        <w:ind w:firstLine="567"/>
        <w:jc w:val="both"/>
        <w:rPr>
          <w:sz w:val="28"/>
        </w:rPr>
      </w:pPr>
      <w:r>
        <w:rPr>
          <w:sz w:val="28"/>
        </w:rPr>
        <w:t>В изменившихся социальных условиях педагог-профессионал рассматривается не как идеал достигнутого, а как активный творец, постоянно движущийся к идеалу. Такое продвижение обусловлено интересами человека, окружения, коллектива, общества в целом. Профессионализм не константный показатель, динамика его определяется спецификой труда учителя, осознанием значимости непрерывного пополнения профессиональной культуры. Естественно предположить, что ключевым словом, характеризующим сущностные стороны педагога-профессионала в</w:t>
      </w:r>
      <w:r w:rsidR="00273C21">
        <w:rPr>
          <w:sz w:val="28"/>
        </w:rPr>
        <w:t xml:space="preserve"> современных условиях</w:t>
      </w:r>
      <w:r>
        <w:rPr>
          <w:sz w:val="28"/>
        </w:rPr>
        <w:t xml:space="preserve">, является творчество, которое </w:t>
      </w:r>
      <w:r>
        <w:rPr>
          <w:sz w:val="28"/>
        </w:rPr>
        <w:lastRenderedPageBreak/>
        <w:t xml:space="preserve">определяет основное направление движения педагога в своей деятельности. Взаимодействие научной и педагогической направленности дают в итоге профессиональное творчество. Учитель - профессионал постоянно ищет новые, более совершенные формы обучения и воспитания, что связано с его исследовательской позицией, которая выражается в анализе осмысления процессов и результата деятельности.  </w:t>
      </w:r>
    </w:p>
    <w:p w:rsidR="00234341" w:rsidRDefault="00234341" w:rsidP="00234341">
      <w:pPr>
        <w:pStyle w:val="a3"/>
        <w:ind w:left="0" w:firstLine="567"/>
        <w:rPr>
          <w:sz w:val="28"/>
        </w:rPr>
      </w:pPr>
      <w:r>
        <w:rPr>
          <w:sz w:val="28"/>
        </w:rPr>
        <w:t>Реалии сегодняшнего дня показывают, что необходимость творчества в педагогической деятельности диктуется тем, что содержание её находится в постоянном изменении и развитии, внедрении новых инновационных идей, к которым можно отнести введение</w:t>
      </w:r>
      <w:r w:rsidR="00CF7855">
        <w:rPr>
          <w:sz w:val="28"/>
        </w:rPr>
        <w:t xml:space="preserve"> обновленных ФГОС.</w:t>
      </w:r>
      <w:r>
        <w:rPr>
          <w:sz w:val="28"/>
        </w:rPr>
        <w:t xml:space="preserve">  Наибольших результатов в своей деятельности можно достичь, развивая у себя педагогические способности, а также отдельные качества личности, формирующие педагогический талант.  Для проявления творческой педагогической одаренности необходимы врожденные способности, совмещенные с профессиональной выучкой и образованием, поэтому педагогический талант является редкостью.  Актуализация и развитие педагогического таланта   в решающей мере зависит от социальной среды, от связи с жизнью, от мировоззрения педагога, его мастерства.  Становится понятным, что достижение профессионализма – не единовременный акт, а сложный процесс, продолжающийся всю педагогическую жизнь.</w:t>
      </w:r>
    </w:p>
    <w:p w:rsidR="00234341" w:rsidRDefault="00234341" w:rsidP="00234341">
      <w:pPr>
        <w:ind w:firstLine="708"/>
        <w:jc w:val="both"/>
        <w:rPr>
          <w:sz w:val="28"/>
        </w:rPr>
      </w:pPr>
      <w:r>
        <w:rPr>
          <w:sz w:val="28"/>
        </w:rPr>
        <w:t xml:space="preserve">Тенденции современного образования, стремление к </w:t>
      </w:r>
      <w:r w:rsidR="00273C21">
        <w:rPr>
          <w:sz w:val="28"/>
        </w:rPr>
        <w:t>единомуобразовательному пространству</w:t>
      </w:r>
      <w:r>
        <w:rPr>
          <w:sz w:val="28"/>
        </w:rPr>
        <w:t xml:space="preserve">, привнесение в него общечеловеческих ценностей дали возможность существования различных подходов к совершенствованию профессионализма учителя. Среди них можно отметить уже упоминавшийся творческий подход, который способствует формированию и развитию творческих способностей педагога, оригинальных решений нестандартных педагогических задач, развитию профессионального исследовательского мышления.  На совершенствование професионализма влияет привлечение возможностей аксиологического подхода, который оказывает помощь в личностно значимой системе ценностных ориентаций, личностных смыслов. Синтезируя знания многих наук, используя основные элементы различных подходов в образовании, более конкретное представление о совершенствовании профессионализма учителя даёт </w:t>
      </w:r>
      <w:r w:rsidR="00CF7855">
        <w:rPr>
          <w:sz w:val="28"/>
        </w:rPr>
        <w:t xml:space="preserve">системно-деятельностный </w:t>
      </w:r>
      <w:r>
        <w:rPr>
          <w:sz w:val="28"/>
        </w:rPr>
        <w:t xml:space="preserve">подход. Данный подход является не только способом, но и создаёт условия для введения новых </w:t>
      </w:r>
      <w:bookmarkStart w:id="0" w:name="_GoBack"/>
      <w:bookmarkEnd w:id="0"/>
      <w:r>
        <w:rPr>
          <w:sz w:val="28"/>
        </w:rPr>
        <w:t xml:space="preserve">знаний в практику образования.  Данный подход применим при подготовке и проведении аттестации, педагогических конкурсов, кадровой работы, при организации учебно-исследовательской деятельности, для развития системы постдипломного педагогического образования.  Нужно отметить, что педагогический профессионализм по своей природе отличается многоплановостью и не предполагает однозначных ответов «правильно» или «неправильно»  и рассмотрения его с точки зрения какого-либо одного подхода. </w:t>
      </w:r>
    </w:p>
    <w:p w:rsidR="00234341" w:rsidRDefault="00234341" w:rsidP="00234341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Профессиональная деятельность педагога многогранна. Высокие показатели по отдельным качествам, считающиеся необходимыми для педагогической профессии, могут не обеспечивать успеха в целом. Учителя, имеющие одинаковые желательные качества для профессии, дают разный результат в работе.  Качества педагога-профессионала должны включать в себя как расширение базовой подготовки и культуры, общего кругозора, так и  реализацию, развитие и  обогащение личностного потенциала. Успешность или неуспешность связаны не только со сформированностью профессионально важных качеств, но и с системой взглядов на современную ситуацию в образовании, на свою роль в образующемся сегодня образовательном пространстве, со степенью удовлетворенности и самореализации в нем.</w:t>
      </w:r>
    </w:p>
    <w:p w:rsidR="00234341" w:rsidRDefault="00234341" w:rsidP="00234341"/>
    <w:p w:rsidR="002217A4" w:rsidRDefault="002217A4"/>
    <w:sectPr w:rsidR="002217A4" w:rsidSect="0016562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4C0" w:rsidRDefault="00B254C0" w:rsidP="00FE100F">
      <w:r>
        <w:separator/>
      </w:r>
    </w:p>
  </w:endnote>
  <w:endnote w:type="continuationSeparator" w:id="1">
    <w:p w:rsidR="00B254C0" w:rsidRDefault="00B254C0" w:rsidP="00FE1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5282"/>
    </w:sdtPr>
    <w:sdtContent>
      <w:p w:rsidR="00E2271E" w:rsidRDefault="00192576">
        <w:pPr>
          <w:pStyle w:val="a5"/>
          <w:jc w:val="right"/>
        </w:pPr>
        <w:r>
          <w:fldChar w:fldCharType="begin"/>
        </w:r>
        <w:r w:rsidR="00234341">
          <w:instrText xml:space="preserve"> PAGE   \* MERGEFORMAT </w:instrText>
        </w:r>
        <w:r>
          <w:fldChar w:fldCharType="separate"/>
        </w:r>
        <w:r w:rsidR="00270439">
          <w:rPr>
            <w:noProof/>
          </w:rPr>
          <w:t>6</w:t>
        </w:r>
        <w:r>
          <w:fldChar w:fldCharType="end"/>
        </w:r>
      </w:p>
    </w:sdtContent>
  </w:sdt>
  <w:p w:rsidR="00E2271E" w:rsidRDefault="00B254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4C0" w:rsidRDefault="00B254C0" w:rsidP="00FE100F">
      <w:r>
        <w:separator/>
      </w:r>
    </w:p>
  </w:footnote>
  <w:footnote w:type="continuationSeparator" w:id="1">
    <w:p w:rsidR="00B254C0" w:rsidRDefault="00B254C0" w:rsidP="00FE1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367C"/>
    <w:multiLevelType w:val="hybridMultilevel"/>
    <w:tmpl w:val="037886D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341"/>
    <w:rsid w:val="00192576"/>
    <w:rsid w:val="001D7989"/>
    <w:rsid w:val="002217A4"/>
    <w:rsid w:val="00234341"/>
    <w:rsid w:val="00270439"/>
    <w:rsid w:val="00273C21"/>
    <w:rsid w:val="003125B5"/>
    <w:rsid w:val="0033784D"/>
    <w:rsid w:val="004B3854"/>
    <w:rsid w:val="00751453"/>
    <w:rsid w:val="00B254C0"/>
    <w:rsid w:val="00B84028"/>
    <w:rsid w:val="00BB65E9"/>
    <w:rsid w:val="00CA5B3F"/>
    <w:rsid w:val="00CF7855"/>
    <w:rsid w:val="00D0104B"/>
    <w:rsid w:val="00D0736C"/>
    <w:rsid w:val="00FB5EA7"/>
    <w:rsid w:val="00FE1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341"/>
    <w:pPr>
      <w:ind w:left="180"/>
      <w:jc w:val="both"/>
    </w:pPr>
  </w:style>
  <w:style w:type="character" w:customStyle="1" w:styleId="a4">
    <w:name w:val="Основной текст с отступом Знак"/>
    <w:basedOn w:val="a0"/>
    <w:link w:val="a3"/>
    <w:rsid w:val="002343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2343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343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2343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3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43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4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 Прохоров</cp:lastModifiedBy>
  <cp:revision>11</cp:revision>
  <dcterms:created xsi:type="dcterms:W3CDTF">2007-02-21T16:53:00Z</dcterms:created>
  <dcterms:modified xsi:type="dcterms:W3CDTF">2024-11-23T12:47:00Z</dcterms:modified>
</cp:coreProperties>
</file>