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D2B" w:rsidRDefault="00524D2B" w:rsidP="00524D2B">
      <w:pPr>
        <w:shd w:val="clear" w:color="auto" w:fill="FFFFFF"/>
        <w:spacing w:after="0" w:line="360" w:lineRule="auto"/>
        <w:ind w:firstLine="709"/>
        <w:jc w:val="center"/>
        <w:rPr>
          <w:rFonts w:ascii="Times New Roman" w:eastAsia="Calibri" w:hAnsi="Times New Roman" w:cs="Times New Roman"/>
          <w:b/>
          <w:color w:val="000000"/>
          <w:sz w:val="28"/>
          <w:szCs w:val="28"/>
        </w:rPr>
      </w:pPr>
      <w:r w:rsidRPr="00926B94">
        <w:rPr>
          <w:rFonts w:ascii="Times New Roman" w:eastAsia="Calibri" w:hAnsi="Times New Roman" w:cs="Times New Roman"/>
          <w:b/>
          <w:color w:val="000000"/>
          <w:sz w:val="28"/>
          <w:szCs w:val="28"/>
        </w:rPr>
        <w:t>Пояснительная записка.</w:t>
      </w:r>
    </w:p>
    <w:p w:rsidR="00524D2B" w:rsidRPr="00926B94" w:rsidRDefault="00524D2B" w:rsidP="00524D2B">
      <w:pPr>
        <w:shd w:val="clear" w:color="auto" w:fill="FFFFFF"/>
        <w:spacing w:after="0" w:line="360" w:lineRule="auto"/>
        <w:ind w:firstLine="709"/>
        <w:jc w:val="center"/>
        <w:rPr>
          <w:rFonts w:ascii="Times New Roman" w:eastAsia="Calibri" w:hAnsi="Times New Roman" w:cs="Times New Roman"/>
          <w:b/>
          <w:color w:val="000000"/>
          <w:sz w:val="28"/>
          <w:szCs w:val="28"/>
        </w:rPr>
      </w:pPr>
    </w:p>
    <w:p w:rsidR="00524D2B" w:rsidRPr="00926B94" w:rsidRDefault="00524D2B" w:rsidP="00524D2B">
      <w:pPr>
        <w:shd w:val="clear" w:color="auto" w:fill="FFFFFF"/>
        <w:spacing w:after="0" w:line="360" w:lineRule="auto"/>
        <w:ind w:firstLine="709"/>
        <w:jc w:val="both"/>
        <w:rPr>
          <w:rFonts w:ascii="Times New Roman" w:eastAsia="Calibri" w:hAnsi="Times New Roman" w:cs="Times New Roman"/>
          <w:color w:val="000000"/>
          <w:sz w:val="28"/>
          <w:szCs w:val="28"/>
        </w:rPr>
      </w:pPr>
      <w:r w:rsidRPr="00926B94">
        <w:rPr>
          <w:rFonts w:ascii="Times New Roman" w:eastAsia="Calibri" w:hAnsi="Times New Roman" w:cs="Times New Roman"/>
          <w:color w:val="000000"/>
          <w:sz w:val="28"/>
          <w:szCs w:val="28"/>
        </w:rPr>
        <w:t>Чтение относится к числу базовых навыков младших школьников, развивается на основе сложных психофизиологических процессов, тесно связано с формированием механизмов внимания, памяти, произвольной регуляции деятельности, пространственных представлений, зрительного анализа и синтеза</w:t>
      </w:r>
      <w:r>
        <w:rPr>
          <w:rFonts w:ascii="Times New Roman" w:eastAsia="Calibri" w:hAnsi="Times New Roman" w:cs="Times New Roman"/>
          <w:color w:val="000000"/>
          <w:sz w:val="28"/>
          <w:szCs w:val="28"/>
        </w:rPr>
        <w:t xml:space="preserve">. </w:t>
      </w:r>
      <w:r w:rsidRPr="00926B94">
        <w:rPr>
          <w:rFonts w:ascii="Times New Roman" w:eastAsia="Calibri" w:hAnsi="Times New Roman" w:cs="Times New Roman"/>
          <w:color w:val="000000"/>
          <w:sz w:val="28"/>
          <w:szCs w:val="28"/>
        </w:rPr>
        <w:t xml:space="preserve">развитие (нравственное, эстетическое, патриотическое и др.). </w:t>
      </w:r>
    </w:p>
    <w:p w:rsidR="00524D2B" w:rsidRPr="00926B94" w:rsidRDefault="00524D2B" w:rsidP="00524D2B">
      <w:pPr>
        <w:shd w:val="clear" w:color="auto" w:fill="FFFFFF"/>
        <w:spacing w:after="0" w:line="360" w:lineRule="auto"/>
        <w:ind w:firstLine="709"/>
        <w:jc w:val="both"/>
        <w:rPr>
          <w:rFonts w:ascii="Times New Roman" w:eastAsia="Calibri" w:hAnsi="Times New Roman" w:cs="Times New Roman"/>
          <w:color w:val="000000"/>
          <w:sz w:val="28"/>
          <w:szCs w:val="28"/>
        </w:rPr>
      </w:pPr>
      <w:r w:rsidRPr="00926B94">
        <w:rPr>
          <w:rFonts w:ascii="Times New Roman" w:eastAsia="Calibri" w:hAnsi="Times New Roman" w:cs="Times New Roman"/>
          <w:color w:val="000000"/>
          <w:sz w:val="28"/>
          <w:szCs w:val="28"/>
        </w:rPr>
        <w:t>Между тем, в практике обучения существует большое количество проблем с чтением и пониманием текста, осмыслением прочитанной информации обучающимися. Вместе с вышеперечисленными проблемами формирования читательской грамотности педагоги часто сталкиваются с ситуацией, в которой ребенок не может дать корректный ответ на вопросы по биографии автора произведения, которое они изучают. Дети склонны путать имена, понятия, события, которые оставили неизгладимый след на истории нашей страны и мировой истории. Это может мешать формированию всесторонне развитой личности.</w:t>
      </w:r>
    </w:p>
    <w:p w:rsidR="00524D2B" w:rsidRDefault="00524D2B" w:rsidP="00524D2B">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bookmarkStart w:id="0" w:name="_Hlk182715776"/>
      <w:r w:rsidRPr="00926B94">
        <w:rPr>
          <w:rFonts w:ascii="Times New Roman" w:eastAsia="Times New Roman" w:hAnsi="Times New Roman" w:cs="Times New Roman"/>
          <w:color w:val="000000"/>
          <w:sz w:val="28"/>
          <w:szCs w:val="28"/>
          <w:lang w:eastAsia="ru-RU"/>
        </w:rPr>
        <w:t xml:space="preserve">Проблема формирования читательской грамотности сегодня актуальна как никогда: </w:t>
      </w:r>
      <w:bookmarkStart w:id="1" w:name="_Hlk182725553"/>
      <w:r w:rsidRPr="00926B94">
        <w:rPr>
          <w:rFonts w:ascii="Times New Roman" w:eastAsia="Times New Roman" w:hAnsi="Times New Roman" w:cs="Times New Roman"/>
          <w:color w:val="000000"/>
          <w:sz w:val="28"/>
          <w:szCs w:val="28"/>
          <w:lang w:eastAsia="ru-RU"/>
        </w:rPr>
        <w:t xml:space="preserve">чтение связано с повышением уровня образованности, формирует идеалы, обогащает внутренний мир человека. Поэтому одна из главных задач современной школы заключается в том, чтобы </w:t>
      </w:r>
      <w:bookmarkStart w:id="2" w:name="_Hlk182649575"/>
      <w:r w:rsidRPr="00926B94">
        <w:rPr>
          <w:rFonts w:ascii="Times New Roman" w:eastAsia="Times New Roman" w:hAnsi="Times New Roman" w:cs="Times New Roman"/>
          <w:color w:val="000000"/>
          <w:sz w:val="28"/>
          <w:szCs w:val="28"/>
          <w:lang w:eastAsia="ru-RU"/>
        </w:rPr>
        <w:t>вызвать у подрастающего поколения интерес к чтению, создать условия для воспитания грамотного читателя, способного отбирать, понимать, организовывать информацию и успешно ее использовать в личных и общественных целях</w:t>
      </w:r>
      <w:bookmarkEnd w:id="2"/>
      <w:r w:rsidRPr="00926B94">
        <w:rPr>
          <w:rFonts w:ascii="Times New Roman" w:eastAsia="Times New Roman" w:hAnsi="Times New Roman" w:cs="Times New Roman"/>
          <w:color w:val="000000"/>
          <w:sz w:val="28"/>
          <w:szCs w:val="28"/>
          <w:lang w:eastAsia="ru-RU"/>
        </w:rPr>
        <w:t>.</w:t>
      </w:r>
      <w:bookmarkEnd w:id="0"/>
      <w:bookmarkEnd w:id="1"/>
    </w:p>
    <w:p w:rsidR="00524D2B" w:rsidRPr="00926B94" w:rsidRDefault="00524D2B" w:rsidP="00524D2B">
      <w:pPr>
        <w:shd w:val="clear" w:color="auto" w:fill="FFFFFF"/>
        <w:spacing w:after="150" w:line="36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color w:val="000000"/>
          <w:sz w:val="28"/>
          <w:szCs w:val="28"/>
        </w:rPr>
        <w:t>Н</w:t>
      </w:r>
      <w:r w:rsidRPr="00926B94">
        <w:rPr>
          <w:rFonts w:ascii="Times New Roman" w:eastAsia="Calibri" w:hAnsi="Times New Roman" w:cs="Times New Roman"/>
          <w:color w:val="000000"/>
          <w:sz w:val="28"/>
          <w:szCs w:val="28"/>
        </w:rPr>
        <w:t xml:space="preserve">а основе анализа научно-методической и психолого-педагогической литературы </w:t>
      </w:r>
      <w:r>
        <w:rPr>
          <w:rFonts w:ascii="Times New Roman" w:eastAsia="Calibri" w:hAnsi="Times New Roman" w:cs="Times New Roman"/>
          <w:color w:val="000000"/>
          <w:sz w:val="28"/>
          <w:szCs w:val="28"/>
        </w:rPr>
        <w:t>я систематизировала з</w:t>
      </w:r>
      <w:r w:rsidRPr="00926B94">
        <w:rPr>
          <w:rFonts w:ascii="Times New Roman" w:eastAsia="Calibri" w:hAnsi="Times New Roman" w:cs="Times New Roman"/>
          <w:color w:val="000000"/>
          <w:sz w:val="28"/>
          <w:szCs w:val="28"/>
        </w:rPr>
        <w:t>нания о</w:t>
      </w:r>
      <w:r w:rsidRPr="00926B94">
        <w:rPr>
          <w:rFonts w:ascii="Times New Roman" w:eastAsia="Calibri" w:hAnsi="Times New Roman" w:cs="Times New Roman"/>
          <w:sz w:val="28"/>
          <w:szCs w:val="28"/>
        </w:rPr>
        <w:t xml:space="preserve"> </w:t>
      </w:r>
      <w:r w:rsidRPr="00926B94">
        <w:rPr>
          <w:rFonts w:ascii="Times New Roman" w:eastAsia="Calibri" w:hAnsi="Times New Roman" w:cs="Times New Roman"/>
          <w:color w:val="000000"/>
          <w:sz w:val="28"/>
          <w:szCs w:val="28"/>
        </w:rPr>
        <w:t>использовании приемов изучения биографии писателя</w:t>
      </w:r>
      <w:r>
        <w:rPr>
          <w:rFonts w:ascii="Times New Roman" w:eastAsia="Calibri" w:hAnsi="Times New Roman" w:cs="Times New Roman"/>
          <w:color w:val="000000"/>
          <w:sz w:val="28"/>
          <w:szCs w:val="28"/>
        </w:rPr>
        <w:t xml:space="preserve"> и разработала</w:t>
      </w:r>
      <w:r w:rsidRPr="00926B94">
        <w:rPr>
          <w:rFonts w:ascii="Times New Roman" w:eastAsia="Calibri" w:hAnsi="Times New Roman" w:cs="Times New Roman"/>
          <w:color w:val="000000"/>
          <w:sz w:val="28"/>
          <w:szCs w:val="28"/>
        </w:rPr>
        <w:t xml:space="preserve"> комплект </w:t>
      </w:r>
      <w:r>
        <w:rPr>
          <w:rFonts w:ascii="Times New Roman" w:eastAsia="Calibri" w:hAnsi="Times New Roman" w:cs="Times New Roman"/>
          <w:color w:val="000000"/>
          <w:sz w:val="28"/>
          <w:szCs w:val="28"/>
        </w:rPr>
        <w:t>карточек для изучения биографии писателя</w:t>
      </w:r>
      <w:r w:rsidR="00937C55">
        <w:rPr>
          <w:rFonts w:ascii="Times New Roman" w:eastAsia="Calibri" w:hAnsi="Times New Roman" w:cs="Times New Roman"/>
          <w:color w:val="000000"/>
          <w:sz w:val="28"/>
          <w:szCs w:val="28"/>
        </w:rPr>
        <w:t xml:space="preserve"> с помощью приема «Корзина понятий»</w:t>
      </w:r>
      <w:r>
        <w:rPr>
          <w:rFonts w:ascii="Times New Roman" w:eastAsia="Calibri" w:hAnsi="Times New Roman" w:cs="Times New Roman"/>
          <w:color w:val="000000"/>
          <w:sz w:val="28"/>
          <w:szCs w:val="28"/>
        </w:rPr>
        <w:t>.</w:t>
      </w:r>
    </w:p>
    <w:p w:rsidR="00524D2B" w:rsidRPr="00524D2B" w:rsidRDefault="00524D2B" w:rsidP="00524D2B">
      <w:pPr>
        <w:spacing w:after="0" w:line="360" w:lineRule="auto"/>
        <w:ind w:firstLine="851"/>
        <w:jc w:val="both"/>
        <w:rPr>
          <w:rFonts w:ascii="Times New Roman" w:eastAsia="Calibri" w:hAnsi="Times New Roman" w:cs="Times New Roman"/>
          <w:sz w:val="28"/>
          <w:szCs w:val="28"/>
        </w:rPr>
      </w:pPr>
      <w:r w:rsidRPr="00524D2B">
        <w:rPr>
          <w:rFonts w:ascii="Times New Roman" w:eastAsia="Calibri" w:hAnsi="Times New Roman" w:cs="Times New Roman"/>
          <w:sz w:val="28"/>
          <w:szCs w:val="28"/>
        </w:rPr>
        <w:t xml:space="preserve">В данном </w:t>
      </w:r>
      <w:r w:rsidRPr="00524D2B">
        <w:rPr>
          <w:rFonts w:ascii="Times New Roman" w:eastAsia="Times New Roman" w:hAnsi="Times New Roman" w:cs="Times New Roman"/>
          <w:sz w:val="28"/>
          <w:szCs w:val="28"/>
          <w:lang w:eastAsia="ru-RU"/>
        </w:rPr>
        <w:t>методическом</w:t>
      </w:r>
      <w:r w:rsidRPr="00022052">
        <w:rPr>
          <w:rFonts w:ascii="Times New Roman" w:eastAsia="Times New Roman" w:hAnsi="Times New Roman" w:cs="Times New Roman"/>
          <w:sz w:val="28"/>
          <w:szCs w:val="28"/>
          <w:lang w:eastAsia="ru-RU"/>
        </w:rPr>
        <w:t xml:space="preserve"> прием</w:t>
      </w:r>
      <w:r w:rsidRPr="00524D2B">
        <w:rPr>
          <w:rFonts w:ascii="Times New Roman" w:eastAsia="Times New Roman" w:hAnsi="Times New Roman" w:cs="Times New Roman"/>
          <w:sz w:val="28"/>
          <w:szCs w:val="28"/>
          <w:lang w:eastAsia="ru-RU"/>
        </w:rPr>
        <w:t>е</w:t>
      </w:r>
      <w:r w:rsidRPr="00022052">
        <w:rPr>
          <w:rFonts w:ascii="Times New Roman" w:eastAsia="Times New Roman" w:hAnsi="Times New Roman" w:cs="Times New Roman"/>
          <w:sz w:val="28"/>
          <w:szCs w:val="28"/>
          <w:lang w:eastAsia="ru-RU"/>
        </w:rPr>
        <w:t xml:space="preserve"> «Корзина понятий»</w:t>
      </w:r>
      <w:r w:rsidRPr="00524D2B">
        <w:rPr>
          <w:rFonts w:ascii="Times New Roman" w:eastAsia="Calibri" w:hAnsi="Times New Roman" w:cs="Times New Roman"/>
          <w:sz w:val="28"/>
          <w:szCs w:val="28"/>
        </w:rPr>
        <w:t xml:space="preserve">, я организую индивидуальную и групповую работу учащихся на начальной стадии урока, она позволяет учителю выяснить всё, что знают ученики по обсуждаемой теме урока. </w:t>
      </w:r>
    </w:p>
    <w:p w:rsidR="00524D2B" w:rsidRDefault="00524D2B" w:rsidP="00524D2B">
      <w:pPr>
        <w:spacing w:after="0" w:line="360" w:lineRule="auto"/>
        <w:ind w:firstLine="851"/>
        <w:jc w:val="both"/>
        <w:rPr>
          <w:rFonts w:ascii="Times New Roman" w:eastAsia="Times New Roman" w:hAnsi="Times New Roman" w:cs="Times New Roman"/>
          <w:b/>
          <w:sz w:val="28"/>
          <w:szCs w:val="28"/>
          <w:lang w:eastAsia="ru-RU"/>
        </w:rPr>
      </w:pPr>
    </w:p>
    <w:p w:rsidR="00524D2B" w:rsidRDefault="00524D2B">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bookmarkStart w:id="3" w:name="_GoBack"/>
      <w:bookmarkEnd w:id="3"/>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200" w:line="276"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К уроку литературного чтения во 2 классе «Знакомство с творчеством М. Пришвин. Поступки героев в рассказе «Ребята и утята».</w:t>
      </w:r>
    </w:p>
    <w:p w:rsidR="00022052" w:rsidRPr="00022052" w:rsidRDefault="00022052" w:rsidP="00022052">
      <w:pPr>
        <w:spacing w:after="200" w:line="276" w:lineRule="auto"/>
        <w:ind w:firstLine="851"/>
        <w:rPr>
          <w:rFonts w:ascii="Times New Roman" w:eastAsia="Times New Roman" w:hAnsi="Times New Roman" w:cs="Times New Roman"/>
          <w:b/>
          <w:sz w:val="28"/>
          <w:szCs w:val="28"/>
          <w:lang w:eastAsia="ru-RU"/>
        </w:rPr>
      </w:pPr>
    </w:p>
    <w:p w:rsidR="00022052" w:rsidRPr="00022052" w:rsidRDefault="00524D2B"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14:anchorId="7B2F328A" wp14:editId="5CB2BF9B">
            <wp:simplePos x="0" y="0"/>
            <wp:positionH relativeFrom="margin">
              <wp:align>left</wp:align>
            </wp:positionH>
            <wp:positionV relativeFrom="paragraph">
              <wp:posOffset>4445</wp:posOffset>
            </wp:positionV>
            <wp:extent cx="2238375" cy="1950085"/>
            <wp:effectExtent l="0" t="0" r="9525"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rotWithShape="1">
                    <a:blip r:embed="rId4">
                      <a:extLst>
                        <a:ext uri="{28A0092B-C50C-407E-A947-70E740481C1C}">
                          <a14:useLocalDpi xmlns:a14="http://schemas.microsoft.com/office/drawing/2010/main" val="0"/>
                        </a:ext>
                      </a:extLst>
                    </a:blip>
                    <a:srcRect r="12963"/>
                    <a:stretch/>
                  </pic:blipFill>
                  <pic:spPr bwMode="auto">
                    <a:xfrm>
                      <a:off x="0" y="0"/>
                      <a:ext cx="2238375" cy="1950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2052" w:rsidRPr="00022052">
        <w:rPr>
          <w:rFonts w:ascii="Times New Roman" w:eastAsia="Times New Roman" w:hAnsi="Times New Roman" w:cs="Times New Roman"/>
          <w:b/>
          <w:sz w:val="28"/>
          <w:szCs w:val="28"/>
          <w:lang w:eastAsia="ru-RU"/>
        </w:rPr>
        <w:t>1.Методический прием «Корзина понятий»</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2. Предлагаю ученикам вспомнить, какие произведения М.М. Пришвина они читали.</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sz w:val="28"/>
          <w:szCs w:val="28"/>
          <w:lang w:eastAsia="ru-RU"/>
        </w:rPr>
        <w:t>3.Работа с текстом</w:t>
      </w:r>
      <w:r w:rsidRPr="00022052">
        <w:rPr>
          <w:rFonts w:ascii="Times New Roman" w:eastAsia="Times New Roman" w:hAnsi="Times New Roman" w:cs="Times New Roman"/>
          <w:sz w:val="28"/>
          <w:szCs w:val="28"/>
          <w:lang w:eastAsia="ru-RU"/>
        </w:rPr>
        <w:t>.</w:t>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а) Самостоятельное чтение автобиографии (у каждого печатные листы).</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 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sz w:val="28"/>
          <w:szCs w:val="28"/>
          <w:lang w:eastAsia="ru-RU"/>
        </w:rPr>
        <w:t xml:space="preserve"> </w:t>
      </w: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М.М. Пришвин родился 4 февраля в имении Хрущёво Орловской губернии в семье купца. Мама научила вставать его рано, до восхода солнца, когда природа пробуждается и открывает человеку свои тайны.</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w:t>
      </w:r>
      <w:r w:rsidRPr="00022052">
        <w:rPr>
          <w:rFonts w:ascii="Times New Roman" w:eastAsia="Times New Roman" w:hAnsi="Times New Roman" w:cs="Times New Roman"/>
          <w:sz w:val="28"/>
          <w:szCs w:val="28"/>
          <w:lang w:eastAsia="ru-RU"/>
        </w:rPr>
        <w:tab/>
        <w:t xml:space="preserve">Учился Пришвин в гимназии, в реальном училище, в политехникуме. Окончил университет в Германии и, получив специальность агронома, вернулся в Россию. Работал агрономом, а в годы Первой мировой войны - фронтовым корреспондентом, учителем в сельской школе, библиотекарем и даже директором школы. Много путешествовал с экспедициями учёных – языковедов, изучая фольклор народов Севера. </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 писательскому творчеству пришел уже в зрелом возрасте. Первая публикация появилась в детском журнале “Родник” в 1906 году. Пришвин увлекся фотографией во время своего первого путешествия на Север в 1906 году. После этого написал книгу «В краю непуганых птиц» и проиллюстрировал её своими фотографиями. </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Любил Михаил Михайлович лес. Шел он туда за открытиями: «Нужно было найти в природе такое, чего я еще не видел, и может быть, и никто еще в своей жизни с этим не встречался» - писал Пришвин.</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Михаил Михайлович прожил длинную жизнь, 81 год.</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Кем был Михаил Михайлович Пришвин? (писатель)</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Произведения каких жанров он писал? (рассказы, очерки, сказки)</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О чём и о ком писал Пришвин? (о детях, о природе, о Родине)</w:t>
      </w:r>
    </w:p>
    <w:p w:rsidR="00022052" w:rsidRDefault="00022052" w:rsidP="00022052">
      <w:pPr>
        <w:spacing w:after="200" w:line="276"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Какие чувства вызывают произведения писателя? </w:t>
      </w:r>
    </w:p>
    <w:p w:rsidR="00022052" w:rsidRDefault="00022052" w:rsidP="00022052">
      <w:pPr>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200" w:line="276"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К уроку литературного чтения в 3 классе «Знакомство с творчеством В.В. Бианки, чтение рассказа «Мышонок Пик»»</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noProof/>
          <w:sz w:val="28"/>
          <w:szCs w:val="28"/>
          <w:lang w:eastAsia="ru-RU"/>
        </w:rPr>
        <w:drawing>
          <wp:anchor distT="0" distB="0" distL="114300" distR="114300" simplePos="0" relativeHeight="251660288" behindDoc="0" locked="0" layoutInCell="1" allowOverlap="1" wp14:anchorId="56AC1DE0" wp14:editId="2402F4AA">
            <wp:simplePos x="0" y="0"/>
            <wp:positionH relativeFrom="margin">
              <wp:align>left</wp:align>
            </wp:positionH>
            <wp:positionV relativeFrom="paragraph">
              <wp:posOffset>78105</wp:posOffset>
            </wp:positionV>
            <wp:extent cx="2164080" cy="2445385"/>
            <wp:effectExtent l="0" t="0" r="7620" b="0"/>
            <wp:wrapSquare wrapText="bothSides"/>
            <wp:docPr id="2" name="Рисунок 7" descr="i.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4080" cy="2445385"/>
                    </a:xfrm>
                    <a:prstGeom prst="rect">
                      <a:avLst/>
                    </a:prstGeom>
                    <a:noFill/>
                  </pic:spPr>
                </pic:pic>
              </a:graphicData>
            </a:graphic>
            <wp14:sizeRelH relativeFrom="margin">
              <wp14:pctWidth>0</wp14:pctWidth>
            </wp14:sizeRelH>
            <wp14:sizeRelV relativeFrom="margin">
              <wp14:pctHeight>0</wp14:pctHeight>
            </wp14:sizeRelV>
          </wp:anchor>
        </w:drawing>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1.Методический прием «Корзина понятий»</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sz w:val="28"/>
          <w:szCs w:val="28"/>
          <w:lang w:eastAsia="ru-RU"/>
        </w:rPr>
        <w:t>2. Предлагаю ученикам вспомнить, какие произведения В.В. Бианки они читали.</w:t>
      </w:r>
    </w:p>
    <w:p w:rsidR="00022052" w:rsidRPr="00022052" w:rsidRDefault="00022052" w:rsidP="00524D2B">
      <w:pPr>
        <w:tabs>
          <w:tab w:val="left" w:pos="6312"/>
        </w:tabs>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3.Работа с текстом.</w:t>
      </w:r>
      <w:r w:rsidRPr="00022052">
        <w:rPr>
          <w:rFonts w:ascii="Times New Roman" w:eastAsia="Times New Roman" w:hAnsi="Times New Roman" w:cs="Times New Roman"/>
          <w:b/>
          <w:sz w:val="28"/>
          <w:szCs w:val="28"/>
          <w:lang w:eastAsia="ru-RU"/>
        </w:rPr>
        <w:tab/>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а) Самостоятельное чтение автобиографии (у каждого печатные листы).</w:t>
      </w:r>
    </w:p>
    <w:p w:rsidR="00022052" w:rsidRPr="00022052" w:rsidRDefault="00022052" w:rsidP="00524D2B">
      <w:pPr>
        <w:spacing w:after="0" w:line="240" w:lineRule="auto"/>
        <w:rPr>
          <w:rFonts w:ascii="Times New Roman" w:eastAsia="Times New Roman" w:hAnsi="Times New Roman" w:cs="Times New Roman"/>
          <w:b/>
          <w:i/>
          <w:sz w:val="28"/>
          <w:szCs w:val="28"/>
          <w:lang w:eastAsia="ru-RU"/>
        </w:rPr>
      </w:pPr>
      <w:r w:rsidRPr="00022052">
        <w:rPr>
          <w:rFonts w:ascii="Times New Roman" w:eastAsia="Times New Roman" w:hAnsi="Times New Roman" w:cs="Times New Roman"/>
          <w:b/>
          <w:sz w:val="28"/>
          <w:szCs w:val="28"/>
          <w:lang w:eastAsia="ru-RU"/>
        </w:rPr>
        <w:t>4. 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spacing w:after="0" w:line="240" w:lineRule="auto"/>
        <w:ind w:firstLine="851"/>
        <w:jc w:val="both"/>
        <w:rPr>
          <w:rFonts w:ascii="Times New Roman" w:eastAsia="+mn-ea" w:hAnsi="Times New Roman" w:cs="Times New Roman"/>
          <w:bCs/>
          <w:color w:val="000000"/>
          <w:kern w:val="24"/>
          <w:sz w:val="28"/>
          <w:szCs w:val="28"/>
          <w:lang w:eastAsia="ru-RU"/>
        </w:rPr>
      </w:pPr>
      <w:r w:rsidRPr="00022052">
        <w:rPr>
          <w:rFonts w:ascii="Times New Roman" w:eastAsia="+mn-ea" w:hAnsi="Times New Roman" w:cs="Times New Roman"/>
          <w:bCs/>
          <w:kern w:val="24"/>
          <w:sz w:val="28"/>
          <w:szCs w:val="28"/>
          <w:lang w:eastAsia="ru-RU"/>
        </w:rPr>
        <w:t>Виталий Валентинович Бианки родился в 1894г. в Петербурге в семье учёного-орнитолога, хранителя отдела птиц в Зоологическом музее. Семья жила в одном из флигелей музея, поэтому дети (их было 3) часто бывали в музее и хорошо его знали</w:t>
      </w:r>
      <w:r w:rsidRPr="00022052">
        <w:rPr>
          <w:rFonts w:ascii="Times New Roman" w:eastAsia="+mn-ea" w:hAnsi="Times New Roman" w:cs="Times New Roman"/>
          <w:kern w:val="24"/>
          <w:sz w:val="28"/>
          <w:szCs w:val="28"/>
          <w:lang w:eastAsia="ru-RU"/>
        </w:rPr>
        <w:t xml:space="preserve">. </w:t>
      </w:r>
    </w:p>
    <w:p w:rsidR="00022052" w:rsidRPr="00022052" w:rsidRDefault="00022052" w:rsidP="00022052">
      <w:pPr>
        <w:tabs>
          <w:tab w:val="left" w:pos="709"/>
        </w:tabs>
        <w:spacing w:after="0" w:line="240" w:lineRule="auto"/>
        <w:ind w:firstLine="851"/>
        <w:jc w:val="both"/>
        <w:textAlignment w:val="baseline"/>
        <w:rPr>
          <w:rFonts w:ascii="Times New Roman" w:eastAsia="Times New Roman" w:hAnsi="Times New Roman" w:cs="Times New Roman"/>
          <w:sz w:val="28"/>
          <w:szCs w:val="28"/>
          <w:lang w:eastAsia="ru-RU"/>
        </w:rPr>
      </w:pPr>
      <w:r w:rsidRPr="00022052">
        <w:rPr>
          <w:rFonts w:ascii="Times New Roman" w:eastAsia="+mn-ea" w:hAnsi="Times New Roman" w:cs="Times New Roman"/>
          <w:bCs/>
          <w:color w:val="000000"/>
          <w:kern w:val="24"/>
          <w:sz w:val="28"/>
          <w:szCs w:val="28"/>
          <w:lang w:eastAsia="ru-RU"/>
        </w:rPr>
        <w:tab/>
      </w:r>
      <w:r w:rsidRPr="00022052">
        <w:rPr>
          <w:rFonts w:ascii="Times New Roman" w:eastAsia="Times New Roman" w:hAnsi="Times New Roman" w:cs="Times New Roman"/>
          <w:sz w:val="28"/>
          <w:szCs w:val="28"/>
          <w:lang w:eastAsia="ru-RU"/>
        </w:rPr>
        <w:t>Была у маленького Виталия особая страсть ко всему живому. Особенно нравилось ему проводить время летом в деревне. А сколько удовольствия доставляли Виталию поездки с отцом в экспедиции!</w:t>
      </w:r>
    </w:p>
    <w:p w:rsidR="00022052" w:rsidRPr="00022052" w:rsidRDefault="00022052" w:rsidP="00022052">
      <w:pPr>
        <w:tabs>
          <w:tab w:val="left" w:pos="709"/>
        </w:tabs>
        <w:spacing w:after="0" w:line="240" w:lineRule="auto"/>
        <w:ind w:firstLine="851"/>
        <w:jc w:val="both"/>
        <w:textAlignment w:val="baseline"/>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ab/>
      </w:r>
      <w:r w:rsidRPr="00022052">
        <w:rPr>
          <w:rFonts w:ascii="Times New Roman" w:eastAsia="+mn-ea" w:hAnsi="Times New Roman" w:cs="Times New Roman"/>
          <w:bCs/>
          <w:color w:val="000000"/>
          <w:kern w:val="24"/>
          <w:sz w:val="28"/>
          <w:szCs w:val="28"/>
          <w:lang w:eastAsia="ru-RU"/>
        </w:rPr>
        <w:t>С детства отец приучил всё интересное записывать в тетрадь.</w:t>
      </w:r>
      <w:r w:rsidRPr="00022052">
        <w:rPr>
          <w:rFonts w:ascii="Times New Roman" w:eastAsia="+mn-ea" w:hAnsi="Times New Roman" w:cs="Times New Roman"/>
          <w:iCs/>
          <w:color w:val="000000"/>
          <w:kern w:val="24"/>
          <w:sz w:val="28"/>
          <w:szCs w:val="28"/>
          <w:lang w:eastAsia="ru-RU"/>
        </w:rPr>
        <w:t xml:space="preserve"> </w:t>
      </w:r>
      <w:r w:rsidRPr="00022052">
        <w:rPr>
          <w:rFonts w:ascii="Times New Roman" w:eastAsia="Times New Roman" w:hAnsi="Times New Roman" w:cs="Times New Roman"/>
          <w:iCs/>
          <w:color w:val="000000"/>
          <w:kern w:val="24"/>
          <w:sz w:val="28"/>
          <w:szCs w:val="28"/>
          <w:lang w:eastAsia="ru-RU"/>
        </w:rPr>
        <w:t>В своих многочисленных</w:t>
      </w:r>
      <w:r w:rsidRPr="00022052">
        <w:rPr>
          <w:rFonts w:ascii="Times New Roman" w:eastAsia="+mn-ea" w:hAnsi="Times New Roman" w:cs="Times New Roman"/>
          <w:iCs/>
          <w:color w:val="000000"/>
          <w:kern w:val="24"/>
          <w:sz w:val="28"/>
          <w:szCs w:val="28"/>
          <w:lang w:eastAsia="ru-RU"/>
        </w:rPr>
        <w:t xml:space="preserve"> тетрадях Бианки хранил наблюдения о повадках птиц и животных, местные слова, поговорки, пословицы, охотничьи рассказы. Брат делал фотоснимки.</w:t>
      </w:r>
    </w:p>
    <w:p w:rsidR="00022052" w:rsidRPr="00022052" w:rsidRDefault="00022052" w:rsidP="00022052">
      <w:pPr>
        <w:spacing w:after="0" w:line="240" w:lineRule="auto"/>
        <w:ind w:firstLine="851"/>
        <w:jc w:val="both"/>
        <w:rPr>
          <w:rFonts w:ascii="Times New Roman" w:eastAsia="Calibri" w:hAnsi="Times New Roman" w:cs="Times New Roman"/>
          <w:sz w:val="28"/>
          <w:szCs w:val="28"/>
        </w:rPr>
      </w:pPr>
      <w:r w:rsidRPr="00022052">
        <w:rPr>
          <w:rFonts w:ascii="Times New Roman" w:eastAsia="Times New Roman" w:hAnsi="Times New Roman" w:cs="Times New Roman"/>
          <w:sz w:val="28"/>
          <w:szCs w:val="28"/>
          <w:lang w:eastAsia="ru-RU"/>
        </w:rPr>
        <w:t xml:space="preserve">Жил как все мальчишки: ходил в гимназию, играл в футбол. </w:t>
      </w:r>
      <w:r w:rsidRPr="00022052">
        <w:rPr>
          <w:rFonts w:ascii="Times New Roman" w:eastAsia="Calibri" w:hAnsi="Times New Roman" w:cs="Times New Roman"/>
          <w:sz w:val="28"/>
          <w:szCs w:val="28"/>
        </w:rPr>
        <w:t xml:space="preserve">По окончании гимназии поступил на естественное отделение физико-математического факультета Петроградского университета. </w:t>
      </w:r>
    </w:p>
    <w:p w:rsidR="00022052" w:rsidRPr="00022052" w:rsidRDefault="00022052" w:rsidP="00022052">
      <w:pPr>
        <w:spacing w:after="0" w:line="240" w:lineRule="auto"/>
        <w:ind w:firstLine="851"/>
        <w:textAlignment w:val="baseline"/>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После окончания университета преподавал биологию в школе.</w:t>
      </w:r>
    </w:p>
    <w:p w:rsidR="00022052" w:rsidRPr="00022052" w:rsidRDefault="00022052" w:rsidP="00022052">
      <w:pPr>
        <w:spacing w:after="0" w:line="240" w:lineRule="auto"/>
        <w:ind w:firstLine="851"/>
        <w:jc w:val="both"/>
        <w:rPr>
          <w:rFonts w:ascii="Times New Roman" w:eastAsia="Calibri" w:hAnsi="Times New Roman" w:cs="Times New Roman"/>
          <w:sz w:val="28"/>
          <w:szCs w:val="28"/>
        </w:rPr>
      </w:pPr>
      <w:r w:rsidRPr="00022052">
        <w:rPr>
          <w:rFonts w:ascii="Times New Roman" w:eastAsia="Times New Roman" w:hAnsi="Times New Roman" w:cs="Times New Roman"/>
          <w:sz w:val="28"/>
          <w:szCs w:val="28"/>
          <w:lang w:eastAsia="ru-RU"/>
        </w:rPr>
        <w:t>35 лет В. Бианки писал о лесе. Самой знаменитой книгой Бианки стала «Лесная газета». Другой подобной просто не было. Все самое любопытное, самое необычное и самое обычное, что происходило в природе каждый месяц и день, попало на страницы «Лесной газеты». Бианки работал над ней с 1924 года до конца жизни, постоянно внося какие-то изменения.</w:t>
      </w:r>
      <w:r w:rsidRPr="00022052">
        <w:rPr>
          <w:rFonts w:ascii="Times New Roman" w:eastAsia="Calibri" w:hAnsi="Times New Roman" w:cs="Times New Roman"/>
          <w:sz w:val="28"/>
          <w:szCs w:val="28"/>
        </w:rPr>
        <w:t xml:space="preserve"> 10 июня 1959г. В.В. Бианки умер.</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Кем был Виталий Валентинович Бианки? (писатель)</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Произведения каких жанров он писал? (рассказы, сказки)</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О чём и о ком писал Бианки? (о животных, о природе)</w:t>
      </w:r>
    </w:p>
    <w:p w:rsidR="00022052" w:rsidRPr="00022052" w:rsidRDefault="00022052" w:rsidP="00022052">
      <w:pPr>
        <w:spacing w:after="200" w:line="276"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Какие чувства вызывают произведения писателя? </w:t>
      </w:r>
    </w:p>
    <w:p w:rsidR="00022052" w:rsidRDefault="00022052" w:rsidP="00022052">
      <w:pPr>
        <w:ind w:firstLine="85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200" w:line="276"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К уроку литературного чтения в 3 классе «Знакомство с рассказом К. Паустовского «Растрепанный воробей»»</w:t>
      </w:r>
    </w:p>
    <w:p w:rsidR="00022052" w:rsidRPr="00022052" w:rsidRDefault="00022052" w:rsidP="00524D2B">
      <w:pPr>
        <w:spacing w:after="200" w:line="276" w:lineRule="auto"/>
        <w:jc w:val="both"/>
        <w:rPr>
          <w:rFonts w:ascii="Times New Roman" w:eastAsia="Times New Roman" w:hAnsi="Times New Roman" w:cs="Times New Roman"/>
          <w:noProof/>
          <w:sz w:val="28"/>
          <w:szCs w:val="28"/>
          <w:lang w:eastAsia="ru-RU"/>
        </w:rPr>
      </w:pPr>
      <w:r w:rsidRPr="00022052">
        <w:rPr>
          <w:rFonts w:ascii="Times New Roman" w:eastAsia="Times New Roman" w:hAnsi="Times New Roman" w:cs="Times New Roman"/>
          <w:noProof/>
          <w:sz w:val="28"/>
          <w:szCs w:val="28"/>
          <w:lang w:eastAsia="ru-RU"/>
        </w:rPr>
        <w:drawing>
          <wp:anchor distT="0" distB="0" distL="114300" distR="114300" simplePos="0" relativeHeight="251661312" behindDoc="0" locked="0" layoutInCell="1" allowOverlap="1" wp14:anchorId="2070F2E1" wp14:editId="28226267">
            <wp:simplePos x="0" y="0"/>
            <wp:positionH relativeFrom="margin">
              <wp:align>left</wp:align>
            </wp:positionH>
            <wp:positionV relativeFrom="margin">
              <wp:posOffset>843915</wp:posOffset>
            </wp:positionV>
            <wp:extent cx="1775460" cy="2508250"/>
            <wp:effectExtent l="0" t="0" r="0" b="6350"/>
            <wp:wrapSquare wrapText="bothSides"/>
            <wp:docPr id="3" name="Содержимое 6" descr="orlov_paustov.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Содержимое 6" descr="orlov_paustov.jpg"/>
                    <pic:cNvPicPr>
                      <a:picLocks noGrp="1"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5460" cy="2508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2052">
        <w:rPr>
          <w:rFonts w:ascii="Times New Roman" w:eastAsia="Times New Roman" w:hAnsi="Times New Roman" w:cs="Times New Roman"/>
          <w:b/>
          <w:noProof/>
          <w:sz w:val="28"/>
          <w:szCs w:val="28"/>
          <w:lang w:eastAsia="ru-RU"/>
        </w:rPr>
        <w:t>1</w:t>
      </w:r>
      <w:r w:rsidRPr="00022052">
        <w:rPr>
          <w:rFonts w:ascii="Times New Roman" w:eastAsia="Times New Roman" w:hAnsi="Times New Roman" w:cs="Times New Roman"/>
          <w:b/>
          <w:sz w:val="28"/>
          <w:szCs w:val="28"/>
          <w:lang w:eastAsia="ru-RU"/>
        </w:rPr>
        <w:t>.Методический прием «Корзина понятий»</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2. Предлагаю ученикам вспомнить, какие произведения К.Г. Паустовкого они читали.</w:t>
      </w:r>
    </w:p>
    <w:p w:rsidR="00022052" w:rsidRPr="00022052" w:rsidRDefault="00022052" w:rsidP="00524D2B">
      <w:pPr>
        <w:tabs>
          <w:tab w:val="left" w:pos="6312"/>
        </w:tabs>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3.Работа с текстом.</w:t>
      </w:r>
      <w:r w:rsidRPr="00022052">
        <w:rPr>
          <w:rFonts w:ascii="Times New Roman" w:eastAsia="Times New Roman" w:hAnsi="Times New Roman" w:cs="Times New Roman"/>
          <w:b/>
          <w:sz w:val="28"/>
          <w:szCs w:val="28"/>
          <w:lang w:eastAsia="ru-RU"/>
        </w:rPr>
        <w:tab/>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а)Самостоятельное чтение автобиографии (у каждого печатные листы).</w:t>
      </w:r>
    </w:p>
    <w:p w:rsidR="00022052" w:rsidRPr="00022052" w:rsidRDefault="00022052" w:rsidP="00524D2B">
      <w:pPr>
        <w:tabs>
          <w:tab w:val="left" w:pos="8424"/>
        </w:tabs>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 Составление «Кластера».</w:t>
      </w:r>
    </w:p>
    <w:p w:rsidR="00022052" w:rsidRPr="00022052" w:rsidRDefault="00022052" w:rsidP="00022052">
      <w:pPr>
        <w:tabs>
          <w:tab w:val="left" w:pos="8424"/>
        </w:tabs>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ab/>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shd w:val="clear" w:color="auto" w:fill="FFFFFF"/>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Константин Георгиевич Паустовский родился в г. Москве в 1892 г., а вырос на Украине. С детских лет он мечтал о прекрасных далёких странах. В </w:t>
      </w:r>
      <w:hyperlink r:id="rId7" w:tooltip="1898 год" w:history="1">
        <w:r w:rsidRPr="00022052">
          <w:rPr>
            <w:rFonts w:ascii="Times New Roman" w:eastAsia="Times New Roman" w:hAnsi="Times New Roman" w:cs="Times New Roman"/>
            <w:sz w:val="28"/>
            <w:szCs w:val="28"/>
            <w:lang w:eastAsia="ru-RU"/>
          </w:rPr>
          <w:t>1898 г.</w:t>
        </w:r>
      </w:hyperlink>
      <w:r w:rsidRPr="00022052">
        <w:rPr>
          <w:rFonts w:ascii="Times New Roman" w:eastAsia="Times New Roman" w:hAnsi="Times New Roman" w:cs="Times New Roman"/>
          <w:sz w:val="28"/>
          <w:szCs w:val="28"/>
          <w:lang w:eastAsia="ru-RU"/>
        </w:rPr>
        <w:t xml:space="preserve"> семья писателя вернулась из г. Москвы в г. </w:t>
      </w:r>
      <w:hyperlink r:id="rId8" w:tooltip="Киев" w:history="1">
        <w:r w:rsidRPr="00022052">
          <w:rPr>
            <w:rFonts w:ascii="Times New Roman" w:eastAsia="Times New Roman" w:hAnsi="Times New Roman" w:cs="Times New Roman"/>
            <w:sz w:val="28"/>
            <w:szCs w:val="28"/>
            <w:lang w:eastAsia="ru-RU"/>
          </w:rPr>
          <w:t>Киев</w:t>
        </w:r>
      </w:hyperlink>
      <w:r w:rsidRPr="00022052">
        <w:rPr>
          <w:rFonts w:ascii="Times New Roman" w:eastAsia="Times New Roman" w:hAnsi="Times New Roman" w:cs="Times New Roman"/>
          <w:sz w:val="28"/>
          <w:szCs w:val="28"/>
          <w:lang w:eastAsia="ru-RU"/>
        </w:rPr>
        <w:t>, где в 1904 г. Константин Паустовский поступил в </w:t>
      </w:r>
      <w:hyperlink r:id="rId9" w:tooltip="Первая киевская гимназия" w:history="1">
        <w:r w:rsidRPr="00022052">
          <w:rPr>
            <w:rFonts w:ascii="Times New Roman" w:eastAsia="Times New Roman" w:hAnsi="Times New Roman" w:cs="Times New Roman"/>
            <w:sz w:val="28"/>
            <w:szCs w:val="28"/>
            <w:lang w:eastAsia="ru-RU"/>
          </w:rPr>
          <w:t>Первую киевскую классическую гимназию</w:t>
        </w:r>
      </w:hyperlink>
      <w:r w:rsidRPr="00022052">
        <w:rPr>
          <w:rFonts w:ascii="Times New Roman" w:eastAsia="Times New Roman" w:hAnsi="Times New Roman" w:cs="Times New Roman"/>
          <w:sz w:val="28"/>
          <w:szCs w:val="28"/>
          <w:lang w:eastAsia="ru-RU"/>
        </w:rPr>
        <w:t xml:space="preserve">. Любимым предметом во время обучения в гимназии была география. </w:t>
      </w:r>
    </w:p>
    <w:p w:rsidR="00022052" w:rsidRPr="00022052" w:rsidRDefault="00022052" w:rsidP="00022052">
      <w:pPr>
        <w:shd w:val="clear" w:color="auto" w:fill="FFFFFF"/>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Окончив гимназию в 1912 году, он поступил в </w:t>
      </w:r>
      <w:hyperlink r:id="rId10" w:tooltip="Императорский университет Святого Владимира" w:history="1">
        <w:r w:rsidRPr="00022052">
          <w:rPr>
            <w:rFonts w:ascii="Times New Roman" w:eastAsia="Times New Roman" w:hAnsi="Times New Roman" w:cs="Times New Roman"/>
            <w:sz w:val="28"/>
            <w:szCs w:val="28"/>
            <w:lang w:eastAsia="ru-RU"/>
          </w:rPr>
          <w:t>Императорский университет св. Владимира в г. Киеве</w:t>
        </w:r>
      </w:hyperlink>
      <w:r w:rsidRPr="00022052">
        <w:rPr>
          <w:rFonts w:ascii="Times New Roman" w:eastAsia="Times New Roman" w:hAnsi="Times New Roman" w:cs="Times New Roman"/>
          <w:sz w:val="28"/>
          <w:szCs w:val="28"/>
          <w:lang w:eastAsia="ru-RU"/>
        </w:rPr>
        <w:t xml:space="preserve"> на историко-филологический факультет, где проучился два года. Когда из семьи ушёл отец, К.Г. Паустовский должен был сам зарабатывать себе на жизнь. Он занимался репетиторством, начал писать стихи. За свою жизнь он много поменял профессий: был вожатым, кондуктором, матросом, учителем. </w:t>
      </w:r>
    </w:p>
    <w:p w:rsidR="00022052" w:rsidRPr="00022052" w:rsidRDefault="00022052" w:rsidP="00022052">
      <w:pPr>
        <w:shd w:val="clear" w:color="auto" w:fill="FFFFFF"/>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Писатель участвовал в сражениях Гражданской войны. Во время Великой Отечественной – был военным корреспондентом. Сбылись мечты Паустовского. Он много путешествовал, объездил всю страну.</w:t>
      </w:r>
    </w:p>
    <w:p w:rsidR="00022052" w:rsidRPr="00022052" w:rsidRDefault="00022052" w:rsidP="00022052">
      <w:pPr>
        <w:shd w:val="clear" w:color="auto" w:fill="FFFFFF"/>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Книги Паустовского наполнены серьёзной и глубокой философией, раздумьями о жизни, они помогают почувствовать сказку жизни. В общей сложности более двадцати лет Константин Паустовский, «москвич по рождению и киевлянин по душе», прожил на Украине. Именно здесь состоялся как журналист и писатель, о чём не раз признавался в автобиографической прозе. </w:t>
      </w:r>
    </w:p>
    <w:p w:rsidR="00022052" w:rsidRPr="00022052" w:rsidRDefault="00022052" w:rsidP="00022052">
      <w:pPr>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shd w:val="clear" w:color="auto" w:fill="FFFFFF"/>
          <w:lang w:eastAsia="ru-RU"/>
        </w:rPr>
        <w:t> Паустовский скончался 14 июля 1968 года в Москве</w:t>
      </w:r>
    </w:p>
    <w:p w:rsidR="00022052" w:rsidRPr="00022052" w:rsidRDefault="00022052" w:rsidP="00022052">
      <w:pPr>
        <w:spacing w:after="0" w:line="240" w:lineRule="auto"/>
        <w:ind w:right="-284"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right="-284"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right="-284"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sz w:val="28"/>
          <w:szCs w:val="28"/>
          <w:lang w:eastAsia="ru-RU"/>
        </w:rPr>
        <w:t>4.</w:t>
      </w:r>
      <w:r w:rsidRPr="00022052">
        <w:rPr>
          <w:rFonts w:ascii="Times New Roman" w:eastAsia="Times New Roman" w:hAnsi="Times New Roman" w:cs="Times New Roman"/>
          <w:b/>
          <w:sz w:val="28"/>
          <w:szCs w:val="28"/>
          <w:lang w:eastAsia="ru-RU"/>
        </w:rPr>
        <w:t>Составление «Кластера»:</w:t>
      </w:r>
    </w:p>
    <w:p w:rsidR="00022052" w:rsidRPr="00022052" w:rsidRDefault="00022052" w:rsidP="00022052">
      <w:pPr>
        <w:spacing w:after="0" w:line="240" w:lineRule="auto"/>
        <w:ind w:right="-284"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Кем был Константин Георгиевич Паустовский? ( писатель)</w:t>
      </w:r>
    </w:p>
    <w:p w:rsidR="00022052" w:rsidRPr="00022052" w:rsidRDefault="00022052" w:rsidP="00022052">
      <w:pPr>
        <w:spacing w:after="0" w:line="240" w:lineRule="auto"/>
        <w:ind w:right="-284"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Произведения каких жанров он писал? (</w:t>
      </w:r>
      <w:r w:rsidRPr="00022052">
        <w:rPr>
          <w:rFonts w:ascii="Times New Roman" w:eastAsia="Times New Roman" w:hAnsi="Times New Roman" w:cs="Times New Roman"/>
          <w:sz w:val="28"/>
          <w:szCs w:val="28"/>
          <w:shd w:val="clear" w:color="auto" w:fill="FFFFFF"/>
          <w:lang w:eastAsia="ru-RU"/>
        </w:rPr>
        <w:t>романы, рассказы, повести и очерки</w:t>
      </w:r>
      <w:r w:rsidRPr="00022052">
        <w:rPr>
          <w:rFonts w:ascii="Times New Roman" w:eastAsia="Times New Roman" w:hAnsi="Times New Roman" w:cs="Times New Roman"/>
          <w:sz w:val="28"/>
          <w:szCs w:val="28"/>
          <w:lang w:eastAsia="ru-RU"/>
        </w:rPr>
        <w:t>)</w:t>
      </w:r>
    </w:p>
    <w:p w:rsidR="00022052" w:rsidRPr="00022052" w:rsidRDefault="00022052" w:rsidP="00022052">
      <w:pPr>
        <w:spacing w:after="0" w:line="240" w:lineRule="auto"/>
        <w:ind w:right="-284"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О  чём и о ком писал Паустовский? ( о </w:t>
      </w:r>
      <w:r w:rsidRPr="00022052">
        <w:rPr>
          <w:rFonts w:ascii="Times New Roman" w:eastAsia="Times New Roman" w:hAnsi="Times New Roman" w:cs="Times New Roman"/>
          <w:sz w:val="28"/>
          <w:szCs w:val="28"/>
          <w:shd w:val="clear" w:color="auto" w:fill="FFFFFF"/>
          <w:lang w:eastAsia="ru-RU"/>
        </w:rPr>
        <w:t xml:space="preserve">человеческих отношениях , </w:t>
      </w:r>
      <w:r w:rsidRPr="00022052">
        <w:rPr>
          <w:rFonts w:ascii="Times New Roman" w:eastAsia="Times New Roman" w:hAnsi="Times New Roman" w:cs="Times New Roman"/>
          <w:sz w:val="28"/>
          <w:szCs w:val="28"/>
          <w:lang w:eastAsia="ru-RU"/>
        </w:rPr>
        <w:t>о природе )</w:t>
      </w:r>
    </w:p>
    <w:p w:rsidR="00022052" w:rsidRPr="00022052" w:rsidRDefault="00022052" w:rsidP="00022052">
      <w:pPr>
        <w:spacing w:after="0" w:line="240" w:lineRule="auto"/>
        <w:ind w:right="-284"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Какие чувства вызывают произведения писателя? </w:t>
      </w:r>
    </w:p>
    <w:p w:rsidR="00022052" w:rsidRPr="00022052" w:rsidRDefault="00022052" w:rsidP="00022052">
      <w:pPr>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br w:type="page"/>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0" w:line="240" w:lineRule="auto"/>
        <w:ind w:firstLine="851"/>
        <w:jc w:val="center"/>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sz w:val="28"/>
          <w:szCs w:val="28"/>
          <w:lang w:eastAsia="ru-RU"/>
        </w:rPr>
        <w:t xml:space="preserve">К уроку литературного чтения во 2 классе «Главная мысль рассказа   </w:t>
      </w:r>
      <w:proofErr w:type="spellStart"/>
      <w:r w:rsidRPr="00022052">
        <w:rPr>
          <w:rFonts w:ascii="Times New Roman" w:eastAsia="Times New Roman" w:hAnsi="Times New Roman" w:cs="Times New Roman"/>
          <w:b/>
          <w:sz w:val="28"/>
          <w:szCs w:val="28"/>
          <w:lang w:eastAsia="ru-RU"/>
        </w:rPr>
        <w:t>Е.Чарушина</w:t>
      </w:r>
      <w:proofErr w:type="spellEnd"/>
      <w:r w:rsidRPr="00022052">
        <w:rPr>
          <w:rFonts w:ascii="Times New Roman" w:eastAsia="Times New Roman" w:hAnsi="Times New Roman" w:cs="Times New Roman"/>
          <w:b/>
          <w:sz w:val="28"/>
          <w:szCs w:val="28"/>
          <w:lang w:eastAsia="ru-RU"/>
        </w:rPr>
        <w:t xml:space="preserve"> «Страшный рассказ».</w:t>
      </w:r>
    </w:p>
    <w:p w:rsidR="00022052" w:rsidRPr="00022052" w:rsidRDefault="00022052" w:rsidP="00022052">
      <w:pPr>
        <w:spacing w:after="0" w:line="240" w:lineRule="auto"/>
        <w:ind w:firstLine="851"/>
        <w:jc w:val="center"/>
        <w:rPr>
          <w:rFonts w:ascii="Times New Roman" w:eastAsia="Times New Roman" w:hAnsi="Times New Roman" w:cs="Times New Roman"/>
          <w:sz w:val="28"/>
          <w:szCs w:val="28"/>
          <w:lang w:eastAsia="ru-RU"/>
        </w:rPr>
      </w:pPr>
    </w:p>
    <w:p w:rsidR="00022052" w:rsidRPr="00022052" w:rsidRDefault="00524D2B"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noProof/>
          <w:sz w:val="28"/>
          <w:szCs w:val="28"/>
          <w:lang w:eastAsia="ru-RU"/>
        </w:rPr>
        <w:drawing>
          <wp:anchor distT="0" distB="0" distL="114300" distR="114300" simplePos="0" relativeHeight="251662336" behindDoc="0" locked="0" layoutInCell="1" allowOverlap="1" wp14:anchorId="7D8A1F67" wp14:editId="36E3B4F2">
            <wp:simplePos x="0" y="0"/>
            <wp:positionH relativeFrom="margin">
              <wp:align>left</wp:align>
            </wp:positionH>
            <wp:positionV relativeFrom="margin">
              <wp:posOffset>821055</wp:posOffset>
            </wp:positionV>
            <wp:extent cx="1645920" cy="2377440"/>
            <wp:effectExtent l="38100" t="38100" r="30480" b="41910"/>
            <wp:wrapSquare wrapText="bothSides"/>
            <wp:docPr id="4" name="Рисунок 2" descr="i_charushi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_charushin_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5920" cy="2377440"/>
                    </a:xfrm>
                    <a:prstGeom prst="rect">
                      <a:avLst/>
                    </a:prstGeom>
                    <a:noFill/>
                    <a:ln w="28575" cmpd="sng">
                      <a:solidFill>
                        <a:srgbClr val="603000"/>
                      </a:solidFill>
                      <a:miter lim="800000"/>
                      <a:headEnd/>
                      <a:tailEnd/>
                    </a:ln>
                    <a:effectLst/>
                  </pic:spPr>
                </pic:pic>
              </a:graphicData>
            </a:graphic>
          </wp:anchor>
        </w:drawing>
      </w:r>
      <w:r w:rsidR="00022052" w:rsidRPr="00022052">
        <w:rPr>
          <w:rFonts w:ascii="Times New Roman" w:eastAsia="Times New Roman" w:hAnsi="Times New Roman" w:cs="Times New Roman"/>
          <w:b/>
          <w:noProof/>
          <w:sz w:val="28"/>
          <w:szCs w:val="28"/>
          <w:lang w:eastAsia="ru-RU"/>
        </w:rPr>
        <w:t>1</w:t>
      </w:r>
      <w:r w:rsidR="00022052" w:rsidRPr="00022052">
        <w:rPr>
          <w:rFonts w:ascii="Times New Roman" w:eastAsia="Times New Roman" w:hAnsi="Times New Roman" w:cs="Times New Roman"/>
          <w:b/>
          <w:sz w:val="28"/>
          <w:szCs w:val="28"/>
          <w:lang w:eastAsia="ru-RU"/>
        </w:rPr>
        <w:t>.Методический прием «Корзина понятий»</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 xml:space="preserve">2. Предлагаю ученикам вспомнить, какие произведения Е.И. </w:t>
      </w:r>
      <w:proofErr w:type="spellStart"/>
      <w:r w:rsidRPr="00022052">
        <w:rPr>
          <w:rFonts w:ascii="Times New Roman" w:eastAsia="Times New Roman" w:hAnsi="Times New Roman" w:cs="Times New Roman"/>
          <w:b/>
          <w:sz w:val="28"/>
          <w:szCs w:val="28"/>
          <w:lang w:eastAsia="ru-RU"/>
        </w:rPr>
        <w:t>Чарушина</w:t>
      </w:r>
      <w:proofErr w:type="spellEnd"/>
      <w:r w:rsidRPr="00022052">
        <w:rPr>
          <w:rFonts w:ascii="Times New Roman" w:eastAsia="Times New Roman" w:hAnsi="Times New Roman" w:cs="Times New Roman"/>
          <w:b/>
          <w:sz w:val="28"/>
          <w:szCs w:val="28"/>
          <w:lang w:eastAsia="ru-RU"/>
        </w:rPr>
        <w:t xml:space="preserve"> они читали.</w:t>
      </w:r>
    </w:p>
    <w:p w:rsidR="00022052" w:rsidRPr="00022052" w:rsidRDefault="00022052" w:rsidP="00524D2B">
      <w:pPr>
        <w:tabs>
          <w:tab w:val="left" w:pos="6312"/>
        </w:tabs>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sz w:val="28"/>
          <w:szCs w:val="28"/>
          <w:lang w:eastAsia="ru-RU"/>
        </w:rPr>
        <w:t>3.Работа с текстом</w:t>
      </w:r>
      <w:r w:rsidRPr="00022052">
        <w:rPr>
          <w:rFonts w:ascii="Times New Roman" w:eastAsia="Times New Roman" w:hAnsi="Times New Roman" w:cs="Times New Roman"/>
          <w:sz w:val="28"/>
          <w:szCs w:val="28"/>
          <w:lang w:eastAsia="ru-RU"/>
        </w:rPr>
        <w:t>.</w:t>
      </w:r>
      <w:r w:rsidRPr="00022052">
        <w:rPr>
          <w:rFonts w:ascii="Times New Roman" w:eastAsia="Times New Roman" w:hAnsi="Times New Roman" w:cs="Times New Roman"/>
          <w:sz w:val="28"/>
          <w:szCs w:val="28"/>
          <w:lang w:eastAsia="ru-RU"/>
        </w:rPr>
        <w:tab/>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а)</w:t>
      </w:r>
      <w:r>
        <w:rPr>
          <w:rFonts w:ascii="Times New Roman" w:eastAsia="Times New Roman" w:hAnsi="Times New Roman" w:cs="Times New Roman"/>
          <w:i/>
          <w:sz w:val="28"/>
          <w:szCs w:val="28"/>
          <w:lang w:eastAsia="ru-RU"/>
        </w:rPr>
        <w:t xml:space="preserve"> </w:t>
      </w:r>
      <w:r w:rsidRPr="00022052">
        <w:rPr>
          <w:rFonts w:ascii="Times New Roman" w:eastAsia="Times New Roman" w:hAnsi="Times New Roman" w:cs="Times New Roman"/>
          <w:i/>
          <w:sz w:val="28"/>
          <w:szCs w:val="28"/>
          <w:lang w:eastAsia="ru-RU"/>
        </w:rPr>
        <w:t>Самостоятельное чтение автобиографии (у каждого печатные листы).</w:t>
      </w:r>
    </w:p>
    <w:p w:rsidR="00022052" w:rsidRPr="00022052" w:rsidRDefault="00022052" w:rsidP="00524D2B">
      <w:pPr>
        <w:spacing w:after="0" w:line="240" w:lineRule="auto"/>
        <w:rPr>
          <w:rFonts w:ascii="Times New Roman" w:eastAsia="Times New Roman" w:hAnsi="Times New Roman" w:cs="Times New Roman"/>
          <w:b/>
          <w:i/>
          <w:sz w:val="28"/>
          <w:szCs w:val="28"/>
          <w:lang w:eastAsia="ru-RU"/>
        </w:rPr>
      </w:pPr>
      <w:r w:rsidRPr="00022052">
        <w:rPr>
          <w:rFonts w:ascii="Times New Roman" w:eastAsia="Times New Roman" w:hAnsi="Times New Roman" w:cs="Times New Roman"/>
          <w:b/>
          <w:sz w:val="28"/>
          <w:szCs w:val="28"/>
          <w:lang w:eastAsia="ru-RU"/>
        </w:rPr>
        <w:t>4. Составление «Кластера».</w:t>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p>
    <w:p w:rsidR="00022052" w:rsidRPr="00022052" w:rsidRDefault="00022052" w:rsidP="00022052">
      <w:pPr>
        <w:widowControl w:val="0"/>
        <w:suppressAutoHyphens/>
        <w:autoSpaceDE w:val="0"/>
        <w:spacing w:after="0" w:line="240" w:lineRule="auto"/>
        <w:ind w:firstLine="851"/>
        <w:jc w:val="both"/>
        <w:rPr>
          <w:rFonts w:ascii="Times New Roman" w:eastAsia="ArialMT" w:hAnsi="Times New Roman" w:cs="ArialMT"/>
          <w:kern w:val="2"/>
          <w:sz w:val="28"/>
          <w:szCs w:val="28"/>
          <w:lang w:eastAsia="hi-IN" w:bidi="hi-IN"/>
        </w:rPr>
      </w:pPr>
      <w:r w:rsidRPr="00022052">
        <w:rPr>
          <w:rFonts w:ascii="Times New Roman" w:eastAsia="ArialMT" w:hAnsi="Times New Roman" w:cs="ArialMT"/>
          <w:kern w:val="2"/>
          <w:sz w:val="28"/>
          <w:szCs w:val="28"/>
          <w:lang w:eastAsia="hi-IN" w:bidi="hi-IN"/>
        </w:rPr>
        <w:tab/>
        <w:t>Евгений Иванович Чарушин родился в 1901 г. в старинном г. Вятке (ныне Киров) в семье архитектора.  Отец часто брал сына в свои поездки по Вятской губернии, которая в те годы была покрыта лесами и богата зверями и птицами. Мальчик пережил вместе с отцом в этих путешествиях настоящие приключения, попадая даже в опасные ситуации. Мать привила сыну любовь к музыке, научила его понимать природу, животных.</w:t>
      </w:r>
    </w:p>
    <w:p w:rsidR="00022052" w:rsidRPr="00022052" w:rsidRDefault="00022052" w:rsidP="00022052">
      <w:pPr>
        <w:widowControl w:val="0"/>
        <w:suppressAutoHyphens/>
        <w:autoSpaceDE w:val="0"/>
        <w:spacing w:after="0" w:line="240" w:lineRule="auto"/>
        <w:ind w:firstLine="851"/>
        <w:jc w:val="both"/>
        <w:rPr>
          <w:rFonts w:ascii="Times New Roman" w:eastAsia="ArialMT" w:hAnsi="Times New Roman" w:cs="ArialMT"/>
          <w:kern w:val="2"/>
          <w:sz w:val="28"/>
          <w:szCs w:val="28"/>
          <w:lang w:eastAsia="hi-IN" w:bidi="hi-IN"/>
        </w:rPr>
      </w:pPr>
      <w:r w:rsidRPr="00022052">
        <w:rPr>
          <w:rFonts w:ascii="Times New Roman" w:eastAsia="ArialMT" w:hAnsi="Times New Roman" w:cs="ArialMT"/>
          <w:kern w:val="2"/>
          <w:sz w:val="28"/>
          <w:szCs w:val="28"/>
          <w:lang w:eastAsia="hi-IN" w:bidi="hi-IN"/>
        </w:rPr>
        <w:tab/>
        <w:t>Е.И. Чарушин был разнообразно одаренным человеком: обучался игре на скрипке, имел актерские способности, пробовал изобретать, сочинять стихи. Но вначале избрал дорогу отца: поступил на живописный  факультет Ленинградской Академии художеств и  успешно закончил в 1926 году.</w:t>
      </w:r>
    </w:p>
    <w:p w:rsidR="00022052" w:rsidRPr="00022052" w:rsidRDefault="00022052" w:rsidP="0002205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ArialMT" w:hAnsi="Times New Roman" w:cs="ArialMT"/>
          <w:kern w:val="2"/>
          <w:sz w:val="28"/>
          <w:szCs w:val="28"/>
          <w:lang w:eastAsia="hi-IN" w:bidi="hi-IN"/>
        </w:rPr>
        <w:tab/>
        <w:t>Маленький мальчик Евгений очень любил животных. В доме у них водились кошки, собаки, голубка с перебитым крылом, которую он лечил вместе с мамой.</w:t>
      </w:r>
      <w:r w:rsidRPr="00022052">
        <w:rPr>
          <w:rFonts w:ascii="Times New Roman" w:eastAsia="ArialMT" w:hAnsi="Times New Roman" w:cs="Times New Roman"/>
          <w:kern w:val="2"/>
          <w:sz w:val="28"/>
          <w:szCs w:val="28"/>
          <w:lang w:eastAsia="hi-IN" w:bidi="hi-IN"/>
        </w:rPr>
        <w:t xml:space="preserve"> Все детские впечатления помогли потом Евгению Ивановичу Чарушину в его творчестве.</w:t>
      </w:r>
      <w:r w:rsidRPr="00022052">
        <w:rPr>
          <w:rFonts w:ascii="Times New Roman" w:eastAsia="Times New Roman" w:hAnsi="Times New Roman" w:cs="Times New Roman"/>
          <w:sz w:val="28"/>
          <w:szCs w:val="28"/>
          <w:lang w:eastAsia="ru-RU"/>
        </w:rPr>
        <w:t xml:space="preserve"> </w:t>
      </w:r>
    </w:p>
    <w:p w:rsidR="00022052" w:rsidRPr="00022052" w:rsidRDefault="00022052" w:rsidP="0002205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До войны созд</w:t>
      </w:r>
      <w:r>
        <w:rPr>
          <w:rFonts w:ascii="Times New Roman" w:eastAsia="Times New Roman" w:hAnsi="Times New Roman" w:cs="Times New Roman"/>
          <w:sz w:val="28"/>
          <w:szCs w:val="28"/>
          <w:lang w:eastAsia="ru-RU"/>
        </w:rPr>
        <w:t>ал около двух десятков книг: «Птенцы</w:t>
      </w:r>
      <w:r w:rsidRPr="00022052">
        <w:rPr>
          <w:rFonts w:ascii="Times New Roman" w:eastAsia="Times New Roman" w:hAnsi="Times New Roman" w:cs="Times New Roman"/>
          <w:sz w:val="28"/>
          <w:szCs w:val="28"/>
          <w:lang w:eastAsia="ru-RU"/>
        </w:rPr>
        <w:t xml:space="preserve">», «Волчишко и другие», «Облава», «Цыплячий город», «Джунгли — птичий рай», «Животные жарких стран» и другие. </w:t>
      </w:r>
    </w:p>
    <w:p w:rsidR="00022052" w:rsidRPr="00022052" w:rsidRDefault="00022052" w:rsidP="0002205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Написал рассказы «Что за зверь?», «Страшный рассказ», «Удивительный почтальон», «Яша», «Верный Трой», «Кот Епифан», «Друзья», серии рассказов про Тюпу и про Томку.</w:t>
      </w:r>
    </w:p>
    <w:p w:rsidR="00022052" w:rsidRPr="00022052" w:rsidRDefault="00022052" w:rsidP="00022052">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Иллюстрировал собственные книги «Волчишко и другие», «Никитка и его друзья».</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Кем был Евгений Иванович Чарушин? (художник, писатель, скульптор)</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Произведения каких жанров он писал? (рассказы)</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О чём и о ком писал Чарушин? (о животных, о природе)</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Какие чувства вызывают произведения писателя? </w:t>
      </w:r>
      <w:r w:rsidRPr="00022052">
        <w:rPr>
          <w:rFonts w:ascii="Times New Roman" w:eastAsia="Times New Roman" w:hAnsi="Times New Roman" w:cs="Times New Roman"/>
          <w:sz w:val="28"/>
          <w:szCs w:val="28"/>
          <w:lang w:eastAsia="ru-RU"/>
        </w:rPr>
        <w:br w:type="page"/>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200" w:line="276"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К уроку литературного чтения в 3 классе «Знакомство с творчеством. Мамин – Сибиряк «Аленушкины сказки» (присказка)»»</w:t>
      </w:r>
      <w:r w:rsidRPr="00022052">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1" wp14:anchorId="0638015D" wp14:editId="2D99128B">
            <wp:simplePos x="0" y="0"/>
            <wp:positionH relativeFrom="margin">
              <wp:posOffset>163830</wp:posOffset>
            </wp:positionH>
            <wp:positionV relativeFrom="margin">
              <wp:posOffset>933450</wp:posOffset>
            </wp:positionV>
            <wp:extent cx="1600200" cy="2156460"/>
            <wp:effectExtent l="19050" t="19050" r="19050" b="1524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2156460"/>
                    </a:xfrm>
                    <a:prstGeom prst="rect">
                      <a:avLst/>
                    </a:prstGeom>
                    <a:noFill/>
                    <a:ln w="9525" cmpd="sng">
                      <a:solidFill>
                        <a:srgbClr val="000000"/>
                      </a:solidFill>
                      <a:miter lim="800000"/>
                      <a:headEnd/>
                      <a:tailEnd/>
                    </a:ln>
                    <a:effectLst/>
                  </pic:spPr>
                </pic:pic>
              </a:graphicData>
            </a:graphic>
          </wp:anchor>
        </w:drawing>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1.Методический прием «Корзина понятий»</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2. Предлагаю ученикам вспомнить, какие произведения Д.Н. Мамин-Сибиряк они читали.</w:t>
      </w:r>
    </w:p>
    <w:p w:rsidR="00022052" w:rsidRPr="00022052" w:rsidRDefault="00022052" w:rsidP="00022052">
      <w:pPr>
        <w:tabs>
          <w:tab w:val="left" w:pos="6312"/>
        </w:tabs>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sz w:val="28"/>
          <w:szCs w:val="28"/>
          <w:lang w:eastAsia="ru-RU"/>
        </w:rPr>
        <w:t>3.Работа с текстом.</w:t>
      </w:r>
      <w:r w:rsidRPr="00022052">
        <w:rPr>
          <w:rFonts w:ascii="Times New Roman" w:eastAsia="Times New Roman" w:hAnsi="Times New Roman" w:cs="Times New Roman"/>
          <w:sz w:val="28"/>
          <w:szCs w:val="28"/>
          <w:lang w:eastAsia="ru-RU"/>
        </w:rPr>
        <w:tab/>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а) Самостоятельное чтение автобиографии (у каждого печатные листы).</w:t>
      </w:r>
    </w:p>
    <w:p w:rsidR="00022052" w:rsidRPr="00022052" w:rsidRDefault="00022052" w:rsidP="00022052">
      <w:pPr>
        <w:spacing w:after="0" w:line="240" w:lineRule="auto"/>
        <w:ind w:firstLine="851"/>
        <w:rPr>
          <w:rFonts w:ascii="Times New Roman" w:eastAsia="Times New Roman" w:hAnsi="Times New Roman" w:cs="Times New Roman"/>
          <w:b/>
          <w:i/>
          <w:sz w:val="28"/>
          <w:szCs w:val="28"/>
          <w:lang w:eastAsia="ru-RU"/>
        </w:rPr>
      </w:pPr>
      <w:r w:rsidRPr="00022052">
        <w:rPr>
          <w:rFonts w:ascii="Times New Roman" w:eastAsia="Times New Roman" w:hAnsi="Times New Roman" w:cs="Times New Roman"/>
          <w:b/>
          <w:sz w:val="28"/>
          <w:szCs w:val="28"/>
          <w:lang w:eastAsia="ru-RU"/>
        </w:rPr>
        <w:t>4. 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 xml:space="preserve"> </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tabs>
          <w:tab w:val="num" w:pos="0"/>
        </w:tabs>
        <w:spacing w:before="96" w:after="0" w:line="240" w:lineRule="auto"/>
        <w:ind w:firstLine="851"/>
        <w:jc w:val="both"/>
        <w:textAlignment w:val="baseline"/>
        <w:rPr>
          <w:rFonts w:ascii="Times New Roman" w:eastAsia="+mn-ea" w:hAnsi="Times New Roman" w:cs="Times New Roman"/>
          <w:bCs/>
          <w:color w:val="000000"/>
          <w:sz w:val="28"/>
          <w:szCs w:val="28"/>
          <w:lang w:eastAsia="ru-RU"/>
        </w:rPr>
      </w:pPr>
      <w:r w:rsidRPr="00022052">
        <w:rPr>
          <w:rFonts w:ascii="Times New Roman" w:eastAsia="+mn-ea" w:hAnsi="Times New Roman" w:cs="Times New Roman"/>
          <w:bCs/>
          <w:color w:val="000000"/>
          <w:sz w:val="28"/>
          <w:szCs w:val="28"/>
          <w:lang w:eastAsia="ru-RU"/>
        </w:rPr>
        <w:t>Д</w:t>
      </w:r>
      <w:r>
        <w:rPr>
          <w:rFonts w:ascii="Times New Roman" w:eastAsia="+mn-ea" w:hAnsi="Times New Roman" w:cs="Times New Roman"/>
          <w:bCs/>
          <w:color w:val="000000"/>
          <w:sz w:val="28"/>
          <w:szCs w:val="28"/>
          <w:lang w:eastAsia="ru-RU"/>
        </w:rPr>
        <w:t xml:space="preserve">митрий </w:t>
      </w:r>
      <w:proofErr w:type="spellStart"/>
      <w:r>
        <w:rPr>
          <w:rFonts w:ascii="Times New Roman" w:eastAsia="+mn-ea" w:hAnsi="Times New Roman" w:cs="Times New Roman"/>
          <w:bCs/>
          <w:color w:val="000000"/>
          <w:sz w:val="28"/>
          <w:szCs w:val="28"/>
          <w:lang w:eastAsia="ru-RU"/>
        </w:rPr>
        <w:t>Наркисович</w:t>
      </w:r>
      <w:proofErr w:type="spellEnd"/>
      <w:r>
        <w:rPr>
          <w:rFonts w:ascii="Times New Roman" w:eastAsia="+mn-ea" w:hAnsi="Times New Roman" w:cs="Times New Roman"/>
          <w:bCs/>
          <w:color w:val="000000"/>
          <w:sz w:val="28"/>
          <w:szCs w:val="28"/>
          <w:lang w:eastAsia="ru-RU"/>
        </w:rPr>
        <w:t xml:space="preserve"> Мамин-Сибиряк</w:t>
      </w:r>
      <w:r w:rsidRPr="00022052">
        <w:rPr>
          <w:rFonts w:ascii="Times New Roman" w:eastAsia="+mn-ea" w:hAnsi="Times New Roman" w:cs="Times New Roman"/>
          <w:bCs/>
          <w:color w:val="000000"/>
          <w:sz w:val="28"/>
          <w:szCs w:val="28"/>
          <w:lang w:eastAsia="ru-RU"/>
        </w:rPr>
        <w:t xml:space="preserve"> (наст. фамилия Мамин), родился 25 октября (6 ноября) 1852г. на </w:t>
      </w:r>
      <w:proofErr w:type="spellStart"/>
      <w:r w:rsidRPr="00022052">
        <w:rPr>
          <w:rFonts w:ascii="Times New Roman" w:eastAsia="+mn-ea" w:hAnsi="Times New Roman" w:cs="Times New Roman"/>
          <w:bCs/>
          <w:color w:val="000000"/>
          <w:sz w:val="28"/>
          <w:szCs w:val="28"/>
          <w:lang w:eastAsia="ru-RU"/>
        </w:rPr>
        <w:t>Висимо-Шайтанском</w:t>
      </w:r>
      <w:proofErr w:type="spellEnd"/>
      <w:r w:rsidRPr="00022052">
        <w:rPr>
          <w:rFonts w:ascii="Times New Roman" w:eastAsia="+mn-ea" w:hAnsi="Times New Roman" w:cs="Times New Roman"/>
          <w:bCs/>
          <w:color w:val="000000"/>
          <w:sz w:val="28"/>
          <w:szCs w:val="28"/>
          <w:lang w:eastAsia="ru-RU"/>
        </w:rPr>
        <w:t xml:space="preserve"> заводе Верхотурского уезда Пермской губ. в потомственной семье священнослужителя.</w:t>
      </w:r>
    </w:p>
    <w:p w:rsidR="00022052" w:rsidRPr="00022052" w:rsidRDefault="00022052" w:rsidP="00022052">
      <w:pPr>
        <w:tabs>
          <w:tab w:val="num" w:pos="0"/>
        </w:tabs>
        <w:spacing w:before="96" w:after="0" w:line="240" w:lineRule="auto"/>
        <w:ind w:firstLine="851"/>
        <w:contextualSpacing/>
        <w:jc w:val="both"/>
        <w:textAlignment w:val="baseline"/>
        <w:rPr>
          <w:rFonts w:ascii="Times New Roman" w:eastAsia="+mn-ea" w:hAnsi="Times New Roman" w:cs="Times New Roman"/>
          <w:bCs/>
          <w:color w:val="000000"/>
          <w:sz w:val="28"/>
          <w:szCs w:val="28"/>
          <w:lang w:eastAsia="ru-RU"/>
        </w:rPr>
      </w:pPr>
      <w:r w:rsidRPr="00022052">
        <w:rPr>
          <w:rFonts w:ascii="Times New Roman" w:eastAsia="+mn-ea" w:hAnsi="Times New Roman" w:cs="Times New Roman"/>
          <w:bCs/>
          <w:color w:val="000000"/>
          <w:sz w:val="28"/>
          <w:szCs w:val="28"/>
          <w:lang w:eastAsia="ru-RU"/>
        </w:rPr>
        <w:tab/>
        <w:t xml:space="preserve"> Учился в </w:t>
      </w:r>
      <w:proofErr w:type="spellStart"/>
      <w:r w:rsidRPr="00022052">
        <w:rPr>
          <w:rFonts w:ascii="Times New Roman" w:eastAsia="+mn-ea" w:hAnsi="Times New Roman" w:cs="Times New Roman"/>
          <w:bCs/>
          <w:color w:val="000000"/>
          <w:sz w:val="28"/>
          <w:szCs w:val="28"/>
          <w:lang w:eastAsia="ru-RU"/>
        </w:rPr>
        <w:t>Висимской</w:t>
      </w:r>
      <w:proofErr w:type="spellEnd"/>
      <w:r w:rsidRPr="00022052">
        <w:rPr>
          <w:rFonts w:ascii="Times New Roman" w:eastAsia="+mn-ea" w:hAnsi="Times New Roman" w:cs="Times New Roman"/>
          <w:bCs/>
          <w:color w:val="000000"/>
          <w:sz w:val="28"/>
          <w:szCs w:val="28"/>
          <w:lang w:eastAsia="ru-RU"/>
        </w:rPr>
        <w:t xml:space="preserve"> начальной школе для детей рабочих (1860–1864), Екатеринбургском духовном училище (1866–1868), Пермской духовной семинарии (ушел после 4-го класса в 1872), на ветеринарном отделении Петербургской медико-хирургической академии (1872–1876, не окончил), на юридическом факультете Петербургского университета (1876–1877, ушел из-за материальных затруднений и обострившегося туберкулеза). </w:t>
      </w:r>
    </w:p>
    <w:p w:rsidR="00022052" w:rsidRPr="00022052" w:rsidRDefault="00022052" w:rsidP="00022052">
      <w:pPr>
        <w:spacing w:after="0" w:line="240" w:lineRule="auto"/>
        <w:ind w:firstLine="851"/>
        <w:contextualSpacing/>
        <w:jc w:val="both"/>
        <w:textAlignment w:val="baseline"/>
        <w:rPr>
          <w:rFonts w:ascii="Times New Roman" w:eastAsia="+mn-ea" w:hAnsi="Times New Roman" w:cs="Times New Roman"/>
          <w:bCs/>
          <w:color w:val="000000"/>
          <w:sz w:val="28"/>
          <w:szCs w:val="28"/>
          <w:lang w:eastAsia="ru-RU"/>
        </w:rPr>
      </w:pPr>
      <w:r>
        <w:rPr>
          <w:rFonts w:ascii="Times New Roman" w:eastAsia="+mn-ea" w:hAnsi="Times New Roman" w:cs="Times New Roman"/>
          <w:bCs/>
          <w:color w:val="000000"/>
          <w:sz w:val="28"/>
          <w:szCs w:val="28"/>
          <w:lang w:eastAsia="ru-RU"/>
        </w:rPr>
        <w:t xml:space="preserve">В </w:t>
      </w:r>
      <w:r w:rsidRPr="00022052">
        <w:rPr>
          <w:rFonts w:ascii="Times New Roman" w:eastAsia="+mn-ea" w:hAnsi="Times New Roman" w:cs="Times New Roman"/>
          <w:bCs/>
          <w:color w:val="000000"/>
          <w:sz w:val="28"/>
          <w:szCs w:val="28"/>
          <w:lang w:eastAsia="ru-RU"/>
        </w:rPr>
        <w:t>д</w:t>
      </w:r>
      <w:r>
        <w:rPr>
          <w:rFonts w:ascii="Times New Roman" w:eastAsia="+mn-ea" w:hAnsi="Times New Roman" w:cs="Times New Roman"/>
          <w:bCs/>
          <w:color w:val="000000"/>
          <w:sz w:val="28"/>
          <w:szCs w:val="28"/>
          <w:lang w:eastAsia="ru-RU"/>
        </w:rPr>
        <w:t xml:space="preserve">етстве Дмитрий </w:t>
      </w:r>
      <w:proofErr w:type="spellStart"/>
      <w:r>
        <w:rPr>
          <w:rFonts w:ascii="Times New Roman" w:eastAsia="+mn-ea" w:hAnsi="Times New Roman" w:cs="Times New Roman"/>
          <w:bCs/>
          <w:color w:val="000000"/>
          <w:sz w:val="28"/>
          <w:szCs w:val="28"/>
          <w:lang w:eastAsia="ru-RU"/>
        </w:rPr>
        <w:t>Наркисович</w:t>
      </w:r>
      <w:proofErr w:type="spellEnd"/>
      <w:r>
        <w:rPr>
          <w:rFonts w:ascii="Times New Roman" w:eastAsia="+mn-ea" w:hAnsi="Times New Roman" w:cs="Times New Roman"/>
          <w:bCs/>
          <w:color w:val="000000"/>
          <w:sz w:val="28"/>
          <w:szCs w:val="28"/>
          <w:lang w:eastAsia="ru-RU"/>
        </w:rPr>
        <w:t xml:space="preserve"> часто бродил по горам с </w:t>
      </w:r>
      <w:r w:rsidRPr="00022052">
        <w:rPr>
          <w:rFonts w:ascii="Times New Roman" w:eastAsia="+mn-ea" w:hAnsi="Times New Roman" w:cs="Times New Roman"/>
          <w:bCs/>
          <w:color w:val="000000"/>
          <w:sz w:val="28"/>
          <w:szCs w:val="28"/>
          <w:lang w:eastAsia="ru-RU"/>
        </w:rPr>
        <w:t>товарищами и старик</w:t>
      </w:r>
      <w:r>
        <w:rPr>
          <w:rFonts w:ascii="Times New Roman" w:eastAsia="+mn-ea" w:hAnsi="Times New Roman" w:cs="Times New Roman"/>
          <w:bCs/>
          <w:color w:val="000000"/>
          <w:sz w:val="28"/>
          <w:szCs w:val="28"/>
          <w:lang w:eastAsia="ru-RU"/>
        </w:rPr>
        <w:t xml:space="preserve">ами охотниками. Став взрослым, он с </w:t>
      </w:r>
      <w:r w:rsidRPr="00022052">
        <w:rPr>
          <w:rFonts w:ascii="Times New Roman" w:eastAsia="+mn-ea" w:hAnsi="Times New Roman" w:cs="Times New Roman"/>
          <w:bCs/>
          <w:color w:val="000000"/>
          <w:sz w:val="28"/>
          <w:szCs w:val="28"/>
          <w:lang w:eastAsia="ru-RU"/>
        </w:rPr>
        <w:t>ружьем</w:t>
      </w:r>
      <w:r>
        <w:rPr>
          <w:rFonts w:ascii="Times New Roman" w:eastAsia="+mn-ea" w:hAnsi="Times New Roman" w:cs="Times New Roman"/>
          <w:bCs/>
          <w:color w:val="000000"/>
          <w:sz w:val="28"/>
          <w:szCs w:val="28"/>
          <w:lang w:eastAsia="ru-RU"/>
        </w:rPr>
        <w:t xml:space="preserve"> за плечами и </w:t>
      </w:r>
      <w:r w:rsidRPr="00022052">
        <w:rPr>
          <w:rFonts w:ascii="Times New Roman" w:eastAsia="+mn-ea" w:hAnsi="Times New Roman" w:cs="Times New Roman"/>
          <w:bCs/>
          <w:color w:val="000000"/>
          <w:sz w:val="28"/>
          <w:szCs w:val="28"/>
          <w:lang w:eastAsia="ru-RU"/>
        </w:rPr>
        <w:t>записной книжкой в руках исходил немало</w:t>
      </w:r>
      <w:r>
        <w:rPr>
          <w:rFonts w:ascii="Times New Roman" w:eastAsia="+mn-ea" w:hAnsi="Times New Roman" w:cs="Times New Roman"/>
          <w:bCs/>
          <w:color w:val="000000"/>
          <w:sz w:val="28"/>
          <w:szCs w:val="28"/>
          <w:lang w:eastAsia="ru-RU"/>
        </w:rPr>
        <w:t xml:space="preserve"> гор и лесов, ездил по степям,</w:t>
      </w:r>
      <w:r w:rsidRPr="00022052">
        <w:rPr>
          <w:rFonts w:ascii="Times New Roman" w:eastAsia="+mn-ea" w:hAnsi="Times New Roman" w:cs="Times New Roman"/>
          <w:bCs/>
          <w:color w:val="000000"/>
          <w:sz w:val="28"/>
          <w:szCs w:val="28"/>
          <w:lang w:eastAsia="ru-RU"/>
        </w:rPr>
        <w:t xml:space="preserve"> сиживал у костров, беседуя с крестьянами, рабочими золотых и платиновых приисков, наблюдал и изучал жизнь и труд уральцев.   </w:t>
      </w:r>
      <w:r w:rsidRPr="00022052">
        <w:rPr>
          <w:rFonts w:ascii="Times New Roman" w:eastAsia="+mn-ea" w:hAnsi="Times New Roman" w:cs="Times New Roman"/>
          <w:bCs/>
          <w:color w:val="000000"/>
          <w:sz w:val="28"/>
          <w:szCs w:val="28"/>
          <w:lang w:eastAsia="ru-RU"/>
        </w:rPr>
        <w:tab/>
      </w:r>
      <w:r w:rsidRPr="00022052">
        <w:rPr>
          <w:rFonts w:ascii="Times New Roman" w:eastAsia="+mn-ea" w:hAnsi="Times New Roman" w:cs="Times New Roman"/>
          <w:bCs/>
          <w:color w:val="000000"/>
          <w:sz w:val="28"/>
          <w:szCs w:val="28"/>
          <w:lang w:eastAsia="ru-RU"/>
        </w:rPr>
        <w:tab/>
      </w:r>
    </w:p>
    <w:p w:rsidR="00022052" w:rsidRPr="00022052" w:rsidRDefault="00022052" w:rsidP="00022052">
      <w:pPr>
        <w:spacing w:after="0" w:line="240" w:lineRule="auto"/>
        <w:ind w:firstLine="851"/>
        <w:contextualSpacing/>
        <w:jc w:val="both"/>
        <w:textAlignment w:val="baseline"/>
        <w:rPr>
          <w:rFonts w:ascii="Times New Roman" w:eastAsia="+mn-ea" w:hAnsi="Times New Roman" w:cs="Times New Roman"/>
          <w:bCs/>
          <w:color w:val="000000"/>
          <w:sz w:val="28"/>
          <w:szCs w:val="28"/>
          <w:lang w:eastAsia="ru-RU"/>
        </w:rPr>
      </w:pPr>
      <w:r>
        <w:rPr>
          <w:rFonts w:ascii="Times New Roman" w:eastAsia="+mn-ea" w:hAnsi="Times New Roman" w:cs="Times New Roman"/>
          <w:bCs/>
          <w:color w:val="000000"/>
          <w:sz w:val="28"/>
          <w:szCs w:val="28"/>
          <w:lang w:eastAsia="ru-RU"/>
        </w:rPr>
        <w:t>В</w:t>
      </w:r>
      <w:r w:rsidRPr="00022052">
        <w:rPr>
          <w:rFonts w:ascii="Times New Roman" w:eastAsia="+mn-ea" w:hAnsi="Times New Roman" w:cs="Times New Roman"/>
          <w:bCs/>
          <w:color w:val="000000"/>
          <w:sz w:val="28"/>
          <w:szCs w:val="28"/>
          <w:lang w:eastAsia="ru-RU"/>
        </w:rPr>
        <w:t xml:space="preserve"> ра</w:t>
      </w:r>
      <w:r>
        <w:rPr>
          <w:rFonts w:ascii="Times New Roman" w:eastAsia="+mn-ea" w:hAnsi="Times New Roman" w:cs="Times New Roman"/>
          <w:bCs/>
          <w:color w:val="000000"/>
          <w:sz w:val="28"/>
          <w:szCs w:val="28"/>
          <w:lang w:eastAsia="ru-RU"/>
        </w:rPr>
        <w:t xml:space="preserve">нние детские годы зародилась и </w:t>
      </w:r>
      <w:r w:rsidRPr="00022052">
        <w:rPr>
          <w:rFonts w:ascii="Times New Roman" w:eastAsia="+mn-ea" w:hAnsi="Times New Roman" w:cs="Times New Roman"/>
          <w:bCs/>
          <w:color w:val="000000"/>
          <w:sz w:val="28"/>
          <w:szCs w:val="28"/>
          <w:lang w:eastAsia="ru-RU"/>
        </w:rPr>
        <w:t>ок</w:t>
      </w:r>
      <w:r>
        <w:rPr>
          <w:rFonts w:ascii="Times New Roman" w:eastAsia="+mn-ea" w:hAnsi="Times New Roman" w:cs="Times New Roman"/>
          <w:bCs/>
          <w:color w:val="000000"/>
          <w:sz w:val="28"/>
          <w:szCs w:val="28"/>
          <w:lang w:eastAsia="ru-RU"/>
        </w:rPr>
        <w:t xml:space="preserve">репла у Мамина-Сибиряка любовь </w:t>
      </w:r>
      <w:r w:rsidRPr="00022052">
        <w:rPr>
          <w:rFonts w:ascii="Times New Roman" w:eastAsia="+mn-ea" w:hAnsi="Times New Roman" w:cs="Times New Roman"/>
          <w:bCs/>
          <w:color w:val="000000"/>
          <w:sz w:val="28"/>
          <w:szCs w:val="28"/>
          <w:lang w:eastAsia="ru-RU"/>
        </w:rPr>
        <w:t xml:space="preserve">к родной русской литературе. В низенькой комнатке отцовского дома по вечерам часто читали вслух. </w:t>
      </w:r>
    </w:p>
    <w:p w:rsidR="00022052" w:rsidRPr="00022052" w:rsidRDefault="00022052" w:rsidP="00022052">
      <w:pPr>
        <w:spacing w:after="200" w:line="240" w:lineRule="auto"/>
        <w:ind w:firstLine="851"/>
        <w:jc w:val="both"/>
        <w:textAlignment w:val="baseline"/>
        <w:rPr>
          <w:rFonts w:ascii="Times New Roman" w:eastAsia="Times New Roman" w:hAnsi="Times New Roman" w:cs="Times New Roman"/>
          <w:sz w:val="28"/>
          <w:szCs w:val="28"/>
          <w:lang w:eastAsia="ru-RU"/>
        </w:rPr>
      </w:pPr>
      <w:r>
        <w:rPr>
          <w:rFonts w:ascii="Times New Roman" w:eastAsia="+mn-ea" w:hAnsi="Times New Roman" w:cs="Times New Roman"/>
          <w:bCs/>
          <w:color w:val="000000"/>
          <w:sz w:val="28"/>
          <w:szCs w:val="28"/>
          <w:lang w:eastAsia="ru-RU"/>
        </w:rPr>
        <w:t xml:space="preserve">Для того чтобы написать свои замечательные книги, так полюбившиеся взрослым и детям, </w:t>
      </w:r>
      <w:r w:rsidRPr="00022052">
        <w:rPr>
          <w:rFonts w:ascii="Times New Roman" w:eastAsia="+mn-ea" w:hAnsi="Times New Roman" w:cs="Times New Roman"/>
          <w:bCs/>
          <w:color w:val="000000"/>
          <w:sz w:val="28"/>
          <w:szCs w:val="28"/>
          <w:lang w:eastAsia="ru-RU"/>
        </w:rPr>
        <w:t>Мамин-Сибиряк много работал и учился</w:t>
      </w:r>
      <w:r>
        <w:rPr>
          <w:rFonts w:ascii="Times New Roman" w:eastAsia="+mn-ea" w:hAnsi="Times New Roman" w:cs="Times New Roman"/>
          <w:bCs/>
          <w:color w:val="000000"/>
          <w:sz w:val="28"/>
          <w:szCs w:val="28"/>
          <w:lang w:eastAsia="ru-RU"/>
        </w:rPr>
        <w:t xml:space="preserve">. Он всегда с большим уважением относился к людям, образованным, несущим свои знания </w:t>
      </w:r>
      <w:r w:rsidRPr="00022052">
        <w:rPr>
          <w:rFonts w:ascii="Times New Roman" w:eastAsia="+mn-ea" w:hAnsi="Times New Roman" w:cs="Times New Roman"/>
          <w:bCs/>
          <w:color w:val="000000"/>
          <w:sz w:val="28"/>
          <w:szCs w:val="28"/>
          <w:lang w:eastAsia="ru-RU"/>
        </w:rPr>
        <w:t>народу: ученым, врачам, учителям.</w:t>
      </w:r>
    </w:p>
    <w:p w:rsidR="00022052" w:rsidRPr="00022052" w:rsidRDefault="00022052" w:rsidP="00022052">
      <w:pPr>
        <w:spacing w:after="200" w:line="240" w:lineRule="auto"/>
        <w:ind w:firstLine="851"/>
        <w:contextualSpacing/>
        <w:jc w:val="both"/>
        <w:textAlignment w:val="baseline"/>
        <w:rPr>
          <w:rFonts w:ascii="Times New Roman" w:eastAsia="Times New Roman" w:hAnsi="Times New Roman" w:cs="Times New Roman"/>
          <w:sz w:val="28"/>
          <w:szCs w:val="28"/>
          <w:lang w:eastAsia="ru-RU"/>
        </w:rPr>
      </w:pPr>
      <w:r>
        <w:rPr>
          <w:rFonts w:ascii="Times New Roman" w:eastAsia="+mn-ea" w:hAnsi="Times New Roman" w:cs="Times New Roman"/>
          <w:bCs/>
          <w:color w:val="000000"/>
          <w:sz w:val="28"/>
          <w:szCs w:val="28"/>
          <w:lang w:eastAsia="ru-RU"/>
        </w:rPr>
        <w:t xml:space="preserve">Все </w:t>
      </w:r>
      <w:r w:rsidRPr="00022052">
        <w:rPr>
          <w:rFonts w:ascii="Times New Roman" w:eastAsia="+mn-ea" w:hAnsi="Times New Roman" w:cs="Times New Roman"/>
          <w:bCs/>
          <w:color w:val="000000"/>
          <w:sz w:val="28"/>
          <w:szCs w:val="28"/>
          <w:lang w:eastAsia="ru-RU"/>
        </w:rPr>
        <w:t>хорошо</w:t>
      </w:r>
      <w:r>
        <w:rPr>
          <w:rFonts w:ascii="Times New Roman" w:eastAsia="+mn-ea" w:hAnsi="Times New Roman" w:cs="Times New Roman"/>
          <w:bCs/>
          <w:color w:val="000000"/>
          <w:sz w:val="28"/>
          <w:szCs w:val="28"/>
          <w:lang w:eastAsia="ru-RU"/>
        </w:rPr>
        <w:t xml:space="preserve"> знают «Аленушкины сказки».  В </w:t>
      </w:r>
      <w:r w:rsidRPr="00022052">
        <w:rPr>
          <w:rFonts w:ascii="Times New Roman" w:eastAsia="+mn-ea" w:hAnsi="Times New Roman" w:cs="Times New Roman"/>
          <w:bCs/>
          <w:color w:val="000000"/>
          <w:sz w:val="28"/>
          <w:szCs w:val="28"/>
          <w:lang w:eastAsia="ru-RU"/>
        </w:rPr>
        <w:t>них весел</w:t>
      </w:r>
      <w:r>
        <w:rPr>
          <w:rFonts w:ascii="Times New Roman" w:eastAsia="+mn-ea" w:hAnsi="Times New Roman" w:cs="Times New Roman"/>
          <w:bCs/>
          <w:color w:val="000000"/>
          <w:sz w:val="28"/>
          <w:szCs w:val="28"/>
          <w:lang w:eastAsia="ru-RU"/>
        </w:rPr>
        <w:t xml:space="preserve">о живут и разговаривают звери, птицы, </w:t>
      </w:r>
      <w:r w:rsidRPr="00022052">
        <w:rPr>
          <w:rFonts w:ascii="Times New Roman" w:eastAsia="+mn-ea" w:hAnsi="Times New Roman" w:cs="Times New Roman"/>
          <w:bCs/>
          <w:color w:val="000000"/>
          <w:sz w:val="28"/>
          <w:szCs w:val="28"/>
          <w:lang w:eastAsia="ru-RU"/>
        </w:rPr>
        <w:t xml:space="preserve">рыбы, насекомые, растения и игрушки.                                     </w:t>
      </w:r>
      <w:r>
        <w:rPr>
          <w:rFonts w:ascii="Times New Roman" w:eastAsia="+mn-ea" w:hAnsi="Times New Roman" w:cs="Times New Roman"/>
          <w:bCs/>
          <w:color w:val="000000"/>
          <w:sz w:val="28"/>
          <w:szCs w:val="28"/>
          <w:lang w:eastAsia="ru-RU"/>
        </w:rPr>
        <w:t xml:space="preserve">                 Рассказывая о </w:t>
      </w:r>
      <w:r w:rsidRPr="00022052">
        <w:rPr>
          <w:rFonts w:ascii="Times New Roman" w:eastAsia="+mn-ea" w:hAnsi="Times New Roman" w:cs="Times New Roman"/>
          <w:bCs/>
          <w:color w:val="000000"/>
          <w:sz w:val="28"/>
          <w:szCs w:val="28"/>
          <w:lang w:eastAsia="ru-RU"/>
        </w:rPr>
        <w:t xml:space="preserve">веселых </w:t>
      </w:r>
      <w:r>
        <w:rPr>
          <w:rFonts w:ascii="Times New Roman" w:eastAsia="+mn-ea" w:hAnsi="Times New Roman" w:cs="Times New Roman"/>
          <w:bCs/>
          <w:color w:val="000000"/>
          <w:sz w:val="28"/>
          <w:szCs w:val="28"/>
          <w:lang w:eastAsia="ru-RU"/>
        </w:rPr>
        <w:t xml:space="preserve">приключениях зверей и игрушек, автор умело соединяет увлекательное содержание с </w:t>
      </w:r>
      <w:r w:rsidRPr="00022052">
        <w:rPr>
          <w:rFonts w:ascii="Times New Roman" w:eastAsia="+mn-ea" w:hAnsi="Times New Roman" w:cs="Times New Roman"/>
          <w:bCs/>
          <w:color w:val="000000"/>
          <w:sz w:val="28"/>
          <w:szCs w:val="28"/>
          <w:lang w:eastAsia="ru-RU"/>
        </w:rPr>
        <w:t>полезными сведениями, малыши учатся наблюдать жизнь, у них развиваются чувства товарищества и дружбы, скромности и трудолюбия. Все эти сказки Мамин-Сибиряк посвятил своей дочери Аленушке.</w:t>
      </w:r>
    </w:p>
    <w:p w:rsidR="00022052" w:rsidRPr="00022052" w:rsidRDefault="00022052" w:rsidP="00022052">
      <w:pPr>
        <w:spacing w:after="200" w:line="240" w:lineRule="auto"/>
        <w:ind w:firstLine="851"/>
        <w:contextualSpacing/>
        <w:jc w:val="both"/>
        <w:textAlignment w:val="baseline"/>
        <w:rPr>
          <w:rFonts w:ascii="Times New Roman" w:eastAsia="Times New Roman" w:hAnsi="Times New Roman" w:cs="Times New Roman"/>
          <w:sz w:val="28"/>
          <w:szCs w:val="28"/>
          <w:lang w:eastAsia="ru-RU"/>
        </w:rPr>
      </w:pPr>
      <w:r w:rsidRPr="00022052">
        <w:rPr>
          <w:rFonts w:ascii="Times New Roman" w:eastAsia="+mn-ea" w:hAnsi="Times New Roman" w:cs="Times New Roman"/>
          <w:bCs/>
          <w:color w:val="000000"/>
          <w:sz w:val="28"/>
          <w:szCs w:val="28"/>
          <w:lang w:eastAsia="ru-RU"/>
        </w:rPr>
        <w:t xml:space="preserve">Классикой мировой литературы для детей стали многие произведения Мамина-Сибиряка, открывающие высокую простоту, благородную естественность чувств и </w:t>
      </w:r>
      <w:r w:rsidRPr="00022052">
        <w:rPr>
          <w:rFonts w:ascii="Times New Roman" w:eastAsia="+mn-ea" w:hAnsi="Times New Roman" w:cs="Times New Roman"/>
          <w:bCs/>
          <w:color w:val="000000"/>
          <w:sz w:val="28"/>
          <w:szCs w:val="28"/>
          <w:lang w:eastAsia="ru-RU"/>
        </w:rPr>
        <w:lastRenderedPageBreak/>
        <w:t>любовь к жизни их автора, одухотворяющего поэтическим мастерством домашних животных, птиц, цветов, насекомых.</w:t>
      </w:r>
    </w:p>
    <w:p w:rsidR="00022052" w:rsidRPr="00022052" w:rsidRDefault="00022052" w:rsidP="00022052">
      <w:pPr>
        <w:spacing w:after="200" w:line="276" w:lineRule="auto"/>
        <w:ind w:firstLine="851"/>
        <w:jc w:val="both"/>
        <w:textAlignment w:val="baseline"/>
        <w:rPr>
          <w:rFonts w:ascii="Times New Roman" w:eastAsia="Times New Roman" w:hAnsi="Times New Roman" w:cs="Times New Roman"/>
          <w:sz w:val="28"/>
          <w:szCs w:val="28"/>
          <w:lang w:eastAsia="ru-RU"/>
        </w:rPr>
      </w:pPr>
      <w:r w:rsidRPr="00022052">
        <w:rPr>
          <w:rFonts w:ascii="Times New Roman" w:eastAsia="+mn-ea" w:hAnsi="Times New Roman" w:cs="Times New Roman"/>
          <w:bCs/>
          <w:color w:val="000000"/>
          <w:sz w:val="28"/>
          <w:szCs w:val="28"/>
          <w:lang w:eastAsia="ru-RU"/>
        </w:rPr>
        <w:t xml:space="preserve">Трудную жизнь прожил Д.Н. Мамин-Сибиряк, болезнь надломила его силы. Он умер шестидесяти лет в ноябре 1912 г.  </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Кем был </w:t>
      </w:r>
      <w:r w:rsidRPr="00022052">
        <w:rPr>
          <w:rFonts w:ascii="Times New Roman" w:eastAsia="+mn-ea" w:hAnsi="Times New Roman" w:cs="Times New Roman"/>
          <w:bCs/>
          <w:color w:val="000000"/>
          <w:sz w:val="28"/>
          <w:szCs w:val="28"/>
          <w:lang w:eastAsia="ru-RU"/>
        </w:rPr>
        <w:t xml:space="preserve">Дмитрий </w:t>
      </w:r>
      <w:proofErr w:type="spellStart"/>
      <w:r w:rsidRPr="00022052">
        <w:rPr>
          <w:rFonts w:ascii="Times New Roman" w:eastAsia="+mn-ea" w:hAnsi="Times New Roman" w:cs="Times New Roman"/>
          <w:bCs/>
          <w:color w:val="000000"/>
          <w:sz w:val="28"/>
          <w:szCs w:val="28"/>
          <w:lang w:eastAsia="ru-RU"/>
        </w:rPr>
        <w:t>Наркисович</w:t>
      </w:r>
      <w:proofErr w:type="spellEnd"/>
      <w:r w:rsidRPr="00022052">
        <w:rPr>
          <w:rFonts w:ascii="Times New Roman" w:eastAsia="+mn-ea" w:hAnsi="Times New Roman" w:cs="Times New Roman"/>
          <w:bCs/>
          <w:color w:val="000000"/>
          <w:sz w:val="28"/>
          <w:szCs w:val="28"/>
          <w:lang w:eastAsia="ru-RU"/>
        </w:rPr>
        <w:t xml:space="preserve"> Мамин-Сибиряк?</w:t>
      </w:r>
      <w:r w:rsidRPr="00022052">
        <w:rPr>
          <w:rFonts w:ascii="Times New Roman" w:eastAsia="Times New Roman" w:hAnsi="Times New Roman" w:cs="Times New Roman"/>
          <w:sz w:val="28"/>
          <w:szCs w:val="28"/>
          <w:lang w:eastAsia="ru-RU"/>
        </w:rPr>
        <w:t xml:space="preserve"> </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Произведения каких жанров он писал? </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О чём и о ком писал Дмитрий Мамин - Сибиряк? </w:t>
      </w:r>
    </w:p>
    <w:p w:rsidR="00022052" w:rsidRPr="00022052" w:rsidRDefault="00022052" w:rsidP="00022052">
      <w:pPr>
        <w:spacing w:after="200" w:line="276"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Какие чувства вызывают у вас произведения писателя? </w:t>
      </w:r>
    </w:p>
    <w:p w:rsidR="00022052" w:rsidRPr="00022052" w:rsidRDefault="00022052" w:rsidP="00022052">
      <w:pPr>
        <w:ind w:firstLine="851"/>
        <w:rPr>
          <w:rFonts w:ascii="Times New Roman" w:eastAsia="Calibri" w:hAnsi="Times New Roman" w:cs="Times New Roman"/>
          <w:sz w:val="28"/>
          <w:szCs w:val="28"/>
        </w:rPr>
      </w:pPr>
      <w:r w:rsidRPr="00022052">
        <w:rPr>
          <w:rFonts w:ascii="Times New Roman" w:eastAsia="Calibri" w:hAnsi="Times New Roman" w:cs="Times New Roman"/>
          <w:sz w:val="28"/>
          <w:szCs w:val="28"/>
        </w:rPr>
        <w:br w:type="page"/>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К уроку литературного чтения во 2 классе «Знакомство с творчеством Самуила Яковлевича Маршака»»</w:t>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noProof/>
          <w:sz w:val="28"/>
          <w:szCs w:val="28"/>
          <w:lang w:eastAsia="ru-RU"/>
        </w:rPr>
        <w:drawing>
          <wp:anchor distT="0" distB="0" distL="114300" distR="114300" simplePos="0" relativeHeight="251664384" behindDoc="0" locked="0" layoutInCell="1" allowOverlap="1" wp14:anchorId="64693C74" wp14:editId="344125CD">
            <wp:simplePos x="0" y="0"/>
            <wp:positionH relativeFrom="margin">
              <wp:posOffset>22860</wp:posOffset>
            </wp:positionH>
            <wp:positionV relativeFrom="margin">
              <wp:posOffset>624840</wp:posOffset>
            </wp:positionV>
            <wp:extent cx="1835150" cy="2239010"/>
            <wp:effectExtent l="0" t="0" r="0" b="8890"/>
            <wp:wrapSquare wrapText="bothSides"/>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5150" cy="2239010"/>
                    </a:xfrm>
                    <a:prstGeom prst="rect">
                      <a:avLst/>
                    </a:prstGeom>
                    <a:noFill/>
                  </pic:spPr>
                </pic:pic>
              </a:graphicData>
            </a:graphic>
          </wp:anchor>
        </w:drawing>
      </w:r>
      <w:r w:rsidRPr="00022052">
        <w:rPr>
          <w:rFonts w:ascii="Times New Roman" w:eastAsia="Times New Roman" w:hAnsi="Times New Roman" w:cs="Times New Roman"/>
          <w:b/>
          <w:sz w:val="28"/>
          <w:szCs w:val="28"/>
          <w:lang w:eastAsia="ru-RU"/>
        </w:rPr>
        <w:t>1.</w:t>
      </w:r>
      <w:bookmarkStart w:id="4" w:name="_Hlk182752617"/>
      <w:r w:rsidRPr="00022052">
        <w:rPr>
          <w:rFonts w:ascii="Times New Roman" w:eastAsia="Times New Roman" w:hAnsi="Times New Roman" w:cs="Times New Roman"/>
          <w:b/>
          <w:sz w:val="28"/>
          <w:szCs w:val="28"/>
          <w:lang w:eastAsia="ru-RU"/>
        </w:rPr>
        <w:t>Методический прием «Корзина понятий»</w:t>
      </w:r>
    </w:p>
    <w:bookmarkEnd w:id="4"/>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2. Предлагаю ученикам вспомнить, какие произведения С.Я. Маршака они читали.</w:t>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proofErr w:type="gramStart"/>
      <w:r w:rsidRPr="00022052">
        <w:rPr>
          <w:rFonts w:ascii="Times New Roman" w:eastAsia="Times New Roman" w:hAnsi="Times New Roman" w:cs="Times New Roman"/>
          <w:i/>
          <w:sz w:val="28"/>
          <w:szCs w:val="28"/>
          <w:lang w:eastAsia="ru-RU"/>
        </w:rPr>
        <w:t>а)Самостоятельное</w:t>
      </w:r>
      <w:proofErr w:type="gramEnd"/>
      <w:r w:rsidRPr="00022052">
        <w:rPr>
          <w:rFonts w:ascii="Times New Roman" w:eastAsia="Times New Roman" w:hAnsi="Times New Roman" w:cs="Times New Roman"/>
          <w:i/>
          <w:sz w:val="28"/>
          <w:szCs w:val="28"/>
          <w:lang w:eastAsia="ru-RU"/>
        </w:rPr>
        <w:t xml:space="preserve"> чтение автобиографии (у каждого печатные листы).</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sz w:val="28"/>
          <w:szCs w:val="28"/>
          <w:lang w:eastAsia="ru-RU"/>
        </w:rPr>
        <w:t xml:space="preserve"> </w:t>
      </w:r>
      <w:r w:rsidRPr="00022052">
        <w:rPr>
          <w:rFonts w:ascii="Times New Roman" w:eastAsia="Times New Roman" w:hAnsi="Times New Roman" w:cs="Times New Roman"/>
          <w:b/>
          <w:sz w:val="28"/>
          <w:szCs w:val="28"/>
          <w:lang w:eastAsia="ru-RU"/>
        </w:rPr>
        <w:t>4. Составление «</w:t>
      </w:r>
      <w:proofErr w:type="spellStart"/>
      <w:r w:rsidRPr="00022052">
        <w:rPr>
          <w:rFonts w:ascii="Times New Roman" w:eastAsia="Times New Roman" w:hAnsi="Times New Roman" w:cs="Times New Roman"/>
          <w:b/>
          <w:sz w:val="28"/>
          <w:szCs w:val="28"/>
          <w:lang w:eastAsia="ru-RU"/>
        </w:rPr>
        <w:t>Класстера</w:t>
      </w:r>
      <w:proofErr w:type="spellEnd"/>
      <w:r w:rsidRPr="00022052">
        <w:rPr>
          <w:rFonts w:ascii="Times New Roman" w:eastAsia="Times New Roman" w:hAnsi="Times New Roman" w:cs="Times New Roman"/>
          <w:b/>
          <w:sz w:val="28"/>
          <w:szCs w:val="28"/>
          <w:lang w:eastAsia="ru-RU"/>
        </w:rPr>
        <w:t>».</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sz w:val="28"/>
          <w:szCs w:val="28"/>
          <w:lang w:eastAsia="ru-RU"/>
        </w:rPr>
        <w:t xml:space="preserve"> </w:t>
      </w:r>
      <w:r w:rsidRPr="00022052">
        <w:rPr>
          <w:rFonts w:ascii="Times New Roman" w:eastAsia="Times New Roman" w:hAnsi="Times New Roman" w:cs="Times New Roman"/>
          <w:b/>
          <w:sz w:val="28"/>
          <w:szCs w:val="28"/>
          <w:lang w:eastAsia="ru-RU"/>
        </w:rPr>
        <w:t>Чтение с пометками.</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p>
    <w:p w:rsidR="00022052" w:rsidRPr="00022052" w:rsidRDefault="00022052" w:rsidP="00022052">
      <w:pPr>
        <w:spacing w:after="150" w:line="240" w:lineRule="auto"/>
        <w:ind w:firstLine="851"/>
        <w:jc w:val="both"/>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Самуил Яковлевич Маршак один из самых любимых авторов детских книг. Родился Маршак С. Я. в 1887 году в городе Воронеже. Его семья была небогатой. Отец был простым рабочим на заводе. Азы знаний он получил в небольшом городке Острогожске Воронежской губернии.</w:t>
      </w:r>
    </w:p>
    <w:p w:rsidR="00022052" w:rsidRPr="00022052" w:rsidRDefault="00022052" w:rsidP="00022052">
      <w:pPr>
        <w:spacing w:after="150" w:line="240" w:lineRule="auto"/>
        <w:ind w:firstLine="851"/>
        <w:jc w:val="both"/>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Писать небольшие тексты он начал в 4 года. А уже в 11 лет он написал настоящие большие произведения. Парень увлекался иностранными языками. Особенно хорошо знал английский, так как учился в одной из школ Англии.</w:t>
      </w:r>
    </w:p>
    <w:p w:rsidR="00022052" w:rsidRPr="00022052" w:rsidRDefault="00022052" w:rsidP="00022052">
      <w:pPr>
        <w:spacing w:after="150" w:line="240" w:lineRule="auto"/>
        <w:ind w:firstLine="851"/>
        <w:jc w:val="both"/>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Самуил Маршак ушел из жизни в 1964 году, похоронили его в Москве.</w:t>
      </w:r>
    </w:p>
    <w:p w:rsidR="00022052" w:rsidRPr="00022052" w:rsidRDefault="00022052" w:rsidP="00022052">
      <w:pPr>
        <w:spacing w:after="0" w:line="240" w:lineRule="auto"/>
        <w:ind w:firstLine="851"/>
        <w:jc w:val="both"/>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В 2015 году в Воронеже у дома № 72 по улице Карла Маркса, где жил писатель, установлен памятник Самуилу Маршаку.</w:t>
      </w:r>
    </w:p>
    <w:p w:rsidR="00022052" w:rsidRPr="00022052" w:rsidRDefault="00022052" w:rsidP="00022052">
      <w:pPr>
        <w:spacing w:after="0" w:line="240" w:lineRule="auto"/>
        <w:ind w:firstLine="851"/>
        <w:jc w:val="both"/>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jc w:val="both"/>
        <w:rPr>
          <w:rFonts w:ascii="Times New Roman" w:eastAsia="Times New Roman" w:hAnsi="Times New Roman" w:cs="Times New Roman"/>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4.Составление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w:t>
      </w:r>
      <w:proofErr w:type="gramStart"/>
      <w:r w:rsidRPr="00022052">
        <w:rPr>
          <w:rFonts w:ascii="Times New Roman" w:eastAsia="Times New Roman" w:hAnsi="Times New Roman" w:cs="Times New Roman"/>
          <w:sz w:val="28"/>
          <w:szCs w:val="28"/>
          <w:lang w:eastAsia="ru-RU"/>
        </w:rPr>
        <w:t>В</w:t>
      </w:r>
      <w:proofErr w:type="gramEnd"/>
      <w:r w:rsidRPr="00022052">
        <w:rPr>
          <w:rFonts w:ascii="Times New Roman" w:eastAsia="Times New Roman" w:hAnsi="Times New Roman" w:cs="Times New Roman"/>
          <w:sz w:val="28"/>
          <w:szCs w:val="28"/>
          <w:lang w:eastAsia="ru-RU"/>
        </w:rPr>
        <w:t xml:space="preserve"> каком году родился С. Я. Маршак?</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-Какой город является родиной поэта?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w:t>
      </w:r>
      <w:proofErr w:type="gramStart"/>
      <w:r w:rsidRPr="00022052">
        <w:rPr>
          <w:rFonts w:ascii="Times New Roman" w:eastAsia="Times New Roman" w:hAnsi="Times New Roman" w:cs="Times New Roman"/>
          <w:sz w:val="28"/>
          <w:szCs w:val="28"/>
          <w:lang w:eastAsia="ru-RU"/>
        </w:rPr>
        <w:t>В</w:t>
      </w:r>
      <w:proofErr w:type="gramEnd"/>
      <w:r w:rsidRPr="00022052">
        <w:rPr>
          <w:rFonts w:ascii="Times New Roman" w:eastAsia="Times New Roman" w:hAnsi="Times New Roman" w:cs="Times New Roman"/>
          <w:sz w:val="28"/>
          <w:szCs w:val="28"/>
          <w:lang w:eastAsia="ru-RU"/>
        </w:rPr>
        <w:t xml:space="preserve"> каком возрасте начал писать С.Я. Маршак?</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-Какой иностранный язык особенно хорошо знал поэт и почему? </w:t>
      </w:r>
    </w:p>
    <w:p w:rsidR="00022052" w:rsidRPr="00022052" w:rsidRDefault="00022052" w:rsidP="00022052">
      <w:pPr>
        <w:spacing w:after="200" w:line="276"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color w:val="000000"/>
          <w:sz w:val="28"/>
          <w:szCs w:val="28"/>
          <w:lang w:eastAsia="ru-RU"/>
        </w:rPr>
        <w:t>-Где похоронен Самуил Маршак?</w:t>
      </w:r>
    </w:p>
    <w:p w:rsidR="00022052" w:rsidRPr="00022052" w:rsidRDefault="00022052" w:rsidP="00022052">
      <w:pPr>
        <w:spacing w:after="200" w:line="276" w:lineRule="auto"/>
        <w:ind w:firstLine="851"/>
        <w:rPr>
          <w:rFonts w:ascii="Times New Roman" w:eastAsia="Times New Roman" w:hAnsi="Times New Roman" w:cs="Times New Roman"/>
          <w:color w:val="000000"/>
          <w:sz w:val="28"/>
          <w:szCs w:val="28"/>
          <w:lang w:eastAsia="ru-RU"/>
        </w:rPr>
      </w:pPr>
    </w:p>
    <w:p w:rsidR="00022052" w:rsidRPr="00022052" w:rsidRDefault="00022052" w:rsidP="00022052">
      <w:pPr>
        <w:spacing w:after="200" w:line="276" w:lineRule="auto"/>
        <w:ind w:firstLine="851"/>
        <w:rPr>
          <w:rFonts w:ascii="Times New Roman" w:eastAsia="Times New Roman" w:hAnsi="Times New Roman" w:cs="Times New Roman"/>
          <w:sz w:val="28"/>
          <w:szCs w:val="28"/>
          <w:lang w:eastAsia="ru-RU"/>
        </w:rPr>
      </w:pPr>
    </w:p>
    <w:p w:rsidR="00022052" w:rsidRPr="00022052" w:rsidRDefault="00022052" w:rsidP="00022052">
      <w:pPr>
        <w:spacing w:after="200" w:line="276" w:lineRule="auto"/>
        <w:ind w:firstLine="851"/>
        <w:rPr>
          <w:rFonts w:ascii="Times New Roman" w:eastAsia="Times New Roman" w:hAnsi="Times New Roman" w:cs="Times New Roman"/>
          <w:sz w:val="28"/>
          <w:szCs w:val="28"/>
          <w:lang w:eastAsia="ru-RU"/>
        </w:rPr>
      </w:pPr>
    </w:p>
    <w:p w:rsidR="00022052" w:rsidRDefault="00022052" w:rsidP="00022052">
      <w:pPr>
        <w:ind w:firstLine="85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lastRenderedPageBreak/>
        <w:t>Методический прием «Корзина понятий»</w:t>
      </w:r>
    </w:p>
    <w:p w:rsidR="00022052" w:rsidRPr="00022052" w:rsidRDefault="00022052" w:rsidP="00022052">
      <w:pPr>
        <w:spacing w:after="0" w:line="240" w:lineRule="auto"/>
        <w:ind w:firstLine="851"/>
        <w:jc w:val="center"/>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 xml:space="preserve">К уроку литературного чтения во 2 классе «Знакомство с творчеством Агнии Львовны </w:t>
      </w:r>
      <w:proofErr w:type="spellStart"/>
      <w:r w:rsidRPr="00022052">
        <w:rPr>
          <w:rFonts w:ascii="Times New Roman" w:eastAsia="Times New Roman" w:hAnsi="Times New Roman" w:cs="Times New Roman"/>
          <w:b/>
          <w:sz w:val="28"/>
          <w:szCs w:val="28"/>
          <w:lang w:eastAsia="ru-RU"/>
        </w:rPr>
        <w:t>Барто</w:t>
      </w:r>
      <w:proofErr w:type="spellEnd"/>
      <w:r w:rsidRPr="00022052">
        <w:rPr>
          <w:rFonts w:ascii="Times New Roman" w:eastAsia="Times New Roman" w:hAnsi="Times New Roman" w:cs="Times New Roman"/>
          <w:b/>
          <w:sz w:val="28"/>
          <w:szCs w:val="28"/>
          <w:lang w:eastAsia="ru-RU"/>
        </w:rPr>
        <w:t>, чтение стихотворения «Веревочка»»</w:t>
      </w: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1.Методический прием «Корзина понятий»</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b/>
          <w:noProof/>
          <w:sz w:val="28"/>
          <w:szCs w:val="28"/>
          <w:lang w:eastAsia="ru-RU"/>
        </w:rPr>
        <w:drawing>
          <wp:anchor distT="0" distB="0" distL="114300" distR="114300" simplePos="0" relativeHeight="251665408" behindDoc="0" locked="0" layoutInCell="1" allowOverlap="1" wp14:anchorId="3B8D38C6" wp14:editId="33C7E1BE">
            <wp:simplePos x="0" y="0"/>
            <wp:positionH relativeFrom="margin">
              <wp:posOffset>41910</wp:posOffset>
            </wp:positionH>
            <wp:positionV relativeFrom="margin">
              <wp:posOffset>942975</wp:posOffset>
            </wp:positionV>
            <wp:extent cx="2179320" cy="2179320"/>
            <wp:effectExtent l="0" t="0" r="0" b="0"/>
            <wp:wrapSquare wrapText="bothSides"/>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79320" cy="2179320"/>
                    </a:xfrm>
                    <a:prstGeom prst="rect">
                      <a:avLst/>
                    </a:prstGeom>
                    <a:noFill/>
                  </pic:spPr>
                </pic:pic>
              </a:graphicData>
            </a:graphic>
          </wp:anchor>
        </w:drawing>
      </w:r>
      <w:r w:rsidRPr="00022052">
        <w:rPr>
          <w:rFonts w:ascii="Times New Roman" w:eastAsia="Times New Roman" w:hAnsi="Times New Roman" w:cs="Times New Roman"/>
          <w:sz w:val="28"/>
          <w:szCs w:val="28"/>
          <w:lang w:eastAsia="ru-RU"/>
        </w:rPr>
        <w:t xml:space="preserve">-Глядя на портрет писателя, что вы можете сказать об этом человеке? </w:t>
      </w:r>
    </w:p>
    <w:p w:rsidR="00022052" w:rsidRPr="00022052" w:rsidRDefault="00022052" w:rsidP="00524D2B">
      <w:pPr>
        <w:spacing w:after="0" w:line="240" w:lineRule="auto"/>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-Какие ассоциации возникли? </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 xml:space="preserve">2. Предлагаю ученикам вспомнить, какие произведения А.Л. </w:t>
      </w:r>
      <w:proofErr w:type="spellStart"/>
      <w:r w:rsidRPr="00022052">
        <w:rPr>
          <w:rFonts w:ascii="Times New Roman" w:eastAsia="Times New Roman" w:hAnsi="Times New Roman" w:cs="Times New Roman"/>
          <w:b/>
          <w:sz w:val="28"/>
          <w:szCs w:val="28"/>
          <w:lang w:eastAsia="ru-RU"/>
        </w:rPr>
        <w:t>Барто</w:t>
      </w:r>
      <w:proofErr w:type="spellEnd"/>
      <w:r w:rsidRPr="00022052">
        <w:rPr>
          <w:rFonts w:ascii="Times New Roman" w:eastAsia="Times New Roman" w:hAnsi="Times New Roman" w:cs="Times New Roman"/>
          <w:b/>
          <w:sz w:val="28"/>
          <w:szCs w:val="28"/>
          <w:lang w:eastAsia="ru-RU"/>
        </w:rPr>
        <w:t xml:space="preserve"> они читали.</w:t>
      </w:r>
    </w:p>
    <w:p w:rsidR="00022052" w:rsidRPr="00022052" w:rsidRDefault="00022052" w:rsidP="00524D2B">
      <w:pPr>
        <w:spacing w:after="0" w:line="240" w:lineRule="auto"/>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3.Работа с текстом.</w:t>
      </w:r>
    </w:p>
    <w:p w:rsidR="00022052" w:rsidRPr="00022052" w:rsidRDefault="00022052" w:rsidP="00524D2B">
      <w:pPr>
        <w:spacing w:after="0" w:line="240" w:lineRule="auto"/>
        <w:rPr>
          <w:rFonts w:ascii="Times New Roman" w:eastAsia="Times New Roman" w:hAnsi="Times New Roman" w:cs="Times New Roman"/>
          <w:i/>
          <w:sz w:val="28"/>
          <w:szCs w:val="28"/>
          <w:lang w:eastAsia="ru-RU"/>
        </w:rPr>
      </w:pPr>
      <w:proofErr w:type="gramStart"/>
      <w:r w:rsidRPr="00022052">
        <w:rPr>
          <w:rFonts w:ascii="Times New Roman" w:eastAsia="Times New Roman" w:hAnsi="Times New Roman" w:cs="Times New Roman"/>
          <w:i/>
          <w:sz w:val="28"/>
          <w:szCs w:val="28"/>
          <w:lang w:eastAsia="ru-RU"/>
        </w:rPr>
        <w:t>а)Самостоятельное</w:t>
      </w:r>
      <w:proofErr w:type="gramEnd"/>
      <w:r w:rsidRPr="00022052">
        <w:rPr>
          <w:rFonts w:ascii="Times New Roman" w:eastAsia="Times New Roman" w:hAnsi="Times New Roman" w:cs="Times New Roman"/>
          <w:i/>
          <w:sz w:val="28"/>
          <w:szCs w:val="28"/>
          <w:lang w:eastAsia="ru-RU"/>
        </w:rPr>
        <w:t xml:space="preserve"> чтение автобиографии (у каждого печатные листы).</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sz w:val="28"/>
          <w:szCs w:val="28"/>
          <w:lang w:eastAsia="ru-RU"/>
        </w:rPr>
        <w:t xml:space="preserve"> </w:t>
      </w:r>
      <w:r w:rsidRPr="00022052">
        <w:rPr>
          <w:rFonts w:ascii="Times New Roman" w:eastAsia="Times New Roman" w:hAnsi="Times New Roman" w:cs="Times New Roman"/>
          <w:b/>
          <w:sz w:val="28"/>
          <w:szCs w:val="28"/>
          <w:lang w:eastAsia="ru-RU"/>
        </w:rPr>
        <w:t>Чтение с пометами.</w:t>
      </w:r>
    </w:p>
    <w:p w:rsidR="00022052" w:rsidRPr="00022052" w:rsidRDefault="00022052" w:rsidP="00022052">
      <w:pPr>
        <w:shd w:val="clear" w:color="auto" w:fill="FFFFFF"/>
        <w:spacing w:after="0" w:line="266" w:lineRule="atLeast"/>
        <w:ind w:firstLine="851"/>
        <w:jc w:val="center"/>
        <w:rPr>
          <w:rFonts w:ascii="Times New Roman" w:eastAsia="Times New Roman" w:hAnsi="Times New Roman" w:cs="Times New Roman"/>
          <w:b/>
          <w:color w:val="000000"/>
          <w:sz w:val="28"/>
          <w:szCs w:val="28"/>
          <w:lang w:eastAsia="ru-RU"/>
        </w:rPr>
      </w:pPr>
    </w:p>
    <w:p w:rsidR="00022052" w:rsidRPr="00022052" w:rsidRDefault="00022052" w:rsidP="00022052">
      <w:pPr>
        <w:spacing w:after="150" w:line="240" w:lineRule="auto"/>
        <w:ind w:firstLine="851"/>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 xml:space="preserve">Агния Львовна </w:t>
      </w:r>
      <w:proofErr w:type="spellStart"/>
      <w:r w:rsidRPr="00022052">
        <w:rPr>
          <w:rFonts w:ascii="Times New Roman" w:eastAsia="Times New Roman" w:hAnsi="Times New Roman" w:cs="Times New Roman"/>
          <w:color w:val="000000"/>
          <w:sz w:val="28"/>
          <w:szCs w:val="28"/>
          <w:lang w:eastAsia="ru-RU"/>
        </w:rPr>
        <w:t>Барто</w:t>
      </w:r>
      <w:proofErr w:type="spellEnd"/>
      <w:r w:rsidRPr="00022052">
        <w:rPr>
          <w:rFonts w:ascii="Times New Roman" w:eastAsia="Times New Roman" w:hAnsi="Times New Roman" w:cs="Times New Roman"/>
          <w:color w:val="000000"/>
          <w:sz w:val="28"/>
          <w:szCs w:val="28"/>
          <w:lang w:eastAsia="ru-RU"/>
        </w:rPr>
        <w:t xml:space="preserve"> (1906-1981) – российский и советский детский писатель, киносценарист.</w:t>
      </w:r>
      <w:r w:rsidRPr="00022052">
        <w:rPr>
          <w:rFonts w:ascii="Times New Roman" w:eastAsia="Times New Roman" w:hAnsi="Times New Roman" w:cs="Times New Roman"/>
          <w:color w:val="000000"/>
          <w:sz w:val="28"/>
          <w:szCs w:val="28"/>
          <w:lang w:eastAsia="ru-RU"/>
        </w:rPr>
        <w:br/>
        <w:t xml:space="preserve">   Агния Львовна </w:t>
      </w:r>
      <w:proofErr w:type="spellStart"/>
      <w:r w:rsidRPr="00022052">
        <w:rPr>
          <w:rFonts w:ascii="Times New Roman" w:eastAsia="Times New Roman" w:hAnsi="Times New Roman" w:cs="Times New Roman"/>
          <w:color w:val="000000"/>
          <w:sz w:val="28"/>
          <w:szCs w:val="28"/>
          <w:lang w:eastAsia="ru-RU"/>
        </w:rPr>
        <w:t>Барто</w:t>
      </w:r>
      <w:proofErr w:type="spellEnd"/>
      <w:r w:rsidRPr="00022052">
        <w:rPr>
          <w:rFonts w:ascii="Times New Roman" w:eastAsia="Times New Roman" w:hAnsi="Times New Roman" w:cs="Times New Roman"/>
          <w:color w:val="000000"/>
          <w:sz w:val="28"/>
          <w:szCs w:val="28"/>
          <w:lang w:eastAsia="ru-RU"/>
        </w:rPr>
        <w:t xml:space="preserve"> родилась 4 (17) февраля 1906 г., в Москве, в интеллигентной семье. Начальное образование получила на дому. Затем ее отдали на обучение в гимназию. Одновременно юная Агния посещала хореографическое училище. Первые стихи "родились” примерно в это же время. Она изучала с детства немецкий и французский язык. После того, как закончила балетную школу, Агния была зачислена в балетную профессиональную труппу. Её любимыми занятиями были путешествия и занятия спортом.</w:t>
      </w:r>
    </w:p>
    <w:p w:rsidR="00022052" w:rsidRPr="00022052" w:rsidRDefault="00022052" w:rsidP="00022052">
      <w:pPr>
        <w:spacing w:after="150" w:line="240" w:lineRule="auto"/>
        <w:ind w:firstLine="851"/>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 xml:space="preserve">1925 год — знаменательный в биографии Агнии </w:t>
      </w:r>
      <w:proofErr w:type="spellStart"/>
      <w:r w:rsidRPr="00022052">
        <w:rPr>
          <w:rFonts w:ascii="Times New Roman" w:eastAsia="Times New Roman" w:hAnsi="Times New Roman" w:cs="Times New Roman"/>
          <w:color w:val="000000"/>
          <w:sz w:val="28"/>
          <w:szCs w:val="28"/>
          <w:lang w:eastAsia="ru-RU"/>
        </w:rPr>
        <w:t>Барто</w:t>
      </w:r>
      <w:proofErr w:type="spellEnd"/>
      <w:r w:rsidRPr="00022052">
        <w:rPr>
          <w:rFonts w:ascii="Times New Roman" w:eastAsia="Times New Roman" w:hAnsi="Times New Roman" w:cs="Times New Roman"/>
          <w:color w:val="000000"/>
          <w:sz w:val="28"/>
          <w:szCs w:val="28"/>
          <w:lang w:eastAsia="ru-RU"/>
        </w:rPr>
        <w:t>, так как она издала первые две книги</w:t>
      </w:r>
    </w:p>
    <w:p w:rsidR="00022052" w:rsidRPr="00022052" w:rsidRDefault="00022052" w:rsidP="00022052">
      <w:pPr>
        <w:spacing w:after="0" w:line="240" w:lineRule="auto"/>
        <w:ind w:firstLine="851"/>
        <w:rPr>
          <w:rFonts w:ascii="Times New Roman" w:eastAsia="Times New Roman" w:hAnsi="Times New Roman" w:cs="Times New Roman"/>
          <w:color w:val="000000"/>
          <w:sz w:val="28"/>
          <w:szCs w:val="28"/>
          <w:lang w:eastAsia="ru-RU"/>
        </w:rPr>
      </w:pPr>
      <w:r w:rsidRPr="00022052">
        <w:rPr>
          <w:rFonts w:ascii="Times New Roman" w:eastAsia="Times New Roman" w:hAnsi="Times New Roman" w:cs="Times New Roman"/>
          <w:color w:val="000000"/>
          <w:sz w:val="28"/>
          <w:szCs w:val="28"/>
          <w:lang w:eastAsia="ru-RU"/>
        </w:rPr>
        <w:t xml:space="preserve">Агния </w:t>
      </w:r>
      <w:proofErr w:type="spellStart"/>
      <w:r w:rsidRPr="00022052">
        <w:rPr>
          <w:rFonts w:ascii="Times New Roman" w:eastAsia="Times New Roman" w:hAnsi="Times New Roman" w:cs="Times New Roman"/>
          <w:color w:val="000000"/>
          <w:sz w:val="28"/>
          <w:szCs w:val="28"/>
          <w:lang w:eastAsia="ru-RU"/>
        </w:rPr>
        <w:t>Барто</w:t>
      </w:r>
      <w:proofErr w:type="spellEnd"/>
      <w:r w:rsidRPr="00022052">
        <w:rPr>
          <w:rFonts w:ascii="Times New Roman" w:eastAsia="Times New Roman" w:hAnsi="Times New Roman" w:cs="Times New Roman"/>
          <w:color w:val="000000"/>
          <w:sz w:val="28"/>
          <w:szCs w:val="28"/>
          <w:lang w:eastAsia="ru-RU"/>
        </w:rPr>
        <w:t xml:space="preserve"> ушла из жизни 1 апреля 1981 г. Ее похоронили в Москве, на Новодевичьем кладбище. </w:t>
      </w:r>
    </w:p>
    <w:p w:rsidR="00022052" w:rsidRPr="00022052" w:rsidRDefault="00022052" w:rsidP="00022052">
      <w:pPr>
        <w:spacing w:after="0" w:line="240" w:lineRule="auto"/>
        <w:ind w:firstLine="851"/>
        <w:rPr>
          <w:rFonts w:ascii="Times New Roman" w:eastAsia="Times New Roman" w:hAnsi="Times New Roman" w:cs="Times New Roman"/>
          <w:i/>
          <w:sz w:val="28"/>
          <w:szCs w:val="28"/>
          <w:lang w:eastAsia="ru-RU"/>
        </w:rPr>
      </w:pPr>
      <w:r w:rsidRPr="00022052">
        <w:rPr>
          <w:rFonts w:ascii="Times New Roman" w:eastAsia="Times New Roman" w:hAnsi="Times New Roman" w:cs="Times New Roman"/>
          <w:i/>
          <w:sz w:val="28"/>
          <w:szCs w:val="28"/>
          <w:lang w:eastAsia="ru-RU"/>
        </w:rPr>
        <w:t>б) Проверка.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-Что узнали нового? (устные ответы детей)</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p>
    <w:p w:rsidR="00022052" w:rsidRPr="00022052" w:rsidRDefault="00022052" w:rsidP="00022052">
      <w:pPr>
        <w:spacing w:after="0" w:line="240" w:lineRule="auto"/>
        <w:ind w:firstLine="851"/>
        <w:rPr>
          <w:rFonts w:ascii="Times New Roman" w:eastAsia="Times New Roman" w:hAnsi="Times New Roman" w:cs="Times New Roman"/>
          <w:b/>
          <w:sz w:val="28"/>
          <w:szCs w:val="28"/>
          <w:lang w:eastAsia="ru-RU"/>
        </w:rPr>
      </w:pPr>
      <w:r w:rsidRPr="00022052">
        <w:rPr>
          <w:rFonts w:ascii="Times New Roman" w:eastAsia="Times New Roman" w:hAnsi="Times New Roman" w:cs="Times New Roman"/>
          <w:b/>
          <w:sz w:val="28"/>
          <w:szCs w:val="28"/>
          <w:lang w:eastAsia="ru-RU"/>
        </w:rPr>
        <w:t>3.Составление «Кластера»:</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 </w:t>
      </w:r>
      <w:proofErr w:type="gramStart"/>
      <w:r w:rsidRPr="00022052">
        <w:rPr>
          <w:rFonts w:ascii="Times New Roman" w:eastAsia="Times New Roman" w:hAnsi="Times New Roman" w:cs="Times New Roman"/>
          <w:sz w:val="28"/>
          <w:szCs w:val="28"/>
          <w:lang w:eastAsia="ru-RU"/>
        </w:rPr>
        <w:t>В</w:t>
      </w:r>
      <w:proofErr w:type="gramEnd"/>
      <w:r w:rsidRPr="00022052">
        <w:rPr>
          <w:rFonts w:ascii="Times New Roman" w:eastAsia="Times New Roman" w:hAnsi="Times New Roman" w:cs="Times New Roman"/>
          <w:sz w:val="28"/>
          <w:szCs w:val="28"/>
          <w:lang w:eastAsia="ru-RU"/>
        </w:rPr>
        <w:t xml:space="preserve"> каком году родилась А. Л. </w:t>
      </w:r>
      <w:proofErr w:type="spellStart"/>
      <w:r w:rsidRPr="00022052">
        <w:rPr>
          <w:rFonts w:ascii="Times New Roman" w:eastAsia="Times New Roman" w:hAnsi="Times New Roman" w:cs="Times New Roman"/>
          <w:sz w:val="28"/>
          <w:szCs w:val="28"/>
          <w:lang w:eastAsia="ru-RU"/>
        </w:rPr>
        <w:t>Барто</w:t>
      </w:r>
      <w:proofErr w:type="spellEnd"/>
      <w:r w:rsidRPr="00022052">
        <w:rPr>
          <w:rFonts w:ascii="Times New Roman" w:eastAsia="Times New Roman" w:hAnsi="Times New Roman" w:cs="Times New Roman"/>
          <w:sz w:val="28"/>
          <w:szCs w:val="28"/>
          <w:lang w:eastAsia="ru-RU"/>
        </w:rPr>
        <w:t>?</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Где </w:t>
      </w:r>
      <w:proofErr w:type="spellStart"/>
      <w:r w:rsidRPr="00022052">
        <w:rPr>
          <w:rFonts w:ascii="Times New Roman" w:eastAsia="Times New Roman" w:hAnsi="Times New Roman" w:cs="Times New Roman"/>
          <w:sz w:val="28"/>
          <w:szCs w:val="28"/>
          <w:lang w:eastAsia="ru-RU"/>
        </w:rPr>
        <w:t>Барто</w:t>
      </w:r>
      <w:proofErr w:type="spellEnd"/>
      <w:r w:rsidRPr="00022052">
        <w:rPr>
          <w:rFonts w:ascii="Times New Roman" w:eastAsia="Times New Roman" w:hAnsi="Times New Roman" w:cs="Times New Roman"/>
          <w:sz w:val="28"/>
          <w:szCs w:val="28"/>
          <w:lang w:eastAsia="ru-RU"/>
        </w:rPr>
        <w:t xml:space="preserve"> получила начальное образование?</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Какие языки изучала Агния?</w:t>
      </w:r>
    </w:p>
    <w:p w:rsidR="00022052" w:rsidRP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Чем любила заниматься А. Л. </w:t>
      </w:r>
      <w:proofErr w:type="spellStart"/>
      <w:r w:rsidRPr="00022052">
        <w:rPr>
          <w:rFonts w:ascii="Times New Roman" w:eastAsia="Times New Roman" w:hAnsi="Times New Roman" w:cs="Times New Roman"/>
          <w:sz w:val="28"/>
          <w:szCs w:val="28"/>
          <w:lang w:eastAsia="ru-RU"/>
        </w:rPr>
        <w:t>Барто</w:t>
      </w:r>
      <w:proofErr w:type="spellEnd"/>
      <w:r w:rsidRPr="00022052">
        <w:rPr>
          <w:rFonts w:ascii="Times New Roman" w:eastAsia="Times New Roman" w:hAnsi="Times New Roman" w:cs="Times New Roman"/>
          <w:sz w:val="28"/>
          <w:szCs w:val="28"/>
          <w:lang w:eastAsia="ru-RU"/>
        </w:rPr>
        <w:t>?</w:t>
      </w:r>
    </w:p>
    <w:p w:rsidR="00022052" w:rsidRDefault="00022052" w:rsidP="00022052">
      <w:pPr>
        <w:spacing w:after="0" w:line="240" w:lineRule="auto"/>
        <w:ind w:firstLine="851"/>
        <w:rPr>
          <w:rFonts w:ascii="Times New Roman" w:eastAsia="Times New Roman" w:hAnsi="Times New Roman" w:cs="Times New Roman"/>
          <w:sz w:val="28"/>
          <w:szCs w:val="28"/>
          <w:lang w:eastAsia="ru-RU"/>
        </w:rPr>
      </w:pPr>
      <w:r w:rsidRPr="00022052">
        <w:rPr>
          <w:rFonts w:ascii="Times New Roman" w:eastAsia="Times New Roman" w:hAnsi="Times New Roman" w:cs="Times New Roman"/>
          <w:sz w:val="28"/>
          <w:szCs w:val="28"/>
          <w:lang w:eastAsia="ru-RU"/>
        </w:rPr>
        <w:t xml:space="preserve">В каком году А. Л. </w:t>
      </w:r>
      <w:proofErr w:type="spellStart"/>
      <w:r w:rsidRPr="00022052">
        <w:rPr>
          <w:rFonts w:ascii="Times New Roman" w:eastAsia="Times New Roman" w:hAnsi="Times New Roman" w:cs="Times New Roman"/>
          <w:sz w:val="28"/>
          <w:szCs w:val="28"/>
          <w:lang w:eastAsia="ru-RU"/>
        </w:rPr>
        <w:t>Барто</w:t>
      </w:r>
      <w:proofErr w:type="spellEnd"/>
      <w:r w:rsidRPr="00022052">
        <w:rPr>
          <w:rFonts w:ascii="Times New Roman" w:eastAsia="Times New Roman" w:hAnsi="Times New Roman" w:cs="Times New Roman"/>
          <w:sz w:val="28"/>
          <w:szCs w:val="28"/>
          <w:lang w:eastAsia="ru-RU"/>
        </w:rPr>
        <w:t xml:space="preserve"> издала свои первые книги?</w:t>
      </w:r>
    </w:p>
    <w:p w:rsidR="00022052" w:rsidRPr="00022052" w:rsidRDefault="00022052" w:rsidP="00022052">
      <w:pPr>
        <w:ind w:firstLine="851"/>
        <w:rPr>
          <w:rFonts w:ascii="Times New Roman" w:eastAsia="Times New Roman" w:hAnsi="Times New Roman" w:cs="Times New Roman"/>
          <w:sz w:val="28"/>
          <w:szCs w:val="28"/>
          <w:lang w:eastAsia="ru-RU"/>
        </w:rPr>
      </w:pPr>
    </w:p>
    <w:sectPr w:rsidR="00022052" w:rsidRPr="00022052" w:rsidSect="0002205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mn-ea">
    <w:panose1 w:val="00000000000000000000"/>
    <w:charset w:val="00"/>
    <w:family w:val="roman"/>
    <w:notTrueType/>
    <w:pitch w:val="default"/>
  </w:font>
  <w:font w:name="ArialMT">
    <w:altName w:val="Arial"/>
    <w:charset w:val="00"/>
    <w:family w:val="swiss"/>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690"/>
    <w:rsid w:val="00022052"/>
    <w:rsid w:val="00334690"/>
    <w:rsid w:val="003C5151"/>
    <w:rsid w:val="00524D2B"/>
    <w:rsid w:val="00937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76F2B-66CD-4A73-9C3E-E4B4340C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8%D0%B5%D0%B2" TargetMode="External"/><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hyperlink" Target="https://ru.wikipedia.org/wiki/1898_%D0%B3%D0%BE%D0%B4" TargetMode="External"/><Relationship Id="rId12"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4.jpe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ru.wikipedia.org/wiki/%D0%98%D0%BC%D0%BF%D0%B5%D1%80%D0%B0%D1%82%D0%BE%D1%80%D1%81%D0%BA%D0%B8%D0%B9_%D1%83%D0%BD%D0%B8%D0%B2%D0%B5%D1%80%D1%81%D0%B8%D1%82%D0%B5%D1%82_%D0%A1%D0%B2%D1%8F%D1%82%D0%BE%D0%B3%D0%BE_%D0%92%D0%BB%D0%B0%D0%B4%D0%B8%D0%BC%D0%B8%D1%80%D0%B0" TargetMode="External"/><Relationship Id="rId4" Type="http://schemas.openxmlformats.org/officeDocument/2006/relationships/image" Target="media/image1.png"/><Relationship Id="rId9" Type="http://schemas.openxmlformats.org/officeDocument/2006/relationships/hyperlink" Target="https://ru.wikipedia.org/wiki/%D0%9F%D0%B5%D1%80%D0%B2%D0%B0%D1%8F_%D0%BA%D0%B8%D0%B5%D0%B2%D1%81%D0%BA%D0%B0%D1%8F_%D0%B3%D0%B8%D0%BC%D0%BD%D0%B0%D0%B7%D0%B8%D1%8F" TargetMode="External"/><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2496</Words>
  <Characters>14231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dc:creator>
  <cp:keywords/>
  <dc:description/>
  <cp:lastModifiedBy>Vaio</cp:lastModifiedBy>
  <cp:revision>2</cp:revision>
  <dcterms:created xsi:type="dcterms:W3CDTF">2024-11-24T02:37:00Z</dcterms:created>
  <dcterms:modified xsi:type="dcterms:W3CDTF">2024-11-24T02:37:00Z</dcterms:modified>
</cp:coreProperties>
</file>