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5A9" w:rsidRPr="00885A72" w:rsidRDefault="001D4A73" w:rsidP="00885A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bookmarkStart w:id="0" w:name="_GoBack"/>
      <w:bookmarkEnd w:id="0"/>
      <w:r w:rsidR="008B32C6">
        <w:rPr>
          <w:rFonts w:ascii="Times New Roman" w:hAnsi="Times New Roman" w:cs="Times New Roman"/>
          <w:b/>
          <w:sz w:val="28"/>
          <w:szCs w:val="28"/>
        </w:rPr>
        <w:t>Приёмы формирования читательской грамотности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в начальной школе</w:t>
      </w:r>
    </w:p>
    <w:p w:rsidR="006E1BB3" w:rsidRPr="00885A72" w:rsidRDefault="006E1BB3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Навыком функциональной грамотности младших школьников считает</w:t>
      </w:r>
      <w:r w:rsidR="005C4619" w:rsidRPr="00885A72">
        <w:rPr>
          <w:rFonts w:ascii="Times New Roman" w:hAnsi="Times New Roman" w:cs="Times New Roman"/>
          <w:sz w:val="28"/>
          <w:szCs w:val="28"/>
        </w:rPr>
        <w:t>ся читательская  грамотность</w:t>
      </w:r>
      <w:r w:rsidR="00160ECD" w:rsidRPr="00885A72">
        <w:rPr>
          <w:rFonts w:ascii="Times New Roman" w:hAnsi="Times New Roman" w:cs="Times New Roman"/>
          <w:sz w:val="28"/>
          <w:szCs w:val="28"/>
        </w:rPr>
        <w:t xml:space="preserve"> </w:t>
      </w:r>
      <w:r w:rsidR="005C4619" w:rsidRPr="00885A72">
        <w:rPr>
          <w:rFonts w:ascii="Times New Roman" w:hAnsi="Times New Roman" w:cs="Times New Roman"/>
          <w:sz w:val="28"/>
          <w:szCs w:val="28"/>
        </w:rPr>
        <w:t>-  это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 жизни.</w:t>
      </w:r>
    </w:p>
    <w:p w:rsidR="00824C47" w:rsidRPr="00885A72" w:rsidRDefault="00515C05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Задачи   начальной школы</w:t>
      </w:r>
      <w:r w:rsidR="006E1BB3" w:rsidRPr="00885A72">
        <w:rPr>
          <w:rFonts w:ascii="Times New Roman" w:hAnsi="Times New Roman" w:cs="Times New Roman"/>
          <w:sz w:val="28"/>
          <w:szCs w:val="28"/>
        </w:rPr>
        <w:t>: привить ребёнку любовь к книг</w:t>
      </w:r>
      <w:r w:rsidR="00160ECD" w:rsidRPr="00885A72">
        <w:rPr>
          <w:rFonts w:ascii="Times New Roman" w:hAnsi="Times New Roman" w:cs="Times New Roman"/>
          <w:sz w:val="28"/>
          <w:szCs w:val="28"/>
        </w:rPr>
        <w:t>е,</w:t>
      </w:r>
      <w:r w:rsidR="006E1BB3" w:rsidRPr="00885A72">
        <w:rPr>
          <w:rFonts w:ascii="Times New Roman" w:hAnsi="Times New Roman" w:cs="Times New Roman"/>
          <w:sz w:val="28"/>
          <w:szCs w:val="28"/>
        </w:rPr>
        <w:t xml:space="preserve"> научить вдумчивом</w:t>
      </w:r>
      <w:r w:rsidR="00824C47" w:rsidRPr="00885A72">
        <w:rPr>
          <w:rFonts w:ascii="Times New Roman" w:hAnsi="Times New Roman" w:cs="Times New Roman"/>
          <w:sz w:val="28"/>
          <w:szCs w:val="28"/>
        </w:rPr>
        <w:t xml:space="preserve">у чтению, </w:t>
      </w:r>
      <w:r w:rsidR="006E1BB3" w:rsidRPr="00885A72">
        <w:rPr>
          <w:rFonts w:ascii="Times New Roman" w:hAnsi="Times New Roman" w:cs="Times New Roman"/>
          <w:sz w:val="28"/>
          <w:szCs w:val="28"/>
        </w:rPr>
        <w:t xml:space="preserve">осмыслению </w:t>
      </w:r>
      <w:proofErr w:type="gramStart"/>
      <w:r w:rsidR="006E1BB3" w:rsidRPr="00885A72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="006E1BB3" w:rsidRPr="00885A72">
        <w:rPr>
          <w:rFonts w:ascii="Times New Roman" w:hAnsi="Times New Roman" w:cs="Times New Roman"/>
          <w:sz w:val="28"/>
          <w:szCs w:val="28"/>
        </w:rPr>
        <w:t>, развивать образно</w:t>
      </w:r>
      <w:r w:rsidR="00824C47" w:rsidRPr="00885A72">
        <w:rPr>
          <w:rFonts w:ascii="Times New Roman" w:hAnsi="Times New Roman" w:cs="Times New Roman"/>
          <w:sz w:val="28"/>
          <w:szCs w:val="28"/>
        </w:rPr>
        <w:t xml:space="preserve">е творческое воображение, </w:t>
      </w:r>
      <w:r w:rsidR="006E1BB3" w:rsidRPr="00885A72">
        <w:rPr>
          <w:rFonts w:ascii="Times New Roman" w:hAnsi="Times New Roman" w:cs="Times New Roman"/>
          <w:sz w:val="28"/>
          <w:szCs w:val="28"/>
        </w:rPr>
        <w:t xml:space="preserve"> представлять описанное </w:t>
      </w:r>
      <w:r w:rsidR="00824C47" w:rsidRPr="00885A72">
        <w:rPr>
          <w:rFonts w:ascii="Times New Roman" w:hAnsi="Times New Roman" w:cs="Times New Roman"/>
          <w:sz w:val="28"/>
          <w:szCs w:val="28"/>
        </w:rPr>
        <w:t>и переносить образы на бумагу в виде иллюстраций.</w:t>
      </w:r>
    </w:p>
    <w:p w:rsidR="008C11D8" w:rsidRPr="00885A72" w:rsidRDefault="008C11D8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 xml:space="preserve">  </w:t>
      </w:r>
      <w:r w:rsidR="00160ECD" w:rsidRPr="00885A72">
        <w:rPr>
          <w:rFonts w:ascii="Times New Roman" w:hAnsi="Times New Roman" w:cs="Times New Roman"/>
          <w:sz w:val="28"/>
          <w:szCs w:val="28"/>
        </w:rPr>
        <w:t xml:space="preserve"> Рассмотрим э</w:t>
      </w:r>
      <w:r w:rsidRPr="00885A72">
        <w:rPr>
          <w:rFonts w:ascii="Times New Roman" w:hAnsi="Times New Roman" w:cs="Times New Roman"/>
          <w:sz w:val="28"/>
          <w:szCs w:val="28"/>
        </w:rPr>
        <w:t>тапы формирования умений по работе с текстом</w:t>
      </w:r>
      <w:r w:rsidR="00160ECD" w:rsidRPr="00885A72">
        <w:rPr>
          <w:rFonts w:ascii="Times New Roman" w:hAnsi="Times New Roman" w:cs="Times New Roman"/>
          <w:sz w:val="28"/>
          <w:szCs w:val="28"/>
        </w:rPr>
        <w:t>.</w:t>
      </w:r>
    </w:p>
    <w:p w:rsidR="008C11D8" w:rsidRPr="00885A72" w:rsidRDefault="006E1BB3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В пер</w:t>
      </w:r>
      <w:r w:rsidR="00160ECD" w:rsidRPr="00885A72">
        <w:rPr>
          <w:rFonts w:ascii="Times New Roman" w:hAnsi="Times New Roman" w:cs="Times New Roman"/>
          <w:sz w:val="28"/>
          <w:szCs w:val="28"/>
        </w:rPr>
        <w:t>вом классе складываются</w:t>
      </w:r>
      <w:r w:rsidR="008C11D8" w:rsidRPr="00885A72">
        <w:rPr>
          <w:rFonts w:ascii="Times New Roman" w:hAnsi="Times New Roman" w:cs="Times New Roman"/>
          <w:sz w:val="28"/>
          <w:szCs w:val="28"/>
        </w:rPr>
        <w:t xml:space="preserve"> </w:t>
      </w:r>
      <w:r w:rsidRPr="00885A72">
        <w:rPr>
          <w:rFonts w:ascii="Times New Roman" w:hAnsi="Times New Roman" w:cs="Times New Roman"/>
          <w:sz w:val="28"/>
          <w:szCs w:val="28"/>
        </w:rPr>
        <w:t xml:space="preserve"> навыки и техника чтения, но и происходит обучение пониманию смысла прочитанного текста. </w:t>
      </w:r>
    </w:p>
    <w:p w:rsidR="008C11D8" w:rsidRPr="00885A72" w:rsidRDefault="006E1BB3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Во втором классе идёт усложнение заданий: школьники должны научиться пересказывать прочитанное, делить текст на части, составлять простой план прочитанного материала, выделять опорные слова, называть героев и давать характеристику им и их поступков.</w:t>
      </w:r>
    </w:p>
    <w:p w:rsidR="006E1BB3" w:rsidRPr="00885A72" w:rsidRDefault="006E1BB3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 xml:space="preserve"> В тре</w:t>
      </w:r>
      <w:r w:rsidR="009758FB" w:rsidRPr="00885A72">
        <w:rPr>
          <w:rFonts w:ascii="Times New Roman" w:hAnsi="Times New Roman" w:cs="Times New Roman"/>
          <w:sz w:val="28"/>
          <w:szCs w:val="28"/>
        </w:rPr>
        <w:t xml:space="preserve">тьем и четвёртом классах  прививаются </w:t>
      </w:r>
      <w:r w:rsidRPr="00885A72">
        <w:rPr>
          <w:rFonts w:ascii="Times New Roman" w:hAnsi="Times New Roman" w:cs="Times New Roman"/>
          <w:sz w:val="28"/>
          <w:szCs w:val="28"/>
        </w:rPr>
        <w:t xml:space="preserve"> навыки самостоятельного поиска нужной информации в различных источниках, </w:t>
      </w:r>
      <w:r w:rsidR="00993A2B" w:rsidRPr="00885A72">
        <w:rPr>
          <w:rFonts w:ascii="Times New Roman" w:hAnsi="Times New Roman" w:cs="Times New Roman"/>
          <w:sz w:val="28"/>
          <w:szCs w:val="28"/>
        </w:rPr>
        <w:t xml:space="preserve"> учитель </w:t>
      </w:r>
      <w:r w:rsidRPr="00885A72">
        <w:rPr>
          <w:rFonts w:ascii="Times New Roman" w:hAnsi="Times New Roman" w:cs="Times New Roman"/>
          <w:sz w:val="28"/>
          <w:szCs w:val="28"/>
        </w:rPr>
        <w:t>учит дава</w:t>
      </w:r>
      <w:r w:rsidR="008C11D8" w:rsidRPr="00885A72">
        <w:rPr>
          <w:rFonts w:ascii="Times New Roman" w:hAnsi="Times New Roman" w:cs="Times New Roman"/>
          <w:sz w:val="28"/>
          <w:szCs w:val="28"/>
        </w:rPr>
        <w:t>ть оценку текста</w:t>
      </w:r>
      <w:r w:rsidRPr="00885A72">
        <w:rPr>
          <w:rFonts w:ascii="Times New Roman" w:hAnsi="Times New Roman" w:cs="Times New Roman"/>
          <w:sz w:val="28"/>
          <w:szCs w:val="28"/>
        </w:rPr>
        <w:t xml:space="preserve">, </w:t>
      </w:r>
      <w:r w:rsidR="008C11D8" w:rsidRPr="00885A72">
        <w:rPr>
          <w:rFonts w:ascii="Times New Roman" w:hAnsi="Times New Roman" w:cs="Times New Roman"/>
          <w:sz w:val="28"/>
          <w:szCs w:val="28"/>
        </w:rPr>
        <w:t>выделению  главного и второстепенного в прочитанном</w:t>
      </w:r>
      <w:r w:rsidR="00993A2B" w:rsidRPr="00885A72">
        <w:rPr>
          <w:rFonts w:ascii="Times New Roman" w:hAnsi="Times New Roman" w:cs="Times New Roman"/>
          <w:sz w:val="28"/>
          <w:szCs w:val="28"/>
        </w:rPr>
        <w:t xml:space="preserve">. Школьники </w:t>
      </w:r>
      <w:r w:rsidR="008C11D8" w:rsidRPr="00885A72"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 w:rsidR="00993A2B" w:rsidRPr="00885A72">
        <w:rPr>
          <w:rFonts w:ascii="Times New Roman" w:hAnsi="Times New Roman" w:cs="Times New Roman"/>
          <w:sz w:val="28"/>
          <w:szCs w:val="28"/>
        </w:rPr>
        <w:t xml:space="preserve"> могут </w:t>
      </w:r>
      <w:r w:rsidR="008C11D8" w:rsidRPr="00885A72">
        <w:rPr>
          <w:rFonts w:ascii="Times New Roman" w:hAnsi="Times New Roman" w:cs="Times New Roman"/>
          <w:sz w:val="28"/>
          <w:szCs w:val="28"/>
        </w:rPr>
        <w:t xml:space="preserve"> формулировать вопросы по прочитанному материалу, давать характеристику жизненным ценностям персонажей текста</w:t>
      </w:r>
      <w:r w:rsidR="009758FB" w:rsidRPr="00885A72">
        <w:rPr>
          <w:rFonts w:ascii="Times New Roman" w:hAnsi="Times New Roman" w:cs="Times New Roman"/>
          <w:sz w:val="28"/>
          <w:szCs w:val="28"/>
        </w:rPr>
        <w:t xml:space="preserve">, </w:t>
      </w:r>
      <w:r w:rsidR="00DD169E" w:rsidRPr="00885A72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8C11D8" w:rsidRPr="00885A72">
        <w:rPr>
          <w:rFonts w:ascii="Times New Roman" w:hAnsi="Times New Roman" w:cs="Times New Roman"/>
          <w:sz w:val="28"/>
          <w:szCs w:val="28"/>
        </w:rPr>
        <w:t xml:space="preserve"> поступки героев и итог произведен</w:t>
      </w:r>
      <w:r w:rsidR="00DD169E" w:rsidRPr="00885A72">
        <w:rPr>
          <w:rFonts w:ascii="Times New Roman" w:hAnsi="Times New Roman" w:cs="Times New Roman"/>
          <w:sz w:val="28"/>
          <w:szCs w:val="28"/>
        </w:rPr>
        <w:t>ия, сравнивать тексты разных жанров.</w:t>
      </w:r>
    </w:p>
    <w:p w:rsidR="00DD169E" w:rsidRPr="00885A72" w:rsidRDefault="00DD169E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 xml:space="preserve">Формировать читательскую грамоту </w:t>
      </w:r>
      <w:r w:rsidR="008A6279" w:rsidRPr="00885A72">
        <w:rPr>
          <w:rFonts w:ascii="Times New Roman" w:hAnsi="Times New Roman" w:cs="Times New Roman"/>
          <w:sz w:val="28"/>
          <w:szCs w:val="28"/>
        </w:rPr>
        <w:t>важно на любом уроке.</w:t>
      </w:r>
    </w:p>
    <w:p w:rsidR="008A6279" w:rsidRPr="00885A72" w:rsidRDefault="008A6279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Базовым предметом является  урок литературного  чтения.</w:t>
      </w:r>
    </w:p>
    <w:p w:rsidR="008A6279" w:rsidRPr="00885A72" w:rsidRDefault="008A6279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Цель уроков литературного чтения состоит не только в обучении чтению художественной ли</w:t>
      </w:r>
      <w:r w:rsidR="007632C4" w:rsidRPr="00885A72">
        <w:rPr>
          <w:rFonts w:ascii="Times New Roman" w:hAnsi="Times New Roman" w:cs="Times New Roman"/>
          <w:sz w:val="28"/>
          <w:szCs w:val="28"/>
        </w:rPr>
        <w:t>тературы</w:t>
      </w:r>
      <w:r w:rsidRPr="00885A72">
        <w:rPr>
          <w:rFonts w:ascii="Times New Roman" w:hAnsi="Times New Roman" w:cs="Times New Roman"/>
          <w:sz w:val="28"/>
          <w:szCs w:val="28"/>
        </w:rPr>
        <w:t>, но  и в формировании  интереса к чтению, овладении приёмами понимания прочитанного.</w:t>
      </w:r>
    </w:p>
    <w:p w:rsidR="004A0F93" w:rsidRPr="00885A72" w:rsidRDefault="008A6279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Наиболее распространённы</w:t>
      </w:r>
      <w:r w:rsidR="00160ECD" w:rsidRPr="00885A72">
        <w:rPr>
          <w:rFonts w:ascii="Times New Roman" w:hAnsi="Times New Roman" w:cs="Times New Roman"/>
          <w:sz w:val="28"/>
          <w:szCs w:val="28"/>
        </w:rPr>
        <w:t>ми технологиями обучения</w:t>
      </w:r>
      <w:r w:rsidRPr="00885A72">
        <w:rPr>
          <w:rFonts w:ascii="Times New Roman" w:hAnsi="Times New Roman" w:cs="Times New Roman"/>
          <w:sz w:val="28"/>
          <w:szCs w:val="28"/>
        </w:rPr>
        <w:t>, в связи с требованиями ФГОС НОО, являются: технология критического мышления, проектная технология и личностно-ориентированная технология. По</w:t>
      </w:r>
      <w:r w:rsidR="004A0F93" w:rsidRPr="00885A72">
        <w:rPr>
          <w:rFonts w:ascii="Times New Roman" w:hAnsi="Times New Roman" w:cs="Times New Roman"/>
          <w:sz w:val="28"/>
          <w:szCs w:val="28"/>
        </w:rPr>
        <w:t xml:space="preserve"> </w:t>
      </w:r>
      <w:r w:rsidR="007632C4" w:rsidRPr="00885A72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85A72">
        <w:rPr>
          <w:rFonts w:ascii="Times New Roman" w:hAnsi="Times New Roman" w:cs="Times New Roman"/>
          <w:sz w:val="28"/>
          <w:szCs w:val="28"/>
        </w:rPr>
        <w:t>прежнему</w:t>
      </w:r>
      <w:proofErr w:type="gramEnd"/>
      <w:r w:rsidRPr="00885A72">
        <w:rPr>
          <w:rFonts w:ascii="Times New Roman" w:hAnsi="Times New Roman" w:cs="Times New Roman"/>
          <w:sz w:val="28"/>
          <w:szCs w:val="28"/>
        </w:rPr>
        <w:t xml:space="preserve"> широко распространены технология проблемного обучения, </w:t>
      </w:r>
      <w:proofErr w:type="spellStart"/>
      <w:r w:rsidRPr="00885A72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5C4619" w:rsidRPr="00885A72">
        <w:rPr>
          <w:rFonts w:ascii="Times New Roman" w:hAnsi="Times New Roman" w:cs="Times New Roman"/>
          <w:sz w:val="28"/>
          <w:szCs w:val="28"/>
        </w:rPr>
        <w:t>доровьесберегающая</w:t>
      </w:r>
      <w:proofErr w:type="spellEnd"/>
      <w:r w:rsidR="004A0F93" w:rsidRPr="00885A72">
        <w:rPr>
          <w:rFonts w:ascii="Times New Roman" w:hAnsi="Times New Roman" w:cs="Times New Roman"/>
          <w:sz w:val="28"/>
          <w:szCs w:val="28"/>
        </w:rPr>
        <w:t>,</w:t>
      </w:r>
      <w:r w:rsidRPr="00885A72">
        <w:rPr>
          <w:rFonts w:ascii="Times New Roman" w:hAnsi="Times New Roman" w:cs="Times New Roman"/>
          <w:sz w:val="28"/>
          <w:szCs w:val="28"/>
        </w:rPr>
        <w:t xml:space="preserve"> игровая</w:t>
      </w:r>
      <w:r w:rsidR="004A0F93" w:rsidRPr="00885A72">
        <w:rPr>
          <w:rFonts w:ascii="Times New Roman" w:hAnsi="Times New Roman" w:cs="Times New Roman"/>
          <w:sz w:val="28"/>
          <w:szCs w:val="28"/>
        </w:rPr>
        <w:t>,</w:t>
      </w:r>
      <w:r w:rsidRPr="00885A72">
        <w:rPr>
          <w:rFonts w:ascii="Times New Roman" w:hAnsi="Times New Roman" w:cs="Times New Roman"/>
          <w:sz w:val="28"/>
          <w:szCs w:val="28"/>
        </w:rPr>
        <w:t xml:space="preserve"> </w:t>
      </w:r>
      <w:r w:rsidR="004A0F93" w:rsidRPr="00885A72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информационно-коммуникационная технология. </w:t>
      </w:r>
    </w:p>
    <w:p w:rsidR="004A0F93" w:rsidRPr="00885A72" w:rsidRDefault="00160ECD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 xml:space="preserve">Рассмотрим  технологические </w:t>
      </w:r>
      <w:r w:rsidR="004A0F93" w:rsidRPr="00885A72">
        <w:rPr>
          <w:rFonts w:ascii="Times New Roman" w:hAnsi="Times New Roman" w:cs="Times New Roman"/>
          <w:sz w:val="28"/>
          <w:szCs w:val="28"/>
        </w:rPr>
        <w:t xml:space="preserve">приемы, используемые на уроках литературного чтения в начальной школе для формирования  читательской грамотности. </w:t>
      </w:r>
    </w:p>
    <w:p w:rsidR="004A0F93" w:rsidRPr="00885A72" w:rsidRDefault="004A0F93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Приёмы</w:t>
      </w:r>
      <w:r w:rsidR="00B06063" w:rsidRPr="00885A72">
        <w:rPr>
          <w:rFonts w:ascii="Times New Roman" w:hAnsi="Times New Roman" w:cs="Times New Roman"/>
          <w:sz w:val="28"/>
          <w:szCs w:val="28"/>
        </w:rPr>
        <w:t xml:space="preserve"> работы на уроках:</w:t>
      </w:r>
    </w:p>
    <w:p w:rsidR="00B06063" w:rsidRPr="00885A72" w:rsidRDefault="00B06063" w:rsidP="00885A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A72">
        <w:rPr>
          <w:rFonts w:ascii="Times New Roman" w:hAnsi="Times New Roman" w:cs="Times New Roman"/>
          <w:b/>
          <w:sz w:val="28"/>
          <w:szCs w:val="28"/>
        </w:rPr>
        <w:t xml:space="preserve"> «Чтение с остановками»</w:t>
      </w:r>
    </w:p>
    <w:p w:rsidR="00E97E6B" w:rsidRPr="00885A72" w:rsidRDefault="00E97E6B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Используется повествовательный текст.  Учащиес</w:t>
      </w:r>
      <w:r w:rsidR="005C4619" w:rsidRPr="00885A72">
        <w:rPr>
          <w:rFonts w:ascii="Times New Roman" w:hAnsi="Times New Roman" w:cs="Times New Roman"/>
          <w:sz w:val="28"/>
          <w:szCs w:val="28"/>
        </w:rPr>
        <w:t>я по названию текста определяют</w:t>
      </w:r>
      <w:proofErr w:type="gramStart"/>
      <w:r w:rsidR="005C4619" w:rsidRPr="00885A72">
        <w:rPr>
          <w:rFonts w:ascii="Times New Roman" w:hAnsi="Times New Roman" w:cs="Times New Roman"/>
          <w:sz w:val="28"/>
          <w:szCs w:val="28"/>
        </w:rPr>
        <w:t xml:space="preserve"> </w:t>
      </w:r>
      <w:r w:rsidRPr="00885A7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85A72">
        <w:rPr>
          <w:rFonts w:ascii="Times New Roman" w:hAnsi="Times New Roman" w:cs="Times New Roman"/>
          <w:sz w:val="28"/>
          <w:szCs w:val="28"/>
        </w:rPr>
        <w:t>о чём пойдет речь в произведении. Текст читается по частям. Ученики высказывают предположения о дальнейшем развитии сюжета. Этот прием способствует осмыслению и умению  излагать разные точки зрения.</w:t>
      </w:r>
    </w:p>
    <w:p w:rsidR="007632C4" w:rsidRPr="00885A72" w:rsidRDefault="007632C4" w:rsidP="00885A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 xml:space="preserve"> </w:t>
      </w:r>
      <w:r w:rsidRPr="00885A72">
        <w:rPr>
          <w:rFonts w:ascii="Times New Roman" w:hAnsi="Times New Roman" w:cs="Times New Roman"/>
          <w:b/>
          <w:sz w:val="28"/>
          <w:szCs w:val="28"/>
        </w:rPr>
        <w:t>« Мозговой штурм»</w:t>
      </w:r>
    </w:p>
    <w:p w:rsidR="002F0ED5" w:rsidRPr="00885A72" w:rsidRDefault="002F0ED5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 xml:space="preserve">Не ставит ребёнка в рамки правильных и неправильных  ответов. </w:t>
      </w:r>
    </w:p>
    <w:p w:rsidR="002F0ED5" w:rsidRPr="00885A72" w:rsidRDefault="002F0ED5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 xml:space="preserve">Дети могут высказывать любое мнение, которое направит на выход решений. </w:t>
      </w:r>
    </w:p>
    <w:p w:rsidR="002F0ED5" w:rsidRPr="00885A72" w:rsidRDefault="007632C4" w:rsidP="00885A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A72">
        <w:rPr>
          <w:rFonts w:ascii="Times New Roman" w:hAnsi="Times New Roman" w:cs="Times New Roman"/>
          <w:b/>
          <w:sz w:val="28"/>
          <w:szCs w:val="28"/>
        </w:rPr>
        <w:t>« Уголки»</w:t>
      </w:r>
    </w:p>
    <w:p w:rsidR="002F0ED5" w:rsidRPr="00885A72" w:rsidRDefault="007D208C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Класс  делится на две группы. Одна  группа  собирает положительные качества героя, а другая отрицательные. Применяется после чтения всего произведения.</w:t>
      </w:r>
    </w:p>
    <w:p w:rsidR="00634748" w:rsidRPr="00885A72" w:rsidRDefault="00634748" w:rsidP="00885A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A72">
        <w:rPr>
          <w:rFonts w:ascii="Times New Roman" w:hAnsi="Times New Roman" w:cs="Times New Roman"/>
          <w:b/>
          <w:sz w:val="28"/>
          <w:szCs w:val="28"/>
        </w:rPr>
        <w:t>« Вопросники»</w:t>
      </w:r>
    </w:p>
    <w:p w:rsidR="00634748" w:rsidRPr="00885A72" w:rsidRDefault="00634748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 xml:space="preserve">Детям предлагается ряд вопросов к тексту, на которые находят  </w:t>
      </w:r>
      <w:r w:rsidR="002964BE" w:rsidRPr="00885A72">
        <w:rPr>
          <w:rFonts w:ascii="Times New Roman" w:hAnsi="Times New Roman" w:cs="Times New Roman"/>
          <w:sz w:val="28"/>
          <w:szCs w:val="28"/>
        </w:rPr>
        <w:t xml:space="preserve"> подтверждающие и доказывающие  </w:t>
      </w:r>
      <w:r w:rsidRPr="00885A72">
        <w:rPr>
          <w:rFonts w:ascii="Times New Roman" w:hAnsi="Times New Roman" w:cs="Times New Roman"/>
          <w:sz w:val="28"/>
          <w:szCs w:val="28"/>
        </w:rPr>
        <w:t xml:space="preserve"> ответы. </w:t>
      </w:r>
      <w:r w:rsidR="000B2213" w:rsidRPr="00885A72">
        <w:rPr>
          <w:rFonts w:ascii="Times New Roman" w:hAnsi="Times New Roman" w:cs="Times New Roman"/>
          <w:sz w:val="28"/>
          <w:szCs w:val="28"/>
        </w:rPr>
        <w:t xml:space="preserve"> </w:t>
      </w:r>
      <w:r w:rsidRPr="00885A72">
        <w:rPr>
          <w:rFonts w:ascii="Times New Roman" w:hAnsi="Times New Roman" w:cs="Times New Roman"/>
          <w:sz w:val="28"/>
          <w:szCs w:val="28"/>
        </w:rPr>
        <w:t>Вопросы даются в прямой и косвенной форме, требующие анализа и рассуждения.</w:t>
      </w:r>
    </w:p>
    <w:p w:rsidR="002964BE" w:rsidRPr="00885A72" w:rsidRDefault="002964BE" w:rsidP="00885A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A72">
        <w:rPr>
          <w:rFonts w:ascii="Times New Roman" w:hAnsi="Times New Roman" w:cs="Times New Roman"/>
          <w:b/>
          <w:sz w:val="28"/>
          <w:szCs w:val="28"/>
        </w:rPr>
        <w:t>« Логическая  цепочка»</w:t>
      </w:r>
    </w:p>
    <w:p w:rsidR="000B2213" w:rsidRPr="00885A72" w:rsidRDefault="000B2213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 xml:space="preserve"> Учащимся необходимо  построить события в логической последовательности. Этот приём используется  при подготовке к пересказу.</w:t>
      </w:r>
    </w:p>
    <w:p w:rsidR="000B2213" w:rsidRPr="00885A72" w:rsidRDefault="000B2213" w:rsidP="00885A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A72">
        <w:rPr>
          <w:rFonts w:ascii="Times New Roman" w:hAnsi="Times New Roman" w:cs="Times New Roman"/>
          <w:b/>
          <w:sz w:val="28"/>
          <w:szCs w:val="28"/>
        </w:rPr>
        <w:t xml:space="preserve">«Древо мудрости» </w:t>
      </w:r>
    </w:p>
    <w:p w:rsidR="000B2213" w:rsidRPr="00885A72" w:rsidRDefault="000B2213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Дети читают текст. Каждый пишет на листочке вопрос  по тексту</w:t>
      </w:r>
      <w:r w:rsidR="00F05AF3" w:rsidRPr="00885A72">
        <w:rPr>
          <w:rFonts w:ascii="Times New Roman" w:hAnsi="Times New Roman" w:cs="Times New Roman"/>
          <w:sz w:val="28"/>
          <w:szCs w:val="28"/>
        </w:rPr>
        <w:t xml:space="preserve"> и оставляет  его </w:t>
      </w:r>
      <w:r w:rsidR="001A0A09" w:rsidRPr="00885A72">
        <w:rPr>
          <w:rFonts w:ascii="Times New Roman" w:hAnsi="Times New Roman" w:cs="Times New Roman"/>
          <w:sz w:val="28"/>
          <w:szCs w:val="28"/>
        </w:rPr>
        <w:t>на доске (</w:t>
      </w:r>
      <w:proofErr w:type="gramStart"/>
      <w:r w:rsidR="00F05AF3" w:rsidRPr="00885A72">
        <w:rPr>
          <w:rFonts w:ascii="Times New Roman" w:hAnsi="Times New Roman" w:cs="Times New Roman"/>
          <w:sz w:val="28"/>
          <w:szCs w:val="28"/>
        </w:rPr>
        <w:t>дерево</w:t>
      </w:r>
      <w:proofErr w:type="gramEnd"/>
      <w:r w:rsidR="00F05AF3" w:rsidRPr="00885A72">
        <w:rPr>
          <w:rFonts w:ascii="Times New Roman" w:hAnsi="Times New Roman" w:cs="Times New Roman"/>
          <w:sz w:val="28"/>
          <w:szCs w:val="28"/>
        </w:rPr>
        <w:t xml:space="preserve"> нарисованное  на доске).</w:t>
      </w:r>
    </w:p>
    <w:p w:rsidR="00160ECD" w:rsidRPr="00885A72" w:rsidRDefault="00160ECD" w:rsidP="00885A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0ECD" w:rsidRPr="00885A72" w:rsidRDefault="00160ECD" w:rsidP="00885A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ED5" w:rsidRPr="00885A72" w:rsidRDefault="00F05AF3" w:rsidP="00885A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A72">
        <w:rPr>
          <w:rFonts w:ascii="Times New Roman" w:hAnsi="Times New Roman" w:cs="Times New Roman"/>
          <w:b/>
          <w:sz w:val="28"/>
          <w:szCs w:val="28"/>
        </w:rPr>
        <w:lastRenderedPageBreak/>
        <w:t>« Корзина идей»</w:t>
      </w:r>
    </w:p>
    <w:p w:rsidR="00F05AF3" w:rsidRPr="00885A72" w:rsidRDefault="00F05AF3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 xml:space="preserve">Учащимся предлагается  написать продолжение </w:t>
      </w:r>
      <w:r w:rsidR="001A0A09" w:rsidRPr="00885A72">
        <w:rPr>
          <w:rFonts w:ascii="Times New Roman" w:hAnsi="Times New Roman" w:cs="Times New Roman"/>
          <w:sz w:val="28"/>
          <w:szCs w:val="28"/>
        </w:rPr>
        <w:t xml:space="preserve"> понравившегося  произведения, сочинить самому сказку или стихотворение.   </w:t>
      </w:r>
    </w:p>
    <w:p w:rsidR="002F0ED5" w:rsidRPr="00885A72" w:rsidRDefault="001A0A09" w:rsidP="00885A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A7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316155" w:rsidRPr="00885A72">
        <w:rPr>
          <w:rFonts w:ascii="Times New Roman" w:hAnsi="Times New Roman" w:cs="Times New Roman"/>
          <w:b/>
          <w:sz w:val="28"/>
          <w:szCs w:val="28"/>
        </w:rPr>
        <w:t>Синквеи</w:t>
      </w:r>
      <w:r w:rsidRPr="00885A7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85A72">
        <w:rPr>
          <w:rFonts w:ascii="Times New Roman" w:hAnsi="Times New Roman" w:cs="Times New Roman"/>
          <w:b/>
          <w:sz w:val="28"/>
          <w:szCs w:val="28"/>
        </w:rPr>
        <w:t>»</w:t>
      </w:r>
    </w:p>
    <w:p w:rsidR="00316155" w:rsidRPr="00885A72" w:rsidRDefault="00316155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Используется на этапе обобщения  знаний. Форма своб</w:t>
      </w:r>
      <w:r w:rsidR="00C506D7" w:rsidRPr="00885A72">
        <w:rPr>
          <w:rFonts w:ascii="Times New Roman" w:hAnsi="Times New Roman" w:cs="Times New Roman"/>
          <w:sz w:val="28"/>
          <w:szCs w:val="28"/>
        </w:rPr>
        <w:t>одного творчества</w:t>
      </w:r>
      <w:r w:rsidRPr="00885A72">
        <w:rPr>
          <w:rFonts w:ascii="Times New Roman" w:hAnsi="Times New Roman" w:cs="Times New Roman"/>
          <w:sz w:val="28"/>
          <w:szCs w:val="28"/>
        </w:rPr>
        <w:t>, но по определённым правилам.</w:t>
      </w:r>
    </w:p>
    <w:p w:rsidR="00316155" w:rsidRPr="00885A72" w:rsidRDefault="00316155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 xml:space="preserve"> На первой строчке записывается слово существительное, которое называет тему «</w:t>
      </w:r>
      <w:proofErr w:type="spellStart"/>
      <w:r w:rsidRPr="00885A72">
        <w:rPr>
          <w:rFonts w:ascii="Times New Roman" w:hAnsi="Times New Roman" w:cs="Times New Roman"/>
          <w:sz w:val="28"/>
          <w:szCs w:val="28"/>
        </w:rPr>
        <w:t>синквеина</w:t>
      </w:r>
      <w:proofErr w:type="spellEnd"/>
      <w:r w:rsidRPr="00885A72">
        <w:rPr>
          <w:rFonts w:ascii="Times New Roman" w:hAnsi="Times New Roman" w:cs="Times New Roman"/>
          <w:sz w:val="28"/>
          <w:szCs w:val="28"/>
        </w:rPr>
        <w:t>».</w:t>
      </w:r>
    </w:p>
    <w:p w:rsidR="00316155" w:rsidRPr="00885A72" w:rsidRDefault="00C506D7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На второй строчке надо написать два прилагательных, раскрывающих тему «</w:t>
      </w:r>
      <w:proofErr w:type="spellStart"/>
      <w:r w:rsidRPr="00885A72">
        <w:rPr>
          <w:rFonts w:ascii="Times New Roman" w:hAnsi="Times New Roman" w:cs="Times New Roman"/>
          <w:sz w:val="28"/>
          <w:szCs w:val="28"/>
        </w:rPr>
        <w:t>синквеина</w:t>
      </w:r>
      <w:proofErr w:type="spellEnd"/>
      <w:r w:rsidRPr="00885A72">
        <w:rPr>
          <w:rFonts w:ascii="Times New Roman" w:hAnsi="Times New Roman" w:cs="Times New Roman"/>
          <w:sz w:val="28"/>
          <w:szCs w:val="28"/>
        </w:rPr>
        <w:t>».</w:t>
      </w:r>
    </w:p>
    <w:p w:rsidR="00C506D7" w:rsidRPr="00885A72" w:rsidRDefault="00C506D7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 xml:space="preserve">На третьей строчке записываются три глагола, которые описывают действия, относящиеся к теме </w:t>
      </w:r>
      <w:proofErr w:type="spellStart"/>
      <w:r w:rsidRPr="00885A72">
        <w:rPr>
          <w:rFonts w:ascii="Times New Roman" w:hAnsi="Times New Roman" w:cs="Times New Roman"/>
          <w:sz w:val="28"/>
          <w:szCs w:val="28"/>
        </w:rPr>
        <w:t>синквеина</w:t>
      </w:r>
      <w:proofErr w:type="spellEnd"/>
      <w:r w:rsidRPr="00885A72">
        <w:rPr>
          <w:rFonts w:ascii="Times New Roman" w:hAnsi="Times New Roman" w:cs="Times New Roman"/>
          <w:sz w:val="28"/>
          <w:szCs w:val="28"/>
        </w:rPr>
        <w:t>.</w:t>
      </w:r>
    </w:p>
    <w:p w:rsidR="00C506D7" w:rsidRPr="00885A72" w:rsidRDefault="00C506D7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На четвёртой строчке размещается целая фраза. Может быть составленное учеником предложение в контексте темы, крылатое выражение.</w:t>
      </w:r>
    </w:p>
    <w:p w:rsidR="00C506D7" w:rsidRPr="00885A72" w:rsidRDefault="00C506D7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На пятой строчке выражается своё отношение к данной теме.</w:t>
      </w:r>
    </w:p>
    <w:p w:rsidR="00C506D7" w:rsidRPr="00885A72" w:rsidRDefault="00C506D7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Проводила данную работу в группах со словом  «школа».</w:t>
      </w:r>
    </w:p>
    <w:p w:rsidR="00C506D7" w:rsidRPr="00885A72" w:rsidRDefault="00C506D7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Школа!</w:t>
      </w:r>
    </w:p>
    <w:p w:rsidR="00C506D7" w:rsidRPr="00885A72" w:rsidRDefault="00515C05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Радостная, звонкая.</w:t>
      </w:r>
    </w:p>
    <w:p w:rsidR="00515C05" w:rsidRPr="00885A72" w:rsidRDefault="00515C05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Учит, занимает, увлекает.</w:t>
      </w:r>
    </w:p>
    <w:p w:rsidR="00515C05" w:rsidRPr="00885A72" w:rsidRDefault="00515C05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Дарит мир знаний.</w:t>
      </w:r>
    </w:p>
    <w:p w:rsidR="00C35449" w:rsidRPr="00885A72" w:rsidRDefault="00C35449" w:rsidP="00885A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A72">
        <w:rPr>
          <w:rFonts w:ascii="Times New Roman" w:hAnsi="Times New Roman" w:cs="Times New Roman"/>
          <w:b/>
          <w:sz w:val="28"/>
          <w:szCs w:val="28"/>
        </w:rPr>
        <w:t xml:space="preserve">« Реклама книги» </w:t>
      </w:r>
    </w:p>
    <w:p w:rsidR="00C35449" w:rsidRPr="00885A72" w:rsidRDefault="00C35449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Дети должны представить книгу так, чтобы её захотелось  прочитать. Можно соз</w:t>
      </w:r>
      <w:r w:rsidR="001E2586" w:rsidRPr="00885A72">
        <w:rPr>
          <w:rFonts w:ascii="Times New Roman" w:hAnsi="Times New Roman" w:cs="Times New Roman"/>
          <w:sz w:val="28"/>
          <w:szCs w:val="28"/>
        </w:rPr>
        <w:t>дать свою закладку для книги</w:t>
      </w:r>
      <w:proofErr w:type="gramStart"/>
      <w:r w:rsidR="001E2586" w:rsidRPr="00885A7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1E2586" w:rsidRPr="00885A72">
        <w:rPr>
          <w:rFonts w:ascii="Times New Roman" w:hAnsi="Times New Roman" w:cs="Times New Roman"/>
          <w:sz w:val="28"/>
          <w:szCs w:val="28"/>
        </w:rPr>
        <w:t xml:space="preserve">  на </w:t>
      </w:r>
      <w:r w:rsidRPr="00885A72">
        <w:rPr>
          <w:rFonts w:ascii="Times New Roman" w:hAnsi="Times New Roman" w:cs="Times New Roman"/>
          <w:sz w:val="28"/>
          <w:szCs w:val="28"/>
        </w:rPr>
        <w:t>которой нарисовать</w:t>
      </w:r>
      <w:r w:rsidR="001E2586" w:rsidRPr="00885A72">
        <w:rPr>
          <w:rFonts w:ascii="Times New Roman" w:hAnsi="Times New Roman" w:cs="Times New Roman"/>
          <w:sz w:val="28"/>
          <w:szCs w:val="28"/>
        </w:rPr>
        <w:t xml:space="preserve"> иллюстрации и написать   несколько предложений, рекламирующих данное  произведение. </w:t>
      </w:r>
    </w:p>
    <w:p w:rsidR="001E2586" w:rsidRPr="00885A72" w:rsidRDefault="001E2586" w:rsidP="00885A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A72">
        <w:rPr>
          <w:rFonts w:ascii="Times New Roman" w:hAnsi="Times New Roman" w:cs="Times New Roman"/>
          <w:b/>
          <w:sz w:val="28"/>
          <w:szCs w:val="28"/>
        </w:rPr>
        <w:t>« Создание  диафильма»</w:t>
      </w:r>
    </w:p>
    <w:p w:rsidR="001E2586" w:rsidRPr="00885A72" w:rsidRDefault="001E2586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После прочтения  произведения, дети иллюстрируют его.  Этот прием учит делить текст на смысловые части, к которым надо нарисовать иллюстрацию.</w:t>
      </w:r>
    </w:p>
    <w:p w:rsidR="001E2586" w:rsidRPr="00885A72" w:rsidRDefault="001E2586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Проходит работа в группах.</w:t>
      </w:r>
    </w:p>
    <w:p w:rsidR="001E2586" w:rsidRPr="00885A72" w:rsidRDefault="001E2586" w:rsidP="00885A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5449" w:rsidRPr="00885A72" w:rsidRDefault="001E2586" w:rsidP="00885A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A72">
        <w:rPr>
          <w:rFonts w:ascii="Times New Roman" w:hAnsi="Times New Roman" w:cs="Times New Roman"/>
          <w:b/>
          <w:sz w:val="28"/>
          <w:szCs w:val="28"/>
        </w:rPr>
        <w:lastRenderedPageBreak/>
        <w:t>« Крестики</w:t>
      </w:r>
      <w:r w:rsidR="00245423" w:rsidRPr="00885A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5A72">
        <w:rPr>
          <w:rFonts w:ascii="Times New Roman" w:hAnsi="Times New Roman" w:cs="Times New Roman"/>
          <w:b/>
          <w:sz w:val="28"/>
          <w:szCs w:val="28"/>
        </w:rPr>
        <w:t>- нолики»</w:t>
      </w:r>
    </w:p>
    <w:p w:rsidR="00A02777" w:rsidRPr="00885A72" w:rsidRDefault="00A02777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Можно проводить два варианта.</w:t>
      </w:r>
    </w:p>
    <w:p w:rsidR="001E2586" w:rsidRPr="00885A72" w:rsidRDefault="00A02777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Один ученик крестик, а другой нолик.  После прочтения произведения  на этапе закрепления ученики задают друг другу вопросы.  В случае правильного ответа ученик ставит в игровое поле  соответствующий знак. Побеждает тот, кто первым выстроит полный ряд своих знаков.</w:t>
      </w:r>
    </w:p>
    <w:p w:rsidR="00A02777" w:rsidRPr="00885A72" w:rsidRDefault="00A02777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>У всех ребят на парте лежит таблица с номерами утверждений.  Учитель читает верные и неверные утверждения к тексту. Если обучающийся согласен, он ставит в таблице крестик, если не согласен, то ноль</w:t>
      </w:r>
      <w:r w:rsidR="00245423" w:rsidRPr="00885A72">
        <w:rPr>
          <w:rFonts w:ascii="Times New Roman" w:hAnsi="Times New Roman" w:cs="Times New Roman"/>
          <w:sz w:val="28"/>
          <w:szCs w:val="28"/>
        </w:rPr>
        <w:t>.</w:t>
      </w:r>
    </w:p>
    <w:p w:rsidR="00245423" w:rsidRPr="00885A72" w:rsidRDefault="00687876" w:rsidP="00885A7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5A72">
        <w:rPr>
          <w:rFonts w:ascii="Times New Roman" w:hAnsi="Times New Roman" w:cs="Times New Roman"/>
          <w:sz w:val="28"/>
          <w:szCs w:val="28"/>
        </w:rPr>
        <w:t>Таким образом, при использовании  на уроках указанных  приёмов, у обучающихся формируются навыки мышления и рефлексии, которые являются важными составляющими понятия «читательская грамотность».</w:t>
      </w:r>
      <w:proofErr w:type="gramEnd"/>
    </w:p>
    <w:p w:rsidR="00515C05" w:rsidRPr="00885A72" w:rsidRDefault="00515C05" w:rsidP="00885A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06D7" w:rsidRPr="00885A72" w:rsidRDefault="00C506D7" w:rsidP="00885A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06D7" w:rsidRPr="00885A72" w:rsidRDefault="00C506D7" w:rsidP="00885A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06D7" w:rsidRPr="00885A72" w:rsidRDefault="00C506D7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A09" w:rsidRPr="00885A72" w:rsidRDefault="001A0A09" w:rsidP="00885A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32C4" w:rsidRPr="00885A72" w:rsidRDefault="007632C4" w:rsidP="00885A72">
      <w:pPr>
        <w:jc w:val="both"/>
        <w:rPr>
          <w:rFonts w:ascii="Times New Roman" w:hAnsi="Times New Roman" w:cs="Times New Roman"/>
          <w:sz w:val="28"/>
          <w:szCs w:val="28"/>
        </w:rPr>
      </w:pPr>
      <w:r w:rsidRPr="00885A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32C4" w:rsidRPr="00885A72" w:rsidRDefault="007632C4" w:rsidP="00885A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6063" w:rsidRPr="00885A72" w:rsidRDefault="00B06063" w:rsidP="00885A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6063" w:rsidRPr="00885A72" w:rsidRDefault="00B06063" w:rsidP="00885A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6063" w:rsidRPr="00885A72" w:rsidRDefault="00B06063" w:rsidP="00885A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6063" w:rsidRPr="00885A72" w:rsidRDefault="00B06063" w:rsidP="00885A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6063" w:rsidRPr="00885A72" w:rsidRDefault="00B06063" w:rsidP="00885A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6063" w:rsidRPr="00885A72" w:rsidRDefault="00B06063" w:rsidP="00885A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6063" w:rsidRPr="00885A72" w:rsidRDefault="00B06063" w:rsidP="00885A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6063" w:rsidRPr="00885A72" w:rsidRDefault="00B06063" w:rsidP="00885A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6063" w:rsidRPr="00885A72" w:rsidRDefault="00B06063" w:rsidP="00885A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6063" w:rsidRPr="00885A72" w:rsidRDefault="00B06063" w:rsidP="00885A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6063" w:rsidRPr="005C4619" w:rsidRDefault="00B06063">
      <w:pPr>
        <w:rPr>
          <w:rFonts w:ascii="Times New Roman" w:hAnsi="Times New Roman" w:cs="Times New Roman"/>
          <w:sz w:val="28"/>
          <w:szCs w:val="28"/>
        </w:rPr>
      </w:pPr>
    </w:p>
    <w:p w:rsidR="00B06063" w:rsidRPr="005C4619" w:rsidRDefault="00B06063">
      <w:pPr>
        <w:rPr>
          <w:rFonts w:ascii="Times New Roman" w:hAnsi="Times New Roman" w:cs="Times New Roman"/>
          <w:sz w:val="28"/>
          <w:szCs w:val="28"/>
        </w:rPr>
      </w:pPr>
    </w:p>
    <w:p w:rsidR="00B06063" w:rsidRDefault="00B06063">
      <w:pPr>
        <w:rPr>
          <w:rFonts w:ascii="Times New Roman" w:hAnsi="Times New Roman" w:cs="Times New Roman"/>
          <w:sz w:val="32"/>
          <w:szCs w:val="32"/>
        </w:rPr>
      </w:pPr>
    </w:p>
    <w:p w:rsidR="00B06063" w:rsidRPr="006E1BB3" w:rsidRDefault="00B06063">
      <w:pPr>
        <w:rPr>
          <w:rFonts w:ascii="Times New Roman" w:hAnsi="Times New Roman" w:cs="Times New Roman"/>
          <w:sz w:val="32"/>
          <w:szCs w:val="32"/>
        </w:rPr>
      </w:pPr>
    </w:p>
    <w:sectPr w:rsidR="00B06063" w:rsidRPr="006E1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BB3"/>
    <w:rsid w:val="000555A9"/>
    <w:rsid w:val="000B2213"/>
    <w:rsid w:val="00160ECD"/>
    <w:rsid w:val="001A0A09"/>
    <w:rsid w:val="001D4A73"/>
    <w:rsid w:val="001E2586"/>
    <w:rsid w:val="00245423"/>
    <w:rsid w:val="002964BE"/>
    <w:rsid w:val="002D64BA"/>
    <w:rsid w:val="002F0ED5"/>
    <w:rsid w:val="00316155"/>
    <w:rsid w:val="004A0F93"/>
    <w:rsid w:val="00515C05"/>
    <w:rsid w:val="005C4619"/>
    <w:rsid w:val="00634748"/>
    <w:rsid w:val="00687876"/>
    <w:rsid w:val="006E1BB3"/>
    <w:rsid w:val="0074720F"/>
    <w:rsid w:val="007632C4"/>
    <w:rsid w:val="007D208C"/>
    <w:rsid w:val="00824C47"/>
    <w:rsid w:val="00881D22"/>
    <w:rsid w:val="00885A72"/>
    <w:rsid w:val="008A6279"/>
    <w:rsid w:val="008B32C6"/>
    <w:rsid w:val="008C11D8"/>
    <w:rsid w:val="009758FB"/>
    <w:rsid w:val="00993A2B"/>
    <w:rsid w:val="00A02777"/>
    <w:rsid w:val="00B06063"/>
    <w:rsid w:val="00C35449"/>
    <w:rsid w:val="00C506D7"/>
    <w:rsid w:val="00DC26B9"/>
    <w:rsid w:val="00DD169E"/>
    <w:rsid w:val="00E35927"/>
    <w:rsid w:val="00E97E6B"/>
    <w:rsid w:val="00F0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2024-11-24T14:01:00Z</dcterms:created>
  <dcterms:modified xsi:type="dcterms:W3CDTF">2024-11-24T14:16:00Z</dcterms:modified>
</cp:coreProperties>
</file>