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7EA15" w14:textId="77777777" w:rsidR="00427860" w:rsidRDefault="00F7262A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Psychological Sciences</w:t>
      </w:r>
    </w:p>
    <w:p w14:paraId="34FC0E0F" w14:textId="77777777" w:rsidR="00427860" w:rsidRDefault="00F7262A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Methodological foundations of the educational process</w:t>
      </w:r>
    </w:p>
    <w:p w14:paraId="44B4148A" w14:textId="77777777" w:rsidR="00427860" w:rsidRDefault="00427860">
      <w:pPr>
        <w:spacing w:after="0" w:line="240" w:lineRule="auto"/>
        <w:ind w:firstLine="540"/>
        <w:jc w:val="center"/>
        <w:rPr>
          <w:rFonts w:ascii="Times New Roman" w:hAnsi="Times New Roman"/>
          <w:i/>
          <w:lang w:val="en-US"/>
        </w:rPr>
      </w:pPr>
    </w:p>
    <w:p w14:paraId="6F5D2B50" w14:textId="3C034754" w:rsidR="00733B64" w:rsidRDefault="0009681E" w:rsidP="00451F0A">
      <w:pPr>
        <w:spacing w:before="30" w:after="3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Магомедова Алина Александрова</w:t>
      </w:r>
    </w:p>
    <w:p w14:paraId="3B049A1B" w14:textId="77777777" w:rsidR="00451F0A" w:rsidRPr="00451F0A" w:rsidRDefault="00451F0A" w:rsidP="00451F0A">
      <w:pPr>
        <w:spacing w:before="30" w:after="3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6695961" w14:textId="7CA520C7" w:rsidR="00427860" w:rsidRDefault="00F726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="0009681E">
        <w:rPr>
          <w:rFonts w:ascii="Times New Roman" w:hAnsi="Times New Roman" w:cs="Times New Roman"/>
          <w:b/>
          <w:sz w:val="28"/>
          <w:szCs w:val="28"/>
        </w:rPr>
        <w:t>ГРАММАТИЧЕСКОГО СТРОЯ РЕЧИ</w:t>
      </w:r>
      <w:r>
        <w:rPr>
          <w:rFonts w:ascii="Times New Roman" w:hAnsi="Times New Roman" w:cs="Times New Roman"/>
          <w:b/>
          <w:sz w:val="28"/>
          <w:szCs w:val="28"/>
        </w:rPr>
        <w:t xml:space="preserve"> У СТАРШИХ ДОШКОЛЬНИКОВ С </w:t>
      </w:r>
      <w:r w:rsidR="0009681E">
        <w:rPr>
          <w:rFonts w:ascii="Times New Roman" w:hAnsi="Times New Roman" w:cs="Times New Roman"/>
          <w:b/>
          <w:sz w:val="28"/>
          <w:szCs w:val="28"/>
        </w:rPr>
        <w:t>ЗАДЕРЖКОЙ ПСИХИЧЕСКОГО РАЗВИТИЯ</w:t>
      </w:r>
    </w:p>
    <w:p w14:paraId="4296C6EA" w14:textId="77777777" w:rsidR="00427860" w:rsidRDefault="00427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59CF68" w14:textId="274EBBCA" w:rsidR="00427860" w:rsidRPr="0022435F" w:rsidRDefault="00F72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794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проблема развития </w:t>
      </w:r>
      <w:r w:rsidR="006F6EEA" w:rsidRPr="000A1794">
        <w:rPr>
          <w:rFonts w:ascii="Times New Roman" w:hAnsi="Times New Roman" w:cs="Times New Roman"/>
          <w:sz w:val="28"/>
          <w:szCs w:val="28"/>
        </w:rPr>
        <w:t>грамматического строя речи</w:t>
      </w:r>
      <w:r w:rsidRPr="000A1794">
        <w:rPr>
          <w:rFonts w:ascii="Times New Roman" w:hAnsi="Times New Roman" w:cs="Times New Roman"/>
          <w:sz w:val="28"/>
          <w:szCs w:val="28"/>
        </w:rPr>
        <w:t xml:space="preserve"> у детей старшего дошкольного возраста с нарушением интеллекта. Представлены особенности развития </w:t>
      </w:r>
      <w:r w:rsidR="00D901E7"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>морфологическ</w:t>
      </w:r>
      <w:r w:rsidR="0022435F"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D901E7"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синтаксическ</w:t>
      </w:r>
      <w:r w:rsidR="0022435F"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D901E7"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системы грамматического строя</w:t>
      </w:r>
      <w:r w:rsidR="0022435F"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речи </w:t>
      </w:r>
      <w:r w:rsidRPr="000A1794">
        <w:rPr>
          <w:rFonts w:ascii="Times New Roman" w:hAnsi="Times New Roman" w:cs="Times New Roman"/>
          <w:sz w:val="28"/>
          <w:szCs w:val="28"/>
        </w:rPr>
        <w:t>ребенка данной категории</w:t>
      </w:r>
      <w:r w:rsidRPr="0022435F">
        <w:rPr>
          <w:rFonts w:ascii="Times New Roman" w:hAnsi="Times New Roman" w:cs="Times New Roman"/>
          <w:sz w:val="28"/>
          <w:szCs w:val="28"/>
        </w:rPr>
        <w:t>.</w:t>
      </w:r>
    </w:p>
    <w:p w14:paraId="69769ECC" w14:textId="511B2333" w:rsidR="00427860" w:rsidRDefault="00F7262A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="0022435F">
        <w:rPr>
          <w:rFonts w:ascii="Times New Roman" w:hAnsi="Times New Roman" w:cs="Times New Roman"/>
          <w:sz w:val="28"/>
          <w:szCs w:val="28"/>
        </w:rPr>
        <w:t>грамматический строй речи</w:t>
      </w:r>
      <w:r>
        <w:rPr>
          <w:rFonts w:ascii="Times New Roman" w:hAnsi="Times New Roman" w:cs="Times New Roman"/>
          <w:sz w:val="28"/>
          <w:szCs w:val="28"/>
        </w:rPr>
        <w:t xml:space="preserve">, дети старшего дошкольного возраста, </w:t>
      </w:r>
      <w:r w:rsidR="0022435F">
        <w:rPr>
          <w:rFonts w:ascii="Times New Roman" w:hAnsi="Times New Roman" w:cs="Times New Roman"/>
          <w:sz w:val="28"/>
          <w:szCs w:val="28"/>
        </w:rPr>
        <w:t>задержка психического развития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06B6E608" w14:textId="77777777" w:rsidR="00427860" w:rsidRDefault="0042786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DEB62F3" w14:textId="6AE70F51" w:rsidR="006F6EEA" w:rsidRPr="00E20A63" w:rsidRDefault="00EE14D4">
      <w:pPr>
        <w:tabs>
          <w:tab w:val="left" w:pos="893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83">
        <w:rPr>
          <w:rFonts w:ascii="Times New Roman" w:hAnsi="Times New Roman" w:cs="Times New Roman"/>
          <w:sz w:val="28"/>
          <w:szCs w:val="28"/>
        </w:rPr>
        <w:t>Речь − необходимый инструмент для становления и развития личности, гарантирующий ее успешную социализацию в дальнейшем.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62A">
        <w:rPr>
          <w:rFonts w:ascii="Times New Roman" w:hAnsi="Times New Roman" w:cs="Times New Roman"/>
          <w:sz w:val="28"/>
          <w:szCs w:val="28"/>
        </w:rPr>
        <w:t>Благодаря обмену информации с помощью речевого воспроизведения происходит формирование социальных отношений, выражение чувств и эмоций, познание окружающего мира.</w:t>
      </w:r>
      <w:r w:rsidRPr="00EE14D4">
        <w:rPr>
          <w:rFonts w:ascii="Times New Roman" w:hAnsi="Times New Roman" w:cs="Times New Roman"/>
          <w:sz w:val="28"/>
          <w:szCs w:val="28"/>
        </w:rPr>
        <w:t xml:space="preserve"> </w:t>
      </w:r>
      <w:r w:rsidR="00E20A63" w:rsidRPr="00E20A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Грамматический строй речи — это взаимодействие слов между собой в словосочетаниях и предложениях. Различают морфологическую и синтаксическую системы грамматического строя</w:t>
      </w:r>
      <w:r w:rsidR="00E20A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6E9A896E" w14:textId="7D3BB43A" w:rsidR="00D901E7" w:rsidRDefault="00D901E7" w:rsidP="00D901E7">
      <w:pPr>
        <w:tabs>
          <w:tab w:val="left" w:pos="893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развития грамматического строя речи у детей с задержкой психического развития поднималась в трудах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Боряковой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Н.Ю., Зориной С.В.,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Лалаевой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Р.И., Слепович Е.С.,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Рахмаковой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Е.Ф., Симонов И.А., Хохловой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Яссман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и других ученых.</w:t>
      </w:r>
    </w:p>
    <w:p w14:paraId="11891C02" w14:textId="45CB8774" w:rsidR="006F6EEA" w:rsidRPr="00D901E7" w:rsidRDefault="006F6EEA">
      <w:pPr>
        <w:tabs>
          <w:tab w:val="left" w:pos="893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Лалаева</w:t>
      </w:r>
      <w:proofErr w:type="spellEnd"/>
      <w:r w:rsidRPr="00D9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Р.И., в свою очередь, указывает, что в связи с недоразвитием познавательной деятельности, в том числе и процессов анализа, синтеза, сравнения, обобщения, у детей с задержкой психического развития обнаруживаются и особенности процессов словообразования [1]. Исследования словообразования (Зорина </w:t>
      </w:r>
      <w:proofErr w:type="gramStart"/>
      <w:r w:rsidRPr="00D9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С.В</w:t>
      </w:r>
      <w:proofErr w:type="gramEnd"/>
      <w:r w:rsidRPr="00D9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Мальцева Е.В., Слепович Е.С., Хохлова А.А. и другие) выявили, что у этой категории детей данный процесс задерживается, затягивается во времени и имеет качественное своеобразие.</w:t>
      </w:r>
    </w:p>
    <w:p w14:paraId="7B132443" w14:textId="6D20E30B" w:rsidR="00D901E7" w:rsidRDefault="0022435F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например, с</w:t>
      </w:r>
      <w:r w:rsidR="00D901E7">
        <w:rPr>
          <w:rFonts w:ascii="Times New Roman" w:hAnsi="Times New Roman"/>
          <w:sz w:val="28"/>
        </w:rPr>
        <w:t xml:space="preserve">таршие дошкольники с задержкой психического развития не понимают смысла предложения, испытывают трудности в освоении материала и </w:t>
      </w:r>
      <w:r w:rsidR="00D901E7">
        <w:rPr>
          <w:rFonts w:ascii="Times New Roman" w:hAnsi="Times New Roman"/>
          <w:sz w:val="28"/>
        </w:rPr>
        <w:lastRenderedPageBreak/>
        <w:t>оперирования им. Большие трудности вызывает задача выделить главное слово в предложении, правильно, в нужной последовательности, расставить другие слова. Это происходит из-за того, что у детей с задержкой психического развития формирование понятийных связей идет намного медленнее, чем у нормально развивающихся сверстников.</w:t>
      </w:r>
    </w:p>
    <w:p w14:paraId="21B31B67" w14:textId="16E30500" w:rsidR="0022435F" w:rsidRDefault="0022435F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Диагностический инструментарий выявления уровня развити</w:t>
      </w:r>
      <w:r w:rsidR="000D3564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 w:rsidR="000D3564">
        <w:rPr>
          <w:rFonts w:ascii="Times New Roman" w:hAnsi="Times New Roman"/>
          <w:sz w:val="28"/>
        </w:rPr>
        <w:t>грамматического</w:t>
      </w:r>
      <w:r>
        <w:rPr>
          <w:rFonts w:ascii="Times New Roman" w:hAnsi="Times New Roman"/>
          <w:sz w:val="28"/>
        </w:rPr>
        <w:t xml:space="preserve"> </w:t>
      </w:r>
      <w:r w:rsidR="000D3564">
        <w:rPr>
          <w:rFonts w:ascii="Times New Roman" w:hAnsi="Times New Roman"/>
          <w:sz w:val="28"/>
        </w:rPr>
        <w:t>строя</w:t>
      </w:r>
      <w:r>
        <w:rPr>
          <w:rFonts w:ascii="Times New Roman" w:hAnsi="Times New Roman"/>
          <w:sz w:val="28"/>
        </w:rPr>
        <w:t xml:space="preserve"> речи у детей </w:t>
      </w:r>
      <w:r w:rsidR="000D3564">
        <w:rPr>
          <w:rFonts w:ascii="Times New Roman" w:hAnsi="Times New Roman"/>
          <w:sz w:val="28"/>
        </w:rPr>
        <w:t>с нарушением развития включает комплексную методику Филичевой Т.Б., Чиркиной Г.В., состоящую из серии заданий на образование существительных множественного числа, образование уменьшительно-ласкательных форм существительных, образование глаголов совершенного вида, согласование числительных с существительными.</w:t>
      </w:r>
    </w:p>
    <w:p w14:paraId="2863072B" w14:textId="77777777" w:rsidR="00D901E7" w:rsidRDefault="00D901E7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Максимально усвоенными данной категорией детей являются формы именительного, дательного и предложного падежа множественного числа. А наиболее трудными для усвоения являются употребление формы родительного падежа множественного числа. Объясняется это тем, что образование форм родительного падежа множественного числа определяется с учетом признака рода и включает большое количество непродуктивных форм.</w:t>
      </w:r>
    </w:p>
    <w:p w14:paraId="7A16B497" w14:textId="77777777" w:rsidR="00D901E7" w:rsidRDefault="00D901E7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Дошкольники с задержкой психического развития часто овладевают системой словообразования глагола лучше, чем системой словоизменения существительных, имеющих большой объем и сложность образования форм. Ошибки проявляются в недостаточно точном употреблении глаголов, в нарушении дифференциации глаголов единственного и множественного числа, в нарушении чередования в основе глагола.</w:t>
      </w:r>
    </w:p>
    <w:p w14:paraId="541AF8FE" w14:textId="77777777" w:rsidR="00D901E7" w:rsidRDefault="00D901E7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детей с задержкой психического развития старшего дошкольного возраста наблюдается несформированность словообразовательных процессов, операций программирования и грамматического структурирования. Выделяется следующие ошибки: отсутствие предлогов, их неправильное употребление, нарушение грамматических форм слов.</w:t>
      </w:r>
    </w:p>
    <w:p w14:paraId="29CF1718" w14:textId="77777777" w:rsidR="00D901E7" w:rsidRDefault="00D901E7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старших дошкольников с ЗПР отмечается значительное отставание в формировании словообразовательных процессов, включающие в себя ошибочное склонение используемых существительных по падежам; трудности прослеживаются и при применении навыков согласования прилагательного с существительным.</w:t>
      </w:r>
    </w:p>
    <w:p w14:paraId="08B5C000" w14:textId="77777777" w:rsidR="00D901E7" w:rsidRDefault="00D901E7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задержке психического развития отмечается не понимание инструкции взрослого, неумение удержать в памяти суть задания, отсутствие интереса к выполнению заданий. Также старшие дошкольники с ЗПР отличаются низкой работоспособностью, повышенной утомляемостью, и требуют большое количество стимулирующей помощи взрослого.</w:t>
      </w:r>
    </w:p>
    <w:p w14:paraId="563A42B1" w14:textId="77777777" w:rsidR="00D901E7" w:rsidRDefault="00D901E7" w:rsidP="00D901E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детей с задержкой психического развития замечается замедленное расширение словаря, недостатки произношения и различия отдельных звуков, темп овладения грамматическим строем так же снижен, объем слов, которые говорят дети, имеет большое расхождение с тем объемом слов, которые находятся в их словарном запасе. Сформированность грамматического строя речи отстает от нормы, что приводит к тому, что дети часто нарушают порядок слов в предложении, пропускают отдельные его члены.</w:t>
      </w:r>
    </w:p>
    <w:p w14:paraId="2EC7CCFD" w14:textId="4F5F6446" w:rsidR="00427860" w:rsidRDefault="00F7262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4F4B90C9" w14:textId="50470312" w:rsidR="00E20A63" w:rsidRPr="00E20A63" w:rsidRDefault="00E20A63" w:rsidP="000A1794">
      <w:pPr>
        <w:numPr>
          <w:ilvl w:val="0"/>
          <w:numId w:val="1"/>
        </w:numPr>
        <w:tabs>
          <w:tab w:val="clear" w:pos="4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A63">
        <w:rPr>
          <w:rFonts w:ascii="Times New Roman" w:hAnsi="Times New Roman" w:cs="Times New Roman"/>
          <w:sz w:val="28"/>
          <w:szCs w:val="28"/>
        </w:rPr>
        <w:t xml:space="preserve">Слепович Е.С. Формирование речи у дошкольников с задержкой психического развития/ Е.С. Слепович. – </w:t>
      </w:r>
      <w:r w:rsidRPr="00E20A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Мн.: Народная </w:t>
      </w:r>
      <w:proofErr w:type="spellStart"/>
      <w:r w:rsidRPr="00E20A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асвета</w:t>
      </w:r>
      <w:proofErr w:type="spellEnd"/>
      <w:r w:rsidRPr="00E20A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1989 – 64 с.</w:t>
      </w:r>
    </w:p>
    <w:p w14:paraId="0891C386" w14:textId="77777777" w:rsidR="000A1794" w:rsidRPr="000A1794" w:rsidRDefault="00E20A63" w:rsidP="000A1794">
      <w:pPr>
        <w:numPr>
          <w:ilvl w:val="0"/>
          <w:numId w:val="1"/>
        </w:numPr>
        <w:tabs>
          <w:tab w:val="clear" w:pos="4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Лалаева</w:t>
      </w:r>
      <w:proofErr w:type="spellEnd"/>
      <w:r w:rsidRPr="000A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Р.И., Серебрякова Н.В., Зорина С.В. Нарушения речи и их коррекция у детей с задержкой психического развития: учеб. пособие для студ. </w:t>
      </w:r>
      <w:proofErr w:type="spellStart"/>
      <w:r w:rsidRPr="000A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0A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учеб. заведений— М.: </w:t>
      </w:r>
      <w:proofErr w:type="spellStart"/>
      <w:r w:rsidRPr="000A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0A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изд. центр ВЛАДОС, 2004 (Коррекционная </w:t>
      </w:r>
      <w:r w:rsidRPr="000A1794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педагогика).</w:t>
      </w:r>
    </w:p>
    <w:p w14:paraId="743BE6F9" w14:textId="49BBE562" w:rsidR="00E20A63" w:rsidRPr="000A1794" w:rsidRDefault="00E20A63" w:rsidP="00AE37DF">
      <w:pPr>
        <w:numPr>
          <w:ilvl w:val="0"/>
          <w:numId w:val="1"/>
        </w:numPr>
        <w:tabs>
          <w:tab w:val="clear" w:pos="4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794">
        <w:rPr>
          <w:rFonts w:ascii="Times New Roman" w:hAnsi="Times New Roman" w:cs="Times New Roman"/>
          <w:sz w:val="28"/>
          <w:szCs w:val="28"/>
        </w:rPr>
        <w:t>Зорина С.В. Логопедическая работа по дифференциации грамматических форм слова у дошкольников с задержкой психического развития</w:t>
      </w:r>
      <w:r w:rsidR="000A1794" w:rsidRPr="000A179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A1794" w:rsidRPr="000A17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автореф</w:t>
      </w:r>
      <w:proofErr w:type="spellEnd"/>
      <w:r w:rsidR="000A1794" w:rsidRPr="000A17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 </w:t>
      </w:r>
      <w:proofErr w:type="spellStart"/>
      <w:r w:rsidR="000A1794" w:rsidRPr="000A17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дис</w:t>
      </w:r>
      <w:proofErr w:type="spellEnd"/>
      <w:r w:rsidR="000A1794" w:rsidRPr="000A17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 … канд. пед. наук / С.В. Зорина. – </w:t>
      </w:r>
      <w:proofErr w:type="spellStart"/>
      <w:r w:rsidR="000A1794" w:rsidRPr="000A17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Спб</w:t>
      </w:r>
      <w:proofErr w:type="spellEnd"/>
      <w:r w:rsidR="000A1794" w:rsidRPr="000A17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1998. – 26с.</w:t>
      </w:r>
    </w:p>
    <w:sectPr w:rsidR="00E20A63" w:rsidRPr="000A179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38B6B" w14:textId="77777777" w:rsidR="00BA08E9" w:rsidRDefault="00BA08E9">
      <w:pPr>
        <w:spacing w:line="240" w:lineRule="auto"/>
      </w:pPr>
      <w:r>
        <w:separator/>
      </w:r>
    </w:p>
  </w:endnote>
  <w:endnote w:type="continuationSeparator" w:id="0">
    <w:p w14:paraId="7256BB62" w14:textId="77777777" w:rsidR="00BA08E9" w:rsidRDefault="00BA08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CB577" w14:textId="77777777" w:rsidR="00BA08E9" w:rsidRDefault="00BA08E9">
      <w:pPr>
        <w:spacing w:after="0"/>
      </w:pPr>
      <w:r>
        <w:separator/>
      </w:r>
    </w:p>
  </w:footnote>
  <w:footnote w:type="continuationSeparator" w:id="0">
    <w:p w14:paraId="20BDEBBC" w14:textId="77777777" w:rsidR="00BA08E9" w:rsidRDefault="00BA08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C27D1"/>
    <w:multiLevelType w:val="singleLevel"/>
    <w:tmpl w:val="89F63D6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Times New Roman" w:hAnsi="Times New Roman" w:cs="Times New Roman" w:hint="default"/>
        <w:sz w:val="28"/>
        <w:szCs w:val="28"/>
      </w:rPr>
    </w:lvl>
  </w:abstractNum>
  <w:num w:numId="1" w16cid:durableId="212110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6E8"/>
    <w:rsid w:val="0000059B"/>
    <w:rsid w:val="00015A06"/>
    <w:rsid w:val="0009681E"/>
    <w:rsid w:val="000A1794"/>
    <w:rsid w:val="000B387A"/>
    <w:rsid w:val="000C509C"/>
    <w:rsid w:val="000D3564"/>
    <w:rsid w:val="001566E8"/>
    <w:rsid w:val="001A6444"/>
    <w:rsid w:val="001D00DA"/>
    <w:rsid w:val="002110D2"/>
    <w:rsid w:val="0022435F"/>
    <w:rsid w:val="002A529F"/>
    <w:rsid w:val="002F4D64"/>
    <w:rsid w:val="003509D7"/>
    <w:rsid w:val="00363362"/>
    <w:rsid w:val="00373DFD"/>
    <w:rsid w:val="003D5F21"/>
    <w:rsid w:val="003D7882"/>
    <w:rsid w:val="00406499"/>
    <w:rsid w:val="00427860"/>
    <w:rsid w:val="00451F0A"/>
    <w:rsid w:val="0049109D"/>
    <w:rsid w:val="004947A0"/>
    <w:rsid w:val="004B2747"/>
    <w:rsid w:val="005174EF"/>
    <w:rsid w:val="005F3740"/>
    <w:rsid w:val="0062109C"/>
    <w:rsid w:val="006F6EEA"/>
    <w:rsid w:val="00733B64"/>
    <w:rsid w:val="00766042"/>
    <w:rsid w:val="0077415B"/>
    <w:rsid w:val="00774238"/>
    <w:rsid w:val="008651EC"/>
    <w:rsid w:val="008C0D76"/>
    <w:rsid w:val="00993EBC"/>
    <w:rsid w:val="009A1B56"/>
    <w:rsid w:val="009B7411"/>
    <w:rsid w:val="009C4041"/>
    <w:rsid w:val="009F3280"/>
    <w:rsid w:val="00A70378"/>
    <w:rsid w:val="00B34E54"/>
    <w:rsid w:val="00B54F1D"/>
    <w:rsid w:val="00BA08E9"/>
    <w:rsid w:val="00BA4D80"/>
    <w:rsid w:val="00BD33D7"/>
    <w:rsid w:val="00CD4856"/>
    <w:rsid w:val="00CF2D58"/>
    <w:rsid w:val="00D12881"/>
    <w:rsid w:val="00D77066"/>
    <w:rsid w:val="00D901E7"/>
    <w:rsid w:val="00E20A63"/>
    <w:rsid w:val="00EE14D4"/>
    <w:rsid w:val="00F41CB6"/>
    <w:rsid w:val="00F65543"/>
    <w:rsid w:val="00F7262A"/>
    <w:rsid w:val="00FF3C3D"/>
    <w:rsid w:val="21237107"/>
    <w:rsid w:val="482507B4"/>
    <w:rsid w:val="48897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CD77"/>
  <w15:docId w15:val="{40D7A4C6-357D-48C0-932E-93CC3DB1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20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qFormat/>
    <w:rPr>
      <w:b/>
      <w:bCs/>
    </w:r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0A6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Алина Матвеева</cp:lastModifiedBy>
  <cp:revision>4</cp:revision>
  <dcterms:created xsi:type="dcterms:W3CDTF">2023-12-11T17:35:00Z</dcterms:created>
  <dcterms:modified xsi:type="dcterms:W3CDTF">2024-11-25T15:16:00Z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5FA50587787946D08E6B41FDBAA52FAB</vt:lpwstr>
  </property>
</Properties>
</file>