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158" w:rsidRPr="00294158" w:rsidRDefault="00294158" w:rsidP="00294158">
      <w:pPr>
        <w:tabs>
          <w:tab w:val="left" w:pos="1248"/>
        </w:tabs>
        <w:jc w:val="center"/>
        <w:rPr>
          <w:rFonts w:ascii="Times New Roman" w:hAnsi="Times New Roman" w:cs="Times New Roman"/>
          <w:color w:val="1F4E79" w:themeColor="accent1" w:themeShade="80"/>
          <w:sz w:val="500"/>
          <w:szCs w:val="500"/>
        </w:rPr>
      </w:pPr>
    </w:p>
    <w:p w:rsidR="00DF3E5B" w:rsidRPr="00294158" w:rsidRDefault="00DF3E5B" w:rsidP="00B25CB7">
      <w:pPr>
        <w:tabs>
          <w:tab w:val="left" w:pos="1248"/>
        </w:tabs>
        <w:rPr>
          <w:rFonts w:ascii="Times New Roman" w:hAnsi="Times New Roman" w:cs="Times New Roman"/>
          <w:color w:val="C00000"/>
          <w:sz w:val="500"/>
          <w:szCs w:val="5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25CB7" w:rsidTr="00B25CB7">
        <w:tc>
          <w:tcPr>
            <w:tcW w:w="9736" w:type="dxa"/>
          </w:tcPr>
          <w:p w:rsidR="00B25CB7" w:rsidRPr="00B25CB7" w:rsidRDefault="00B25CB7" w:rsidP="00B25CB7">
            <w:pPr>
              <w:tabs>
                <w:tab w:val="left" w:pos="1248"/>
              </w:tabs>
              <w:jc w:val="center"/>
              <w:rPr>
                <w:rFonts w:ascii="Times New Roman" w:hAnsi="Times New Roman" w:cs="Times New Roman"/>
                <w:color w:val="C00000"/>
                <w:sz w:val="500"/>
                <w:szCs w:val="500"/>
              </w:rPr>
            </w:pPr>
            <w:r w:rsidRPr="00B25CB7">
              <w:rPr>
                <w:rFonts w:ascii="Times New Roman" w:hAnsi="Times New Roman" w:cs="Times New Roman"/>
                <w:color w:val="0070C0"/>
                <w:sz w:val="500"/>
                <w:szCs w:val="500"/>
              </w:rPr>
              <w:lastRenderedPageBreak/>
              <w:t>П</w:t>
            </w:r>
            <w:r>
              <w:rPr>
                <w:rFonts w:ascii="Times New Roman" w:hAnsi="Times New Roman" w:cs="Times New Roman"/>
                <w:color w:val="C00000"/>
                <w:sz w:val="500"/>
                <w:szCs w:val="500"/>
              </w:rPr>
              <w:t>А</w:t>
            </w:r>
          </w:p>
        </w:tc>
      </w:tr>
      <w:tr w:rsidR="00B25CB7" w:rsidTr="00B25CB7">
        <w:tc>
          <w:tcPr>
            <w:tcW w:w="9736" w:type="dxa"/>
          </w:tcPr>
          <w:p w:rsidR="00B25CB7" w:rsidRPr="00B25CB7" w:rsidRDefault="00B25CB7" w:rsidP="00B25CB7">
            <w:pPr>
              <w:tabs>
                <w:tab w:val="left" w:pos="1248"/>
              </w:tabs>
              <w:jc w:val="center"/>
              <w:rPr>
                <w:rFonts w:ascii="Times New Roman" w:hAnsi="Times New Roman" w:cs="Times New Roman"/>
                <w:color w:val="C00000"/>
                <w:sz w:val="500"/>
                <w:szCs w:val="500"/>
              </w:rPr>
            </w:pPr>
            <w:r w:rsidRPr="00B25CB7">
              <w:rPr>
                <w:rFonts w:ascii="Times New Roman" w:hAnsi="Times New Roman" w:cs="Times New Roman"/>
                <w:color w:val="0070C0"/>
                <w:sz w:val="500"/>
                <w:szCs w:val="500"/>
              </w:rPr>
              <w:t>П</w:t>
            </w:r>
            <w:r>
              <w:rPr>
                <w:rFonts w:ascii="Times New Roman" w:hAnsi="Times New Roman" w:cs="Times New Roman"/>
                <w:color w:val="C00000"/>
                <w:sz w:val="500"/>
                <w:szCs w:val="500"/>
              </w:rPr>
              <w:t>О</w:t>
            </w:r>
          </w:p>
        </w:tc>
      </w:tr>
    </w:tbl>
    <w:p w:rsidR="00294158" w:rsidRDefault="00294158" w:rsidP="00294158">
      <w:pPr>
        <w:tabs>
          <w:tab w:val="left" w:pos="1248"/>
        </w:tabs>
        <w:rPr>
          <w:rFonts w:ascii="Times New Roman" w:hAnsi="Times New Roman" w:cs="Times New Roman"/>
          <w:color w:val="C00000"/>
          <w:sz w:val="400"/>
          <w:szCs w:val="400"/>
        </w:rPr>
      </w:pPr>
    </w:p>
    <w:p w:rsidR="00B25CB7" w:rsidRDefault="00B25CB7" w:rsidP="00294158">
      <w:pPr>
        <w:tabs>
          <w:tab w:val="left" w:pos="1248"/>
        </w:tabs>
        <w:rPr>
          <w:rFonts w:ascii="Times New Roman" w:hAnsi="Times New Roman" w:cs="Times New Roman"/>
          <w:color w:val="C00000"/>
          <w:sz w:val="400"/>
          <w:szCs w:val="400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B25CB7" w:rsidRPr="00B25CB7" w:rsidTr="00B25CB7">
        <w:trPr>
          <w:jc w:val="center"/>
        </w:trPr>
        <w:tc>
          <w:tcPr>
            <w:tcW w:w="9736" w:type="dxa"/>
          </w:tcPr>
          <w:p w:rsidR="00B25CB7" w:rsidRPr="00B25CB7" w:rsidRDefault="00B25CB7" w:rsidP="00B25CB7">
            <w:pPr>
              <w:tabs>
                <w:tab w:val="left" w:pos="1248"/>
              </w:tabs>
              <w:jc w:val="center"/>
              <w:rPr>
                <w:rFonts w:ascii="Times New Roman" w:hAnsi="Times New Roman" w:cs="Times New Roman"/>
                <w:color w:val="C00000"/>
                <w:sz w:val="500"/>
                <w:szCs w:val="500"/>
              </w:rPr>
            </w:pPr>
            <w:r w:rsidRPr="00B25CB7">
              <w:rPr>
                <w:rFonts w:ascii="Times New Roman" w:hAnsi="Times New Roman" w:cs="Times New Roman"/>
                <w:color w:val="0070C0"/>
                <w:sz w:val="500"/>
                <w:szCs w:val="500"/>
              </w:rPr>
              <w:lastRenderedPageBreak/>
              <w:t>П</w:t>
            </w:r>
            <w:r w:rsidRPr="00B25CB7">
              <w:rPr>
                <w:rFonts w:ascii="Times New Roman" w:hAnsi="Times New Roman" w:cs="Times New Roman"/>
                <w:color w:val="C00000"/>
                <w:sz w:val="500"/>
                <w:szCs w:val="500"/>
              </w:rPr>
              <w:t>У</w:t>
            </w:r>
          </w:p>
        </w:tc>
      </w:tr>
      <w:tr w:rsidR="00B25CB7" w:rsidRPr="00B25CB7" w:rsidTr="00B25CB7">
        <w:trPr>
          <w:jc w:val="center"/>
        </w:trPr>
        <w:tc>
          <w:tcPr>
            <w:tcW w:w="9736" w:type="dxa"/>
          </w:tcPr>
          <w:p w:rsidR="00B25CB7" w:rsidRPr="00B25CB7" w:rsidRDefault="00B25CB7" w:rsidP="00B25CB7">
            <w:pPr>
              <w:tabs>
                <w:tab w:val="left" w:pos="1248"/>
              </w:tabs>
              <w:jc w:val="center"/>
              <w:rPr>
                <w:rFonts w:ascii="Times New Roman" w:hAnsi="Times New Roman" w:cs="Times New Roman"/>
                <w:color w:val="C00000"/>
                <w:sz w:val="500"/>
                <w:szCs w:val="500"/>
              </w:rPr>
            </w:pPr>
            <w:r w:rsidRPr="00B25CB7">
              <w:rPr>
                <w:rFonts w:ascii="Times New Roman" w:hAnsi="Times New Roman" w:cs="Times New Roman"/>
                <w:color w:val="0070C0"/>
                <w:sz w:val="500"/>
                <w:szCs w:val="500"/>
              </w:rPr>
              <w:t>П</w:t>
            </w:r>
            <w:r w:rsidRPr="00B25CB7">
              <w:rPr>
                <w:rFonts w:ascii="Times New Roman" w:hAnsi="Times New Roman" w:cs="Times New Roman"/>
                <w:color w:val="C00000"/>
                <w:sz w:val="500"/>
                <w:szCs w:val="500"/>
              </w:rPr>
              <w:t>Ы</w:t>
            </w:r>
          </w:p>
        </w:tc>
      </w:tr>
    </w:tbl>
    <w:tbl>
      <w:tblPr>
        <w:tblStyle w:val="a7"/>
        <w:tblpPr w:leftFromText="180" w:rightFromText="180" w:vertAnchor="text" w:horzAnchor="margin" w:tblpY="91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25CB7" w:rsidTr="00B25CB7">
        <w:tc>
          <w:tcPr>
            <w:tcW w:w="9736" w:type="dxa"/>
          </w:tcPr>
          <w:p w:rsidR="00B25CB7" w:rsidRPr="00B25CB7" w:rsidRDefault="00B25CB7" w:rsidP="00B25CB7">
            <w:pPr>
              <w:tabs>
                <w:tab w:val="left" w:pos="1248"/>
              </w:tabs>
              <w:jc w:val="center"/>
              <w:rPr>
                <w:rFonts w:ascii="Times New Roman" w:hAnsi="Times New Roman" w:cs="Times New Roman"/>
                <w:color w:val="C00000"/>
                <w:sz w:val="500"/>
                <w:szCs w:val="500"/>
              </w:rPr>
            </w:pPr>
            <w:r w:rsidRPr="00B25CB7">
              <w:rPr>
                <w:rFonts w:ascii="Times New Roman" w:hAnsi="Times New Roman" w:cs="Times New Roman"/>
                <w:color w:val="00B050"/>
                <w:sz w:val="500"/>
                <w:szCs w:val="500"/>
              </w:rPr>
              <w:lastRenderedPageBreak/>
              <w:t>П</w:t>
            </w:r>
            <w:r w:rsidRPr="00B25CB7">
              <w:rPr>
                <w:rFonts w:ascii="Times New Roman" w:hAnsi="Times New Roman" w:cs="Times New Roman"/>
                <w:color w:val="C00000"/>
                <w:sz w:val="500"/>
                <w:szCs w:val="500"/>
              </w:rPr>
              <w:t>И</w:t>
            </w:r>
          </w:p>
        </w:tc>
      </w:tr>
      <w:tr w:rsidR="00B25CB7" w:rsidTr="00B25CB7">
        <w:tc>
          <w:tcPr>
            <w:tcW w:w="9736" w:type="dxa"/>
          </w:tcPr>
          <w:p w:rsidR="00B25CB7" w:rsidRPr="00B25CB7" w:rsidRDefault="00B25CB7" w:rsidP="00B25CB7">
            <w:pPr>
              <w:tabs>
                <w:tab w:val="left" w:pos="1248"/>
              </w:tabs>
              <w:jc w:val="center"/>
              <w:rPr>
                <w:rFonts w:ascii="Times New Roman" w:hAnsi="Times New Roman" w:cs="Times New Roman"/>
                <w:color w:val="C00000"/>
                <w:sz w:val="500"/>
                <w:szCs w:val="500"/>
              </w:rPr>
            </w:pPr>
            <w:r w:rsidRPr="00B25CB7">
              <w:rPr>
                <w:rFonts w:ascii="Times New Roman" w:hAnsi="Times New Roman" w:cs="Times New Roman"/>
                <w:color w:val="C00000"/>
                <w:sz w:val="500"/>
                <w:szCs w:val="500"/>
              </w:rPr>
              <w:t>А</w:t>
            </w:r>
            <w:r w:rsidRPr="00062C01">
              <w:rPr>
                <w:rFonts w:ascii="Times New Roman" w:hAnsi="Times New Roman" w:cs="Times New Roman"/>
                <w:color w:val="0070C0"/>
                <w:sz w:val="500"/>
                <w:szCs w:val="500"/>
              </w:rPr>
              <w:t>П</w:t>
            </w:r>
          </w:p>
        </w:tc>
      </w:tr>
    </w:tbl>
    <w:p w:rsidR="00294158" w:rsidRPr="00294158" w:rsidRDefault="00294158" w:rsidP="00294158">
      <w:pPr>
        <w:tabs>
          <w:tab w:val="left" w:pos="1248"/>
        </w:tabs>
        <w:rPr>
          <w:rFonts w:ascii="Times New Roman" w:hAnsi="Times New Roman" w:cs="Times New Roman"/>
          <w:color w:val="C00000"/>
          <w:sz w:val="360"/>
          <w:szCs w:val="360"/>
        </w:rPr>
      </w:pPr>
    </w:p>
    <w:p w:rsidR="00294158" w:rsidRDefault="00294158" w:rsidP="00294158">
      <w:pPr>
        <w:tabs>
          <w:tab w:val="left" w:pos="1248"/>
        </w:tabs>
        <w:rPr>
          <w:rFonts w:ascii="Times New Roman" w:hAnsi="Times New Roman" w:cs="Times New Roman"/>
          <w:color w:val="C00000"/>
          <w:sz w:val="400"/>
          <w:szCs w:val="400"/>
        </w:rPr>
      </w:pPr>
    </w:p>
    <w:p w:rsidR="00062C01" w:rsidRDefault="00062C01" w:rsidP="00294158">
      <w:pPr>
        <w:tabs>
          <w:tab w:val="left" w:pos="1248"/>
        </w:tabs>
        <w:rPr>
          <w:rFonts w:ascii="Times New Roman" w:hAnsi="Times New Roman" w:cs="Times New Roman"/>
          <w:color w:val="C00000"/>
          <w:sz w:val="400"/>
          <w:szCs w:val="4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62C01" w:rsidTr="00062C01">
        <w:tc>
          <w:tcPr>
            <w:tcW w:w="10456" w:type="dxa"/>
          </w:tcPr>
          <w:p w:rsidR="00062C01" w:rsidRPr="00062C01" w:rsidRDefault="00062C01" w:rsidP="00062C01">
            <w:pPr>
              <w:tabs>
                <w:tab w:val="left" w:pos="1248"/>
              </w:tabs>
              <w:jc w:val="center"/>
              <w:rPr>
                <w:rFonts w:ascii="Times New Roman" w:hAnsi="Times New Roman" w:cs="Times New Roman"/>
                <w:color w:val="C00000"/>
                <w:sz w:val="500"/>
                <w:szCs w:val="500"/>
              </w:rPr>
            </w:pPr>
            <w:r w:rsidRPr="00062C01">
              <w:rPr>
                <w:rFonts w:ascii="Times New Roman" w:hAnsi="Times New Roman" w:cs="Times New Roman"/>
                <w:color w:val="C00000"/>
                <w:sz w:val="500"/>
                <w:szCs w:val="500"/>
              </w:rPr>
              <w:lastRenderedPageBreak/>
              <w:t>О</w:t>
            </w:r>
            <w:r w:rsidRPr="00062C01">
              <w:rPr>
                <w:rFonts w:ascii="Times New Roman" w:hAnsi="Times New Roman" w:cs="Times New Roman"/>
                <w:color w:val="0070C0"/>
                <w:sz w:val="500"/>
                <w:szCs w:val="500"/>
              </w:rPr>
              <w:t>П</w:t>
            </w:r>
          </w:p>
        </w:tc>
      </w:tr>
      <w:tr w:rsidR="00062C01" w:rsidTr="00062C01">
        <w:tc>
          <w:tcPr>
            <w:tcW w:w="10456" w:type="dxa"/>
          </w:tcPr>
          <w:p w:rsidR="00062C01" w:rsidRPr="00062C01" w:rsidRDefault="00062C01" w:rsidP="00062C01">
            <w:pPr>
              <w:tabs>
                <w:tab w:val="left" w:pos="1248"/>
              </w:tabs>
              <w:jc w:val="center"/>
              <w:rPr>
                <w:rFonts w:ascii="Times New Roman" w:hAnsi="Times New Roman" w:cs="Times New Roman"/>
                <w:color w:val="C00000"/>
                <w:sz w:val="500"/>
                <w:szCs w:val="500"/>
              </w:rPr>
            </w:pPr>
            <w:r w:rsidRPr="00062C01">
              <w:rPr>
                <w:rFonts w:ascii="Times New Roman" w:hAnsi="Times New Roman" w:cs="Times New Roman"/>
                <w:color w:val="C00000"/>
                <w:sz w:val="500"/>
                <w:szCs w:val="500"/>
              </w:rPr>
              <w:t>У</w:t>
            </w:r>
            <w:r w:rsidRPr="00062C01">
              <w:rPr>
                <w:rFonts w:ascii="Times New Roman" w:hAnsi="Times New Roman" w:cs="Times New Roman"/>
                <w:color w:val="0070C0"/>
                <w:sz w:val="500"/>
                <w:szCs w:val="500"/>
              </w:rPr>
              <w:t>П</w:t>
            </w:r>
          </w:p>
        </w:tc>
      </w:tr>
      <w:tr w:rsidR="00062C01" w:rsidTr="00062C01">
        <w:tc>
          <w:tcPr>
            <w:tcW w:w="10456" w:type="dxa"/>
          </w:tcPr>
          <w:p w:rsidR="00062C01" w:rsidRPr="00062C01" w:rsidRDefault="00062C01" w:rsidP="00062C01">
            <w:pPr>
              <w:tabs>
                <w:tab w:val="left" w:pos="1248"/>
              </w:tabs>
              <w:jc w:val="center"/>
              <w:rPr>
                <w:rFonts w:ascii="Times New Roman" w:hAnsi="Times New Roman" w:cs="Times New Roman"/>
                <w:color w:val="C00000"/>
                <w:sz w:val="500"/>
                <w:szCs w:val="500"/>
              </w:rPr>
            </w:pPr>
            <w:r>
              <w:rPr>
                <w:rFonts w:ascii="Times New Roman" w:hAnsi="Times New Roman" w:cs="Times New Roman"/>
                <w:color w:val="C00000"/>
                <w:sz w:val="500"/>
                <w:szCs w:val="500"/>
              </w:rPr>
              <w:lastRenderedPageBreak/>
              <w:t>И</w:t>
            </w:r>
            <w:r w:rsidRPr="00062C01">
              <w:rPr>
                <w:rFonts w:ascii="Times New Roman" w:hAnsi="Times New Roman" w:cs="Times New Roman"/>
                <w:color w:val="0070C0"/>
                <w:sz w:val="500"/>
                <w:szCs w:val="500"/>
              </w:rPr>
              <w:t>П</w:t>
            </w:r>
          </w:p>
        </w:tc>
      </w:tr>
      <w:tr w:rsidR="00062C01" w:rsidTr="00062C01">
        <w:tc>
          <w:tcPr>
            <w:tcW w:w="10456" w:type="dxa"/>
          </w:tcPr>
          <w:p w:rsidR="00062C01" w:rsidRDefault="00062C01" w:rsidP="00062C01">
            <w:pPr>
              <w:tabs>
                <w:tab w:val="left" w:pos="1248"/>
              </w:tabs>
              <w:jc w:val="center"/>
              <w:rPr>
                <w:rFonts w:ascii="Times New Roman" w:hAnsi="Times New Roman" w:cs="Times New Roman"/>
                <w:color w:val="C00000"/>
                <w:sz w:val="500"/>
                <w:szCs w:val="500"/>
              </w:rPr>
            </w:pPr>
            <w:r>
              <w:rPr>
                <w:rFonts w:ascii="Times New Roman" w:hAnsi="Times New Roman" w:cs="Times New Roman"/>
                <w:color w:val="C00000"/>
                <w:sz w:val="500"/>
                <w:szCs w:val="500"/>
              </w:rPr>
              <w:t>Ы</w:t>
            </w:r>
            <w:r w:rsidRPr="00062C01">
              <w:rPr>
                <w:rFonts w:ascii="Times New Roman" w:hAnsi="Times New Roman" w:cs="Times New Roman"/>
                <w:color w:val="0070C0"/>
                <w:sz w:val="500"/>
                <w:szCs w:val="500"/>
              </w:rPr>
              <w:t>П</w:t>
            </w:r>
          </w:p>
        </w:tc>
      </w:tr>
      <w:tr w:rsidR="00062C01" w:rsidTr="00062C01">
        <w:tc>
          <w:tcPr>
            <w:tcW w:w="10456" w:type="dxa"/>
          </w:tcPr>
          <w:p w:rsidR="00062C01" w:rsidRDefault="00062C01" w:rsidP="00062C01">
            <w:pPr>
              <w:tabs>
                <w:tab w:val="left" w:pos="1248"/>
              </w:tabs>
              <w:jc w:val="center"/>
              <w:rPr>
                <w:rFonts w:ascii="Times New Roman" w:hAnsi="Times New Roman" w:cs="Times New Roman"/>
                <w:color w:val="C00000"/>
                <w:sz w:val="400"/>
                <w:szCs w:val="400"/>
              </w:rPr>
            </w:pPr>
            <w:r w:rsidRPr="00432F0C">
              <w:rPr>
                <w:rFonts w:ascii="Times New Roman" w:hAnsi="Times New Roman" w:cs="Times New Roman"/>
                <w:noProof/>
                <w:color w:val="7F7F7F" w:themeColor="text1" w:themeTint="80"/>
                <w:sz w:val="400"/>
                <w:szCs w:val="400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3060721" wp14:editId="294C51BC">
                      <wp:simplePos x="0" y="0"/>
                      <wp:positionH relativeFrom="column">
                        <wp:posOffset>3260725</wp:posOffset>
                      </wp:positionH>
                      <wp:positionV relativeFrom="paragraph">
                        <wp:posOffset>2056130</wp:posOffset>
                      </wp:positionV>
                      <wp:extent cx="1899920" cy="1046480"/>
                      <wp:effectExtent l="0" t="0" r="43180" b="39370"/>
                      <wp:wrapNone/>
                      <wp:docPr id="4" name="Арка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899920" cy="1046480"/>
                              </a:xfrm>
                              <a:prstGeom prst="blockArc">
                                <a:avLst>
                                  <a:gd name="adj1" fmla="val 10582857"/>
                                  <a:gd name="adj2" fmla="val 0"/>
                                  <a:gd name="adj3" fmla="val 25000"/>
                                </a:avLst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638CA2" id="Арка 4" o:spid="_x0000_s1026" style="position:absolute;margin-left:256.75pt;margin-top:161.9pt;width:149.6pt;height:82.4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99920,1046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" path="m6202,582931c-44452,339957,217230,110069,636363,29332,826361,-7267,1032554,-9679,1225202,22444v400675,66809,674718,270212,674718,500796l1638300,523240v,-123870,-228564,-230763,-547589,-256092c990868,259221,887637,259826,788485,268921,437583,301106,211702,430851,270958,566186l6202,582931xe" fillcolor="#4d5f78 [2994]" strokecolor="black [1600]" strokeweight="1pt">
                      <v:fill color2="#2a3442 [2018]" rotate="t" colors="0 #5d6d85;.5 #485972;1 #334258" focus="100%" type="gradient">
                        <o:fill v:ext="view" type="gradientUnscaled"/>
                      </v:fill>
                      <v:stroke joinstyle="miter"/>
                      <v:path arrowok="t" o:connecttype="custom" o:connectlocs="6202,582931;636363,29332;1225202,22444;1899920,523240;1638300,523240;1090711,267148;788485,268921;270958,566186;6202,582931" o:connectangles="0,0,0,0,0,0,0,0,0"/>
                    </v:shape>
                  </w:pict>
                </mc:Fallback>
              </mc:AlternateContent>
            </w:r>
            <w:r w:rsidRPr="00432F0C">
              <w:rPr>
                <w:rFonts w:ascii="Times New Roman" w:hAnsi="Times New Roman" w:cs="Times New Roman"/>
                <w:noProof/>
                <w:color w:val="7F7F7F" w:themeColor="text1" w:themeTint="80"/>
                <w:sz w:val="400"/>
                <w:szCs w:val="4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E85D7B" wp14:editId="40571CC3">
                      <wp:simplePos x="0" y="0"/>
                      <wp:positionH relativeFrom="column">
                        <wp:posOffset>1045845</wp:posOffset>
                      </wp:positionH>
                      <wp:positionV relativeFrom="paragraph">
                        <wp:posOffset>2503170</wp:posOffset>
                      </wp:positionV>
                      <wp:extent cx="508000" cy="518160"/>
                      <wp:effectExtent l="0" t="0" r="25400" b="15240"/>
                      <wp:wrapNone/>
                      <wp:docPr id="3" name="Блок-схема: узе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51816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AADF15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Блок-схема: узел 3" o:spid="_x0000_s1026" type="#_x0000_t120" style="position:absolute;margin-left:82.35pt;margin-top:197.1pt;width:40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" fillcolor="#4d5f78 [2994]" strokecolor="black [1600]" strokeweight="1pt">
                      <v:fill color2="#2a3442 [2018]" rotate="t" colors="0 #5d6d85;.5 #485972;1 #334258" focus="100%" type="gradient">
                        <o:fill v:ext="view" type="gradientUnscaled"/>
                      </v:fill>
                      <v:stroke joinstyle="miter"/>
                    </v:shape>
                  </w:pict>
                </mc:Fallback>
              </mc:AlternateContent>
            </w:r>
            <w:r w:rsidRPr="00062C01">
              <w:rPr>
                <w:rFonts w:ascii="Times New Roman" w:hAnsi="Times New Roman" w:cs="Times New Roman"/>
                <w:color w:val="C00000"/>
                <w:sz w:val="400"/>
                <w:szCs w:val="400"/>
              </w:rPr>
              <w:t>А</w:t>
            </w:r>
            <w:r w:rsidRPr="00062C01">
              <w:rPr>
                <w:rFonts w:ascii="Times New Roman" w:hAnsi="Times New Roman" w:cs="Times New Roman"/>
                <w:color w:val="0070C0"/>
                <w:sz w:val="400"/>
                <w:szCs w:val="400"/>
              </w:rPr>
              <w:t>П</w:t>
            </w:r>
            <w:r w:rsidRPr="00062C01">
              <w:rPr>
                <w:rFonts w:ascii="Times New Roman" w:hAnsi="Times New Roman" w:cs="Times New Roman"/>
                <w:color w:val="C00000"/>
                <w:sz w:val="400"/>
                <w:szCs w:val="400"/>
              </w:rPr>
              <w:t>А</w:t>
            </w:r>
          </w:p>
          <w:p w:rsidR="00062C01" w:rsidRDefault="00062C01" w:rsidP="00062C01">
            <w:pPr>
              <w:tabs>
                <w:tab w:val="left" w:pos="1248"/>
              </w:tabs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                                                                                               </w:t>
            </w:r>
          </w:p>
          <w:p w:rsidR="00062C01" w:rsidRPr="00062C01" w:rsidRDefault="00062C01" w:rsidP="00062C01">
            <w:pPr>
              <w:tabs>
                <w:tab w:val="left" w:pos="1248"/>
              </w:tabs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062C01" w:rsidTr="00062C01">
        <w:tc>
          <w:tcPr>
            <w:tcW w:w="10456" w:type="dxa"/>
          </w:tcPr>
          <w:p w:rsidR="00432F0C" w:rsidRDefault="00432F0C" w:rsidP="00432F0C">
            <w:pPr>
              <w:tabs>
                <w:tab w:val="left" w:pos="1248"/>
              </w:tabs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C00000"/>
                <w:sz w:val="400"/>
                <w:szCs w:val="4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8F74007" wp14:editId="7060288D">
                      <wp:simplePos x="0" y="0"/>
                      <wp:positionH relativeFrom="column">
                        <wp:posOffset>3260725</wp:posOffset>
                      </wp:positionH>
                      <wp:positionV relativeFrom="paragraph">
                        <wp:posOffset>2098040</wp:posOffset>
                      </wp:positionV>
                      <wp:extent cx="1899920" cy="1097280"/>
                      <wp:effectExtent l="0" t="0" r="43180" b="45720"/>
                      <wp:wrapNone/>
                      <wp:docPr id="6" name="Арка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899920" cy="1097280"/>
                              </a:xfrm>
                              <a:prstGeom prst="blockArc">
                                <a:avLst>
                                  <a:gd name="adj1" fmla="val 10582857"/>
                                  <a:gd name="adj2" fmla="val 0"/>
                                  <a:gd name="adj3" fmla="val 25000"/>
                                </a:avLst>
                              </a:prstGeom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11CFB9" id="Арка 6" o:spid="_x0000_s1026" style="position:absolute;margin-left:256.75pt;margin-top:165.2pt;width:149.6pt;height:86.4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99920,109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" path="m5646,608366c-41908,357583,212790,120395,622908,33540v197659,-41861,413796,-44614,614459,-7828c1631896,98039,1899920,309580,1899920,548640r-274320,c1625600,420157,1405961,308888,1097110,280905v-104200,-9441,-212427,-8721,-315810,2100c444700,318236,228868,451414,282372,590864l5646,608366xe" fillcolor="#4d5f78 [2994]" strokeweight="1pt">
                      <v:fill color2="#2a3442 [2018]" rotate="t" colors="0 #5d6d85;.5 #485972;1 #334258" focus="100%" type="gradient">
                        <o:fill v:ext="view" type="gradientUnscaled"/>
                      </v:fill>
                      <v:stroke joinstyle="miter"/>
                      <v:path arrowok="t" o:connecttype="custom" o:connectlocs="5646,608366;622908,33540;1237367,25712;1899920,548640;1625600,548640;1097110,280905;781300,283005;282372,590864;5646,608366" o:connectangles="0,0,0,0,0,0,0,0,0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C00000"/>
                <w:sz w:val="400"/>
                <w:szCs w:val="4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400AB86" wp14:editId="18C108BA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2498725</wp:posOffset>
                      </wp:positionV>
                      <wp:extent cx="508000" cy="518160"/>
                      <wp:effectExtent l="0" t="0" r="25400" b="15240"/>
                      <wp:wrapNone/>
                      <wp:docPr id="5" name="Блок-схема: узел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518160"/>
                              </a:xfrm>
                              <a:prstGeom prst="flowChartConnector">
                                <a:avLst/>
                              </a:prstGeom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B8A302" id="Блок-схема: узел 5" o:spid="_x0000_s1026" type="#_x0000_t120" style="position:absolute;margin-left:89.9pt;margin-top:196.75pt;width:40pt;height:4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" fillcolor="#4d5f78 [2994]" strokeweight="1pt">
                      <v:fill color2="#2a3442 [2018]" rotate="t" colors="0 #5d6d85;.5 #485972;1 #334258" focus="100%" type="gradient">
                        <o:fill v:ext="view" type="gradientUnscaled"/>
                      </v:fill>
                      <v:stroke joinstyle="miter"/>
                    </v:shape>
                  </w:pict>
                </mc:Fallback>
              </mc:AlternateContent>
            </w:r>
            <w:r w:rsidR="00062C01">
              <w:rPr>
                <w:rFonts w:ascii="Times New Roman" w:hAnsi="Times New Roman" w:cs="Times New Roman"/>
                <w:color w:val="C00000"/>
                <w:sz w:val="400"/>
                <w:szCs w:val="400"/>
              </w:rPr>
              <w:t>О</w:t>
            </w:r>
            <w:r w:rsidR="00062C01" w:rsidRPr="00062C01">
              <w:rPr>
                <w:rFonts w:ascii="Times New Roman" w:hAnsi="Times New Roman" w:cs="Times New Roman"/>
                <w:color w:val="0070C0"/>
                <w:sz w:val="400"/>
                <w:szCs w:val="400"/>
              </w:rPr>
              <w:t>П</w:t>
            </w:r>
            <w:r w:rsidR="00062C01">
              <w:rPr>
                <w:rFonts w:ascii="Times New Roman" w:hAnsi="Times New Roman" w:cs="Times New Roman"/>
                <w:color w:val="C00000"/>
                <w:sz w:val="400"/>
                <w:szCs w:val="400"/>
              </w:rPr>
              <w:t>О</w:t>
            </w:r>
          </w:p>
          <w:p w:rsidR="00432F0C" w:rsidRDefault="00432F0C" w:rsidP="00432F0C">
            <w:pPr>
              <w:tabs>
                <w:tab w:val="left" w:pos="1248"/>
              </w:tabs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  <w:p w:rsidR="00432F0C" w:rsidRPr="00432F0C" w:rsidRDefault="00432F0C" w:rsidP="00432F0C">
            <w:pPr>
              <w:tabs>
                <w:tab w:val="left" w:pos="1248"/>
              </w:tabs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  <w:p w:rsidR="00062C01" w:rsidRPr="00432F0C" w:rsidRDefault="00432F0C" w:rsidP="00432F0C">
            <w:pPr>
              <w:tabs>
                <w:tab w:val="left" w:pos="1248"/>
              </w:tabs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400"/>
                <w:szCs w:val="400"/>
              </w:rPr>
              <w:t xml:space="preserve">   </w:t>
            </w:r>
          </w:p>
        </w:tc>
      </w:tr>
      <w:tr w:rsidR="00062C01" w:rsidTr="00062C01">
        <w:tc>
          <w:tcPr>
            <w:tcW w:w="10456" w:type="dxa"/>
          </w:tcPr>
          <w:p w:rsidR="00062C01" w:rsidRPr="00432F0C" w:rsidRDefault="00432F0C" w:rsidP="00062C01">
            <w:pPr>
              <w:tabs>
                <w:tab w:val="left" w:pos="1248"/>
              </w:tabs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C00000"/>
                <w:sz w:val="400"/>
                <w:szCs w:val="4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E92605A" wp14:editId="4087193D">
                      <wp:simplePos x="0" y="0"/>
                      <wp:positionH relativeFrom="column">
                        <wp:posOffset>1253490</wp:posOffset>
                      </wp:positionH>
                      <wp:positionV relativeFrom="paragraph">
                        <wp:posOffset>2435860</wp:posOffset>
                      </wp:positionV>
                      <wp:extent cx="508000" cy="518160"/>
                      <wp:effectExtent l="0" t="0" r="25400" b="15240"/>
                      <wp:wrapNone/>
                      <wp:docPr id="8" name="Блок-схема: узел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518160"/>
                              </a:xfrm>
                              <a:prstGeom prst="flowChartConnector">
                                <a:avLst/>
                              </a:prstGeom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1E3DF4" id="Блок-схема: узел 8" o:spid="_x0000_s1026" type="#_x0000_t120" style="position:absolute;margin-left:98.7pt;margin-top:191.8pt;width:40pt;height:40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" fillcolor="#4d5f78 [2994]" strokeweight="1pt">
                      <v:fill color2="#2a3442 [2018]" rotate="t" colors="0 #5d6d85;.5 #485972;1 #334258" focus="100%" type="gradient">
                        <o:fill v:ext="view" type="gradientUnscaled"/>
                      </v:fill>
                      <v:stroke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C00000"/>
                <w:sz w:val="400"/>
                <w:szCs w:val="4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9E00A03" wp14:editId="42ECC831">
                      <wp:simplePos x="0" y="0"/>
                      <wp:positionH relativeFrom="column">
                        <wp:posOffset>3112770</wp:posOffset>
                      </wp:positionH>
                      <wp:positionV relativeFrom="paragraph">
                        <wp:posOffset>2044700</wp:posOffset>
                      </wp:positionV>
                      <wp:extent cx="1899920" cy="965200"/>
                      <wp:effectExtent l="0" t="0" r="43180" b="44450"/>
                      <wp:wrapNone/>
                      <wp:docPr id="7" name="Арка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899920" cy="965200"/>
                              </a:xfrm>
                              <a:prstGeom prst="blockArc">
                                <a:avLst>
                                  <a:gd name="adj1" fmla="val 10582857"/>
                                  <a:gd name="adj2" fmla="val 0"/>
                                  <a:gd name="adj3" fmla="val 25000"/>
                                </a:avLst>
                              </a:prstGeom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78480A" id="Арка 7" o:spid="_x0000_s1026" style="position:absolute;margin-left:245.1pt;margin-top:161pt;width:149.6pt;height:76pt;rotation:18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99920,96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" path="m7278,542223c-49075,312275,224233,94437,658338,23302,835688,-5760,1025947,-7681,1205430,17778v410556,58236,694489,248272,694489,464821l1658620,482600v,-116149,-243013,-215817,-578302,-237182c987619,239511,892390,239964,800211,246749,425558,274329,183216,398346,253218,526668l7278,542223xe" fillcolor="#4d5f78 [2994]" strokeweight="1pt">
                      <v:fill color2="#2a3442 [2018]" rotate="t" colors="0 #5d6d85;.5 #485972;1 #334258" focus="100%" type="gradient">
                        <o:fill v:ext="view" type="gradientUnscaled"/>
                      </v:fill>
                      <v:stroke joinstyle="miter"/>
                      <v:path arrowok="t" o:connecttype="custom" o:connectlocs="7278,542223;658338,23302;1205430,17778;1899919,482599;1658620,482600;1080318,245418;800211,246749;253218,526668;7278,542223" o:connectangles="0,0,0,0,0,0,0,0,0"/>
                    </v:shape>
                  </w:pict>
                </mc:Fallback>
              </mc:AlternateContent>
            </w:r>
            <w:r w:rsidR="00062C01">
              <w:rPr>
                <w:rFonts w:ascii="Times New Roman" w:hAnsi="Times New Roman" w:cs="Times New Roman"/>
                <w:color w:val="C00000"/>
                <w:sz w:val="400"/>
                <w:szCs w:val="400"/>
              </w:rPr>
              <w:t>У</w:t>
            </w:r>
            <w:r w:rsidR="00062C01" w:rsidRPr="00062C01">
              <w:rPr>
                <w:rFonts w:ascii="Times New Roman" w:hAnsi="Times New Roman" w:cs="Times New Roman"/>
                <w:color w:val="0070C0"/>
                <w:sz w:val="400"/>
                <w:szCs w:val="400"/>
              </w:rPr>
              <w:t>П</w:t>
            </w:r>
            <w:r w:rsidR="00062C01">
              <w:rPr>
                <w:rFonts w:ascii="Times New Roman" w:hAnsi="Times New Roman" w:cs="Times New Roman"/>
                <w:color w:val="C00000"/>
                <w:sz w:val="400"/>
                <w:szCs w:val="400"/>
              </w:rPr>
              <w:t>У</w:t>
            </w:r>
          </w:p>
          <w:p w:rsidR="00432F0C" w:rsidRPr="00432F0C" w:rsidRDefault="004221BC" w:rsidP="00432F0C">
            <w:pPr>
              <w:tabs>
                <w:tab w:val="left" w:pos="1248"/>
              </w:tabs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</w:t>
            </w:r>
          </w:p>
        </w:tc>
      </w:tr>
      <w:tr w:rsidR="0063791B" w:rsidTr="0063791B">
        <w:tc>
          <w:tcPr>
            <w:tcW w:w="10456" w:type="dxa"/>
          </w:tcPr>
          <w:p w:rsidR="0063791B" w:rsidRDefault="0063791B" w:rsidP="0063791B">
            <w:pPr>
              <w:tabs>
                <w:tab w:val="left" w:pos="1248"/>
              </w:tabs>
              <w:rPr>
                <w:rFonts w:ascii="Times New Roman" w:hAnsi="Times New Roman" w:cs="Times New Roman"/>
                <w:noProof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color w:val="C00000"/>
                <w:sz w:val="400"/>
                <w:szCs w:val="400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A9F52E2" wp14:editId="7D3BAAC6">
                      <wp:simplePos x="0" y="0"/>
                      <wp:positionH relativeFrom="column">
                        <wp:posOffset>3417570</wp:posOffset>
                      </wp:positionH>
                      <wp:positionV relativeFrom="paragraph">
                        <wp:posOffset>2089785</wp:posOffset>
                      </wp:positionV>
                      <wp:extent cx="1899920" cy="965200"/>
                      <wp:effectExtent l="0" t="0" r="43180" b="44450"/>
                      <wp:wrapNone/>
                      <wp:docPr id="2" name="Арк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899920" cy="965200"/>
                              </a:xfrm>
                              <a:prstGeom prst="blockArc">
                                <a:avLst>
                                  <a:gd name="adj1" fmla="val 10582857"/>
                                  <a:gd name="adj2" fmla="val 0"/>
                                  <a:gd name="adj3" fmla="val 25000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44546A">
                                      <a:tint val="93000"/>
                                      <a:satMod val="150000"/>
                                      <a:shade val="98000"/>
                                      <a:lumMod val="102000"/>
                                    </a:srgbClr>
                                  </a:gs>
                                  <a:gs pos="50000">
                                    <a:srgbClr val="44546A">
                                      <a:tint val="98000"/>
                                      <a:satMod val="130000"/>
                                      <a:shade val="90000"/>
                                      <a:lumMod val="103000"/>
                                    </a:srgbClr>
                                  </a:gs>
                                  <a:gs pos="100000">
                                    <a:srgbClr val="44546A">
                                      <a:shade val="63000"/>
                                      <a:satMod val="120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25B14D" id="Арка 2" o:spid="_x0000_s1026" style="position:absolute;margin-left:269.1pt;margin-top:164.55pt;width:149.6pt;height:76pt;rotation:18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99920,96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" path="m7278,542223c-49075,312275,224233,94437,658338,23302,835688,-5760,1025947,-7681,1205430,17778v410556,58236,694489,248272,694489,464821l1658620,482600v,-116149,-243013,-215817,-578302,-237182c987619,239511,892390,239964,800211,246749,425558,274329,183216,398346,253218,526668l7278,542223xe" fillcolor="#5d6d85" strokeweight="1pt">
                      <v:fill color2="#334258" rotate="t" colors="0 #5d6d85;.5 #485972;1 #334258" focus="100%" type="gradient">
                        <o:fill v:ext="view" type="gradientUnscaled"/>
                      </v:fill>
                      <v:stroke joinstyle="miter"/>
                      <v:path arrowok="t" o:connecttype="custom" o:connectlocs="7278,542223;658338,23302;1205430,17778;1899919,482599;1658620,482600;1080318,245418;800211,246749;253218,526668;7278,542223" o:connectangles="0,0,0,0,0,0,0,0,0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C00000"/>
                <w:sz w:val="400"/>
                <w:szCs w:val="4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70BEFDA" wp14:editId="3FFD4D18">
                      <wp:simplePos x="0" y="0"/>
                      <wp:positionH relativeFrom="column">
                        <wp:posOffset>745490</wp:posOffset>
                      </wp:positionH>
                      <wp:positionV relativeFrom="paragraph">
                        <wp:posOffset>2553335</wp:posOffset>
                      </wp:positionV>
                      <wp:extent cx="508000" cy="518160"/>
                      <wp:effectExtent l="0" t="0" r="25400" b="15240"/>
                      <wp:wrapNone/>
                      <wp:docPr id="1" name="Блок-схема: узел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518160"/>
                              </a:xfrm>
                              <a:prstGeom prst="flowChartConnector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44546A">
                                      <a:tint val="93000"/>
                                      <a:satMod val="150000"/>
                                      <a:shade val="98000"/>
                                      <a:lumMod val="102000"/>
                                    </a:srgbClr>
                                  </a:gs>
                                  <a:gs pos="50000">
                                    <a:srgbClr val="44546A">
                                      <a:tint val="98000"/>
                                      <a:satMod val="130000"/>
                                      <a:shade val="90000"/>
                                      <a:lumMod val="103000"/>
                                    </a:srgbClr>
                                  </a:gs>
                                  <a:gs pos="100000">
                                    <a:srgbClr val="44546A">
                                      <a:shade val="63000"/>
                                      <a:satMod val="120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84AC3D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Блок-схема: узел 1" o:spid="_x0000_s1026" type="#_x0000_t120" style="position:absolute;margin-left:58.7pt;margin-top:201.05pt;width:40pt;height:40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" fillcolor="#5d6d85" strokeweight="1pt">
                      <v:fill color2="#334258" rotate="t" colors="0 #5d6d85;.5 #485972;1 #334258" focus="100%" type="gradient">
                        <o:fill v:ext="view" type="gradientUnscaled"/>
                      </v:fill>
                      <v:stroke joinstyle="miter"/>
                    </v:shape>
                  </w:pict>
                </mc:Fallback>
              </mc:AlternateContent>
            </w:r>
            <w:r w:rsidRPr="0063791B">
              <w:rPr>
                <w:rFonts w:ascii="Times New Roman" w:hAnsi="Times New Roman" w:cs="Times New Roman"/>
                <w:noProof/>
                <w:color w:val="FF0000"/>
                <w:sz w:val="400"/>
                <w:szCs w:val="400"/>
                <w:lang w:eastAsia="ru-RU"/>
              </w:rPr>
              <w:t>Ы</w:t>
            </w:r>
            <w:r w:rsidRPr="0063791B">
              <w:rPr>
                <w:rFonts w:ascii="Times New Roman" w:hAnsi="Times New Roman" w:cs="Times New Roman"/>
                <w:noProof/>
                <w:color w:val="0070C0"/>
                <w:sz w:val="400"/>
                <w:szCs w:val="400"/>
                <w:lang w:eastAsia="ru-RU"/>
              </w:rPr>
              <w:t>П</w:t>
            </w:r>
            <w:r w:rsidRPr="0063791B">
              <w:rPr>
                <w:rFonts w:ascii="Times New Roman" w:hAnsi="Times New Roman" w:cs="Times New Roman"/>
                <w:noProof/>
                <w:color w:val="FF0000"/>
                <w:sz w:val="400"/>
                <w:szCs w:val="400"/>
                <w:lang w:eastAsia="ru-RU"/>
              </w:rPr>
              <w:t>Ы</w:t>
            </w:r>
          </w:p>
          <w:p w:rsidR="0063791B" w:rsidRDefault="0063791B" w:rsidP="0063791B">
            <w:pPr>
              <w:tabs>
                <w:tab w:val="left" w:pos="1248"/>
              </w:tabs>
              <w:rPr>
                <w:rFonts w:ascii="Times New Roman" w:hAnsi="Times New Roman" w:cs="Times New Roman"/>
                <w:noProof/>
                <w:color w:val="FF0000"/>
                <w:sz w:val="20"/>
                <w:szCs w:val="20"/>
                <w:lang w:eastAsia="ru-RU"/>
              </w:rPr>
            </w:pPr>
          </w:p>
          <w:p w:rsidR="0063791B" w:rsidRPr="0063791B" w:rsidRDefault="0063791B" w:rsidP="0063791B">
            <w:pPr>
              <w:tabs>
                <w:tab w:val="left" w:pos="1248"/>
              </w:tabs>
              <w:rPr>
                <w:rFonts w:ascii="Times New Roman" w:hAnsi="Times New Roman" w:cs="Times New Roman"/>
                <w:noProof/>
                <w:color w:val="7F7F7F" w:themeColor="text1" w:themeTint="80"/>
                <w:sz w:val="20"/>
                <w:szCs w:val="20"/>
                <w:lang w:eastAsia="ru-RU"/>
              </w:rPr>
            </w:pPr>
          </w:p>
        </w:tc>
      </w:tr>
      <w:tr w:rsidR="0063791B" w:rsidTr="0063791B">
        <w:tc>
          <w:tcPr>
            <w:tcW w:w="10456" w:type="dxa"/>
          </w:tcPr>
          <w:p w:rsidR="0063791B" w:rsidRDefault="0063791B" w:rsidP="0063791B">
            <w:pPr>
              <w:tabs>
                <w:tab w:val="left" w:pos="1248"/>
              </w:tabs>
              <w:rPr>
                <w:rFonts w:ascii="Times New Roman" w:hAnsi="Times New Roman" w:cs="Times New Roman"/>
                <w:noProof/>
                <w:color w:val="C00000"/>
                <w:sz w:val="400"/>
                <w:szCs w:val="400"/>
                <w:lang w:eastAsia="ru-RU"/>
              </w:rPr>
            </w:pPr>
            <w:bookmarkStart w:id="0" w:name="_GoBack"/>
            <w:bookmarkEnd w:id="0"/>
          </w:p>
        </w:tc>
      </w:tr>
      <w:tr w:rsidR="0063791B" w:rsidTr="0063791B">
        <w:tc>
          <w:tcPr>
            <w:tcW w:w="10456" w:type="dxa"/>
          </w:tcPr>
          <w:p w:rsidR="0063791B" w:rsidRDefault="0063791B" w:rsidP="0063791B">
            <w:pPr>
              <w:tabs>
                <w:tab w:val="left" w:pos="1248"/>
              </w:tabs>
              <w:rPr>
                <w:rFonts w:ascii="Times New Roman" w:hAnsi="Times New Roman" w:cs="Times New Roman"/>
                <w:noProof/>
                <w:color w:val="C00000"/>
                <w:sz w:val="400"/>
                <w:szCs w:val="400"/>
                <w:lang w:eastAsia="ru-RU"/>
              </w:rPr>
            </w:pPr>
          </w:p>
        </w:tc>
      </w:tr>
    </w:tbl>
    <w:p w:rsidR="00062C01" w:rsidRPr="00294158" w:rsidRDefault="00062C01" w:rsidP="00294158">
      <w:pPr>
        <w:tabs>
          <w:tab w:val="left" w:pos="1248"/>
        </w:tabs>
        <w:rPr>
          <w:rFonts w:ascii="Times New Roman" w:hAnsi="Times New Roman" w:cs="Times New Roman"/>
          <w:color w:val="C00000"/>
          <w:sz w:val="400"/>
          <w:szCs w:val="400"/>
        </w:rPr>
      </w:pPr>
    </w:p>
    <w:sectPr w:rsidR="00062C01" w:rsidRPr="00294158" w:rsidSect="00B25CB7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B17" w:rsidRDefault="00371B17" w:rsidP="00294158">
      <w:pPr>
        <w:spacing w:after="0" w:line="240" w:lineRule="auto"/>
      </w:pPr>
      <w:r>
        <w:separator/>
      </w:r>
    </w:p>
  </w:endnote>
  <w:endnote w:type="continuationSeparator" w:id="0">
    <w:p w:rsidR="00371B17" w:rsidRDefault="00371B17" w:rsidP="00294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B17" w:rsidRDefault="00371B17" w:rsidP="00294158">
      <w:pPr>
        <w:spacing w:after="0" w:line="240" w:lineRule="auto"/>
      </w:pPr>
      <w:r>
        <w:separator/>
      </w:r>
    </w:p>
  </w:footnote>
  <w:footnote w:type="continuationSeparator" w:id="0">
    <w:p w:rsidR="00371B17" w:rsidRDefault="00371B17" w:rsidP="002941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FAF"/>
    <w:rsid w:val="00062C01"/>
    <w:rsid w:val="000C1FAF"/>
    <w:rsid w:val="00237980"/>
    <w:rsid w:val="00294158"/>
    <w:rsid w:val="00371B17"/>
    <w:rsid w:val="003D0197"/>
    <w:rsid w:val="004221BC"/>
    <w:rsid w:val="00432F0C"/>
    <w:rsid w:val="00434B25"/>
    <w:rsid w:val="0063791B"/>
    <w:rsid w:val="00B25CB7"/>
    <w:rsid w:val="00C8039F"/>
    <w:rsid w:val="00C96184"/>
    <w:rsid w:val="00D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03503"/>
  <w15:chartTrackingRefBased/>
  <w15:docId w15:val="{31BE6BE6-2B85-4AAD-98EF-EBAF68E8D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41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4158"/>
  </w:style>
  <w:style w:type="paragraph" w:styleId="a5">
    <w:name w:val="footer"/>
    <w:basedOn w:val="a"/>
    <w:link w:val="a6"/>
    <w:uiPriority w:val="99"/>
    <w:unhideWhenUsed/>
    <w:rsid w:val="002941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4158"/>
  </w:style>
  <w:style w:type="table" w:styleId="a7">
    <w:name w:val="Table Grid"/>
    <w:basedOn w:val="a1"/>
    <w:uiPriority w:val="39"/>
    <w:rsid w:val="00B25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919ED-FB96-4684-B71C-354FABF49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9</cp:revision>
  <dcterms:created xsi:type="dcterms:W3CDTF">2024-10-07T09:51:00Z</dcterms:created>
  <dcterms:modified xsi:type="dcterms:W3CDTF">2024-10-23T08:56:00Z</dcterms:modified>
</cp:coreProperties>
</file>