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402674" w14:textId="7F1012E5" w:rsidR="004C61CC" w:rsidRPr="004C61CC" w:rsidRDefault="006715AF" w:rsidP="004C61C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6715AF">
        <w:rPr>
          <w:rFonts w:ascii="Times New Roman" w:hAnsi="Times New Roman" w:cs="Times New Roman"/>
          <w:b/>
          <w:bCs/>
          <w:sz w:val="28"/>
          <w:szCs w:val="28"/>
        </w:rPr>
        <w:t>Фотография в эпоху цифровизации: Современные методы обучения и их эффективность</w:t>
      </w:r>
    </w:p>
    <w:p w14:paraId="3C18BBF1" w14:textId="40937018" w:rsidR="00F81C7D" w:rsidRDefault="006715AF" w:rsidP="004C61C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15AF">
        <w:rPr>
          <w:rFonts w:ascii="Times New Roman" w:hAnsi="Times New Roman" w:cs="Times New Roman"/>
          <w:sz w:val="28"/>
          <w:szCs w:val="28"/>
        </w:rPr>
        <w:t>В последние десятилетия цифровизация полностью изменила подход к фотографии, сделав ее доступной как никогда прежде. Смартфоны, камеры, доступные программные редакторы и социальные сети позволяют не только снимать и редактировать фотографии, но и делиться ими со всем миром мгновенно. Для фотографов и людей, стремящихся изучить это искусство, цифровая среда также открыла доступ к знаниям и методам обучения, которые раньше были недоступны или требовали физического присутствия в классах и студиях.</w:t>
      </w:r>
    </w:p>
    <w:p w14:paraId="647D4394" w14:textId="77777777" w:rsidR="00F81C7D" w:rsidRDefault="006715AF" w:rsidP="004C61C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15AF">
        <w:rPr>
          <w:rFonts w:ascii="Times New Roman" w:hAnsi="Times New Roman" w:cs="Times New Roman"/>
          <w:sz w:val="28"/>
          <w:szCs w:val="28"/>
        </w:rPr>
        <w:t>Цифровые технологии не только изменили природу фотографии, но и продиктовали потребность в новых методах обучения. Традиционные подходы, такие как академические занятия или мастер-классы в студии, теперь дополняются или даже замещаются онлайн-курсами, интерактивными платформами и мобильными приложениями. Виртуальная реальность, искусственный интеллект и социальные медиа также вносят свой вклад в образовательный процесс, делая его более доступным и эффективным.</w:t>
      </w:r>
    </w:p>
    <w:p w14:paraId="3F4B2F37" w14:textId="77777777" w:rsidR="00F81C7D" w:rsidRDefault="006715AF" w:rsidP="004C61C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15AF">
        <w:rPr>
          <w:rFonts w:ascii="Times New Roman" w:hAnsi="Times New Roman" w:cs="Times New Roman"/>
          <w:sz w:val="28"/>
          <w:szCs w:val="28"/>
        </w:rPr>
        <w:t>Фотография как искусство и форма визуального выражения прошла огромный путь трансформации. На протяжении более чем 150 лет с момента изобретения фотографии она переживала постоянные изменения, что находило отражение в подходах к обучению. В прошлом процесс создания фотографии требовал от фотографов не только знаний о композиции и свете, но и технических навыков работы с пленкой, химикатами и фотолабораторией. Студенты, осваивавшие фотоискусство, проходили обучение в студиях, практикуя на пленочных камерах, что требовало существенных временных и материальных затрат.</w:t>
      </w:r>
      <w:r w:rsidR="00F81C7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2A0B10" w14:textId="77777777" w:rsidR="00F81C7D" w:rsidRDefault="006715AF" w:rsidP="00ED29E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15AF">
        <w:rPr>
          <w:rFonts w:ascii="Times New Roman" w:hAnsi="Times New Roman" w:cs="Times New Roman"/>
          <w:sz w:val="28"/>
          <w:szCs w:val="28"/>
        </w:rPr>
        <w:t>С приходом цифровых технологий обучение фотографии стало доступным для большего числа людей. Появление цифровых камер позволило мгновенно просматривать и оценивать результаты работы, что значительно ускорило процесс обучения. Программы для обработки изображений</w:t>
      </w:r>
      <w:r w:rsidR="00F81C7D">
        <w:rPr>
          <w:rFonts w:ascii="Times New Roman" w:hAnsi="Times New Roman" w:cs="Times New Roman"/>
          <w:sz w:val="28"/>
          <w:szCs w:val="28"/>
        </w:rPr>
        <w:t xml:space="preserve"> </w:t>
      </w:r>
      <w:r w:rsidRPr="006715AF">
        <w:rPr>
          <w:rFonts w:ascii="Times New Roman" w:hAnsi="Times New Roman" w:cs="Times New Roman"/>
          <w:sz w:val="28"/>
          <w:szCs w:val="28"/>
        </w:rPr>
        <w:t xml:space="preserve">стали </w:t>
      </w:r>
      <w:r w:rsidRPr="006715AF">
        <w:rPr>
          <w:rFonts w:ascii="Times New Roman" w:hAnsi="Times New Roman" w:cs="Times New Roman"/>
          <w:sz w:val="28"/>
          <w:szCs w:val="28"/>
        </w:rPr>
        <w:lastRenderedPageBreak/>
        <w:t>незаменимыми инструментами фотографов, а навыки работы с этими приложениями — обязательной частью образовательного процесса.</w:t>
      </w:r>
      <w:r w:rsidRPr="006715AF">
        <w:rPr>
          <w:rFonts w:ascii="Times New Roman" w:hAnsi="Times New Roman" w:cs="Times New Roman"/>
          <w:sz w:val="28"/>
          <w:szCs w:val="28"/>
        </w:rPr>
        <w:br/>
        <w:t>Сегодня практически каждый, кто обладает смартфоном, может делать качественные фотографии. Это изменило не только само отношение к фотографии, но и подходы к ее обучению. Теперь акцент смещен на цифровые инструменты, методы постобработки, создание визуального контента для социальных медиа и на развитие индивидуального стиля.</w:t>
      </w:r>
    </w:p>
    <w:p w14:paraId="5FE9DEE4" w14:textId="77777777" w:rsidR="00F81C7D" w:rsidRPr="00F81C7D" w:rsidRDefault="006715AF" w:rsidP="00ED29E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15AF">
        <w:rPr>
          <w:rFonts w:ascii="Times New Roman" w:hAnsi="Times New Roman" w:cs="Times New Roman"/>
          <w:sz w:val="28"/>
          <w:szCs w:val="28"/>
        </w:rPr>
        <w:t>Социальные сети</w:t>
      </w:r>
      <w:r w:rsidR="00F81C7D">
        <w:rPr>
          <w:rFonts w:ascii="Times New Roman" w:hAnsi="Times New Roman" w:cs="Times New Roman"/>
          <w:sz w:val="28"/>
          <w:szCs w:val="28"/>
        </w:rPr>
        <w:t xml:space="preserve"> </w:t>
      </w:r>
      <w:r w:rsidRPr="006715AF">
        <w:rPr>
          <w:rFonts w:ascii="Times New Roman" w:hAnsi="Times New Roman" w:cs="Times New Roman"/>
          <w:sz w:val="28"/>
          <w:szCs w:val="28"/>
        </w:rPr>
        <w:t>сыграли значительную роль в популяризации фотографии и создании новых возможностей для ее обучения. Эти платформы служат одновременно галереями, учебными площадками и сообществами для обмена опытом. Современные фотографы могут не только демонстрировать свои работы, но и находить вдохновение, общаться с другими профессионалами и любителями, а также узнавать о современных трендах и техниках.</w:t>
      </w:r>
    </w:p>
    <w:p w14:paraId="0457E5AE" w14:textId="68270196" w:rsidR="00F81C7D" w:rsidRPr="00F81C7D" w:rsidRDefault="00F81C7D" w:rsidP="00ED29E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Start"/>
      <w:r w:rsidR="006715AF" w:rsidRPr="006715AF">
        <w:rPr>
          <w:rFonts w:ascii="Times New Roman" w:hAnsi="Times New Roman" w:cs="Times New Roman"/>
          <w:sz w:val="28"/>
          <w:szCs w:val="28"/>
        </w:rPr>
        <w:t>Tube</w:t>
      </w:r>
      <w:proofErr w:type="spellEnd"/>
      <w:r w:rsidR="006715AF" w:rsidRPr="006715AF">
        <w:rPr>
          <w:rFonts w:ascii="Times New Roman" w:hAnsi="Times New Roman" w:cs="Times New Roman"/>
          <w:sz w:val="28"/>
          <w:szCs w:val="28"/>
        </w:rPr>
        <w:t xml:space="preserve"> стал одним из наиболее мощных инструментов самообразования. Тысячи фотографов выкладывают бесплатные уроки, охватывающие темы от основ работы с камерой до продвинутых методов обработки и ретуши. На Instagram фотографы могут участвовать в тематических челленджах, которые побуждают их экспериментировать и находить новые подходы к съемке. Кроме того, появление таких социальных платформ, как </w:t>
      </w:r>
      <w:r>
        <w:rPr>
          <w:rFonts w:ascii="Times New Roman" w:hAnsi="Times New Roman" w:cs="Times New Roman"/>
          <w:sz w:val="28"/>
          <w:szCs w:val="28"/>
          <w:lang w:val="en-US"/>
        </w:rPr>
        <w:t>VK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0B5B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липы</w:t>
      </w:r>
      <w:r w:rsidR="006715AF" w:rsidRPr="006715AF">
        <w:rPr>
          <w:rFonts w:ascii="Times New Roman" w:hAnsi="Times New Roman" w:cs="Times New Roman"/>
          <w:sz w:val="28"/>
          <w:szCs w:val="28"/>
        </w:rPr>
        <w:t>, дало старт формату коротких обучающих видео, что позволяет пользователям изучать технику и приемы в удобной и простой форме.</w:t>
      </w:r>
    </w:p>
    <w:p w14:paraId="4EE085FB" w14:textId="77777777" w:rsidR="00340B5B" w:rsidRDefault="006715AF" w:rsidP="00ED29E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15AF">
        <w:rPr>
          <w:rFonts w:ascii="Times New Roman" w:hAnsi="Times New Roman" w:cs="Times New Roman"/>
          <w:sz w:val="28"/>
          <w:szCs w:val="28"/>
        </w:rPr>
        <w:t>Социальные сети также способствуют развитию креативного сообщества, где пользователи могут получать отзывы на свои работы, делиться опытом и участвовать в совместных проектах. Это помогает студентам развивать уверенность в своих силах и стремиться к совершенствованию, даже если они только начинают свой путь в фотографии.</w:t>
      </w:r>
    </w:p>
    <w:p w14:paraId="6D06B2AA" w14:textId="77777777" w:rsidR="00340B5B" w:rsidRDefault="006715AF" w:rsidP="00ED29E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15AF">
        <w:rPr>
          <w:rFonts w:ascii="Times New Roman" w:hAnsi="Times New Roman" w:cs="Times New Roman"/>
          <w:sz w:val="28"/>
          <w:szCs w:val="28"/>
        </w:rPr>
        <w:t xml:space="preserve">Онлайн-курсы стали одним из наиболее популярных методов обучения фотографии благодаря доступности и гибкости. Платформы предлагают </w:t>
      </w:r>
      <w:r w:rsidRPr="006715AF">
        <w:rPr>
          <w:rFonts w:ascii="Times New Roman" w:hAnsi="Times New Roman" w:cs="Times New Roman"/>
          <w:sz w:val="28"/>
          <w:szCs w:val="28"/>
        </w:rPr>
        <w:lastRenderedPageBreak/>
        <w:t>огромное количество курсов, посвященных фотографии. Они охватывают темы от основ фотографии и композиции до сложных техник обработки и ретуши. Преимущество таких курсов заключается в том, что учащиеся могут выбирать удобное время для обучения и осваивать материал в своем темпе.</w:t>
      </w:r>
      <w:r w:rsidRPr="006715AF">
        <w:rPr>
          <w:rFonts w:ascii="Times New Roman" w:hAnsi="Times New Roman" w:cs="Times New Roman"/>
          <w:sz w:val="28"/>
          <w:szCs w:val="28"/>
        </w:rPr>
        <w:br/>
        <w:t xml:space="preserve">Программы онлайн-курсов часто включают видеоуроки, практические задания и обсуждения, что делает процесс обучения более интерактивным и увлекательным. </w:t>
      </w:r>
    </w:p>
    <w:p w14:paraId="49B4E0BE" w14:textId="77777777" w:rsidR="00340B5B" w:rsidRDefault="006715AF" w:rsidP="00ED29E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15AF">
        <w:rPr>
          <w:rFonts w:ascii="Times New Roman" w:hAnsi="Times New Roman" w:cs="Times New Roman"/>
          <w:sz w:val="28"/>
          <w:szCs w:val="28"/>
        </w:rPr>
        <w:t>Онлайн-курсы позволяют студентам учиться у признанных мастеров фотографии, что делает такой формат особенно привлекательным для тех, кто стремится к профессиональному росту. Вместе с тем, одним из недостатков может стать отсутствие практики в реальных условиях, что затрудняет обучение некоторым аспектам, например, работе с освещением в студии.</w:t>
      </w:r>
    </w:p>
    <w:p w14:paraId="08D9806A" w14:textId="77777777" w:rsidR="00ED29E5" w:rsidRDefault="006715AF" w:rsidP="00ED29E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715AF">
        <w:rPr>
          <w:rFonts w:ascii="Times New Roman" w:hAnsi="Times New Roman" w:cs="Times New Roman"/>
          <w:sz w:val="28"/>
          <w:szCs w:val="28"/>
        </w:rPr>
        <w:t>С появлением смартфонов мобильные приложения стали важной частью обучения фотографии. Сегодня существует множество приложений, которые помогают пользователям не только снимать, но и редактировать фотографии, изучать различные приемы и техники.</w:t>
      </w:r>
    </w:p>
    <w:p w14:paraId="58FC3B3C" w14:textId="64BEDAB7" w:rsidR="00340B5B" w:rsidRDefault="006715AF" w:rsidP="00ED29E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715AF">
        <w:rPr>
          <w:rFonts w:ascii="Times New Roman" w:hAnsi="Times New Roman" w:cs="Times New Roman"/>
          <w:sz w:val="28"/>
          <w:szCs w:val="28"/>
        </w:rPr>
        <w:t xml:space="preserve">Социальные сообщества, позволяют начинающим фотографам делиться своими работами, получать обратную связь и вдохновение от других участников. Эти платформы стали площадками для развития и обучения, где пользователи могут обсуждать свои работы, участвовать в фотоконкурсах и челленджах, которые побуждают к развитию и творческим экспериментам. </w:t>
      </w:r>
    </w:p>
    <w:p w14:paraId="262A3FC1" w14:textId="77777777" w:rsidR="00340B5B" w:rsidRDefault="006715AF" w:rsidP="00ED29E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715AF">
        <w:rPr>
          <w:rFonts w:ascii="Times New Roman" w:hAnsi="Times New Roman" w:cs="Times New Roman"/>
          <w:sz w:val="28"/>
          <w:szCs w:val="28"/>
        </w:rPr>
        <w:t>Мастер-классы и интенсивные курсы с профессионалами предоставляют возможность получить практические навыки под руководством опытных фотографов. В отличие от онлайн-курсов, мастер-классы часто проводятся в формате личных встреч, что дает возможность ученикам освоить реальные условия</w:t>
      </w:r>
      <w:r w:rsidR="00340B5B" w:rsidRPr="00340B5B">
        <w:rPr>
          <w:rFonts w:ascii="Times New Roman" w:hAnsi="Times New Roman" w:cs="Times New Roman"/>
          <w:sz w:val="28"/>
          <w:szCs w:val="28"/>
        </w:rPr>
        <w:t xml:space="preserve"> </w:t>
      </w:r>
      <w:r w:rsidRPr="006715AF">
        <w:rPr>
          <w:rFonts w:ascii="Times New Roman" w:hAnsi="Times New Roman" w:cs="Times New Roman"/>
          <w:sz w:val="28"/>
          <w:szCs w:val="28"/>
        </w:rPr>
        <w:t>съемки.</w:t>
      </w:r>
    </w:p>
    <w:p w14:paraId="64DA09F8" w14:textId="0844A3B3" w:rsidR="00ED29E5" w:rsidRPr="00ED29E5" w:rsidRDefault="00ED29E5" w:rsidP="007E06D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29E5">
        <w:rPr>
          <w:rFonts w:ascii="Times New Roman" w:hAnsi="Times New Roman" w:cs="Times New Roman"/>
          <w:sz w:val="28"/>
          <w:szCs w:val="28"/>
        </w:rPr>
        <w:t xml:space="preserve">Цифровизация существенно изменила подход к обучению фотографии, предоставив новые возможности и инструменты для всех, кто стремится развивать свои навыки в этом искусстве. Разнообразие методов обучения — от онлайн-курсов и мобильных приложений до VR и AR-технологий — позволяет </w:t>
      </w:r>
      <w:r w:rsidRPr="00ED29E5">
        <w:rPr>
          <w:rFonts w:ascii="Times New Roman" w:hAnsi="Times New Roman" w:cs="Times New Roman"/>
          <w:sz w:val="28"/>
          <w:szCs w:val="28"/>
        </w:rPr>
        <w:lastRenderedPageBreak/>
        <w:t>каждому студенту выбрать подходящий путь, исходя из личных целей и возможностей.</w:t>
      </w:r>
      <w:r w:rsidR="007E06D7" w:rsidRPr="007E06D7">
        <w:rPr>
          <w:rFonts w:ascii="Times New Roman" w:hAnsi="Times New Roman" w:cs="Times New Roman"/>
          <w:sz w:val="28"/>
          <w:szCs w:val="28"/>
        </w:rPr>
        <w:t xml:space="preserve"> </w:t>
      </w:r>
      <w:r w:rsidRPr="00ED29E5">
        <w:rPr>
          <w:rFonts w:ascii="Times New Roman" w:hAnsi="Times New Roman" w:cs="Times New Roman"/>
          <w:sz w:val="28"/>
          <w:szCs w:val="28"/>
        </w:rPr>
        <w:t>Однако, несмотря на все достижения, цифровое обучение не может полностью заменить реальный опыт, получаемый при взаимодействии с профессионалами и практике в студии. Поэтому комбинированный подход, совмещающий онлайн-курсы и оффлайн-мастер-классы, на сегодняшний день является одним из наиболее эффективных методов.</w:t>
      </w:r>
    </w:p>
    <w:p w14:paraId="56962583" w14:textId="439AD6AB" w:rsidR="006715AF" w:rsidRPr="006715AF" w:rsidRDefault="006715AF" w:rsidP="00ED29E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15AF">
        <w:rPr>
          <w:rFonts w:ascii="Times New Roman" w:hAnsi="Times New Roman" w:cs="Times New Roman"/>
          <w:sz w:val="28"/>
          <w:szCs w:val="28"/>
        </w:rPr>
        <w:br/>
      </w:r>
    </w:p>
    <w:p w14:paraId="20F26D99" w14:textId="77777777" w:rsidR="007C1129" w:rsidRPr="006715AF" w:rsidRDefault="007C1129" w:rsidP="00ED29E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C1129" w:rsidRPr="006715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EC7"/>
    <w:rsid w:val="00340B5B"/>
    <w:rsid w:val="004C61CC"/>
    <w:rsid w:val="00636EC7"/>
    <w:rsid w:val="006715AF"/>
    <w:rsid w:val="007C1129"/>
    <w:rsid w:val="007E06D7"/>
    <w:rsid w:val="00BD4816"/>
    <w:rsid w:val="00ED29E5"/>
    <w:rsid w:val="00F00D79"/>
    <w:rsid w:val="00F81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9150B"/>
  <w15:chartTrackingRefBased/>
  <w15:docId w15:val="{C9845794-5AD5-4F8C-8797-2C81D7D25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62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46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35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5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5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905</Words>
  <Characters>5162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2024-10-30T10:53:00Z</dcterms:created>
  <dcterms:modified xsi:type="dcterms:W3CDTF">2024-10-30T11:52:00Z</dcterms:modified>
</cp:coreProperties>
</file>