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0B1FF" w14:textId="77777777" w:rsidR="006C5ECB" w:rsidRDefault="006C5ECB" w:rsidP="00D836DC">
      <w:pPr>
        <w:ind w:firstLine="569"/>
        <w:jc w:val="both"/>
        <w:rPr>
          <w:b/>
        </w:rPr>
      </w:pPr>
    </w:p>
    <w:p w14:paraId="56596BC9" w14:textId="77777777" w:rsidR="006C5ECB" w:rsidRDefault="006C5ECB" w:rsidP="00D836DC">
      <w:pPr>
        <w:ind w:firstLine="569"/>
        <w:jc w:val="both"/>
        <w:rPr>
          <w:b/>
        </w:rPr>
      </w:pPr>
    </w:p>
    <w:p w14:paraId="3F88EA4B" w14:textId="77777777" w:rsidR="006C5ECB" w:rsidRDefault="006C5ECB" w:rsidP="00D836DC">
      <w:pPr>
        <w:ind w:firstLine="569"/>
        <w:jc w:val="both"/>
        <w:rPr>
          <w:b/>
        </w:rPr>
      </w:pPr>
    </w:p>
    <w:p w14:paraId="029104C9" w14:textId="77777777" w:rsidR="006C5ECB" w:rsidRDefault="006C5ECB" w:rsidP="00D836DC">
      <w:pPr>
        <w:ind w:firstLine="569"/>
        <w:jc w:val="both"/>
        <w:rPr>
          <w:b/>
        </w:rPr>
      </w:pPr>
    </w:p>
    <w:p w14:paraId="107135B7" w14:textId="77777777" w:rsidR="006C5ECB" w:rsidRDefault="006C5ECB" w:rsidP="00D836DC">
      <w:pPr>
        <w:ind w:firstLine="569"/>
        <w:jc w:val="both"/>
        <w:rPr>
          <w:b/>
        </w:rPr>
      </w:pPr>
    </w:p>
    <w:p w14:paraId="622664C7" w14:textId="77777777" w:rsidR="006C5ECB" w:rsidRDefault="006C5ECB" w:rsidP="00D836DC">
      <w:pPr>
        <w:ind w:firstLine="569"/>
        <w:jc w:val="both"/>
        <w:rPr>
          <w:b/>
        </w:rPr>
      </w:pPr>
    </w:p>
    <w:p w14:paraId="75F51915" w14:textId="77777777" w:rsidR="006C5ECB" w:rsidRDefault="006C5ECB" w:rsidP="00D836DC">
      <w:pPr>
        <w:ind w:firstLine="569"/>
        <w:jc w:val="both"/>
        <w:rPr>
          <w:b/>
        </w:rPr>
      </w:pPr>
    </w:p>
    <w:p w14:paraId="56D01EF5" w14:textId="77777777" w:rsidR="006C5ECB" w:rsidRDefault="006C5ECB" w:rsidP="00D836DC">
      <w:pPr>
        <w:ind w:firstLine="569"/>
        <w:jc w:val="both"/>
        <w:rPr>
          <w:b/>
        </w:rPr>
      </w:pPr>
    </w:p>
    <w:p w14:paraId="09407F3D" w14:textId="77777777" w:rsidR="006C5ECB" w:rsidRDefault="006C5ECB" w:rsidP="00D836DC">
      <w:pPr>
        <w:ind w:firstLine="569"/>
        <w:jc w:val="both"/>
        <w:rPr>
          <w:b/>
        </w:rPr>
      </w:pPr>
    </w:p>
    <w:p w14:paraId="0A5DFFA9" w14:textId="77777777" w:rsidR="006C5ECB" w:rsidRDefault="006C5ECB" w:rsidP="00D836DC">
      <w:pPr>
        <w:ind w:firstLine="569"/>
        <w:jc w:val="both"/>
        <w:rPr>
          <w:b/>
        </w:rPr>
      </w:pPr>
    </w:p>
    <w:p w14:paraId="5325A839" w14:textId="77777777" w:rsidR="006C5ECB" w:rsidRDefault="006C5ECB" w:rsidP="00D836DC">
      <w:pPr>
        <w:ind w:firstLine="569"/>
        <w:jc w:val="both"/>
        <w:rPr>
          <w:b/>
        </w:rPr>
      </w:pPr>
    </w:p>
    <w:p w14:paraId="66B36487" w14:textId="77777777" w:rsidR="006C5ECB" w:rsidRPr="006C5ECB" w:rsidRDefault="006C5ECB" w:rsidP="006C5ECB">
      <w:pPr>
        <w:ind w:firstLine="569"/>
        <w:jc w:val="center"/>
        <w:rPr>
          <w:b/>
          <w:sz w:val="52"/>
        </w:rPr>
      </w:pPr>
      <w:r w:rsidRPr="006C5ECB">
        <w:rPr>
          <w:b/>
          <w:sz w:val="52"/>
        </w:rPr>
        <w:t>Технологическая карта урока</w:t>
      </w:r>
    </w:p>
    <w:p w14:paraId="0B24765F" w14:textId="77777777" w:rsidR="006C5ECB" w:rsidRPr="006C5ECB" w:rsidRDefault="006C5ECB" w:rsidP="006C5ECB">
      <w:pPr>
        <w:ind w:firstLine="569"/>
        <w:jc w:val="center"/>
        <w:rPr>
          <w:b/>
          <w:sz w:val="52"/>
        </w:rPr>
      </w:pPr>
      <w:r>
        <w:rPr>
          <w:b/>
          <w:sz w:val="52"/>
        </w:rPr>
        <w:t>п</w:t>
      </w:r>
      <w:r w:rsidRPr="006C5ECB">
        <w:rPr>
          <w:b/>
          <w:sz w:val="52"/>
        </w:rPr>
        <w:t>о предмету «Музыка»</w:t>
      </w:r>
    </w:p>
    <w:p w14:paraId="10DDE07F" w14:textId="314425F9" w:rsidR="006C5ECB" w:rsidRPr="006C5ECB" w:rsidRDefault="00052576" w:rsidP="006C5ECB">
      <w:pPr>
        <w:ind w:firstLine="569"/>
        <w:jc w:val="center"/>
        <w:rPr>
          <w:b/>
          <w:sz w:val="52"/>
        </w:rPr>
      </w:pPr>
      <w:r>
        <w:rPr>
          <w:b/>
          <w:sz w:val="52"/>
        </w:rPr>
        <w:t>5</w:t>
      </w:r>
      <w:r w:rsidR="006C5ECB" w:rsidRPr="006C5ECB">
        <w:rPr>
          <w:b/>
          <w:sz w:val="52"/>
        </w:rPr>
        <w:t xml:space="preserve"> класс</w:t>
      </w:r>
    </w:p>
    <w:p w14:paraId="2AFA34A4" w14:textId="77777777" w:rsidR="006C5ECB" w:rsidRDefault="006C5ECB" w:rsidP="006C5ECB">
      <w:pPr>
        <w:ind w:firstLine="569"/>
        <w:jc w:val="center"/>
        <w:rPr>
          <w:b/>
          <w:sz w:val="52"/>
        </w:rPr>
      </w:pPr>
      <w:r w:rsidRPr="006C5ECB">
        <w:rPr>
          <w:b/>
          <w:sz w:val="52"/>
        </w:rPr>
        <w:t>Тема: «</w:t>
      </w:r>
      <w:r w:rsidR="00880122">
        <w:rPr>
          <w:b/>
          <w:sz w:val="52"/>
        </w:rPr>
        <w:t>В чем сила музыки?</w:t>
      </w:r>
      <w:r w:rsidRPr="006C5ECB">
        <w:rPr>
          <w:b/>
          <w:sz w:val="52"/>
        </w:rPr>
        <w:t>»</w:t>
      </w:r>
    </w:p>
    <w:p w14:paraId="5BC23C83" w14:textId="77777777" w:rsidR="006C5ECB" w:rsidRDefault="006C5ECB" w:rsidP="006C5ECB">
      <w:pPr>
        <w:ind w:firstLine="569"/>
        <w:jc w:val="center"/>
        <w:rPr>
          <w:b/>
          <w:sz w:val="52"/>
        </w:rPr>
      </w:pPr>
    </w:p>
    <w:p w14:paraId="45984BA0" w14:textId="77777777" w:rsidR="006C5ECB" w:rsidRDefault="006C5ECB" w:rsidP="006C5ECB">
      <w:pPr>
        <w:ind w:firstLine="569"/>
        <w:jc w:val="center"/>
        <w:rPr>
          <w:b/>
          <w:sz w:val="52"/>
        </w:rPr>
      </w:pPr>
    </w:p>
    <w:p w14:paraId="7E9A1163" w14:textId="77777777" w:rsidR="006C5ECB" w:rsidRDefault="006C5ECB" w:rsidP="006C5ECB">
      <w:pPr>
        <w:ind w:firstLine="569"/>
        <w:jc w:val="center"/>
        <w:rPr>
          <w:b/>
          <w:sz w:val="52"/>
        </w:rPr>
      </w:pPr>
    </w:p>
    <w:p w14:paraId="779A021D" w14:textId="77777777" w:rsidR="006C5ECB" w:rsidRDefault="006C5ECB" w:rsidP="006C5ECB">
      <w:pPr>
        <w:ind w:firstLine="569"/>
        <w:jc w:val="right"/>
        <w:rPr>
          <w:b/>
          <w:sz w:val="40"/>
        </w:rPr>
      </w:pPr>
      <w:r>
        <w:rPr>
          <w:b/>
          <w:sz w:val="40"/>
        </w:rPr>
        <w:t>Составитель: Гаджиева М.В.</w:t>
      </w:r>
    </w:p>
    <w:p w14:paraId="6A501C2D" w14:textId="77777777" w:rsidR="006C5ECB" w:rsidRPr="006C5ECB" w:rsidRDefault="006C5ECB" w:rsidP="006C5ECB">
      <w:pPr>
        <w:ind w:firstLine="569"/>
        <w:jc w:val="right"/>
        <w:rPr>
          <w:b/>
          <w:sz w:val="40"/>
        </w:rPr>
      </w:pPr>
      <w:r>
        <w:rPr>
          <w:b/>
          <w:sz w:val="40"/>
        </w:rPr>
        <w:t>Учитель музыки МБОУ «ВСОШ №2»</w:t>
      </w:r>
    </w:p>
    <w:p w14:paraId="1E55DE1D" w14:textId="77777777" w:rsidR="006C5ECB" w:rsidRDefault="006C5ECB" w:rsidP="006C5ECB">
      <w:pPr>
        <w:ind w:firstLine="569"/>
        <w:jc w:val="center"/>
        <w:rPr>
          <w:b/>
        </w:rPr>
      </w:pPr>
    </w:p>
    <w:p w14:paraId="5F36CA5C" w14:textId="77777777" w:rsidR="006C5ECB" w:rsidRDefault="006C5ECB" w:rsidP="006C5ECB">
      <w:pPr>
        <w:ind w:firstLine="569"/>
        <w:jc w:val="center"/>
        <w:rPr>
          <w:b/>
        </w:rPr>
      </w:pPr>
    </w:p>
    <w:p w14:paraId="53FE24BB" w14:textId="77777777" w:rsidR="006C5ECB" w:rsidRDefault="006C5ECB" w:rsidP="006C5ECB">
      <w:pPr>
        <w:ind w:firstLine="569"/>
        <w:jc w:val="center"/>
        <w:rPr>
          <w:b/>
        </w:rPr>
      </w:pPr>
    </w:p>
    <w:p w14:paraId="57D3F6B2" w14:textId="77777777" w:rsidR="006C5ECB" w:rsidRDefault="006C5ECB" w:rsidP="006C5ECB">
      <w:pPr>
        <w:ind w:firstLine="569"/>
        <w:jc w:val="center"/>
        <w:rPr>
          <w:b/>
        </w:rPr>
      </w:pPr>
    </w:p>
    <w:p w14:paraId="79ABDF8E" w14:textId="77777777" w:rsidR="006C5ECB" w:rsidRDefault="006C5ECB" w:rsidP="006C5ECB">
      <w:pPr>
        <w:ind w:firstLine="569"/>
        <w:jc w:val="center"/>
        <w:rPr>
          <w:b/>
        </w:rPr>
      </w:pPr>
    </w:p>
    <w:p w14:paraId="51AC4312" w14:textId="77777777" w:rsidR="006C5ECB" w:rsidRDefault="006C5ECB" w:rsidP="006C5ECB">
      <w:pPr>
        <w:ind w:firstLine="569"/>
        <w:jc w:val="center"/>
        <w:rPr>
          <w:b/>
        </w:rPr>
      </w:pPr>
    </w:p>
    <w:p w14:paraId="5895E660" w14:textId="77777777" w:rsidR="006C5ECB" w:rsidRDefault="006C5ECB" w:rsidP="006C5ECB">
      <w:pPr>
        <w:ind w:firstLine="569"/>
        <w:jc w:val="center"/>
        <w:rPr>
          <w:b/>
        </w:rPr>
      </w:pPr>
    </w:p>
    <w:p w14:paraId="09B3CCBE" w14:textId="77777777" w:rsidR="006C5ECB" w:rsidRDefault="006C5ECB" w:rsidP="006C5ECB">
      <w:pPr>
        <w:ind w:firstLine="569"/>
        <w:jc w:val="center"/>
        <w:rPr>
          <w:b/>
        </w:rPr>
      </w:pPr>
    </w:p>
    <w:p w14:paraId="51C23CA9" w14:textId="77777777" w:rsidR="006C5ECB" w:rsidRDefault="006C5ECB" w:rsidP="006C5ECB">
      <w:pPr>
        <w:ind w:firstLine="569"/>
        <w:jc w:val="center"/>
        <w:rPr>
          <w:b/>
        </w:rPr>
      </w:pPr>
    </w:p>
    <w:p w14:paraId="239DFC9B" w14:textId="77777777" w:rsidR="006C5ECB" w:rsidRDefault="006C5ECB" w:rsidP="006C5ECB">
      <w:pPr>
        <w:ind w:firstLine="569"/>
        <w:jc w:val="center"/>
        <w:rPr>
          <w:b/>
        </w:rPr>
      </w:pPr>
    </w:p>
    <w:p w14:paraId="7EF09EA5" w14:textId="77777777" w:rsidR="006C5ECB" w:rsidRDefault="006C5ECB" w:rsidP="006C5ECB">
      <w:pPr>
        <w:ind w:firstLine="569"/>
        <w:jc w:val="center"/>
        <w:rPr>
          <w:b/>
        </w:rPr>
      </w:pPr>
    </w:p>
    <w:p w14:paraId="7003260F" w14:textId="77777777" w:rsidR="006C5ECB" w:rsidRDefault="006C5ECB" w:rsidP="006C5ECB">
      <w:pPr>
        <w:ind w:firstLine="569"/>
        <w:jc w:val="center"/>
        <w:rPr>
          <w:b/>
        </w:rPr>
      </w:pPr>
    </w:p>
    <w:p w14:paraId="43D8130C" w14:textId="77777777" w:rsidR="006C5ECB" w:rsidRDefault="006C5ECB" w:rsidP="006C5ECB">
      <w:pPr>
        <w:ind w:firstLine="569"/>
        <w:jc w:val="center"/>
        <w:rPr>
          <w:b/>
        </w:rPr>
      </w:pPr>
    </w:p>
    <w:p w14:paraId="535F881A" w14:textId="77777777" w:rsidR="006C5ECB" w:rsidRDefault="006C5ECB" w:rsidP="006C5ECB">
      <w:pPr>
        <w:ind w:firstLine="569"/>
        <w:jc w:val="center"/>
        <w:rPr>
          <w:b/>
        </w:rPr>
      </w:pPr>
    </w:p>
    <w:p w14:paraId="12F537FF" w14:textId="77777777" w:rsidR="006C5ECB" w:rsidRDefault="006C5ECB" w:rsidP="006C5ECB">
      <w:pPr>
        <w:ind w:firstLine="569"/>
        <w:jc w:val="center"/>
        <w:rPr>
          <w:b/>
        </w:rPr>
      </w:pPr>
    </w:p>
    <w:p w14:paraId="6471F05A" w14:textId="77777777" w:rsidR="006C5ECB" w:rsidRDefault="006C5ECB" w:rsidP="006C5ECB">
      <w:pPr>
        <w:ind w:firstLine="569"/>
        <w:jc w:val="center"/>
        <w:rPr>
          <w:b/>
        </w:rPr>
      </w:pPr>
    </w:p>
    <w:p w14:paraId="021E87D0" w14:textId="77777777" w:rsidR="006C5ECB" w:rsidRDefault="006C5ECB" w:rsidP="006C5ECB">
      <w:pPr>
        <w:ind w:firstLine="569"/>
        <w:jc w:val="center"/>
        <w:rPr>
          <w:b/>
        </w:rPr>
      </w:pPr>
    </w:p>
    <w:p w14:paraId="684CE53E" w14:textId="77777777" w:rsidR="006C5ECB" w:rsidRDefault="006C5ECB" w:rsidP="006C5ECB">
      <w:pPr>
        <w:ind w:firstLine="569"/>
        <w:jc w:val="center"/>
        <w:rPr>
          <w:b/>
        </w:rPr>
      </w:pPr>
    </w:p>
    <w:p w14:paraId="69035B95" w14:textId="77777777" w:rsidR="006C5ECB" w:rsidRDefault="006C5ECB" w:rsidP="006C5ECB">
      <w:pPr>
        <w:ind w:firstLine="569"/>
        <w:jc w:val="center"/>
        <w:rPr>
          <w:b/>
        </w:rPr>
      </w:pPr>
    </w:p>
    <w:p w14:paraId="40DD4EBA" w14:textId="77777777" w:rsidR="006C5ECB" w:rsidRDefault="006C5ECB" w:rsidP="006C5ECB">
      <w:pPr>
        <w:ind w:firstLine="569"/>
        <w:jc w:val="center"/>
        <w:rPr>
          <w:b/>
        </w:rPr>
      </w:pPr>
    </w:p>
    <w:p w14:paraId="0522091F" w14:textId="0548DC57" w:rsidR="006C5ECB" w:rsidRDefault="006C5ECB" w:rsidP="006C5ECB">
      <w:pPr>
        <w:ind w:firstLine="569"/>
        <w:jc w:val="center"/>
      </w:pPr>
      <w:r>
        <w:t>Выльгорт, 202</w:t>
      </w:r>
      <w:r w:rsidR="00052576">
        <w:t>3</w:t>
      </w:r>
    </w:p>
    <w:p w14:paraId="05C48BAF" w14:textId="77777777" w:rsidR="00E61C35" w:rsidRPr="006C5ECB" w:rsidRDefault="003C0DAE" w:rsidP="00D836DC">
      <w:pPr>
        <w:ind w:firstLine="569"/>
        <w:jc w:val="both"/>
      </w:pPr>
      <w:r w:rsidRPr="00E61C35">
        <w:rPr>
          <w:b/>
        </w:rPr>
        <w:lastRenderedPageBreak/>
        <w:t>Тем</w:t>
      </w:r>
      <w:r w:rsidR="005A77B7" w:rsidRPr="00E61C35">
        <w:rPr>
          <w:b/>
        </w:rPr>
        <w:t>а</w:t>
      </w:r>
      <w:r w:rsidRPr="00E61C35">
        <w:rPr>
          <w:b/>
        </w:rPr>
        <w:t xml:space="preserve"> урока</w:t>
      </w:r>
      <w:r w:rsidR="005A77B7" w:rsidRPr="00E61C35">
        <w:rPr>
          <w:b/>
        </w:rPr>
        <w:t>:</w:t>
      </w:r>
      <w:r w:rsidR="005A77B7" w:rsidRPr="005A77B7">
        <w:rPr>
          <w:b/>
        </w:rPr>
        <w:t xml:space="preserve"> </w:t>
      </w:r>
      <w:r w:rsidR="008D10D3">
        <w:rPr>
          <w:b/>
        </w:rPr>
        <w:t>«</w:t>
      </w:r>
      <w:r w:rsidR="00880122">
        <w:t>в чем сила музыки?</w:t>
      </w:r>
      <w:r w:rsidR="008D10D3">
        <w:t>»</w:t>
      </w:r>
    </w:p>
    <w:p w14:paraId="602F6C7F" w14:textId="67837E34" w:rsidR="00D836DC" w:rsidRDefault="00E61C35" w:rsidP="00D836DC">
      <w:pPr>
        <w:ind w:firstLine="569"/>
        <w:jc w:val="both"/>
      </w:pPr>
      <w:r w:rsidRPr="00E61C35">
        <w:rPr>
          <w:b/>
        </w:rPr>
        <w:t>Класс</w:t>
      </w:r>
      <w:r>
        <w:t xml:space="preserve">: </w:t>
      </w:r>
      <w:r w:rsidR="00E11487">
        <w:t>5</w:t>
      </w:r>
    </w:p>
    <w:p w14:paraId="16623F9F" w14:textId="77777777" w:rsidR="00FF4313" w:rsidRDefault="00E61C35" w:rsidP="006D2A51">
      <w:pPr>
        <w:ind w:firstLine="569"/>
        <w:jc w:val="both"/>
      </w:pPr>
      <w:r w:rsidRPr="006D2A51">
        <w:rPr>
          <w:b/>
        </w:rPr>
        <w:t xml:space="preserve">Актуальность темы: </w:t>
      </w:r>
      <w:proofErr w:type="gramStart"/>
      <w:r w:rsidR="00FF4313">
        <w:t>В</w:t>
      </w:r>
      <w:proofErr w:type="gramEnd"/>
      <w:r w:rsidR="00FF4313">
        <w:t xml:space="preserve"> чем заключается сила музыки? </w:t>
      </w:r>
      <w:proofErr w:type="gramStart"/>
      <w:r w:rsidR="00FF4313" w:rsidRPr="00FF4313">
        <w:t>Музыка  способна</w:t>
      </w:r>
      <w:proofErr w:type="gramEnd"/>
      <w:r w:rsidR="00FF4313" w:rsidRPr="00FF4313">
        <w:t xml:space="preserve"> пробуждать лучшее, что есть в человеке – его стремление к красоте, любви, созиданию. Она открывает миры, полные безграничного </w:t>
      </w:r>
      <w:proofErr w:type="gramStart"/>
      <w:r w:rsidR="00FF4313" w:rsidRPr="00FF4313">
        <w:t>богатства,  –</w:t>
      </w:r>
      <w:proofErr w:type="gramEnd"/>
      <w:r w:rsidR="00FF4313" w:rsidRPr="00FF4313">
        <w:t xml:space="preserve"> миры, которые  готовы  подарить  свои  сокровища  каждому,  кто  действительно нуждается в них</w:t>
      </w:r>
      <w:r w:rsidR="00FF4313">
        <w:t xml:space="preserve">. </w:t>
      </w:r>
    </w:p>
    <w:p w14:paraId="522F776D" w14:textId="77777777" w:rsidR="00A732D4" w:rsidRDefault="00E61C35" w:rsidP="006D2A51">
      <w:pPr>
        <w:ind w:firstLine="569"/>
        <w:jc w:val="both"/>
      </w:pPr>
      <w:r w:rsidRPr="00880122">
        <w:rPr>
          <w:b/>
        </w:rPr>
        <w:t>М</w:t>
      </w:r>
      <w:r w:rsidR="003C0DAE" w:rsidRPr="00880122">
        <w:rPr>
          <w:b/>
        </w:rPr>
        <w:t>есто урока в теме</w:t>
      </w:r>
      <w:r w:rsidRPr="00880122">
        <w:t>:</w:t>
      </w:r>
      <w:r w:rsidR="006D2A51" w:rsidRPr="00880122">
        <w:t xml:space="preserve"> первый урок в теме.</w:t>
      </w:r>
      <w:r w:rsidR="003C0DAE" w:rsidRPr="00880122">
        <w:t xml:space="preserve"> </w:t>
      </w:r>
    </w:p>
    <w:p w14:paraId="02056113" w14:textId="28D83F3A" w:rsidR="008D10D3" w:rsidRPr="00880122" w:rsidRDefault="00A732D4" w:rsidP="006D2A51">
      <w:pPr>
        <w:ind w:firstLine="569"/>
        <w:jc w:val="both"/>
      </w:pPr>
      <w:r>
        <w:t xml:space="preserve">УМК </w:t>
      </w:r>
      <w:r w:rsidR="00052576">
        <w:t>Г.П. Критская</w:t>
      </w:r>
      <w:r>
        <w:t xml:space="preserve"> «Музыка» </w:t>
      </w:r>
      <w:r w:rsidR="00E11487">
        <w:t>5</w:t>
      </w:r>
      <w:r>
        <w:t xml:space="preserve"> класс. </w:t>
      </w:r>
    </w:p>
    <w:p w14:paraId="2369CC87" w14:textId="77777777" w:rsidR="003C0DAE" w:rsidRPr="00880122" w:rsidRDefault="00D836DC" w:rsidP="00D836DC">
      <w:pPr>
        <w:ind w:firstLine="569"/>
        <w:jc w:val="both"/>
      </w:pPr>
      <w:r w:rsidRPr="00880122">
        <w:rPr>
          <w:b/>
        </w:rPr>
        <w:t>Т</w:t>
      </w:r>
      <w:r w:rsidR="003C0DAE" w:rsidRPr="00880122">
        <w:rPr>
          <w:b/>
        </w:rPr>
        <w:t>ип урока</w:t>
      </w:r>
      <w:r w:rsidRPr="00880122">
        <w:t>:</w:t>
      </w:r>
      <w:r w:rsidR="003C0DAE" w:rsidRPr="00880122">
        <w:t xml:space="preserve"> </w:t>
      </w:r>
      <w:r w:rsidR="008D10D3" w:rsidRPr="00880122">
        <w:t>урок «открытия» нового знания (Л.Г. Петерсон)</w:t>
      </w:r>
    </w:p>
    <w:p w14:paraId="2CD81A7B" w14:textId="77777777" w:rsidR="003C0DAE" w:rsidRPr="00F37DDD" w:rsidRDefault="00F5627F" w:rsidP="00D836DC">
      <w:pPr>
        <w:ind w:firstLine="569"/>
        <w:jc w:val="both"/>
        <w:rPr>
          <w:b/>
        </w:rPr>
      </w:pPr>
      <w:r w:rsidRPr="00F37DDD">
        <w:rPr>
          <w:b/>
        </w:rPr>
        <w:t>П</w:t>
      </w:r>
      <w:r w:rsidR="003C0DAE" w:rsidRPr="00F37DDD">
        <w:rPr>
          <w:b/>
        </w:rPr>
        <w:t>ланируемые результаты</w:t>
      </w:r>
      <w:r w:rsidRPr="00F37DDD">
        <w:rPr>
          <w:b/>
        </w:rPr>
        <w:t>:</w:t>
      </w:r>
      <w:r w:rsidR="003C0DAE" w:rsidRPr="00F37DDD">
        <w:rPr>
          <w:b/>
        </w:rPr>
        <w:t xml:space="preserve"> </w:t>
      </w:r>
    </w:p>
    <w:p w14:paraId="797CBD71" w14:textId="77777777" w:rsidR="008D10D3" w:rsidRPr="00F37DDD" w:rsidRDefault="008D10D3" w:rsidP="008D10D3">
      <w:pPr>
        <w:ind w:firstLine="1134"/>
        <w:jc w:val="both"/>
        <w:rPr>
          <w:b/>
        </w:rPr>
      </w:pPr>
      <w:r w:rsidRPr="00F37DDD">
        <w:rPr>
          <w:b/>
        </w:rPr>
        <w:t>Предметные:</w:t>
      </w:r>
    </w:p>
    <w:p w14:paraId="417C934F" w14:textId="77777777" w:rsidR="00AA67A1" w:rsidRPr="00F37DDD" w:rsidRDefault="00AA67A1" w:rsidP="00AA67A1">
      <w:pPr>
        <w:jc w:val="both"/>
      </w:pPr>
      <w:r w:rsidRPr="00F37DDD">
        <w:t>Учащиеся смогут:</w:t>
      </w:r>
    </w:p>
    <w:p w14:paraId="632C0FE5" w14:textId="77777777" w:rsidR="00AA67A1" w:rsidRPr="00FF4313" w:rsidRDefault="00DE39AC" w:rsidP="00102FCC">
      <w:pPr>
        <w:pStyle w:val="ab"/>
        <w:numPr>
          <w:ilvl w:val="0"/>
          <w:numId w:val="5"/>
        </w:numPr>
        <w:jc w:val="both"/>
      </w:pPr>
      <w:r>
        <w:rPr>
          <w:bCs/>
        </w:rPr>
        <w:t>о</w:t>
      </w:r>
      <w:r w:rsidR="001E7018" w:rsidRPr="00F37DDD">
        <w:rPr>
          <w:bCs/>
        </w:rPr>
        <w:t xml:space="preserve">пределять, с помощью каких средств музыкальной выразительности </w:t>
      </w:r>
      <w:r w:rsidR="00FF4313">
        <w:rPr>
          <w:bCs/>
        </w:rPr>
        <w:t>Л. Бетховен передает «силу в музыке»;</w:t>
      </w:r>
    </w:p>
    <w:p w14:paraId="2C6AA7FF" w14:textId="65363113" w:rsidR="001E7018" w:rsidRPr="00880122" w:rsidRDefault="00DE39AC" w:rsidP="00AA67A1">
      <w:pPr>
        <w:pStyle w:val="ab"/>
        <w:numPr>
          <w:ilvl w:val="0"/>
          <w:numId w:val="5"/>
        </w:numPr>
        <w:jc w:val="both"/>
      </w:pPr>
      <w:r>
        <w:t>п</w:t>
      </w:r>
      <w:r w:rsidR="001E7018" w:rsidRPr="00880122">
        <w:t xml:space="preserve">риводить </w:t>
      </w:r>
      <w:r w:rsidR="00B33734">
        <w:t>факты</w:t>
      </w:r>
      <w:r w:rsidR="001E7018" w:rsidRPr="00880122">
        <w:t xml:space="preserve"> из жизни и творчества зарубежного композитора </w:t>
      </w:r>
      <w:proofErr w:type="spellStart"/>
      <w:r w:rsidR="00880122" w:rsidRPr="00880122">
        <w:t>Л.Бетховена</w:t>
      </w:r>
      <w:proofErr w:type="spellEnd"/>
      <w:r w:rsidR="001E7018" w:rsidRPr="00880122">
        <w:t>;</w:t>
      </w:r>
    </w:p>
    <w:p w14:paraId="12BBB961" w14:textId="77777777" w:rsidR="001E7018" w:rsidRPr="00880122" w:rsidRDefault="00DE39AC" w:rsidP="00AA67A1">
      <w:pPr>
        <w:pStyle w:val="ab"/>
        <w:numPr>
          <w:ilvl w:val="0"/>
          <w:numId w:val="5"/>
        </w:numPr>
        <w:jc w:val="both"/>
      </w:pPr>
      <w:r>
        <w:t>д</w:t>
      </w:r>
      <w:r w:rsidR="001E7018" w:rsidRPr="00880122">
        <w:t>елиться знаниями о правила</w:t>
      </w:r>
      <w:r w:rsidR="00FF4313">
        <w:t>х</w:t>
      </w:r>
      <w:r w:rsidR="001E7018" w:rsidRPr="00880122">
        <w:t xml:space="preserve"> вокально-хоровой работы.</w:t>
      </w:r>
    </w:p>
    <w:p w14:paraId="46C38C9D" w14:textId="77777777" w:rsidR="008D10D3" w:rsidRPr="00880122" w:rsidRDefault="008D10D3" w:rsidP="008D10D3">
      <w:pPr>
        <w:ind w:firstLine="1134"/>
        <w:jc w:val="both"/>
        <w:rPr>
          <w:b/>
        </w:rPr>
      </w:pPr>
      <w:r w:rsidRPr="00880122">
        <w:rPr>
          <w:b/>
        </w:rPr>
        <w:t>Метапредметные:</w:t>
      </w:r>
    </w:p>
    <w:p w14:paraId="56F63CB9" w14:textId="77777777" w:rsidR="001E7018" w:rsidRPr="00880122" w:rsidRDefault="001E7018" w:rsidP="001E7018">
      <w:pPr>
        <w:jc w:val="both"/>
      </w:pPr>
      <w:r w:rsidRPr="00880122">
        <w:t>Регулятивные:</w:t>
      </w:r>
    </w:p>
    <w:p w14:paraId="3F846F4E" w14:textId="77777777" w:rsidR="001E7018" w:rsidRPr="00880122" w:rsidRDefault="00DE39AC" w:rsidP="001E7018">
      <w:pPr>
        <w:pStyle w:val="ab"/>
        <w:numPr>
          <w:ilvl w:val="0"/>
          <w:numId w:val="7"/>
        </w:numPr>
        <w:jc w:val="both"/>
      </w:pPr>
      <w:r>
        <w:t>ф</w:t>
      </w:r>
      <w:r w:rsidR="00E0002B" w:rsidRPr="00880122">
        <w:t>ормулировать и корректировать цель и задачи урока;</w:t>
      </w:r>
    </w:p>
    <w:p w14:paraId="56AEE4F7" w14:textId="77777777" w:rsidR="001E7018" w:rsidRPr="00880122" w:rsidRDefault="00DE39AC" w:rsidP="001E7018">
      <w:pPr>
        <w:pStyle w:val="ab"/>
        <w:numPr>
          <w:ilvl w:val="0"/>
          <w:numId w:val="7"/>
        </w:numPr>
        <w:jc w:val="both"/>
      </w:pPr>
      <w:r>
        <w:t>о</w:t>
      </w:r>
      <w:r w:rsidR="00E0002B" w:rsidRPr="00880122">
        <w:t>бнаруживать и формулировать учебную проблему, опред</w:t>
      </w:r>
      <w:r w:rsidR="001E7018" w:rsidRPr="00880122">
        <w:t>елять цель учебной деятельности;</w:t>
      </w:r>
    </w:p>
    <w:p w14:paraId="0E92CB93" w14:textId="77777777" w:rsidR="001E7018" w:rsidRPr="00880122" w:rsidRDefault="00DE39AC" w:rsidP="001E7018">
      <w:pPr>
        <w:pStyle w:val="ab"/>
        <w:numPr>
          <w:ilvl w:val="0"/>
          <w:numId w:val="7"/>
        </w:numPr>
        <w:jc w:val="both"/>
      </w:pPr>
      <w:r>
        <w:t>р</w:t>
      </w:r>
      <w:r w:rsidR="001E7018" w:rsidRPr="00880122">
        <w:t>ефлексировать свою деятельность, производить самооценку на основе листа оценки;</w:t>
      </w:r>
    </w:p>
    <w:p w14:paraId="309872D6" w14:textId="77777777" w:rsidR="001E7018" w:rsidRPr="00880122" w:rsidRDefault="001E7018" w:rsidP="001E7018">
      <w:pPr>
        <w:jc w:val="both"/>
      </w:pPr>
      <w:r w:rsidRPr="00880122">
        <w:t xml:space="preserve">Коммуникативные: </w:t>
      </w:r>
    </w:p>
    <w:p w14:paraId="637A4A91" w14:textId="77777777" w:rsidR="001E7018" w:rsidRPr="00880122" w:rsidRDefault="00DE39AC" w:rsidP="006C3E65">
      <w:pPr>
        <w:pStyle w:val="ab"/>
        <w:numPr>
          <w:ilvl w:val="0"/>
          <w:numId w:val="8"/>
        </w:numPr>
        <w:jc w:val="both"/>
      </w:pPr>
      <w:r>
        <w:t>у</w:t>
      </w:r>
      <w:r w:rsidR="006C3E65" w:rsidRPr="00880122">
        <w:t xml:space="preserve">меть показывать культуру </w:t>
      </w:r>
      <w:r w:rsidR="001E7018" w:rsidRPr="00880122">
        <w:t>общения</w:t>
      </w:r>
      <w:r w:rsidR="006C3E65" w:rsidRPr="00880122">
        <w:t xml:space="preserve"> в группах, </w:t>
      </w:r>
      <w:proofErr w:type="gramStart"/>
      <w:r w:rsidR="006C3E65" w:rsidRPr="00880122">
        <w:t xml:space="preserve">парах; </w:t>
      </w:r>
      <w:r w:rsidR="001E7018" w:rsidRPr="00880122">
        <w:t xml:space="preserve"> слышать</w:t>
      </w:r>
      <w:proofErr w:type="gramEnd"/>
      <w:r w:rsidR="001E7018" w:rsidRPr="00880122">
        <w:t xml:space="preserve"> и слушать ответ другого ученика</w:t>
      </w:r>
      <w:r w:rsidR="006C3E65" w:rsidRPr="00880122">
        <w:t>, слушать во время пения;</w:t>
      </w:r>
    </w:p>
    <w:p w14:paraId="658B79CF" w14:textId="77777777" w:rsidR="006C3E65" w:rsidRPr="00880122" w:rsidRDefault="008610DB" w:rsidP="006C3E65">
      <w:pPr>
        <w:pStyle w:val="ab"/>
        <w:numPr>
          <w:ilvl w:val="0"/>
          <w:numId w:val="8"/>
        </w:numPr>
        <w:jc w:val="both"/>
      </w:pPr>
      <w:r>
        <w:t>учиться</w:t>
      </w:r>
      <w:r w:rsidR="006C3E65" w:rsidRPr="00880122">
        <w:t xml:space="preserve"> строить высказывания с помощью учителя о средствах музыкальной выразительности;</w:t>
      </w:r>
    </w:p>
    <w:p w14:paraId="32CCF1F0" w14:textId="77777777" w:rsidR="00B40E5F" w:rsidRPr="00880122" w:rsidRDefault="00DE39AC" w:rsidP="00B40E5F">
      <w:pPr>
        <w:pStyle w:val="ab"/>
        <w:numPr>
          <w:ilvl w:val="0"/>
          <w:numId w:val="7"/>
        </w:numPr>
        <w:jc w:val="both"/>
      </w:pPr>
      <w:r>
        <w:t>у</w:t>
      </w:r>
      <w:r w:rsidR="00074E15" w:rsidRPr="00880122">
        <w:t>меть в</w:t>
      </w:r>
      <w:r w:rsidR="006C3E65" w:rsidRPr="00880122">
        <w:t>ыражать собственные суждения (положительные и отрицательные).</w:t>
      </w:r>
      <w:r w:rsidR="00B40E5F" w:rsidRPr="00880122">
        <w:t xml:space="preserve"> </w:t>
      </w:r>
    </w:p>
    <w:p w14:paraId="7B6A41B3" w14:textId="77777777" w:rsidR="001E7018" w:rsidRPr="00FF4313" w:rsidRDefault="001E7018" w:rsidP="001E7018">
      <w:pPr>
        <w:jc w:val="both"/>
      </w:pPr>
      <w:r w:rsidRPr="00FF4313">
        <w:t>Познавательные:</w:t>
      </w:r>
    </w:p>
    <w:p w14:paraId="3667751A" w14:textId="77777777" w:rsidR="006C3E65" w:rsidRPr="00FF4313" w:rsidRDefault="00DE39AC" w:rsidP="006C3E65">
      <w:pPr>
        <w:pStyle w:val="ab"/>
        <w:numPr>
          <w:ilvl w:val="0"/>
          <w:numId w:val="9"/>
        </w:numPr>
        <w:jc w:val="both"/>
      </w:pPr>
      <w:r>
        <w:t>н</w:t>
      </w:r>
      <w:r w:rsidR="001E7018" w:rsidRPr="00FF4313">
        <w:t xml:space="preserve">аходить ключевые </w:t>
      </w:r>
      <w:r w:rsidR="006C3E65" w:rsidRPr="00FF4313">
        <w:t>интересные факты из жизни и творчества композитора</w:t>
      </w:r>
      <w:r w:rsidR="001E7018" w:rsidRPr="00FF4313">
        <w:t xml:space="preserve"> в текстовом материале</w:t>
      </w:r>
      <w:r w:rsidR="008610DB">
        <w:t xml:space="preserve"> и озвучивать их</w:t>
      </w:r>
      <w:r w:rsidR="006C3E65" w:rsidRPr="00FF4313">
        <w:t>.</w:t>
      </w:r>
    </w:p>
    <w:p w14:paraId="3A0430B3" w14:textId="77777777" w:rsidR="008D10D3" w:rsidRPr="00FF4313" w:rsidRDefault="008D10D3" w:rsidP="008D10D3">
      <w:pPr>
        <w:ind w:firstLine="1134"/>
        <w:jc w:val="both"/>
        <w:rPr>
          <w:b/>
        </w:rPr>
      </w:pPr>
      <w:r w:rsidRPr="00FF4313">
        <w:rPr>
          <w:b/>
        </w:rPr>
        <w:t>Личностные:</w:t>
      </w:r>
    </w:p>
    <w:p w14:paraId="4DCD1D17" w14:textId="77777777" w:rsidR="00B645AD" w:rsidRDefault="00DE39AC" w:rsidP="00B645AD">
      <w:pPr>
        <w:pStyle w:val="ab"/>
        <w:numPr>
          <w:ilvl w:val="0"/>
          <w:numId w:val="9"/>
        </w:numPr>
        <w:jc w:val="both"/>
      </w:pPr>
      <w:r>
        <w:t>в</w:t>
      </w:r>
      <w:r w:rsidR="006C3E65" w:rsidRPr="00880122">
        <w:t xml:space="preserve">ыражать свое отношение к музыкальному искусству через </w:t>
      </w:r>
      <w:proofErr w:type="spellStart"/>
      <w:r w:rsidR="006C3E65" w:rsidRPr="00880122">
        <w:t>слушательскую</w:t>
      </w:r>
      <w:proofErr w:type="spellEnd"/>
      <w:r w:rsidR="006C3E65" w:rsidRPr="00880122">
        <w:t xml:space="preserve"> активность;</w:t>
      </w:r>
    </w:p>
    <w:p w14:paraId="50E1E1EE" w14:textId="77777777" w:rsidR="00B645AD" w:rsidRDefault="00DE39AC" w:rsidP="00B645AD">
      <w:pPr>
        <w:pStyle w:val="ab"/>
        <w:numPr>
          <w:ilvl w:val="0"/>
          <w:numId w:val="9"/>
        </w:numPr>
        <w:jc w:val="both"/>
      </w:pPr>
      <w:r>
        <w:t>р</w:t>
      </w:r>
      <w:r w:rsidR="00B645AD" w:rsidRPr="00B645AD">
        <w:t xml:space="preserve">азмышлять </w:t>
      </w:r>
      <w:r w:rsidR="008610DB">
        <w:t xml:space="preserve">устно </w:t>
      </w:r>
      <w:r w:rsidR="00B645AD" w:rsidRPr="00B645AD">
        <w:t>о воздействии музыки на человека</w:t>
      </w:r>
      <w:r w:rsidR="00FF4313">
        <w:t>.</w:t>
      </w:r>
    </w:p>
    <w:p w14:paraId="04A55ADB" w14:textId="77777777" w:rsidR="00E00F3E" w:rsidRPr="00880122" w:rsidRDefault="00BF6D1A" w:rsidP="008D10D3">
      <w:pPr>
        <w:ind w:firstLine="1134"/>
        <w:jc w:val="both"/>
      </w:pPr>
      <w:r w:rsidRPr="00880122">
        <w:rPr>
          <w:b/>
        </w:rPr>
        <w:t xml:space="preserve">Цель: </w:t>
      </w:r>
      <w:r w:rsidRPr="00880122">
        <w:t xml:space="preserve">формирование эмоционально-ценностного отношения к музыкальному искусству </w:t>
      </w:r>
      <w:r w:rsidR="008610DB">
        <w:t>через произведение</w:t>
      </w:r>
      <w:r w:rsidRPr="00880122">
        <w:t xml:space="preserve"> </w:t>
      </w:r>
      <w:proofErr w:type="spellStart"/>
      <w:r w:rsidR="00880122" w:rsidRPr="00880122">
        <w:t>Л.Бетховена</w:t>
      </w:r>
      <w:proofErr w:type="spellEnd"/>
      <w:r w:rsidR="008610DB">
        <w:t xml:space="preserve"> «симфонии №5»</w:t>
      </w:r>
      <w:r w:rsidRPr="00880122">
        <w:t>.</w:t>
      </w:r>
    </w:p>
    <w:p w14:paraId="569B2C8B" w14:textId="77777777" w:rsidR="00BF6D1A" w:rsidRPr="00880122" w:rsidRDefault="00BF6D1A" w:rsidP="008D10D3">
      <w:pPr>
        <w:ind w:firstLine="1134"/>
        <w:jc w:val="both"/>
        <w:rPr>
          <w:b/>
          <w:highlight w:val="yellow"/>
        </w:rPr>
      </w:pPr>
      <w:r w:rsidRPr="00880122">
        <w:rPr>
          <w:highlight w:val="yellow"/>
        </w:rPr>
        <w:t xml:space="preserve"> 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BF6D1A" w:rsidRPr="00880122" w14:paraId="5B897F3F" w14:textId="77777777" w:rsidTr="00032E0C">
        <w:tc>
          <w:tcPr>
            <w:tcW w:w="9571" w:type="dxa"/>
            <w:gridSpan w:val="2"/>
          </w:tcPr>
          <w:p w14:paraId="1A08B80D" w14:textId="77777777" w:rsidR="00BF6D1A" w:rsidRPr="00880122" w:rsidRDefault="00BF6D1A" w:rsidP="00BF6D1A">
            <w:pPr>
              <w:jc w:val="center"/>
              <w:rPr>
                <w:b/>
              </w:rPr>
            </w:pPr>
            <w:r w:rsidRPr="00880122">
              <w:rPr>
                <w:b/>
              </w:rPr>
              <w:t>Целеполагание</w:t>
            </w:r>
          </w:p>
        </w:tc>
      </w:tr>
      <w:tr w:rsidR="00BF6D1A" w:rsidRPr="00880122" w14:paraId="20A9ED70" w14:textId="77777777" w:rsidTr="00032E0C">
        <w:tc>
          <w:tcPr>
            <w:tcW w:w="4785" w:type="dxa"/>
          </w:tcPr>
          <w:p w14:paraId="44E37A63" w14:textId="77777777" w:rsidR="00BF6D1A" w:rsidRPr="00880122" w:rsidRDefault="00BF6D1A" w:rsidP="00F37DDD">
            <w:pPr>
              <w:jc w:val="center"/>
              <w:rPr>
                <w:b/>
              </w:rPr>
            </w:pPr>
            <w:r w:rsidRPr="00880122">
              <w:rPr>
                <w:b/>
              </w:rPr>
              <w:t>Ожидаемый результат</w:t>
            </w:r>
          </w:p>
        </w:tc>
        <w:tc>
          <w:tcPr>
            <w:tcW w:w="4786" w:type="dxa"/>
          </w:tcPr>
          <w:p w14:paraId="65DB1462" w14:textId="77777777" w:rsidR="00BF6D1A" w:rsidRPr="00880122" w:rsidRDefault="00BF6D1A" w:rsidP="00F37DDD">
            <w:pPr>
              <w:jc w:val="center"/>
              <w:rPr>
                <w:b/>
              </w:rPr>
            </w:pPr>
            <w:r w:rsidRPr="00880122">
              <w:rPr>
                <w:b/>
              </w:rPr>
              <w:t>Педагогические задачи</w:t>
            </w:r>
          </w:p>
        </w:tc>
      </w:tr>
      <w:tr w:rsidR="00BF6D1A" w:rsidRPr="00880122" w14:paraId="426B4D63" w14:textId="77777777" w:rsidTr="00032E0C">
        <w:tc>
          <w:tcPr>
            <w:tcW w:w="4785" w:type="dxa"/>
          </w:tcPr>
          <w:p w14:paraId="3206A280" w14:textId="77777777" w:rsidR="00BF6D1A" w:rsidRPr="00880122" w:rsidRDefault="008610DB" w:rsidP="00FF4313">
            <w:pPr>
              <w:jc w:val="both"/>
              <w:rPr>
                <w:highlight w:val="yellow"/>
              </w:rPr>
            </w:pPr>
            <w:r>
              <w:t>Определение</w:t>
            </w:r>
            <w:r w:rsidR="00FF4313">
              <w:t xml:space="preserve"> </w:t>
            </w:r>
            <w:r w:rsidR="00BF6D1A" w:rsidRPr="00B645AD">
              <w:t>средств музыкальной выразительности</w:t>
            </w:r>
            <w:r w:rsidR="00FF4313">
              <w:t>, которые применяет композитор, чтобы передать «силу музыки».</w:t>
            </w:r>
          </w:p>
        </w:tc>
        <w:tc>
          <w:tcPr>
            <w:tcW w:w="4786" w:type="dxa"/>
          </w:tcPr>
          <w:p w14:paraId="4394E6E9" w14:textId="77777777" w:rsidR="00BF6D1A" w:rsidRPr="00880122" w:rsidRDefault="00BF6D1A" w:rsidP="00D836DC">
            <w:pPr>
              <w:jc w:val="both"/>
              <w:rPr>
                <w:highlight w:val="yellow"/>
              </w:rPr>
            </w:pPr>
            <w:r w:rsidRPr="00B645AD">
              <w:t>Учить выявлять</w:t>
            </w:r>
            <w:r w:rsidR="00E00F3E" w:rsidRPr="00B645AD">
              <w:t xml:space="preserve"> средства музыкальной выразительности </w:t>
            </w:r>
            <w:proofErr w:type="gramStart"/>
            <w:r w:rsidR="00E00F3E" w:rsidRPr="00B645AD">
              <w:t>в  произведениях</w:t>
            </w:r>
            <w:proofErr w:type="gramEnd"/>
            <w:r w:rsidR="008610DB">
              <w:t xml:space="preserve"> музыкального</w:t>
            </w:r>
            <w:r w:rsidR="00E00F3E" w:rsidRPr="00B645AD">
              <w:t xml:space="preserve"> искусства.</w:t>
            </w:r>
          </w:p>
        </w:tc>
      </w:tr>
      <w:tr w:rsidR="00E00F3E" w:rsidRPr="00880122" w14:paraId="66A56A3B" w14:textId="77777777" w:rsidTr="00032E0C">
        <w:tc>
          <w:tcPr>
            <w:tcW w:w="4785" w:type="dxa"/>
          </w:tcPr>
          <w:p w14:paraId="2984B984" w14:textId="77777777" w:rsidR="00E00F3E" w:rsidRPr="00880122" w:rsidRDefault="008610DB" w:rsidP="008610DB">
            <w:pPr>
              <w:jc w:val="both"/>
            </w:pPr>
            <w:r>
              <w:t>Воспроизведение некоторых</w:t>
            </w:r>
            <w:r w:rsidR="00E00F3E" w:rsidRPr="00880122">
              <w:t xml:space="preserve"> интересны</w:t>
            </w:r>
            <w:r>
              <w:t>х</w:t>
            </w:r>
            <w:r w:rsidR="00E00F3E" w:rsidRPr="00880122">
              <w:t xml:space="preserve"> факт</w:t>
            </w:r>
            <w:r>
              <w:t>ов</w:t>
            </w:r>
            <w:r w:rsidR="00E00F3E" w:rsidRPr="00880122">
              <w:t xml:space="preserve"> из его биографии</w:t>
            </w:r>
            <w:r>
              <w:t xml:space="preserve"> немецкого композитора </w:t>
            </w:r>
            <w:proofErr w:type="spellStart"/>
            <w:r>
              <w:t>Л.Бетховена</w:t>
            </w:r>
            <w:proofErr w:type="spellEnd"/>
            <w:r w:rsidR="00E00F3E" w:rsidRPr="00880122">
              <w:t>;</w:t>
            </w:r>
          </w:p>
        </w:tc>
        <w:tc>
          <w:tcPr>
            <w:tcW w:w="4786" w:type="dxa"/>
          </w:tcPr>
          <w:p w14:paraId="63CDBBAB" w14:textId="77777777" w:rsidR="00E00F3E" w:rsidRPr="00880122" w:rsidRDefault="00E00F3E" w:rsidP="008610DB">
            <w:pPr>
              <w:jc w:val="both"/>
            </w:pPr>
            <w:r w:rsidRPr="00880122">
              <w:t>Познакомить с творческим и жизненным путем зарубежного композитора</w:t>
            </w:r>
            <w:r w:rsidR="008610DB">
              <w:t xml:space="preserve"> через музыкальное произведение</w:t>
            </w:r>
            <w:r w:rsidRPr="00880122">
              <w:t xml:space="preserve"> </w:t>
            </w:r>
            <w:proofErr w:type="spellStart"/>
            <w:r w:rsidR="00880122" w:rsidRPr="00880122">
              <w:t>Л.Бетховен</w:t>
            </w:r>
            <w:r w:rsidR="008610DB">
              <w:t>а</w:t>
            </w:r>
            <w:proofErr w:type="spellEnd"/>
            <w:r w:rsidR="008610DB">
              <w:t xml:space="preserve"> «симфония №5»</w:t>
            </w:r>
            <w:r w:rsidRPr="00880122">
              <w:t>.</w:t>
            </w:r>
          </w:p>
        </w:tc>
      </w:tr>
      <w:tr w:rsidR="00E00F3E" w:rsidRPr="00880122" w14:paraId="543BCC00" w14:textId="77777777" w:rsidTr="00032E0C">
        <w:tc>
          <w:tcPr>
            <w:tcW w:w="4785" w:type="dxa"/>
          </w:tcPr>
          <w:p w14:paraId="72E954D6" w14:textId="77777777" w:rsidR="00E00F3E" w:rsidRPr="00880122" w:rsidRDefault="008610DB" w:rsidP="008610DB">
            <w:pPr>
              <w:jc w:val="both"/>
            </w:pPr>
            <w:r>
              <w:t>П</w:t>
            </w:r>
            <w:r w:rsidR="00E00F3E" w:rsidRPr="00880122">
              <w:t>римен</w:t>
            </w:r>
            <w:r>
              <w:t>ение</w:t>
            </w:r>
            <w:r w:rsidR="00E00F3E" w:rsidRPr="00880122">
              <w:t xml:space="preserve"> правил вокального мастерства.</w:t>
            </w:r>
          </w:p>
        </w:tc>
        <w:tc>
          <w:tcPr>
            <w:tcW w:w="4786" w:type="dxa"/>
          </w:tcPr>
          <w:p w14:paraId="7C689C29" w14:textId="77777777" w:rsidR="00E00F3E" w:rsidRPr="00880122" w:rsidRDefault="00E00F3E" w:rsidP="00E00F3E">
            <w:pPr>
              <w:jc w:val="both"/>
            </w:pPr>
            <w:r w:rsidRPr="00880122">
              <w:t xml:space="preserve">Организовать работу по развитию певческих способностей. </w:t>
            </w:r>
          </w:p>
        </w:tc>
      </w:tr>
    </w:tbl>
    <w:p w14:paraId="150E06A0" w14:textId="77777777" w:rsidR="00BF6D1A" w:rsidRDefault="00BF6D1A" w:rsidP="00D836DC">
      <w:pPr>
        <w:ind w:firstLine="569"/>
        <w:jc w:val="both"/>
        <w:rPr>
          <w:b/>
          <w:highlight w:val="yellow"/>
        </w:rPr>
      </w:pPr>
    </w:p>
    <w:p w14:paraId="5620EDCF" w14:textId="77777777" w:rsidR="00D621DA" w:rsidRPr="00880122" w:rsidRDefault="00F5627F" w:rsidP="008D10D3">
      <w:pPr>
        <w:ind w:firstLine="569"/>
        <w:jc w:val="both"/>
      </w:pPr>
      <w:r w:rsidRPr="00880122">
        <w:rPr>
          <w:b/>
        </w:rPr>
        <w:lastRenderedPageBreak/>
        <w:t>М</w:t>
      </w:r>
      <w:r w:rsidR="003C0DAE" w:rsidRPr="00880122">
        <w:rPr>
          <w:b/>
        </w:rPr>
        <w:t>етоды, формы и приёмы на уроке</w:t>
      </w:r>
      <w:r w:rsidRPr="00880122">
        <w:rPr>
          <w:b/>
        </w:rPr>
        <w:t>:</w:t>
      </w:r>
      <w:r w:rsidR="008D10D3" w:rsidRPr="00880122">
        <w:t xml:space="preserve"> </w:t>
      </w:r>
      <w:r w:rsidR="00D621DA" w:rsidRPr="00880122">
        <w:t>наглядный, поисковый, словесный (беседа, рассказ, объяснение), эмоционального воздействия, метод организации и осуществления учебно-познавательной деятельности.</w:t>
      </w:r>
    </w:p>
    <w:p w14:paraId="484FF531" w14:textId="77777777" w:rsidR="008D10D3" w:rsidRPr="00880122" w:rsidRDefault="008D10D3" w:rsidP="008D10D3">
      <w:pPr>
        <w:ind w:firstLine="569"/>
        <w:jc w:val="both"/>
        <w:rPr>
          <w:b/>
        </w:rPr>
      </w:pPr>
      <w:r w:rsidRPr="00880122">
        <w:rPr>
          <w:b/>
        </w:rPr>
        <w:t>Форма</w:t>
      </w:r>
      <w:r w:rsidRPr="00880122">
        <w:t>: индивидуальная, парная, групповая</w:t>
      </w:r>
      <w:r w:rsidR="007F0594" w:rsidRPr="00880122">
        <w:t>,</w:t>
      </w:r>
      <w:r w:rsidRPr="00880122">
        <w:t xml:space="preserve"> фронтальная.</w:t>
      </w:r>
    </w:p>
    <w:p w14:paraId="3E7E2E38" w14:textId="231291DC" w:rsidR="00D621DA" w:rsidRPr="004A38B3" w:rsidRDefault="00F5627F" w:rsidP="00D836DC">
      <w:pPr>
        <w:ind w:firstLine="569"/>
        <w:jc w:val="both"/>
      </w:pPr>
      <w:r w:rsidRPr="004A38B3">
        <w:rPr>
          <w:b/>
        </w:rPr>
        <w:t>Т</w:t>
      </w:r>
      <w:r w:rsidR="003C0DAE" w:rsidRPr="004A38B3">
        <w:rPr>
          <w:b/>
        </w:rPr>
        <w:t>ехнология</w:t>
      </w:r>
      <w:r w:rsidRPr="004A38B3">
        <w:t>:</w:t>
      </w:r>
      <w:r w:rsidR="00D621DA" w:rsidRPr="004A38B3">
        <w:t xml:space="preserve"> </w:t>
      </w:r>
      <w:proofErr w:type="spellStart"/>
      <w:r w:rsidR="008F5F4E" w:rsidRPr="004A38B3">
        <w:t>здоровьесберегающ</w:t>
      </w:r>
      <w:r w:rsidR="00A732D4">
        <w:t>ая</w:t>
      </w:r>
      <w:proofErr w:type="spellEnd"/>
      <w:r w:rsidR="00032E0C">
        <w:t xml:space="preserve"> </w:t>
      </w:r>
      <w:r w:rsidR="004A38B3">
        <w:t>(</w:t>
      </w:r>
      <w:r w:rsidR="00032E0C" w:rsidRPr="00032E0C">
        <w:t>организационно-педагогические технологии</w:t>
      </w:r>
      <w:r w:rsidR="00032E0C">
        <w:t>: с</w:t>
      </w:r>
      <w:r w:rsidR="00032E0C" w:rsidRPr="00032E0C">
        <w:t xml:space="preserve">мена видов </w:t>
      </w:r>
      <w:r w:rsidR="00052576" w:rsidRPr="00032E0C">
        <w:t>деятельности</w:t>
      </w:r>
      <w:r w:rsidR="00052576">
        <w:t>, позы</w:t>
      </w:r>
      <w:r w:rsidR="00032E0C" w:rsidRPr="00032E0C">
        <w:t xml:space="preserve"> учащихся</w:t>
      </w:r>
      <w:r w:rsidR="00032E0C">
        <w:t xml:space="preserve">) </w:t>
      </w:r>
    </w:p>
    <w:p w14:paraId="09BFF6E2" w14:textId="77777777" w:rsidR="005A77B7" w:rsidRPr="00F37DDD" w:rsidRDefault="00F5627F" w:rsidP="00D836DC">
      <w:pPr>
        <w:ind w:firstLine="569"/>
        <w:jc w:val="both"/>
      </w:pPr>
      <w:r w:rsidRPr="00F37DDD">
        <w:rPr>
          <w:b/>
        </w:rPr>
        <w:t>П</w:t>
      </w:r>
      <w:r w:rsidR="005A77B7" w:rsidRPr="00F37DDD">
        <w:rPr>
          <w:b/>
        </w:rPr>
        <w:t>онятия</w:t>
      </w:r>
      <w:r w:rsidRPr="00F37DDD">
        <w:t xml:space="preserve">: </w:t>
      </w:r>
      <w:r w:rsidR="00AA67A1" w:rsidRPr="00F37DDD">
        <w:t>средства музыкальной выразительности</w:t>
      </w:r>
      <w:r w:rsidR="008610DB">
        <w:t xml:space="preserve"> (темп, динамика, регистр)</w:t>
      </w:r>
      <w:r w:rsidR="00AA67A1" w:rsidRPr="00F37DDD">
        <w:t xml:space="preserve">, </w:t>
      </w:r>
      <w:r w:rsidR="00F37DDD" w:rsidRPr="00F37DDD">
        <w:t>симфония.</w:t>
      </w:r>
      <w:r w:rsidR="00B93BA0" w:rsidRPr="00F37DDD">
        <w:t xml:space="preserve"> </w:t>
      </w:r>
    </w:p>
    <w:p w14:paraId="246EFC18" w14:textId="24106A92" w:rsidR="003C0DAE" w:rsidRPr="00F37DDD" w:rsidRDefault="00F5627F" w:rsidP="00F37DDD">
      <w:pPr>
        <w:ind w:firstLine="569"/>
        <w:jc w:val="both"/>
      </w:pPr>
      <w:r w:rsidRPr="00F37DDD">
        <w:rPr>
          <w:b/>
        </w:rPr>
        <w:t>Э</w:t>
      </w:r>
      <w:r w:rsidR="003C0DAE" w:rsidRPr="00F37DDD">
        <w:rPr>
          <w:b/>
        </w:rPr>
        <w:t>тапы урока</w:t>
      </w:r>
      <w:r w:rsidRPr="00F37DDD">
        <w:t>:</w:t>
      </w:r>
      <w:r w:rsidR="00F37DDD">
        <w:t xml:space="preserve"> мотивация к учебной деятельности; актуализация знаний; </w:t>
      </w:r>
      <w:r w:rsidR="00F37DDD" w:rsidRPr="00F37DDD">
        <w:t>открытие новых знаний через учебное действие</w:t>
      </w:r>
      <w:r w:rsidR="00F37DDD">
        <w:t>;</w:t>
      </w:r>
      <w:r w:rsidR="00F37DDD" w:rsidRPr="00F37DDD">
        <w:t xml:space="preserve"> выявле</w:t>
      </w:r>
      <w:r w:rsidR="00F37DDD">
        <w:t xml:space="preserve">ние места и причины затруднения; </w:t>
      </w:r>
      <w:r w:rsidR="00F37DDD" w:rsidRPr="00F37DDD">
        <w:t>планирование выхода из ситуации</w:t>
      </w:r>
      <w:r w:rsidR="00F37DDD">
        <w:t xml:space="preserve"> затруднения и реализация плана;</w:t>
      </w:r>
      <w:r w:rsidR="00F37DDD" w:rsidRPr="00F37DDD">
        <w:t xml:space="preserve"> первичное закрепл</w:t>
      </w:r>
      <w:r w:rsidR="00F37DDD">
        <w:t>ение с формулированием проблемы;</w:t>
      </w:r>
      <w:r w:rsidR="00F37DDD" w:rsidRPr="00F37DDD">
        <w:t xml:space="preserve"> самостоятельная работа с самопроверкой </w:t>
      </w:r>
      <w:r w:rsidR="00F37DDD">
        <w:t xml:space="preserve">по эталону; включение нового знания в систему знаний и </w:t>
      </w:r>
      <w:r w:rsidR="00052576">
        <w:t>повторение; рефлексия</w:t>
      </w:r>
      <w:r w:rsidR="00F37DDD">
        <w:t xml:space="preserve"> учебной деятельности на уроке.</w:t>
      </w:r>
    </w:p>
    <w:p w14:paraId="50C9DCD7" w14:textId="77777777" w:rsidR="003C0DAE" w:rsidRPr="003C77E7" w:rsidRDefault="00F5627F" w:rsidP="00D836DC">
      <w:pPr>
        <w:ind w:firstLine="569"/>
        <w:jc w:val="both"/>
      </w:pPr>
      <w:r w:rsidRPr="00F37DDD">
        <w:rPr>
          <w:b/>
        </w:rPr>
        <w:t>И</w:t>
      </w:r>
      <w:r w:rsidR="003C0DAE" w:rsidRPr="00F37DDD">
        <w:rPr>
          <w:b/>
        </w:rPr>
        <w:t>спользуемые средства</w:t>
      </w:r>
      <w:r w:rsidRPr="00F37DDD">
        <w:rPr>
          <w:b/>
        </w:rPr>
        <w:t>:</w:t>
      </w:r>
      <w:r w:rsidR="008610DB">
        <w:rPr>
          <w:b/>
        </w:rPr>
        <w:t xml:space="preserve"> </w:t>
      </w:r>
      <w:r w:rsidR="005D0F0B" w:rsidRPr="00F37DDD">
        <w:t xml:space="preserve">раздаточный материал (биография композитора, словарь эстетических эмоций В.Г. </w:t>
      </w:r>
      <w:proofErr w:type="spellStart"/>
      <w:r w:rsidR="005D0F0B" w:rsidRPr="00F37DDD">
        <w:t>Ражникова</w:t>
      </w:r>
      <w:proofErr w:type="spellEnd"/>
      <w:r w:rsidR="00A732D4">
        <w:t>, таблица анализа музыкального произведения</w:t>
      </w:r>
      <w:r w:rsidR="005D0F0B" w:rsidRPr="00F37DDD">
        <w:t>)</w:t>
      </w:r>
    </w:p>
    <w:p w14:paraId="6B29FFD1" w14:textId="77777777" w:rsidR="003C0DAE" w:rsidRDefault="003C0DAE" w:rsidP="008668AC">
      <w:pPr>
        <w:rPr>
          <w:sz w:val="20"/>
        </w:rPr>
      </w:pPr>
    </w:p>
    <w:p w14:paraId="4547DB5A" w14:textId="77777777" w:rsidR="003C0DAE" w:rsidRDefault="003C0DAE">
      <w:pPr>
        <w:spacing w:after="200" w:line="276" w:lineRule="auto"/>
        <w:rPr>
          <w:sz w:val="20"/>
        </w:rPr>
      </w:pPr>
    </w:p>
    <w:p w14:paraId="70B6F138" w14:textId="77777777" w:rsidR="003C0DAE" w:rsidRDefault="003C0DAE">
      <w:pPr>
        <w:spacing w:after="200" w:line="276" w:lineRule="auto"/>
        <w:rPr>
          <w:sz w:val="20"/>
        </w:rPr>
      </w:pPr>
    </w:p>
    <w:p w14:paraId="3550F644" w14:textId="77777777" w:rsidR="003C0DAE" w:rsidRDefault="003C0DAE">
      <w:pPr>
        <w:spacing w:after="200" w:line="276" w:lineRule="auto"/>
        <w:rPr>
          <w:sz w:val="20"/>
        </w:rPr>
      </w:pPr>
    </w:p>
    <w:p w14:paraId="7E047188" w14:textId="77777777" w:rsidR="003C0DAE" w:rsidRDefault="003C0DAE">
      <w:pPr>
        <w:spacing w:after="200" w:line="276" w:lineRule="auto"/>
        <w:rPr>
          <w:sz w:val="20"/>
        </w:rPr>
      </w:pPr>
    </w:p>
    <w:p w14:paraId="2A4911B9" w14:textId="77777777" w:rsidR="00052576" w:rsidRDefault="00052576">
      <w:pPr>
        <w:spacing w:after="200" w:line="276" w:lineRule="auto"/>
        <w:rPr>
          <w:sz w:val="20"/>
        </w:rPr>
        <w:sectPr w:rsidR="00052576" w:rsidSect="00032E0C">
          <w:pgSz w:w="11906" w:h="16838"/>
          <w:pgMar w:top="1701" w:right="851" w:bottom="1134" w:left="851" w:header="709" w:footer="709" w:gutter="0"/>
          <w:cols w:space="708"/>
          <w:docGrid w:linePitch="360"/>
        </w:sectPr>
      </w:pPr>
    </w:p>
    <w:tbl>
      <w:tblPr>
        <w:tblW w:w="15369" w:type="dxa"/>
        <w:tblInd w:w="-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1"/>
        <w:gridCol w:w="2268"/>
        <w:gridCol w:w="4678"/>
        <w:gridCol w:w="1701"/>
        <w:gridCol w:w="1559"/>
        <w:gridCol w:w="3402"/>
      </w:tblGrid>
      <w:tr w:rsidR="00E11487" w:rsidRPr="00FA171C" w14:paraId="1BB7A4FD" w14:textId="77777777" w:rsidTr="00E11487">
        <w:tc>
          <w:tcPr>
            <w:tcW w:w="176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039B1BC" w14:textId="77777777" w:rsidR="00E11487" w:rsidRPr="003C0DAE" w:rsidRDefault="00E11487" w:rsidP="00844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A171C">
              <w:rPr>
                <w:b/>
                <w:color w:val="000000"/>
                <w:sz w:val="22"/>
                <w:szCs w:val="22"/>
              </w:rPr>
              <w:lastRenderedPageBreak/>
              <w:t>Дидактическая</w:t>
            </w:r>
            <w:r w:rsidRPr="003C0DAE">
              <w:rPr>
                <w:b/>
                <w:color w:val="000000"/>
                <w:sz w:val="22"/>
                <w:szCs w:val="22"/>
              </w:rPr>
              <w:br/>
            </w:r>
            <w:r w:rsidRPr="00FA171C">
              <w:rPr>
                <w:b/>
                <w:color w:val="000000"/>
                <w:sz w:val="22"/>
                <w:szCs w:val="22"/>
              </w:rPr>
              <w:t>структура </w:t>
            </w:r>
            <w:r w:rsidRPr="003C0DAE">
              <w:rPr>
                <w:b/>
                <w:color w:val="000000"/>
                <w:sz w:val="22"/>
                <w:szCs w:val="22"/>
              </w:rPr>
              <w:br/>
            </w:r>
            <w:r w:rsidRPr="00FA171C">
              <w:rPr>
                <w:b/>
                <w:color w:val="000000"/>
                <w:sz w:val="22"/>
                <w:szCs w:val="22"/>
              </w:rPr>
              <w:t>урока</w:t>
            </w:r>
          </w:p>
        </w:tc>
        <w:tc>
          <w:tcPr>
            <w:tcW w:w="22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06456BB" w14:textId="77777777" w:rsidR="00E11487" w:rsidRPr="003C0DAE" w:rsidRDefault="00E11487" w:rsidP="00844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A171C">
              <w:rPr>
                <w:b/>
                <w:color w:val="000000"/>
                <w:sz w:val="22"/>
                <w:szCs w:val="22"/>
              </w:rPr>
              <w:t>Деятельность</w:t>
            </w:r>
            <w:r w:rsidRPr="003C0DAE">
              <w:rPr>
                <w:b/>
                <w:color w:val="000000"/>
                <w:sz w:val="22"/>
                <w:szCs w:val="22"/>
              </w:rPr>
              <w:br/>
            </w:r>
            <w:r w:rsidRPr="00FA171C">
              <w:rPr>
                <w:b/>
                <w:color w:val="000000"/>
                <w:sz w:val="22"/>
                <w:szCs w:val="22"/>
              </w:rPr>
              <w:t>учеников</w:t>
            </w:r>
          </w:p>
        </w:tc>
        <w:tc>
          <w:tcPr>
            <w:tcW w:w="46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460312E" w14:textId="77777777" w:rsidR="00E11487" w:rsidRPr="003C0DAE" w:rsidRDefault="00E11487" w:rsidP="00844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A171C">
              <w:rPr>
                <w:b/>
                <w:color w:val="000000"/>
                <w:sz w:val="22"/>
                <w:szCs w:val="22"/>
              </w:rPr>
              <w:t>Деятельность</w:t>
            </w:r>
            <w:r w:rsidRPr="003C0DAE">
              <w:rPr>
                <w:b/>
                <w:color w:val="000000"/>
                <w:sz w:val="22"/>
                <w:szCs w:val="22"/>
              </w:rPr>
              <w:br/>
            </w:r>
            <w:r w:rsidRPr="00FA171C">
              <w:rPr>
                <w:b/>
                <w:color w:val="000000"/>
                <w:sz w:val="22"/>
                <w:szCs w:val="22"/>
              </w:rPr>
              <w:t>учителя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65DE23A2" w14:textId="5CBE58BA" w:rsidR="00E11487" w:rsidRPr="00FA171C" w:rsidRDefault="00E11487" w:rsidP="00844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Приемы</w:t>
            </w:r>
          </w:p>
        </w:tc>
        <w:tc>
          <w:tcPr>
            <w:tcW w:w="4961" w:type="dxa"/>
            <w:gridSpan w:val="2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3E3D05" w14:textId="2CE84650" w:rsidR="00E11487" w:rsidRPr="003C0DAE" w:rsidRDefault="00E11487" w:rsidP="00844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A171C">
              <w:rPr>
                <w:b/>
                <w:color w:val="000000"/>
                <w:sz w:val="22"/>
                <w:szCs w:val="22"/>
              </w:rPr>
              <w:t>Планируемые результаты</w:t>
            </w:r>
          </w:p>
        </w:tc>
      </w:tr>
      <w:tr w:rsidR="00E11487" w:rsidRPr="003C0DAE" w14:paraId="7B765701" w14:textId="77777777" w:rsidTr="00E11487">
        <w:tc>
          <w:tcPr>
            <w:tcW w:w="1761" w:type="dxa"/>
            <w:vMerge/>
            <w:shd w:val="clear" w:color="auto" w:fill="FFFFFF"/>
            <w:vAlign w:val="center"/>
            <w:hideMark/>
          </w:tcPr>
          <w:p w14:paraId="6F412BEA" w14:textId="77777777" w:rsidR="00E11487" w:rsidRPr="003C0DAE" w:rsidRDefault="00E11487" w:rsidP="0084442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  <w:hideMark/>
          </w:tcPr>
          <w:p w14:paraId="323E9E14" w14:textId="77777777" w:rsidR="00E11487" w:rsidRPr="003C0DAE" w:rsidRDefault="00E11487" w:rsidP="0084442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678" w:type="dxa"/>
            <w:vMerge/>
            <w:shd w:val="clear" w:color="auto" w:fill="FFFFFF"/>
            <w:vAlign w:val="center"/>
            <w:hideMark/>
          </w:tcPr>
          <w:p w14:paraId="274338AA" w14:textId="77777777" w:rsidR="00E11487" w:rsidRPr="003C0DAE" w:rsidRDefault="00E11487" w:rsidP="0084442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137089CB" w14:textId="77777777" w:rsidR="00E11487" w:rsidRPr="00FA171C" w:rsidRDefault="00E11487" w:rsidP="0084442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FB57579" w14:textId="1609DD03" w:rsidR="00E11487" w:rsidRPr="003C0DAE" w:rsidRDefault="00E11487" w:rsidP="00844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A171C">
              <w:rPr>
                <w:b/>
                <w:color w:val="000000"/>
                <w:sz w:val="22"/>
                <w:szCs w:val="22"/>
              </w:rPr>
              <w:t>Предметные</w:t>
            </w:r>
          </w:p>
        </w:tc>
        <w:tc>
          <w:tcPr>
            <w:tcW w:w="34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F689DB0" w14:textId="77777777" w:rsidR="00E11487" w:rsidRPr="003C0DAE" w:rsidRDefault="00E11487" w:rsidP="00844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A171C">
              <w:rPr>
                <w:b/>
                <w:color w:val="000000"/>
                <w:sz w:val="22"/>
                <w:szCs w:val="22"/>
              </w:rPr>
              <w:t>УУД</w:t>
            </w:r>
          </w:p>
        </w:tc>
      </w:tr>
      <w:tr w:rsidR="00E11487" w:rsidRPr="003C0DAE" w14:paraId="071454AB" w14:textId="77777777" w:rsidTr="00E11487">
        <w:tc>
          <w:tcPr>
            <w:tcW w:w="17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5F4BB0D" w14:textId="77777777" w:rsidR="00E11487" w:rsidRPr="003C0DAE" w:rsidRDefault="00E11487" w:rsidP="00844423">
            <w:pPr>
              <w:jc w:val="both"/>
              <w:rPr>
                <w:color w:val="000000"/>
              </w:rPr>
            </w:pPr>
            <w:r w:rsidRPr="008668AC">
              <w:rPr>
                <w:b/>
                <w:sz w:val="20"/>
              </w:rPr>
              <w:t>Организационный этап с мотивацией.</w:t>
            </w:r>
            <w:r w:rsidRPr="003C0DAE">
              <w:rPr>
                <w:color w:val="000000"/>
              </w:rPr>
              <w:br/>
            </w:r>
            <w:r w:rsidRPr="008668AC">
              <w:rPr>
                <w:b/>
                <w:i/>
                <w:sz w:val="20"/>
              </w:rPr>
              <w:t>Цель</w:t>
            </w:r>
            <w:r w:rsidRPr="008668AC">
              <w:rPr>
                <w:i/>
                <w:sz w:val="20"/>
              </w:rPr>
              <w:t>.</w:t>
            </w:r>
            <w:r w:rsidRPr="008668AC">
              <w:rPr>
                <w:sz w:val="20"/>
              </w:rPr>
              <w:t xml:space="preserve"> Создать условия для вхождения обучающихся в учебную деятельность.</w:t>
            </w:r>
          </w:p>
        </w:tc>
        <w:tc>
          <w:tcPr>
            <w:tcW w:w="22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8B8949A" w14:textId="77777777" w:rsidR="00E1148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</w:t>
            </w:r>
            <w:r>
              <w:rPr>
                <w:i/>
                <w:color w:val="000000"/>
                <w:sz w:val="22"/>
                <w:szCs w:val="22"/>
              </w:rPr>
              <w:t xml:space="preserve"> Настраиваются на урок, дают эмоциональный отклик.</w:t>
            </w:r>
          </w:p>
          <w:p w14:paraId="48FE7C0C" w14:textId="77777777" w:rsidR="00E1148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Исполняют песню. Оценивают работу на уроке</w:t>
            </w:r>
          </w:p>
          <w:p w14:paraId="49C29793" w14:textId="77777777" w:rsidR="00E11487" w:rsidRPr="001F3160" w:rsidRDefault="00E11487" w:rsidP="00844423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Формулируют цели и задачи на урок.</w:t>
            </w:r>
          </w:p>
        </w:tc>
        <w:tc>
          <w:tcPr>
            <w:tcW w:w="46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9BCC038" w14:textId="7C35528E" w:rsidR="00E11487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Ребята, как вы думаете с чего мы начнем урок? </w:t>
            </w:r>
            <w:r w:rsidRPr="007F0594">
              <w:rPr>
                <w:color w:val="000000"/>
                <w:sz w:val="22"/>
                <w:szCs w:val="22"/>
              </w:rPr>
              <w:t> </w:t>
            </w:r>
          </w:p>
          <w:p w14:paraId="3A41F54B" w14:textId="77777777" w:rsidR="00E1148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Настраивает на положительное отношение к уроку. </w:t>
            </w:r>
          </w:p>
          <w:p w14:paraId="1EBE9D08" w14:textId="35773BE8" w:rsidR="00E1148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Организует слушание песни «Дорога добра».</w:t>
            </w:r>
          </w:p>
          <w:p w14:paraId="52B4CAA1" w14:textId="21252A50" w:rsidR="00E1148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Ребята, о чем песня?</w:t>
            </w:r>
            <w:r>
              <w:rPr>
                <w:i/>
                <w:color w:val="000000"/>
                <w:sz w:val="22"/>
                <w:szCs w:val="22"/>
              </w:rPr>
              <w:t xml:space="preserve"> Побуждает к размышлению, логике. Обсуждение текста песни, выделение главных мыслей.</w:t>
            </w:r>
          </w:p>
          <w:p w14:paraId="29D4FB62" w14:textId="66A649B0" w:rsidR="00E11487" w:rsidRDefault="00E11487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Для вас подготовлены три портрета, обратите внимание на экран.  Что объединяет этих композиторов? Скажите, у кого была в жизни самая сложная дорога? </w:t>
            </w:r>
            <w:r>
              <w:rPr>
                <w:iCs/>
                <w:color w:val="000000"/>
                <w:sz w:val="22"/>
                <w:szCs w:val="22"/>
              </w:rPr>
              <w:br/>
              <w:t xml:space="preserve">Предлагаю вам вспомнить творчество Бетховена и сделать небольшой </w:t>
            </w:r>
            <w:proofErr w:type="spellStart"/>
            <w:r>
              <w:rPr>
                <w:iCs/>
                <w:color w:val="000000"/>
                <w:sz w:val="22"/>
                <w:szCs w:val="22"/>
              </w:rPr>
              <w:t>синквейн</w:t>
            </w:r>
            <w:proofErr w:type="spellEnd"/>
            <w:r>
              <w:rPr>
                <w:iCs/>
                <w:color w:val="000000"/>
                <w:sz w:val="22"/>
                <w:szCs w:val="22"/>
              </w:rPr>
              <w:t>.</w:t>
            </w:r>
          </w:p>
          <w:p w14:paraId="1465D2EF" w14:textId="077CF3D4" w:rsidR="0009640C" w:rsidRDefault="0009640C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Обратите внимание на прилагательные, которыми вы описали Бетховена. А можно ли его музыку назвать такой? Как вы думаете, о чем мы сегодня поговорим на уроке?</w:t>
            </w:r>
          </w:p>
          <w:p w14:paraId="01FC6E31" w14:textId="7C76EFEE" w:rsidR="00E1148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Предлагает сформулировать тему урока, цель и задачи. Цель: «в чем сила музыки?» </w:t>
            </w:r>
          </w:p>
          <w:p w14:paraId="79871855" w14:textId="1AB0598E" w:rsidR="00E11487" w:rsidRPr="00E11487" w:rsidRDefault="0009640C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Ребята, а как мы будем сегодня с вами оценивать вашу работу? </w:t>
            </w:r>
            <w:r w:rsidR="00E11487">
              <w:rPr>
                <w:i/>
                <w:color w:val="000000"/>
                <w:sz w:val="22"/>
                <w:szCs w:val="22"/>
              </w:rPr>
              <w:t xml:space="preserve">Организует </w:t>
            </w:r>
            <w:r w:rsidR="00E11487" w:rsidRPr="00834AE7">
              <w:rPr>
                <w:i/>
                <w:color w:val="000000"/>
                <w:sz w:val="22"/>
                <w:szCs w:val="22"/>
              </w:rPr>
              <w:t>деятельность</w:t>
            </w:r>
            <w:r w:rsidR="00E11487">
              <w:rPr>
                <w:i/>
                <w:color w:val="000000"/>
                <w:sz w:val="22"/>
                <w:szCs w:val="22"/>
              </w:rPr>
              <w:t xml:space="preserve"> по рефлексии </w:t>
            </w:r>
            <w:r w:rsidR="00E11487" w:rsidRPr="00834AE7">
              <w:rPr>
                <w:i/>
                <w:color w:val="000000"/>
                <w:sz w:val="22"/>
                <w:szCs w:val="22"/>
              </w:rPr>
              <w:t>на основе листа оценки</w:t>
            </w:r>
            <w:r w:rsidR="00E11487">
              <w:rPr>
                <w:i/>
                <w:color w:val="000000"/>
                <w:sz w:val="22"/>
                <w:szCs w:val="22"/>
              </w:rPr>
              <w:t>.</w:t>
            </w:r>
          </w:p>
          <w:p w14:paraId="38BD112B" w14:textId="46EABF5B" w:rsidR="00E11487" w:rsidRPr="00A4057C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2560FB74" w14:textId="64813BCA" w:rsidR="00E11487" w:rsidRDefault="00E11487" w:rsidP="00E11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Музыкальное приветствие.</w:t>
            </w:r>
          </w:p>
          <w:p w14:paraId="4CDFB0FD" w14:textId="3C95B65F" w:rsidR="00B33734" w:rsidRDefault="00B33734" w:rsidP="00E1148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AD1C532" w14:textId="77777777" w:rsidR="00E11487" w:rsidRDefault="00E11487" w:rsidP="00E11487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7BE83C96" w14:textId="77777777" w:rsidR="00E11487" w:rsidRDefault="00E11487" w:rsidP="00E11487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3DEF1F38" w14:textId="77777777" w:rsidR="00E11487" w:rsidRDefault="00E11487" w:rsidP="00E11487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65DB0BA6" w14:textId="77777777" w:rsidR="00E11487" w:rsidRDefault="00E11487" w:rsidP="00E11487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78189F9E" w14:textId="77777777" w:rsidR="00E11487" w:rsidRDefault="00E11487" w:rsidP="00E11487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00B78E53" w14:textId="77777777" w:rsidR="00E11487" w:rsidRDefault="00E11487" w:rsidP="00E11487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3195E7E2" w14:textId="77777777" w:rsidR="00E11487" w:rsidRDefault="00E11487" w:rsidP="00E11487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36B573" w14:textId="77777777" w:rsidR="00E11487" w:rsidRDefault="00E11487" w:rsidP="00E1148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Синквейн</w:t>
            </w:r>
            <w:proofErr w:type="spellEnd"/>
          </w:p>
          <w:p w14:paraId="366F837B" w14:textId="77777777" w:rsidR="00B33734" w:rsidRDefault="00B33734" w:rsidP="00E1148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7D4D076" w14:textId="77777777" w:rsidR="00B33734" w:rsidRDefault="00B33734" w:rsidP="00E1148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1EDF873" w14:textId="0DE29D5B" w:rsidR="00B33734" w:rsidRPr="007F0594" w:rsidRDefault="00B33734" w:rsidP="00E11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color w:val="000000"/>
                <w:sz w:val="22"/>
                <w:szCs w:val="22"/>
              </w:rPr>
              <w:t>Необъявленая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тема»</w:t>
            </w:r>
          </w:p>
        </w:tc>
        <w:tc>
          <w:tcPr>
            <w:tcW w:w="155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972495" w14:textId="77777777" w:rsidR="00B33734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</w:t>
            </w:r>
            <w:r w:rsidR="00B33734">
              <w:rPr>
                <w:color w:val="000000"/>
                <w:sz w:val="22"/>
                <w:szCs w:val="22"/>
              </w:rPr>
              <w:t xml:space="preserve">Определять по портретам ФИО композиторов. Делиться знаниями интересных фактов о них. </w:t>
            </w:r>
          </w:p>
          <w:p w14:paraId="50F960C1" w14:textId="77777777" w:rsidR="00E11487" w:rsidRPr="007F0594" w:rsidRDefault="00E11487" w:rsidP="00B3373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0893A0" w14:textId="135773E5" w:rsidR="00E11487" w:rsidRPr="007F0594" w:rsidRDefault="00E11487" w:rsidP="00052576">
            <w:pPr>
              <w:jc w:val="both"/>
              <w:rPr>
                <w:color w:val="000000"/>
                <w:sz w:val="22"/>
                <w:szCs w:val="22"/>
              </w:rPr>
            </w:pPr>
            <w:r w:rsidRPr="00052576">
              <w:rPr>
                <w:color w:val="000000"/>
                <w:sz w:val="22"/>
                <w:szCs w:val="22"/>
              </w:rPr>
              <w:t>формулировать и корректировать цель и задачи урока;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52576">
              <w:rPr>
                <w:color w:val="000000"/>
                <w:sz w:val="22"/>
                <w:szCs w:val="22"/>
              </w:rPr>
              <w:t>обнаруживать и формулировать учебную проблему, определять цель учебной деятельности;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52576">
              <w:rPr>
                <w:color w:val="000000"/>
                <w:sz w:val="22"/>
                <w:szCs w:val="22"/>
              </w:rPr>
              <w:t>рефлексировать свою деятельность, производить самооценку на основе листа оценки;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52576">
              <w:rPr>
                <w:color w:val="000000"/>
                <w:sz w:val="22"/>
                <w:szCs w:val="22"/>
              </w:rPr>
              <w:t>размышлять устно о воздействии музыки на человека.</w:t>
            </w:r>
          </w:p>
        </w:tc>
      </w:tr>
      <w:tr w:rsidR="00E11487" w:rsidRPr="003C0DAE" w14:paraId="62A19053" w14:textId="77777777" w:rsidTr="00E11487">
        <w:tc>
          <w:tcPr>
            <w:tcW w:w="17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200DB32" w14:textId="77777777" w:rsidR="00E11487" w:rsidRPr="003C0DAE" w:rsidRDefault="00E11487" w:rsidP="00844423">
            <w:pPr>
              <w:jc w:val="both"/>
              <w:rPr>
                <w:color w:val="000000"/>
              </w:rPr>
            </w:pPr>
            <w:r w:rsidRPr="008668AC">
              <w:rPr>
                <w:b/>
                <w:sz w:val="20"/>
              </w:rPr>
              <w:t>Актуализация знаний, необходимых для усвоения нового учебного материала.</w:t>
            </w:r>
            <w:r w:rsidRPr="003C0DAE">
              <w:rPr>
                <w:color w:val="000000"/>
              </w:rPr>
              <w:br/>
            </w:r>
            <w:r w:rsidRPr="008668AC">
              <w:rPr>
                <w:b/>
                <w:i/>
                <w:sz w:val="20"/>
              </w:rPr>
              <w:t>Цель.</w:t>
            </w:r>
            <w:r w:rsidRPr="008668AC">
              <w:rPr>
                <w:b/>
                <w:sz w:val="20"/>
              </w:rPr>
              <w:t xml:space="preserve"> </w:t>
            </w:r>
            <w:r w:rsidRPr="008668AC">
              <w:rPr>
                <w:sz w:val="20"/>
              </w:rPr>
              <w:t>Подготовить учащихся к усвоению нового знания и создать условия для возникновения ПС.</w:t>
            </w:r>
          </w:p>
        </w:tc>
        <w:tc>
          <w:tcPr>
            <w:tcW w:w="22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5E5D40B" w14:textId="01BCF381" w:rsidR="00E11487" w:rsidRPr="00074E15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</w:t>
            </w:r>
            <w:r>
              <w:rPr>
                <w:i/>
                <w:color w:val="000000"/>
                <w:sz w:val="22"/>
                <w:szCs w:val="22"/>
              </w:rPr>
              <w:t>Задумываются о сущности понятия «сила музыки», «человеческая душа».</w:t>
            </w:r>
          </w:p>
          <w:p w14:paraId="55D84160" w14:textId="77777777" w:rsidR="00E11487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  <w:r w:rsidRPr="00005438">
              <w:rPr>
                <w:i/>
                <w:color w:val="000000"/>
                <w:sz w:val="22"/>
                <w:szCs w:val="22"/>
              </w:rPr>
              <w:t>Размышляют,</w:t>
            </w:r>
            <w:r>
              <w:rPr>
                <w:i/>
                <w:color w:val="000000"/>
                <w:sz w:val="22"/>
                <w:szCs w:val="22"/>
              </w:rPr>
              <w:t xml:space="preserve"> формулируют ответ:</w:t>
            </w:r>
          </w:p>
          <w:p w14:paraId="099B255C" w14:textId="0F1A2F71" w:rsidR="00E11487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Вовлекаются в процесс поиска необходимой информации.</w:t>
            </w:r>
          </w:p>
          <w:p w14:paraId="1137EF2A" w14:textId="54091C1A" w:rsidR="00E11487" w:rsidRPr="00834AE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Сообщают интересные факты. Оценивают работу на уроке</w:t>
            </w:r>
          </w:p>
        </w:tc>
        <w:tc>
          <w:tcPr>
            <w:tcW w:w="46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024985B" w14:textId="4C8686D2" w:rsidR="0009640C" w:rsidRDefault="00554F14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С какой задачи мы начнем? </w:t>
            </w:r>
            <w:r>
              <w:rPr>
                <w:iCs/>
                <w:color w:val="000000"/>
                <w:sz w:val="22"/>
                <w:szCs w:val="22"/>
              </w:rPr>
              <w:br/>
              <w:t>Как можно узнать интересные факты?</w:t>
            </w:r>
          </w:p>
          <w:p w14:paraId="5FEF158E" w14:textId="2C599738" w:rsidR="00554F14" w:rsidRDefault="00554F14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Я предлагаю Вам поработать в группах. </w:t>
            </w:r>
          </w:p>
          <w:p w14:paraId="040B0D46" w14:textId="1E871969" w:rsidR="00554F14" w:rsidRDefault="00554F14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Как вы будете работать в группе в поисках информации?</w:t>
            </w:r>
          </w:p>
          <w:p w14:paraId="4D87177B" w14:textId="77777777" w:rsidR="00554F14" w:rsidRDefault="00554F14" w:rsidP="00554F14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Организует работу в мини-группах, обобщают правила работы (биография Л. Бетховена). </w:t>
            </w:r>
          </w:p>
          <w:p w14:paraId="0AD389EB" w14:textId="135897B2" w:rsidR="00554F14" w:rsidRDefault="00554F14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 Предлагаю вам озвучить по одному интересному факт</w:t>
            </w:r>
            <w:r w:rsidR="00FA7956">
              <w:rPr>
                <w:iCs/>
                <w:color w:val="000000"/>
                <w:sz w:val="22"/>
                <w:szCs w:val="22"/>
              </w:rPr>
              <w:t>у</w:t>
            </w:r>
            <w:r>
              <w:rPr>
                <w:iCs/>
                <w:color w:val="000000"/>
                <w:sz w:val="22"/>
                <w:szCs w:val="22"/>
              </w:rPr>
              <w:t>, не читая, то, что больше запомнилось.</w:t>
            </w:r>
          </w:p>
          <w:p w14:paraId="2DE8A9CE" w14:textId="3D2276A4" w:rsidR="00554F14" w:rsidRDefault="00554F14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Для того чтобы проверить вашу внимательность, поиграем в игру да/нет</w:t>
            </w:r>
            <w:r w:rsidR="009C655D">
              <w:rPr>
                <w:iCs/>
                <w:color w:val="000000"/>
                <w:sz w:val="22"/>
                <w:szCs w:val="22"/>
              </w:rPr>
              <w:t>.</w:t>
            </w:r>
          </w:p>
          <w:p w14:paraId="268462BB" w14:textId="0B50EBC3" w:rsidR="00FA7956" w:rsidRPr="00554F14" w:rsidRDefault="009C655D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Ребята, какую задачу нам удалось решить? </w:t>
            </w:r>
            <w:r>
              <w:rPr>
                <w:iCs/>
                <w:color w:val="000000"/>
                <w:sz w:val="22"/>
                <w:szCs w:val="22"/>
              </w:rPr>
              <w:lastRenderedPageBreak/>
              <w:t xml:space="preserve">Оцените свою работу в листах самооценки. </w:t>
            </w:r>
          </w:p>
          <w:p w14:paraId="186C146A" w14:textId="77777777" w:rsidR="00E11487" w:rsidRPr="00834AE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Организует </w:t>
            </w:r>
            <w:r w:rsidRPr="00834AE7">
              <w:rPr>
                <w:i/>
                <w:color w:val="000000"/>
                <w:sz w:val="22"/>
                <w:szCs w:val="22"/>
              </w:rPr>
              <w:t>деятельность</w:t>
            </w:r>
            <w:r>
              <w:rPr>
                <w:i/>
                <w:color w:val="000000"/>
                <w:sz w:val="22"/>
                <w:szCs w:val="22"/>
              </w:rPr>
              <w:t xml:space="preserve"> по рефлексии </w:t>
            </w:r>
            <w:r w:rsidRPr="00834AE7">
              <w:rPr>
                <w:i/>
                <w:color w:val="000000"/>
                <w:sz w:val="22"/>
                <w:szCs w:val="22"/>
              </w:rPr>
              <w:t>на основе листа оценки</w:t>
            </w:r>
            <w:r>
              <w:rPr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5C8810E1" w14:textId="77777777" w:rsidR="00E11487" w:rsidRDefault="00E11487" w:rsidP="00051A26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706BCE99" w14:textId="77777777" w:rsidR="00554F14" w:rsidRDefault="00554F14" w:rsidP="00051A26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573B2922" w14:textId="77777777" w:rsidR="00554F14" w:rsidRDefault="00554F14" w:rsidP="00051A26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57F83B96" w14:textId="4F16DE16" w:rsidR="00554F14" w:rsidRDefault="00554F14" w:rsidP="00554F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Работа в группах</w:t>
            </w:r>
          </w:p>
          <w:p w14:paraId="3B52CFA7" w14:textId="72F51574" w:rsidR="009C655D" w:rsidRDefault="009C655D" w:rsidP="00554F14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F44F089" w14:textId="52CC991A" w:rsidR="009C655D" w:rsidRDefault="009C655D" w:rsidP="00554F14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E1A526A" w14:textId="22D8696D" w:rsidR="009C655D" w:rsidRDefault="009C655D" w:rsidP="00554F14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35147EC" w14:textId="404113F5" w:rsidR="009C655D" w:rsidRDefault="009C655D" w:rsidP="00554F14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BA77513" w14:textId="02430FEE" w:rsidR="009C655D" w:rsidRDefault="009C655D" w:rsidP="00554F14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1C6CF83" w14:textId="2313BB52" w:rsidR="009C655D" w:rsidRDefault="009C655D" w:rsidP="00554F14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7060464" w14:textId="53864715" w:rsidR="009C655D" w:rsidRDefault="009C655D" w:rsidP="00554F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«Да/нет»</w:t>
            </w:r>
          </w:p>
          <w:p w14:paraId="1015E2F8" w14:textId="77777777" w:rsidR="00554F14" w:rsidRDefault="00554F14" w:rsidP="00554F14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92AB851" w14:textId="77777777" w:rsidR="00554F14" w:rsidRDefault="00554F14" w:rsidP="00554F14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E892E61" w14:textId="32B0F16D" w:rsidR="00554F14" w:rsidRPr="007F0594" w:rsidRDefault="00554F14" w:rsidP="00554F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5B665B4" w14:textId="6530C018" w:rsidR="00E11487" w:rsidRPr="007F0594" w:rsidRDefault="00B33734" w:rsidP="00B33734">
            <w:pPr>
              <w:jc w:val="both"/>
              <w:rPr>
                <w:color w:val="000000"/>
                <w:sz w:val="22"/>
                <w:szCs w:val="22"/>
              </w:rPr>
            </w:pPr>
            <w:r w:rsidRPr="00B33734">
              <w:rPr>
                <w:color w:val="000000"/>
                <w:sz w:val="22"/>
                <w:szCs w:val="22"/>
              </w:rPr>
              <w:lastRenderedPageBreak/>
              <w:t xml:space="preserve">приводить факты из жизни и творчества зарубежного композитора </w:t>
            </w:r>
            <w:proofErr w:type="spellStart"/>
            <w:r w:rsidRPr="00B33734">
              <w:rPr>
                <w:color w:val="000000"/>
                <w:sz w:val="22"/>
                <w:szCs w:val="22"/>
              </w:rPr>
              <w:t>Л.Бетховена</w:t>
            </w:r>
            <w:proofErr w:type="spellEnd"/>
            <w:r w:rsidRPr="00B33734"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34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09E6A6" w14:textId="1CD3D2E1" w:rsidR="00E11487" w:rsidRPr="00052576" w:rsidRDefault="00E11487" w:rsidP="00051A26">
            <w:pPr>
              <w:jc w:val="both"/>
              <w:rPr>
                <w:color w:val="000000"/>
                <w:sz w:val="22"/>
                <w:szCs w:val="22"/>
              </w:rPr>
            </w:pPr>
            <w:r w:rsidRPr="00052576">
              <w:rPr>
                <w:color w:val="000000"/>
                <w:sz w:val="22"/>
                <w:szCs w:val="22"/>
              </w:rPr>
              <w:t xml:space="preserve">уметь показывать культуру общения в группах, </w:t>
            </w:r>
            <w:r w:rsidR="00FA7956" w:rsidRPr="00052576">
              <w:rPr>
                <w:color w:val="000000"/>
                <w:sz w:val="22"/>
                <w:szCs w:val="22"/>
              </w:rPr>
              <w:t>парах; слышать</w:t>
            </w:r>
            <w:r w:rsidRPr="00052576">
              <w:rPr>
                <w:color w:val="000000"/>
                <w:sz w:val="22"/>
                <w:szCs w:val="22"/>
              </w:rPr>
              <w:t xml:space="preserve"> и слушать ответ другого ученика;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51E1E881" w14:textId="7C87F339" w:rsidR="00E11487" w:rsidRPr="00B129A8" w:rsidRDefault="00E11487" w:rsidP="00A57714">
            <w:pPr>
              <w:jc w:val="both"/>
            </w:pPr>
            <w:r w:rsidRPr="00052576">
              <w:rPr>
                <w:color w:val="000000"/>
                <w:sz w:val="22"/>
                <w:szCs w:val="22"/>
              </w:rPr>
              <w:t>уметь выражать собственные суждения (положительные и отрицательные).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52576">
              <w:rPr>
                <w:color w:val="000000"/>
                <w:sz w:val="22"/>
                <w:szCs w:val="22"/>
              </w:rPr>
              <w:t>находить ключевые интересные факты из жизни и творчества композитора в текстовом материале и озвучивать их.</w:t>
            </w:r>
          </w:p>
        </w:tc>
      </w:tr>
      <w:tr w:rsidR="00E11487" w:rsidRPr="003C0DAE" w14:paraId="3615E19D" w14:textId="77777777" w:rsidTr="00F05DEA">
        <w:trPr>
          <w:trHeight w:val="3395"/>
        </w:trPr>
        <w:tc>
          <w:tcPr>
            <w:tcW w:w="17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B2ABCD5" w14:textId="6B660420" w:rsidR="00E11487" w:rsidRPr="003C0DAE" w:rsidRDefault="00E11487" w:rsidP="00844423">
            <w:pPr>
              <w:jc w:val="both"/>
              <w:rPr>
                <w:color w:val="000000"/>
              </w:rPr>
            </w:pPr>
            <w:r w:rsidRPr="008668AC">
              <w:rPr>
                <w:b/>
                <w:sz w:val="20"/>
              </w:rPr>
              <w:t>Поиск решения учебной проблемы (открытие нового знания</w:t>
            </w:r>
            <w:r>
              <w:rPr>
                <w:b/>
                <w:sz w:val="20"/>
              </w:rPr>
              <w:t>)</w:t>
            </w:r>
            <w:r w:rsidRPr="003C0DAE">
              <w:rPr>
                <w:color w:val="000000"/>
              </w:rPr>
              <w:br/>
            </w:r>
            <w:r w:rsidRPr="008668AC">
              <w:rPr>
                <w:b/>
                <w:i/>
                <w:sz w:val="20"/>
              </w:rPr>
              <w:t>Цель.</w:t>
            </w:r>
            <w:r w:rsidRPr="008668AC">
              <w:rPr>
                <w:sz w:val="20"/>
              </w:rPr>
              <w:t xml:space="preserve"> Организовать поиск решения учебной проблемы</w:t>
            </w:r>
          </w:p>
        </w:tc>
        <w:tc>
          <w:tcPr>
            <w:tcW w:w="22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660528A" w14:textId="1AE38C21" w:rsidR="00E11487" w:rsidRPr="003B74B0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 </w:t>
            </w:r>
          </w:p>
          <w:p w14:paraId="16D38D65" w14:textId="606EFDB6" w:rsidR="00E1148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i/>
                <w:color w:val="000000"/>
                <w:sz w:val="22"/>
                <w:szCs w:val="22"/>
              </w:rPr>
              <w:t>лушают и а</w:t>
            </w:r>
            <w:r w:rsidRPr="00B31345">
              <w:rPr>
                <w:i/>
                <w:color w:val="000000"/>
                <w:sz w:val="22"/>
                <w:szCs w:val="22"/>
              </w:rPr>
              <w:t>нализируют в парах музыкальное произведение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Л.Бетховена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симфония №5.</w:t>
            </w:r>
            <w:r w:rsidR="00F05DEA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Высказывают свое мнение</w:t>
            </w:r>
            <w:r w:rsidR="00F05DEA">
              <w:rPr>
                <w:i/>
                <w:color w:val="000000"/>
                <w:sz w:val="22"/>
                <w:szCs w:val="22"/>
              </w:rPr>
              <w:t xml:space="preserve"> и впечатление о прослушанной музыке</w:t>
            </w:r>
            <w:r>
              <w:rPr>
                <w:i/>
                <w:color w:val="000000"/>
                <w:sz w:val="22"/>
                <w:szCs w:val="22"/>
              </w:rPr>
              <w:t>.</w:t>
            </w:r>
          </w:p>
          <w:p w14:paraId="50C502D2" w14:textId="751B7ED6" w:rsidR="00E11487" w:rsidRPr="00B31345" w:rsidRDefault="00E11487" w:rsidP="00A57714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Оценивают работу на уроке</w:t>
            </w:r>
          </w:p>
        </w:tc>
        <w:tc>
          <w:tcPr>
            <w:tcW w:w="46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5805CE9" w14:textId="4F2639F1" w:rsidR="009C655D" w:rsidRDefault="00E11487" w:rsidP="009C655D">
            <w:pPr>
              <w:jc w:val="both"/>
              <w:rPr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</w:t>
            </w:r>
            <w:r w:rsidR="009C655D">
              <w:rPr>
                <w:color w:val="000000"/>
                <w:sz w:val="22"/>
                <w:szCs w:val="22"/>
              </w:rPr>
              <w:t xml:space="preserve">Какую задачу необходимо решить? </w:t>
            </w:r>
          </w:p>
          <w:p w14:paraId="0889AC65" w14:textId="18EE0616" w:rsidR="009C655D" w:rsidRDefault="009C655D" w:rsidP="009C655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Переходим к анализу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муз.произведений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. Как мы будем анализировать музыкальное произведение?</w:t>
            </w:r>
          </w:p>
          <w:p w14:paraId="7E6C3542" w14:textId="4419F7F2" w:rsidR="009C655D" w:rsidRDefault="009C655D" w:rsidP="009C655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 столах у вас лежат карточки, для чего они вам пригодятся? </w:t>
            </w:r>
          </w:p>
          <w:p w14:paraId="5B67F8B6" w14:textId="3EBD34E2" w:rsidR="00F05DEA" w:rsidRPr="00F05DEA" w:rsidRDefault="009C655D" w:rsidP="009C655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 слайде вы видите план анализа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муз.произведения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, где указаны письменные и устные вопросы.</w:t>
            </w:r>
            <w:r w:rsidR="00F05DEA">
              <w:rPr>
                <w:color w:val="000000"/>
                <w:sz w:val="22"/>
                <w:szCs w:val="22"/>
              </w:rPr>
              <w:t xml:space="preserve"> Работаем в парах. </w:t>
            </w:r>
          </w:p>
          <w:p w14:paraId="0DB51517" w14:textId="7BA2A8FA" w:rsidR="00E1148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Организует процесс анализа музыкального произведения.</w:t>
            </w:r>
            <w:r w:rsidR="00F05DEA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Выслушивает впечатления детей от прозвучавшей музыки, корректирует анализ музыкального произведения.</w:t>
            </w:r>
          </w:p>
          <w:p w14:paraId="2A3967B9" w14:textId="4AAE2383" w:rsidR="00F05DEA" w:rsidRPr="00F05DEA" w:rsidRDefault="00F05DEA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Можно ли сказать, что музыка Бетховена обладает «силой»? Почему? А что такое «сила музыки»? </w:t>
            </w:r>
          </w:p>
          <w:p w14:paraId="30AB3A90" w14:textId="77777777" w:rsidR="00F05DEA" w:rsidRDefault="00F05DEA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Какую задачу мы выполнили? Что необходимо еще решить?</w:t>
            </w:r>
          </w:p>
          <w:p w14:paraId="727CA077" w14:textId="77777777" w:rsidR="00F05DEA" w:rsidRDefault="00F05DEA" w:rsidP="0084442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А как нужно исполнить чтобы передать «силу музыки»? А как нужно петь? Какие правила необходимо соблюдать? </w:t>
            </w:r>
          </w:p>
          <w:p w14:paraId="53A414BD" w14:textId="64AEC6D3" w:rsidR="00F05DEA" w:rsidRPr="00F05DEA" w:rsidRDefault="00F05DEA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Исполнительская деятельность. </w:t>
            </w:r>
          </w:p>
        </w:tc>
        <w:tc>
          <w:tcPr>
            <w:tcW w:w="1701" w:type="dxa"/>
            <w:shd w:val="clear" w:color="auto" w:fill="FFFFFF"/>
          </w:tcPr>
          <w:p w14:paraId="35E30D80" w14:textId="77777777" w:rsidR="00E11487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57DF6E64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CA567A1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64B3258B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68EE60B1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5158CEDC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6B25B8AB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15446A" w14:textId="3D90B690" w:rsidR="00F05DEA" w:rsidRDefault="00B33734" w:rsidP="00F05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«Музыкальная палитра»</w:t>
            </w:r>
          </w:p>
          <w:p w14:paraId="11B44740" w14:textId="5963CB75" w:rsidR="00B33734" w:rsidRPr="007F0594" w:rsidRDefault="00B33734" w:rsidP="00F05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Метод «размышление о музыке»</w:t>
            </w:r>
          </w:p>
        </w:tc>
        <w:tc>
          <w:tcPr>
            <w:tcW w:w="155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401192" w14:textId="0FC4F33E" w:rsidR="00E11487" w:rsidRPr="007F0594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</w:t>
            </w:r>
            <w:r w:rsidRPr="00B935BB">
              <w:rPr>
                <w:color w:val="000000"/>
                <w:sz w:val="22"/>
                <w:szCs w:val="22"/>
              </w:rPr>
              <w:t xml:space="preserve">Определять, с помощью каких средств музыкальной выразительности </w:t>
            </w:r>
            <w:proofErr w:type="spellStart"/>
            <w:r>
              <w:rPr>
                <w:color w:val="000000"/>
                <w:sz w:val="22"/>
                <w:szCs w:val="22"/>
              </w:rPr>
              <w:t>Л.Бетховен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передает «силу музыки»</w:t>
            </w:r>
            <w:r w:rsidRPr="00B935BB"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34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A1AA7A" w14:textId="3ADDD5F6" w:rsidR="00E11487" w:rsidRPr="007F0594" w:rsidRDefault="00E11487" w:rsidP="00A57714">
            <w:pPr>
              <w:jc w:val="both"/>
              <w:rPr>
                <w:color w:val="000000"/>
                <w:sz w:val="22"/>
                <w:szCs w:val="22"/>
              </w:rPr>
            </w:pPr>
            <w:r w:rsidRPr="00052576">
              <w:rPr>
                <w:color w:val="000000"/>
                <w:sz w:val="22"/>
                <w:szCs w:val="22"/>
              </w:rPr>
              <w:t xml:space="preserve">учиться строить высказывания с помощью учителя о средствах музыкальной выразительности; выражать свое отношение к музыкальному искусству через </w:t>
            </w:r>
            <w:proofErr w:type="spellStart"/>
            <w:r w:rsidRPr="00052576">
              <w:rPr>
                <w:color w:val="000000"/>
                <w:sz w:val="22"/>
                <w:szCs w:val="22"/>
              </w:rPr>
              <w:t>слушательскую</w:t>
            </w:r>
            <w:proofErr w:type="spellEnd"/>
            <w:r w:rsidRPr="00052576">
              <w:rPr>
                <w:color w:val="000000"/>
                <w:sz w:val="22"/>
                <w:szCs w:val="22"/>
              </w:rPr>
              <w:t xml:space="preserve"> активность;</w:t>
            </w:r>
          </w:p>
        </w:tc>
      </w:tr>
      <w:tr w:rsidR="00E11487" w:rsidRPr="003C0DAE" w14:paraId="52355128" w14:textId="77777777" w:rsidTr="00E11487">
        <w:trPr>
          <w:trHeight w:val="674"/>
        </w:trPr>
        <w:tc>
          <w:tcPr>
            <w:tcW w:w="17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7D0EF8" w14:textId="77777777" w:rsidR="00E11487" w:rsidRDefault="00E11487" w:rsidP="00844423">
            <w:pPr>
              <w:jc w:val="both"/>
              <w:rPr>
                <w:b/>
                <w:sz w:val="20"/>
              </w:rPr>
            </w:pPr>
            <w:r w:rsidRPr="008668AC">
              <w:rPr>
                <w:b/>
                <w:sz w:val="20"/>
              </w:rPr>
              <w:t xml:space="preserve">Итог урока. </w:t>
            </w:r>
            <w:r>
              <w:rPr>
                <w:b/>
                <w:sz w:val="20"/>
              </w:rPr>
              <w:t>Рефлексия.</w:t>
            </w:r>
          </w:p>
          <w:p w14:paraId="58B3E5C8" w14:textId="77777777" w:rsidR="00E11487" w:rsidRPr="003C0DAE" w:rsidRDefault="00E11487" w:rsidP="00844423">
            <w:pPr>
              <w:jc w:val="both"/>
              <w:rPr>
                <w:color w:val="000000"/>
              </w:rPr>
            </w:pPr>
            <w:r w:rsidRPr="008668AC">
              <w:rPr>
                <w:b/>
                <w:i/>
                <w:sz w:val="20"/>
              </w:rPr>
              <w:t>Цель.</w:t>
            </w:r>
            <w:r w:rsidRPr="008668AC">
              <w:rPr>
                <w:b/>
                <w:sz w:val="20"/>
              </w:rPr>
              <w:t xml:space="preserve"> </w:t>
            </w:r>
            <w:r w:rsidRPr="008668AC">
              <w:rPr>
                <w:sz w:val="20"/>
              </w:rPr>
              <w:t>Подвести итог учебной деятельности. Организовать рефлексию и самооценку учениками собственной учебной деятельности.</w:t>
            </w:r>
          </w:p>
        </w:tc>
        <w:tc>
          <w:tcPr>
            <w:tcW w:w="22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8831183" w14:textId="77777777" w:rsidR="00E11487" w:rsidRPr="007F0594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</w:t>
            </w:r>
            <w:r>
              <w:rPr>
                <w:i/>
                <w:color w:val="000000"/>
                <w:sz w:val="22"/>
                <w:szCs w:val="22"/>
              </w:rPr>
              <w:t>Высказывают свое мнение об уроке. Анализируют работу на уроке на оценочном листе.</w:t>
            </w:r>
          </w:p>
        </w:tc>
        <w:tc>
          <w:tcPr>
            <w:tcW w:w="46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7438417" w14:textId="77777777" w:rsidR="00E1148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</w:t>
            </w:r>
            <w:r>
              <w:rPr>
                <w:i/>
                <w:color w:val="000000"/>
                <w:sz w:val="22"/>
                <w:szCs w:val="22"/>
              </w:rPr>
              <w:t>Организует подведение итогов, возвращение к целеполаганию, получает ответную отдачу от урока. Оценивает учеников.</w:t>
            </w:r>
          </w:p>
          <w:p w14:paraId="642F345B" w14:textId="77777777" w:rsidR="00E11487" w:rsidRDefault="00E11487" w:rsidP="00844423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Итог: Реализована цель? Какие задачи нам помогли ее реализовать? Какие этапы урока были пройдены? </w:t>
            </w:r>
            <w:r>
              <w:rPr>
                <w:i/>
                <w:color w:val="000000"/>
                <w:sz w:val="22"/>
                <w:szCs w:val="22"/>
              </w:rPr>
              <w:t>Задает вопросы по анализу произведения и биографии композитора. Оценивание по листу самооценки – поднимите руки у кого 5 баллов, у кого 4 и т.д.</w:t>
            </w:r>
          </w:p>
          <w:p w14:paraId="01F86446" w14:textId="45F25C4E" w:rsidR="00E11487" w:rsidRPr="00FF2544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Рефлексия: </w:t>
            </w:r>
            <w:r w:rsidR="00F05DEA">
              <w:rPr>
                <w:color w:val="000000"/>
                <w:sz w:val="22"/>
                <w:szCs w:val="22"/>
              </w:rPr>
              <w:t>«что дал вам урок?»</w:t>
            </w:r>
          </w:p>
          <w:p w14:paraId="312B8368" w14:textId="7DCBEE14" w:rsidR="00E11487" w:rsidRPr="007F0594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Домашнее задание: Попытайтесь объяснить на примере 9 симфонии («Героическая») </w:t>
            </w:r>
            <w:proofErr w:type="spellStart"/>
            <w:r>
              <w:rPr>
                <w:color w:val="000000"/>
                <w:sz w:val="22"/>
                <w:szCs w:val="22"/>
              </w:rPr>
              <w:t>Л.Бетховена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3696632A" w14:textId="77777777" w:rsidR="00E11487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08B65C5F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0EA440B3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5AA41CDE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0CC0393B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78C4A50" w14:textId="77777777" w:rsidR="00F05DEA" w:rsidRDefault="00F05DEA" w:rsidP="0084442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3A902298" w14:textId="233E3FF2" w:rsidR="00F05DEA" w:rsidRPr="007F0594" w:rsidRDefault="00F05DEA" w:rsidP="00F05DE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Синквейн</w:t>
            </w:r>
            <w:proofErr w:type="spellEnd"/>
          </w:p>
        </w:tc>
        <w:tc>
          <w:tcPr>
            <w:tcW w:w="155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5B70039" w14:textId="32A349A9" w:rsidR="00E11487" w:rsidRPr="007F0594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</w:t>
            </w:r>
            <w:r w:rsidR="00B33734">
              <w:rPr>
                <w:color w:val="000000"/>
                <w:sz w:val="22"/>
                <w:szCs w:val="22"/>
              </w:rPr>
              <w:t xml:space="preserve">Обобщать факты о композиторе, понимать роль музыки в жизни человека. </w:t>
            </w:r>
          </w:p>
        </w:tc>
        <w:tc>
          <w:tcPr>
            <w:tcW w:w="34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890485F" w14:textId="77777777" w:rsidR="00E11487" w:rsidRPr="007F0594" w:rsidRDefault="00E11487" w:rsidP="00844423">
            <w:pPr>
              <w:jc w:val="both"/>
              <w:rPr>
                <w:color w:val="000000"/>
                <w:sz w:val="22"/>
                <w:szCs w:val="22"/>
              </w:rPr>
            </w:pPr>
            <w:r w:rsidRPr="007F0594">
              <w:rPr>
                <w:color w:val="000000"/>
                <w:sz w:val="22"/>
                <w:szCs w:val="22"/>
              </w:rPr>
              <w:t> </w:t>
            </w:r>
            <w:r w:rsidRPr="00B40E5F">
              <w:rPr>
                <w:color w:val="000000"/>
                <w:sz w:val="22"/>
                <w:szCs w:val="22"/>
              </w:rPr>
              <w:t>Уметь</w:t>
            </w:r>
            <w:r>
              <w:rPr>
                <w:color w:val="000000"/>
                <w:sz w:val="22"/>
                <w:szCs w:val="22"/>
              </w:rPr>
              <w:t xml:space="preserve"> выражать собственные суждения</w:t>
            </w:r>
            <w:r w:rsidRPr="00B40E5F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B40E5F">
              <w:rPr>
                <w:color w:val="000000"/>
                <w:sz w:val="22"/>
                <w:szCs w:val="22"/>
              </w:rPr>
              <w:t>ефлексировать свою деятельность, производить самооценку на основе листа оценки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</w:tbl>
    <w:p w14:paraId="784C3663" w14:textId="77777777" w:rsidR="008E2DAB" w:rsidRPr="008E2DAB" w:rsidRDefault="008E2DAB" w:rsidP="00880122">
      <w:pPr>
        <w:tabs>
          <w:tab w:val="left" w:pos="9720"/>
        </w:tabs>
      </w:pPr>
    </w:p>
    <w:sectPr w:rsidR="008E2DAB" w:rsidRPr="008E2DAB" w:rsidSect="00052576">
      <w:pgSz w:w="16838" w:h="11906" w:orient="landscape"/>
      <w:pgMar w:top="851" w:right="170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B184F" w14:textId="77777777" w:rsidR="00E04CBF" w:rsidRDefault="00E04CBF" w:rsidP="003C0DAE">
      <w:r>
        <w:separator/>
      </w:r>
    </w:p>
  </w:endnote>
  <w:endnote w:type="continuationSeparator" w:id="0">
    <w:p w14:paraId="09190DD0" w14:textId="77777777" w:rsidR="00E04CBF" w:rsidRDefault="00E04CBF" w:rsidP="003C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E7313" w14:textId="77777777" w:rsidR="00E04CBF" w:rsidRDefault="00E04CBF" w:rsidP="003C0DAE">
      <w:r>
        <w:separator/>
      </w:r>
    </w:p>
  </w:footnote>
  <w:footnote w:type="continuationSeparator" w:id="0">
    <w:p w14:paraId="1A38F3E4" w14:textId="77777777" w:rsidR="00E04CBF" w:rsidRDefault="00E04CBF" w:rsidP="003C0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E3BFA"/>
    <w:multiLevelType w:val="hybridMultilevel"/>
    <w:tmpl w:val="608E8886"/>
    <w:lvl w:ilvl="0" w:tplc="9D1262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81C8A"/>
    <w:multiLevelType w:val="hybridMultilevel"/>
    <w:tmpl w:val="2C64553C"/>
    <w:lvl w:ilvl="0" w:tplc="0419000F">
      <w:start w:val="1"/>
      <w:numFmt w:val="decimal"/>
      <w:lvlText w:val="%1."/>
      <w:lvlJc w:val="left"/>
      <w:pPr>
        <w:ind w:left="1289" w:hanging="360"/>
      </w:p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2" w15:restartNumberingAfterBreak="0">
    <w:nsid w:val="301B2F25"/>
    <w:multiLevelType w:val="hybridMultilevel"/>
    <w:tmpl w:val="99B2E93A"/>
    <w:lvl w:ilvl="0" w:tplc="9D1262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C6D69"/>
    <w:multiLevelType w:val="hybridMultilevel"/>
    <w:tmpl w:val="470AC964"/>
    <w:lvl w:ilvl="0" w:tplc="9D1262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341F2"/>
    <w:multiLevelType w:val="hybridMultilevel"/>
    <w:tmpl w:val="F03A7D7A"/>
    <w:lvl w:ilvl="0" w:tplc="9D1262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84BFD"/>
    <w:multiLevelType w:val="hybridMultilevel"/>
    <w:tmpl w:val="0102187A"/>
    <w:lvl w:ilvl="0" w:tplc="9D1262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810C8"/>
    <w:multiLevelType w:val="hybridMultilevel"/>
    <w:tmpl w:val="F9BC3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73935"/>
    <w:multiLevelType w:val="hybridMultilevel"/>
    <w:tmpl w:val="E6CCE70C"/>
    <w:lvl w:ilvl="0" w:tplc="9D1262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0F3028"/>
    <w:multiLevelType w:val="hybridMultilevel"/>
    <w:tmpl w:val="37C60018"/>
    <w:lvl w:ilvl="0" w:tplc="E69A1F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F63A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4218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8801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C2A5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A89D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5AF1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EA60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78EE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651256584">
    <w:abstractNumId w:val="1"/>
  </w:num>
  <w:num w:numId="2" w16cid:durableId="1230118304">
    <w:abstractNumId w:val="7"/>
  </w:num>
  <w:num w:numId="3" w16cid:durableId="97222134">
    <w:abstractNumId w:val="6"/>
  </w:num>
  <w:num w:numId="4" w16cid:durableId="1606884248">
    <w:abstractNumId w:val="2"/>
  </w:num>
  <w:num w:numId="5" w16cid:durableId="1182431460">
    <w:abstractNumId w:val="5"/>
  </w:num>
  <w:num w:numId="6" w16cid:durableId="598105515">
    <w:abstractNumId w:val="8"/>
  </w:num>
  <w:num w:numId="7" w16cid:durableId="1226376145">
    <w:abstractNumId w:val="0"/>
  </w:num>
  <w:num w:numId="8" w16cid:durableId="179467656">
    <w:abstractNumId w:val="3"/>
  </w:num>
  <w:num w:numId="9" w16cid:durableId="5806764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8AC"/>
    <w:rsid w:val="00005438"/>
    <w:rsid w:val="00032E0C"/>
    <w:rsid w:val="00051A26"/>
    <w:rsid w:val="00052576"/>
    <w:rsid w:val="00074E15"/>
    <w:rsid w:val="0009640C"/>
    <w:rsid w:val="000D05C7"/>
    <w:rsid w:val="00102FCC"/>
    <w:rsid w:val="0013632C"/>
    <w:rsid w:val="001E7018"/>
    <w:rsid w:val="001F3160"/>
    <w:rsid w:val="00205DF6"/>
    <w:rsid w:val="002125A0"/>
    <w:rsid w:val="00270453"/>
    <w:rsid w:val="002706B4"/>
    <w:rsid w:val="002972DF"/>
    <w:rsid w:val="002D50DD"/>
    <w:rsid w:val="003B4B0D"/>
    <w:rsid w:val="003B74B0"/>
    <w:rsid w:val="003C0DAE"/>
    <w:rsid w:val="003F66B6"/>
    <w:rsid w:val="00434DBC"/>
    <w:rsid w:val="0049046B"/>
    <w:rsid w:val="004A38B3"/>
    <w:rsid w:val="0051240F"/>
    <w:rsid w:val="00554F14"/>
    <w:rsid w:val="00592834"/>
    <w:rsid w:val="005A77B7"/>
    <w:rsid w:val="005D0F0B"/>
    <w:rsid w:val="005F2989"/>
    <w:rsid w:val="006342C0"/>
    <w:rsid w:val="006C3E65"/>
    <w:rsid w:val="006C5ECB"/>
    <w:rsid w:val="006D2A51"/>
    <w:rsid w:val="0074112C"/>
    <w:rsid w:val="00744376"/>
    <w:rsid w:val="007840F7"/>
    <w:rsid w:val="007F0594"/>
    <w:rsid w:val="00812DBF"/>
    <w:rsid w:val="00834AE7"/>
    <w:rsid w:val="008610DB"/>
    <w:rsid w:val="008668AC"/>
    <w:rsid w:val="00880122"/>
    <w:rsid w:val="008C3DF5"/>
    <w:rsid w:val="008D10D3"/>
    <w:rsid w:val="008E2DAB"/>
    <w:rsid w:val="008F5F4E"/>
    <w:rsid w:val="00911BBC"/>
    <w:rsid w:val="009A6706"/>
    <w:rsid w:val="009A72F9"/>
    <w:rsid w:val="009C655D"/>
    <w:rsid w:val="00A4057C"/>
    <w:rsid w:val="00A57714"/>
    <w:rsid w:val="00A732D4"/>
    <w:rsid w:val="00AA67A1"/>
    <w:rsid w:val="00B11699"/>
    <w:rsid w:val="00B129A8"/>
    <w:rsid w:val="00B31345"/>
    <w:rsid w:val="00B33734"/>
    <w:rsid w:val="00B40E5F"/>
    <w:rsid w:val="00B45FB7"/>
    <w:rsid w:val="00B606EF"/>
    <w:rsid w:val="00B645AD"/>
    <w:rsid w:val="00B935BB"/>
    <w:rsid w:val="00B93BA0"/>
    <w:rsid w:val="00BB5C15"/>
    <w:rsid w:val="00BF6D1A"/>
    <w:rsid w:val="00D130D1"/>
    <w:rsid w:val="00D267D8"/>
    <w:rsid w:val="00D621DA"/>
    <w:rsid w:val="00D836DC"/>
    <w:rsid w:val="00DE39AC"/>
    <w:rsid w:val="00E0002B"/>
    <w:rsid w:val="00E00F3E"/>
    <w:rsid w:val="00E04CBF"/>
    <w:rsid w:val="00E11487"/>
    <w:rsid w:val="00E42511"/>
    <w:rsid w:val="00E467AA"/>
    <w:rsid w:val="00E61C35"/>
    <w:rsid w:val="00EC5211"/>
    <w:rsid w:val="00EC52F8"/>
    <w:rsid w:val="00EF7872"/>
    <w:rsid w:val="00F05DEA"/>
    <w:rsid w:val="00F21579"/>
    <w:rsid w:val="00F2206A"/>
    <w:rsid w:val="00F37DDD"/>
    <w:rsid w:val="00F4230B"/>
    <w:rsid w:val="00F5627F"/>
    <w:rsid w:val="00F903E9"/>
    <w:rsid w:val="00FA171C"/>
    <w:rsid w:val="00FA7956"/>
    <w:rsid w:val="00FD2226"/>
    <w:rsid w:val="00FF2544"/>
    <w:rsid w:val="00FF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45F9"/>
  <w15:docId w15:val="{1AC3BD69-DD4C-45E5-87B2-51077FC4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8A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4">
    <w:name w:val="Normal (Web)"/>
    <w:basedOn w:val="a"/>
    <w:uiPriority w:val="99"/>
    <w:rsid w:val="008668AC"/>
    <w:pPr>
      <w:spacing w:before="100" w:beforeAutospacing="1" w:after="100" w:afterAutospacing="1"/>
    </w:pPr>
  </w:style>
  <w:style w:type="character" w:styleId="a5">
    <w:name w:val="Strong"/>
    <w:qFormat/>
    <w:rsid w:val="008668AC"/>
    <w:rPr>
      <w:b/>
      <w:bCs/>
    </w:rPr>
  </w:style>
  <w:style w:type="paragraph" w:styleId="a6">
    <w:name w:val="header"/>
    <w:basedOn w:val="a"/>
    <w:link w:val="a7"/>
    <w:uiPriority w:val="99"/>
    <w:unhideWhenUsed/>
    <w:rsid w:val="003C0D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0D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C0D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0D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C0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3C0DAE"/>
    <w:pPr>
      <w:spacing w:before="100" w:beforeAutospacing="1" w:after="100" w:afterAutospacing="1"/>
    </w:pPr>
  </w:style>
  <w:style w:type="character" w:customStyle="1" w:styleId="c1">
    <w:name w:val="c1"/>
    <w:basedOn w:val="a0"/>
    <w:rsid w:val="003C0DAE"/>
  </w:style>
  <w:style w:type="character" w:customStyle="1" w:styleId="c23">
    <w:name w:val="c23"/>
    <w:basedOn w:val="a0"/>
    <w:rsid w:val="003C0DAE"/>
  </w:style>
  <w:style w:type="paragraph" w:styleId="ab">
    <w:name w:val="List Paragraph"/>
    <w:basedOn w:val="a"/>
    <w:uiPriority w:val="34"/>
    <w:qFormat/>
    <w:rsid w:val="006D2A5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02F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2F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53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68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80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9638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761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163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79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23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7832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5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40</cp:revision>
  <cp:lastPrinted>2021-02-14T09:30:00Z</cp:lastPrinted>
  <dcterms:created xsi:type="dcterms:W3CDTF">2021-02-03T07:21:00Z</dcterms:created>
  <dcterms:modified xsi:type="dcterms:W3CDTF">2023-01-16T08:52:00Z</dcterms:modified>
</cp:coreProperties>
</file>