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501" w:rsidRDefault="008B4013" w:rsidP="007F4501">
      <w:pPr>
        <w:jc w:val="center"/>
        <w:rPr>
          <w:sz w:val="28"/>
          <w:szCs w:val="28"/>
        </w:rPr>
      </w:pPr>
      <w:r w:rsidRPr="008B4013">
        <w:rPr>
          <w:sz w:val="40"/>
          <w:szCs w:val="40"/>
        </w:rPr>
        <w:t>МБОУ "Лицей"</w:t>
      </w:r>
      <w:r w:rsidR="009A4A49">
        <w:rPr>
          <w:sz w:val="40"/>
          <w:szCs w:val="40"/>
        </w:rPr>
        <w:t xml:space="preserve"> </w:t>
      </w:r>
      <w:proofErr w:type="spellStart"/>
      <w:r w:rsidR="009A4A49">
        <w:rPr>
          <w:sz w:val="40"/>
          <w:szCs w:val="40"/>
        </w:rPr>
        <w:t>г</w:t>
      </w:r>
      <w:proofErr w:type="gramStart"/>
      <w:r w:rsidR="009A4A49">
        <w:rPr>
          <w:sz w:val="40"/>
          <w:szCs w:val="40"/>
        </w:rPr>
        <w:t>.Н</w:t>
      </w:r>
      <w:proofErr w:type="gramEnd"/>
      <w:r w:rsidR="009A4A49">
        <w:rPr>
          <w:sz w:val="40"/>
          <w:szCs w:val="40"/>
        </w:rPr>
        <w:t>ижневартовск</w:t>
      </w:r>
      <w:proofErr w:type="spellEnd"/>
      <w:r w:rsidR="007F4501" w:rsidRPr="007F4501">
        <w:rPr>
          <w:sz w:val="28"/>
          <w:szCs w:val="28"/>
        </w:rPr>
        <w:t xml:space="preserve"> </w:t>
      </w:r>
    </w:p>
    <w:p w:rsidR="007F4501" w:rsidRPr="007F4501" w:rsidRDefault="007F4501" w:rsidP="007F4501">
      <w:pPr>
        <w:jc w:val="center"/>
        <w:rPr>
          <w:sz w:val="36"/>
          <w:szCs w:val="36"/>
        </w:rPr>
      </w:pPr>
      <w:r w:rsidRPr="007F4501">
        <w:rPr>
          <w:sz w:val="36"/>
          <w:szCs w:val="36"/>
        </w:rPr>
        <w:t xml:space="preserve">Учитель английского языка: </w:t>
      </w:r>
      <w:proofErr w:type="spellStart"/>
      <w:r w:rsidRPr="007F4501">
        <w:rPr>
          <w:sz w:val="36"/>
          <w:szCs w:val="36"/>
        </w:rPr>
        <w:t>Мазыкина</w:t>
      </w:r>
      <w:proofErr w:type="spellEnd"/>
      <w:r w:rsidRPr="007F4501">
        <w:rPr>
          <w:sz w:val="36"/>
          <w:szCs w:val="36"/>
        </w:rPr>
        <w:t xml:space="preserve"> Ирина Павловна</w:t>
      </w:r>
    </w:p>
    <w:p w:rsidR="008B4013" w:rsidRDefault="008B4013" w:rsidP="00617D8C">
      <w:pPr>
        <w:jc w:val="center"/>
        <w:rPr>
          <w:sz w:val="40"/>
          <w:szCs w:val="40"/>
        </w:rPr>
      </w:pPr>
    </w:p>
    <w:p w:rsidR="00617D8C" w:rsidRPr="00617D8C" w:rsidRDefault="00617D8C" w:rsidP="00617D8C">
      <w:pPr>
        <w:jc w:val="center"/>
        <w:rPr>
          <w:sz w:val="40"/>
          <w:szCs w:val="40"/>
        </w:rPr>
      </w:pPr>
      <w:r w:rsidRPr="00617D8C">
        <w:rPr>
          <w:sz w:val="40"/>
          <w:szCs w:val="40"/>
        </w:rPr>
        <w:t xml:space="preserve">Программа подготовки </w:t>
      </w:r>
      <w:proofErr w:type="gramStart"/>
      <w:r w:rsidR="00FB4A98">
        <w:rPr>
          <w:sz w:val="40"/>
          <w:szCs w:val="40"/>
        </w:rPr>
        <w:t>обу</w:t>
      </w:r>
      <w:r w:rsidRPr="00617D8C">
        <w:rPr>
          <w:sz w:val="40"/>
          <w:szCs w:val="40"/>
        </w:rPr>
        <w:t>ча</w:t>
      </w:r>
      <w:r w:rsidR="00FB4A98">
        <w:rPr>
          <w:sz w:val="40"/>
          <w:szCs w:val="40"/>
        </w:rPr>
        <w:t>ю</w:t>
      </w:r>
      <w:r w:rsidRPr="00617D8C">
        <w:rPr>
          <w:sz w:val="40"/>
          <w:szCs w:val="40"/>
        </w:rPr>
        <w:t>щихся</w:t>
      </w:r>
      <w:proofErr w:type="gramEnd"/>
      <w:r w:rsidR="007F4501">
        <w:rPr>
          <w:sz w:val="40"/>
          <w:szCs w:val="40"/>
        </w:rPr>
        <w:t xml:space="preserve"> </w:t>
      </w:r>
      <w:r w:rsidRPr="00617D8C">
        <w:rPr>
          <w:sz w:val="40"/>
          <w:szCs w:val="40"/>
        </w:rPr>
        <w:t>к участию в предметной олимпиаде</w:t>
      </w:r>
      <w:r w:rsidR="007F4501">
        <w:rPr>
          <w:sz w:val="40"/>
          <w:szCs w:val="40"/>
        </w:rPr>
        <w:t xml:space="preserve"> </w:t>
      </w:r>
      <w:r w:rsidRPr="00617D8C">
        <w:rPr>
          <w:sz w:val="40"/>
          <w:szCs w:val="40"/>
        </w:rPr>
        <w:t>по английскому языку</w:t>
      </w:r>
    </w:p>
    <w:p w:rsidR="00617D8C" w:rsidRPr="00C73641" w:rsidRDefault="00617D8C" w:rsidP="00617D8C">
      <w:pPr>
        <w:pStyle w:val="a6"/>
        <w:tabs>
          <w:tab w:val="left" w:pos="142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617D8C" w:rsidRDefault="00617D8C" w:rsidP="00617D8C">
      <w:pPr>
        <w:tabs>
          <w:tab w:val="left" w:pos="142"/>
        </w:tabs>
        <w:spacing w:after="0"/>
        <w:ind w:firstLine="426"/>
        <w:jc w:val="center"/>
        <w:rPr>
          <w:b/>
          <w:sz w:val="28"/>
          <w:szCs w:val="28"/>
        </w:rPr>
      </w:pPr>
      <w:r w:rsidRPr="00A26188">
        <w:rPr>
          <w:b/>
          <w:sz w:val="28"/>
          <w:szCs w:val="28"/>
        </w:rPr>
        <w:t>Пояснительная записка</w:t>
      </w:r>
    </w:p>
    <w:p w:rsidR="00617D8C" w:rsidRPr="00C90C09" w:rsidRDefault="00617D8C" w:rsidP="00617D8C">
      <w:pPr>
        <w:pStyle w:val="a7"/>
        <w:spacing w:after="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55E69">
        <w:rPr>
          <w:sz w:val="28"/>
          <w:szCs w:val="28"/>
        </w:rPr>
        <w:t xml:space="preserve">даренные люди </w:t>
      </w:r>
      <w:r>
        <w:rPr>
          <w:sz w:val="28"/>
          <w:szCs w:val="28"/>
        </w:rPr>
        <w:t>– это интеллектуальный потенциал л</w:t>
      </w:r>
      <w:r w:rsidRPr="00055E69">
        <w:rPr>
          <w:sz w:val="28"/>
          <w:szCs w:val="28"/>
        </w:rPr>
        <w:t>юбо</w:t>
      </w:r>
      <w:r>
        <w:rPr>
          <w:sz w:val="28"/>
          <w:szCs w:val="28"/>
        </w:rPr>
        <w:t>го</w:t>
      </w:r>
      <w:r w:rsidRPr="00055E69">
        <w:rPr>
          <w:sz w:val="28"/>
          <w:szCs w:val="28"/>
        </w:rPr>
        <w:t xml:space="preserve"> обществ</w:t>
      </w:r>
      <w:r>
        <w:rPr>
          <w:sz w:val="28"/>
          <w:szCs w:val="28"/>
        </w:rPr>
        <w:t>а</w:t>
      </w:r>
      <w:r w:rsidRPr="00055E69">
        <w:rPr>
          <w:sz w:val="28"/>
          <w:szCs w:val="28"/>
        </w:rPr>
        <w:t>, и задача общества состоит в том, чтобы рассмотреть и развить способности всех его представителей. В государственной программе ХМАО-Югры «</w:t>
      </w:r>
      <w:r w:rsidR="00E61631" w:rsidRPr="00E61631">
        <w:rPr>
          <w:sz w:val="28"/>
          <w:szCs w:val="28"/>
        </w:rPr>
        <w:t>Развитие образования </w:t>
      </w:r>
      <w:proofErr w:type="gramStart"/>
      <w:r w:rsidR="00E61631" w:rsidRPr="00E61631">
        <w:rPr>
          <w:sz w:val="28"/>
          <w:szCs w:val="28"/>
        </w:rPr>
        <w:t>в</w:t>
      </w:r>
      <w:proofErr w:type="gramEnd"/>
      <w:r w:rsidR="00E61631" w:rsidRPr="00E61631">
        <w:rPr>
          <w:sz w:val="28"/>
          <w:szCs w:val="28"/>
        </w:rPr>
        <w:t> </w:t>
      </w:r>
      <w:proofErr w:type="gramStart"/>
      <w:r w:rsidR="00E61631" w:rsidRPr="00E61631">
        <w:rPr>
          <w:sz w:val="28"/>
          <w:szCs w:val="28"/>
        </w:rPr>
        <w:t>Ханты-Мансийском</w:t>
      </w:r>
      <w:proofErr w:type="gramEnd"/>
      <w:r w:rsidR="00E61631" w:rsidRPr="00E61631">
        <w:rPr>
          <w:sz w:val="28"/>
          <w:szCs w:val="28"/>
        </w:rPr>
        <w:t xml:space="preserve"> автономном округе – Югре на 2018 – 2025 годы и на период до 2030 года.</w:t>
      </w:r>
      <w:r w:rsidRPr="00055E69">
        <w:rPr>
          <w:sz w:val="28"/>
          <w:szCs w:val="28"/>
        </w:rPr>
        <w:t>» одной из стратегий является «поддержка и сопровождение одаренных детей, лидеров в образовании».</w:t>
      </w:r>
      <w:r>
        <w:rPr>
          <w:sz w:val="28"/>
          <w:szCs w:val="28"/>
        </w:rPr>
        <w:t xml:space="preserve"> Задача </w:t>
      </w:r>
      <w:r w:rsidR="008B4013">
        <w:rPr>
          <w:sz w:val="28"/>
          <w:szCs w:val="28"/>
        </w:rPr>
        <w:t>лицея</w:t>
      </w:r>
      <w:r w:rsidRPr="00C73641">
        <w:rPr>
          <w:sz w:val="28"/>
          <w:szCs w:val="28"/>
        </w:rPr>
        <w:t xml:space="preserve"> состоит в том, чтобы выявить и развить способности ребенка, подготовить почву для того, чтобы эти способности были реализованы. Именно во время обучения в </w:t>
      </w:r>
      <w:r w:rsidR="008B4013">
        <w:rPr>
          <w:sz w:val="28"/>
          <w:szCs w:val="28"/>
        </w:rPr>
        <w:t>лицее</w:t>
      </w:r>
      <w:r w:rsidRPr="00C73641">
        <w:rPr>
          <w:sz w:val="28"/>
          <w:szCs w:val="28"/>
        </w:rPr>
        <w:t xml:space="preserve"> должны закладываться основы развития думающей, самостоятельной, творческой личности. Поэтому важно</w:t>
      </w:r>
      <w:r>
        <w:rPr>
          <w:sz w:val="28"/>
          <w:szCs w:val="28"/>
        </w:rPr>
        <w:t xml:space="preserve"> выявить всех, кто интересуется различными областями науки, помочь претворить в жизнь их планы и мечты, вывести на дорогу поиска, помочь полно раскрыть свои способности. Среди многочисленных приемов работы, ориентированных на интеллектуальное развитие лицеистов, особое место занимают предметные олимпиады.  Они являются действенным средством выявления, поддержки и сопровождения большого количества детей. Олимпиада способствует </w:t>
      </w:r>
      <w:r w:rsidRPr="008009BD">
        <w:rPr>
          <w:sz w:val="28"/>
          <w:szCs w:val="28"/>
        </w:rPr>
        <w:t>развитию</w:t>
      </w:r>
      <w:r>
        <w:rPr>
          <w:sz w:val="28"/>
          <w:szCs w:val="28"/>
        </w:rPr>
        <w:t xml:space="preserve"> у детей интереса к самостоятельному изучению языка через чтение специальной литературы, работу со словарями, справочниками, информационными </w:t>
      </w:r>
      <w:r w:rsidRPr="00C90C09">
        <w:rPr>
          <w:sz w:val="28"/>
          <w:szCs w:val="28"/>
        </w:rPr>
        <w:t>носителями.</w:t>
      </w:r>
    </w:p>
    <w:p w:rsidR="00617D8C" w:rsidRDefault="00617D8C" w:rsidP="00617D8C">
      <w:pPr>
        <w:pStyle w:val="a3"/>
        <w:tabs>
          <w:tab w:val="left" w:pos="142"/>
        </w:tabs>
        <w:ind w:left="0" w:firstLine="426"/>
        <w:jc w:val="both"/>
        <w:rPr>
          <w:sz w:val="28"/>
          <w:szCs w:val="28"/>
        </w:rPr>
      </w:pPr>
      <w:r w:rsidRPr="00C90C09">
        <w:rPr>
          <w:sz w:val="28"/>
          <w:szCs w:val="28"/>
        </w:rPr>
        <w:t>Актуальность разработки и создания данной программы заключается в том, что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 стандарта образования не всегда отвечают запросам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Pr="0076082C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76082C">
        <w:rPr>
          <w:sz w:val="28"/>
          <w:szCs w:val="28"/>
        </w:rPr>
        <w:t>щихся в дополнительном языковом материале и применени</w:t>
      </w:r>
      <w:r>
        <w:rPr>
          <w:sz w:val="28"/>
          <w:szCs w:val="28"/>
        </w:rPr>
        <w:t>и полученных знаний на практике, а также</w:t>
      </w:r>
      <w:r w:rsidRPr="0076082C">
        <w:rPr>
          <w:sz w:val="28"/>
          <w:szCs w:val="28"/>
        </w:rPr>
        <w:t xml:space="preserve"> потребностям </w:t>
      </w:r>
      <w:r>
        <w:rPr>
          <w:sz w:val="28"/>
          <w:szCs w:val="28"/>
        </w:rPr>
        <w:t>об</w:t>
      </w:r>
      <w:r w:rsidRPr="0076082C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76082C">
        <w:rPr>
          <w:sz w:val="28"/>
          <w:szCs w:val="28"/>
        </w:rPr>
        <w:t>щихся реализовать свой творческий потенциал.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Эта программа</w:t>
      </w:r>
      <w:r w:rsidRPr="00055E69">
        <w:rPr>
          <w:sz w:val="28"/>
          <w:szCs w:val="28"/>
        </w:rPr>
        <w:t xml:space="preserve"> поможет </w:t>
      </w:r>
      <w:proofErr w:type="gramStart"/>
      <w:r w:rsidRPr="00055E69">
        <w:rPr>
          <w:sz w:val="28"/>
          <w:szCs w:val="28"/>
        </w:rPr>
        <w:t>обучающимся</w:t>
      </w:r>
      <w:proofErr w:type="gramEnd"/>
      <w:r w:rsidRPr="00055E69">
        <w:rPr>
          <w:sz w:val="28"/>
          <w:szCs w:val="28"/>
        </w:rPr>
        <w:t xml:space="preserve"> получить опыт работы на уровне повышенных требований, оценить свой потенциал с точки зрения образовательной перспективы, развить учебную мотивацию. </w:t>
      </w:r>
    </w:p>
    <w:p w:rsidR="00617D8C" w:rsidRPr="00EA403D" w:rsidRDefault="00617D8C" w:rsidP="00617D8C">
      <w:pPr>
        <w:pStyle w:val="a6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C73641">
        <w:rPr>
          <w:rFonts w:eastAsiaTheme="minorEastAsia"/>
          <w:sz w:val="28"/>
          <w:szCs w:val="28"/>
        </w:rPr>
        <w:t xml:space="preserve">Исходя из стратегии развития лицея, целью которого является повышение доступности качественного лицейского образования, соответствующего требованиям инновационного развития экономики региона, </w:t>
      </w:r>
      <w:r>
        <w:rPr>
          <w:rFonts w:eastAsiaTheme="minorEastAsia"/>
          <w:sz w:val="28"/>
          <w:szCs w:val="28"/>
        </w:rPr>
        <w:t xml:space="preserve">данная программа поможет </w:t>
      </w:r>
      <w:r w:rsidRPr="00EA403D">
        <w:rPr>
          <w:sz w:val="28"/>
          <w:szCs w:val="28"/>
        </w:rPr>
        <w:t>детям овладеть комплексом компетенций, который позволит им уверенно жить и развиваться. Для</w:t>
      </w:r>
      <w:r w:rsidRPr="00EA403D">
        <w:rPr>
          <w:rStyle w:val="a9"/>
          <w:b/>
          <w:bCs/>
          <w:sz w:val="28"/>
          <w:szCs w:val="28"/>
        </w:rPr>
        <w:t xml:space="preserve"> изменения образовательной среды </w:t>
      </w:r>
      <w:r w:rsidRPr="001C39B7">
        <w:rPr>
          <w:rStyle w:val="a9"/>
          <w:bCs/>
          <w:sz w:val="28"/>
          <w:szCs w:val="28"/>
        </w:rPr>
        <w:t>в лицее</w:t>
      </w:r>
      <w:r w:rsidR="002F3412">
        <w:rPr>
          <w:rStyle w:val="a9"/>
          <w:bCs/>
          <w:sz w:val="28"/>
          <w:szCs w:val="28"/>
        </w:rPr>
        <w:t xml:space="preserve"> </w:t>
      </w:r>
      <w:r w:rsidRPr="001C39B7">
        <w:rPr>
          <w:sz w:val="28"/>
          <w:szCs w:val="28"/>
        </w:rPr>
        <w:t>созда</w:t>
      </w:r>
      <w:r>
        <w:rPr>
          <w:sz w:val="28"/>
          <w:szCs w:val="28"/>
        </w:rPr>
        <w:t>ются</w:t>
      </w:r>
      <w:r w:rsidRPr="001C39B7">
        <w:rPr>
          <w:sz w:val="28"/>
          <w:szCs w:val="28"/>
        </w:rPr>
        <w:t xml:space="preserve"> условия, при которых наши дети смогут получить</w:t>
      </w:r>
      <w:r w:rsidRPr="00EA403D">
        <w:rPr>
          <w:sz w:val="28"/>
          <w:szCs w:val="28"/>
        </w:rPr>
        <w:t xml:space="preserve"> подготовку, позволяющую им уверенно ощущать себя в современном обществе. </w:t>
      </w:r>
    </w:p>
    <w:p w:rsidR="00617D8C" w:rsidRPr="0076082C" w:rsidRDefault="00617D8C" w:rsidP="00617D8C">
      <w:pPr>
        <w:pStyle w:val="a3"/>
        <w:tabs>
          <w:tab w:val="left" w:pos="142"/>
        </w:tabs>
        <w:ind w:left="0" w:firstLine="426"/>
        <w:jc w:val="both"/>
        <w:rPr>
          <w:sz w:val="28"/>
          <w:szCs w:val="28"/>
        </w:rPr>
      </w:pPr>
    </w:p>
    <w:p w:rsidR="00617D8C" w:rsidRDefault="00617D8C" w:rsidP="00617D8C">
      <w:pPr>
        <w:pStyle w:val="a7"/>
        <w:spacing w:after="0"/>
        <w:ind w:left="0" w:firstLine="426"/>
        <w:jc w:val="both"/>
        <w:rPr>
          <w:sz w:val="28"/>
          <w:szCs w:val="28"/>
        </w:rPr>
      </w:pPr>
      <w:r w:rsidRPr="00140DCC">
        <w:rPr>
          <w:sz w:val="28"/>
          <w:szCs w:val="28"/>
        </w:rPr>
        <w:lastRenderedPageBreak/>
        <w:t>Предлагаем</w:t>
      </w:r>
      <w:r>
        <w:rPr>
          <w:sz w:val="28"/>
          <w:szCs w:val="28"/>
        </w:rPr>
        <w:t>ая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программа</w:t>
      </w:r>
      <w:r w:rsidRPr="00140DCC">
        <w:rPr>
          <w:sz w:val="28"/>
          <w:szCs w:val="28"/>
        </w:rPr>
        <w:t xml:space="preserve"> предназначен</w:t>
      </w:r>
      <w:r>
        <w:rPr>
          <w:sz w:val="28"/>
          <w:szCs w:val="28"/>
        </w:rPr>
        <w:t>а</w:t>
      </w:r>
      <w:r w:rsidRPr="00140DCC">
        <w:rPr>
          <w:sz w:val="28"/>
          <w:szCs w:val="28"/>
        </w:rPr>
        <w:t xml:space="preserve"> для </w:t>
      </w:r>
      <w:r w:rsidRPr="00AA4576">
        <w:rPr>
          <w:sz w:val="28"/>
          <w:szCs w:val="28"/>
        </w:rPr>
        <w:t>9</w:t>
      </w:r>
      <w:r>
        <w:rPr>
          <w:sz w:val="28"/>
          <w:szCs w:val="28"/>
        </w:rPr>
        <w:t>-11классов лицея и</w:t>
      </w:r>
      <w:r w:rsidR="002F3412">
        <w:rPr>
          <w:sz w:val="28"/>
          <w:szCs w:val="28"/>
        </w:rPr>
        <w:t xml:space="preserve"> </w:t>
      </w:r>
      <w:r w:rsidRPr="00E4401A">
        <w:rPr>
          <w:sz w:val="28"/>
          <w:szCs w:val="28"/>
        </w:rPr>
        <w:t xml:space="preserve">составлена в соответствии с требованиями </w:t>
      </w:r>
      <w:r>
        <w:rPr>
          <w:sz w:val="28"/>
          <w:szCs w:val="28"/>
        </w:rPr>
        <w:t>Г</w:t>
      </w:r>
      <w:r w:rsidRPr="00E4401A">
        <w:rPr>
          <w:sz w:val="28"/>
          <w:szCs w:val="28"/>
        </w:rPr>
        <w:t>осударственного образовательного стандар</w:t>
      </w:r>
      <w:r>
        <w:rPr>
          <w:sz w:val="28"/>
          <w:szCs w:val="28"/>
        </w:rPr>
        <w:t xml:space="preserve">та основного общего образования. Программа разработана для работы с </w:t>
      </w:r>
      <w:proofErr w:type="gramStart"/>
      <w:r>
        <w:rPr>
          <w:sz w:val="28"/>
          <w:szCs w:val="28"/>
        </w:rPr>
        <w:t>обучающимися</w:t>
      </w:r>
      <w:proofErr w:type="gramEnd"/>
      <w:r>
        <w:rPr>
          <w:sz w:val="28"/>
          <w:szCs w:val="28"/>
        </w:rPr>
        <w:t>, проявляющими</w:t>
      </w:r>
      <w:r w:rsidRPr="00140DCC">
        <w:rPr>
          <w:sz w:val="28"/>
          <w:szCs w:val="28"/>
        </w:rPr>
        <w:t xml:space="preserve"> особый интер</w:t>
      </w:r>
      <w:r>
        <w:rPr>
          <w:sz w:val="28"/>
          <w:szCs w:val="28"/>
        </w:rPr>
        <w:t>ес к изучению английского языка, для их подготовки к результативному участию в олимпиадах по английскому языку.</w:t>
      </w:r>
    </w:p>
    <w:p w:rsidR="00617D8C" w:rsidRDefault="00617D8C" w:rsidP="00617D8C">
      <w:pPr>
        <w:pStyle w:val="a3"/>
        <w:tabs>
          <w:tab w:val="left" w:pos="142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Олимпиадные </w:t>
      </w:r>
      <w:r w:rsidRPr="00140DCC">
        <w:rPr>
          <w:sz w:val="28"/>
          <w:szCs w:val="28"/>
        </w:rPr>
        <w:t>задания</w:t>
      </w:r>
      <w:r>
        <w:rPr>
          <w:sz w:val="28"/>
          <w:szCs w:val="28"/>
        </w:rPr>
        <w:t>, с</w:t>
      </w:r>
      <w:r w:rsidRPr="00140DCC">
        <w:rPr>
          <w:sz w:val="28"/>
          <w:szCs w:val="28"/>
        </w:rPr>
        <w:t xml:space="preserve"> одной стороны</w:t>
      </w:r>
      <w:r>
        <w:rPr>
          <w:sz w:val="28"/>
          <w:szCs w:val="28"/>
        </w:rPr>
        <w:t>,</w:t>
      </w:r>
      <w:r w:rsidRPr="00140DCC">
        <w:rPr>
          <w:sz w:val="28"/>
          <w:szCs w:val="28"/>
        </w:rPr>
        <w:t xml:space="preserve"> провер</w:t>
      </w:r>
      <w:r>
        <w:rPr>
          <w:sz w:val="28"/>
          <w:szCs w:val="28"/>
        </w:rPr>
        <w:t>яют</w:t>
      </w:r>
      <w:r w:rsidRPr="00140DCC">
        <w:rPr>
          <w:sz w:val="28"/>
          <w:szCs w:val="28"/>
        </w:rPr>
        <w:t xml:space="preserve"> владени</w:t>
      </w:r>
      <w:r>
        <w:rPr>
          <w:sz w:val="28"/>
          <w:szCs w:val="28"/>
        </w:rPr>
        <w:t>е</w:t>
      </w:r>
      <w:r w:rsidRPr="00140DCC">
        <w:rPr>
          <w:sz w:val="28"/>
          <w:szCs w:val="28"/>
        </w:rPr>
        <w:t xml:space="preserve"> обучающимися всеми видами речевой деятельности на иностранном языке, а с другой стороны </w:t>
      </w:r>
      <w:r>
        <w:rPr>
          <w:sz w:val="28"/>
          <w:szCs w:val="28"/>
        </w:rPr>
        <w:t>демонстрирует</w:t>
      </w:r>
      <w:r w:rsidRPr="00140DCC">
        <w:rPr>
          <w:sz w:val="28"/>
          <w:szCs w:val="28"/>
        </w:rPr>
        <w:t xml:space="preserve"> перспективы, которые открыва</w:t>
      </w:r>
      <w:r>
        <w:rPr>
          <w:sz w:val="28"/>
          <w:szCs w:val="28"/>
        </w:rPr>
        <w:t>ю</w:t>
      </w:r>
      <w:r w:rsidRPr="00140DCC">
        <w:rPr>
          <w:sz w:val="28"/>
          <w:szCs w:val="28"/>
        </w:rPr>
        <w:t>т</w:t>
      </w:r>
      <w:r>
        <w:rPr>
          <w:sz w:val="28"/>
          <w:szCs w:val="28"/>
        </w:rPr>
        <w:t>ся</w:t>
      </w:r>
      <w:r w:rsidRPr="00140DCC">
        <w:rPr>
          <w:sz w:val="28"/>
          <w:szCs w:val="28"/>
        </w:rPr>
        <w:t xml:space="preserve"> перед человеком</w:t>
      </w:r>
      <w:r>
        <w:rPr>
          <w:sz w:val="28"/>
          <w:szCs w:val="28"/>
        </w:rPr>
        <w:t>,</w:t>
      </w:r>
      <w:r w:rsidRPr="00140DCC">
        <w:rPr>
          <w:sz w:val="28"/>
          <w:szCs w:val="28"/>
        </w:rPr>
        <w:t xml:space="preserve"> владе</w:t>
      </w:r>
      <w:r>
        <w:rPr>
          <w:sz w:val="28"/>
          <w:szCs w:val="28"/>
        </w:rPr>
        <w:t xml:space="preserve">ющим иностранным языком.  Преподавателям открывается возможность </w:t>
      </w:r>
      <w:r w:rsidRPr="00140DCC">
        <w:rPr>
          <w:sz w:val="28"/>
          <w:szCs w:val="28"/>
        </w:rPr>
        <w:t>сравн</w:t>
      </w:r>
      <w:r>
        <w:rPr>
          <w:sz w:val="28"/>
          <w:szCs w:val="28"/>
        </w:rPr>
        <w:t>ить</w:t>
      </w:r>
      <w:r w:rsidRPr="00140DCC">
        <w:rPr>
          <w:sz w:val="28"/>
          <w:szCs w:val="28"/>
        </w:rPr>
        <w:t xml:space="preserve"> результат</w:t>
      </w:r>
      <w:r>
        <w:rPr>
          <w:sz w:val="28"/>
          <w:szCs w:val="28"/>
        </w:rPr>
        <w:t>ы</w:t>
      </w:r>
      <w:r w:rsidRPr="00140DCC">
        <w:rPr>
          <w:sz w:val="28"/>
          <w:szCs w:val="28"/>
        </w:rPr>
        <w:t xml:space="preserve"> своей работы с результатами коллег, а также </w:t>
      </w:r>
      <w:r>
        <w:rPr>
          <w:sz w:val="28"/>
          <w:szCs w:val="28"/>
        </w:rPr>
        <w:t xml:space="preserve">увлечь учеников своим предметом. </w:t>
      </w:r>
    </w:p>
    <w:p w:rsidR="00617D8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Данная программа реализуется через особую модель организации обучения, основанную на частных технологических принципах: адекватности упражнений психологическим особенностям развиваемых умений, модульности, сочетания процессуального и результативного подходов к обучению, достаточного количества и постепенного перехода от репродуктивных упражнений </w:t>
      </w:r>
      <w:proofErr w:type="gramStart"/>
      <w:r>
        <w:rPr>
          <w:rFonts w:eastAsia="Times New Roman"/>
          <w:sz w:val="28"/>
          <w:szCs w:val="28"/>
        </w:rPr>
        <w:t>к</w:t>
      </w:r>
      <w:proofErr w:type="gramEnd"/>
      <w:r>
        <w:rPr>
          <w:rFonts w:eastAsia="Times New Roman"/>
          <w:sz w:val="28"/>
          <w:szCs w:val="28"/>
        </w:rPr>
        <w:t xml:space="preserve"> продуктивным. Модель включает в себя комплекс упражнений по формированию </w:t>
      </w:r>
      <w:r w:rsidRPr="00376949">
        <w:rPr>
          <w:rFonts w:eastAsia="Times New Roman"/>
          <w:sz w:val="28"/>
          <w:szCs w:val="28"/>
        </w:rPr>
        <w:t>дискурсивной компетенции и технологию организации учебного п</w:t>
      </w:r>
      <w:r w:rsidRPr="00376949">
        <w:rPr>
          <w:sz w:val="28"/>
          <w:szCs w:val="28"/>
        </w:rPr>
        <w:t>роцесса.</w:t>
      </w:r>
    </w:p>
    <w:p w:rsidR="00617D8C" w:rsidRPr="0076082C" w:rsidRDefault="00617D8C" w:rsidP="00617D8C">
      <w:pPr>
        <w:pStyle w:val="a3"/>
        <w:tabs>
          <w:tab w:val="left" w:pos="142"/>
        </w:tabs>
        <w:ind w:left="0" w:firstLine="426"/>
        <w:jc w:val="both"/>
        <w:rPr>
          <w:sz w:val="28"/>
          <w:szCs w:val="28"/>
        </w:rPr>
      </w:pPr>
      <w:proofErr w:type="gramStart"/>
      <w:r w:rsidRPr="0076082C">
        <w:rPr>
          <w:sz w:val="28"/>
          <w:szCs w:val="28"/>
        </w:rPr>
        <w:t xml:space="preserve">Данная программа рассматривается, как система использования английского языка </w:t>
      </w:r>
      <w:r>
        <w:rPr>
          <w:sz w:val="28"/>
          <w:szCs w:val="28"/>
        </w:rPr>
        <w:t>для</w:t>
      </w:r>
      <w:r w:rsidRPr="0076082C">
        <w:rPr>
          <w:sz w:val="28"/>
          <w:szCs w:val="28"/>
        </w:rPr>
        <w:t xml:space="preserve"> развити</w:t>
      </w:r>
      <w:r>
        <w:rPr>
          <w:sz w:val="28"/>
          <w:szCs w:val="28"/>
        </w:rPr>
        <w:t>я</w:t>
      </w:r>
      <w:r w:rsidRPr="0076082C">
        <w:rPr>
          <w:sz w:val="28"/>
          <w:szCs w:val="28"/>
        </w:rPr>
        <w:t xml:space="preserve"> индивидуальности </w:t>
      </w:r>
      <w:r>
        <w:rPr>
          <w:sz w:val="28"/>
          <w:szCs w:val="28"/>
        </w:rPr>
        <w:t>обучающихся</w:t>
      </w:r>
      <w:r w:rsidRPr="0076082C">
        <w:rPr>
          <w:sz w:val="28"/>
          <w:szCs w:val="28"/>
        </w:rPr>
        <w:t xml:space="preserve"> и направлена на социальное и культурное развитие </w:t>
      </w:r>
      <w:r>
        <w:rPr>
          <w:sz w:val="28"/>
          <w:szCs w:val="28"/>
        </w:rPr>
        <w:t>их</w:t>
      </w:r>
      <w:r w:rsidR="002F3412">
        <w:rPr>
          <w:sz w:val="28"/>
          <w:szCs w:val="28"/>
        </w:rPr>
        <w:t xml:space="preserve"> </w:t>
      </w:r>
      <w:r w:rsidRPr="0076082C">
        <w:rPr>
          <w:sz w:val="28"/>
          <w:szCs w:val="28"/>
        </w:rPr>
        <w:t xml:space="preserve">личности, </w:t>
      </w:r>
      <w:r>
        <w:rPr>
          <w:sz w:val="28"/>
          <w:szCs w:val="28"/>
        </w:rPr>
        <w:t>их</w:t>
      </w:r>
      <w:r w:rsidRPr="0076082C">
        <w:rPr>
          <w:sz w:val="28"/>
          <w:szCs w:val="28"/>
        </w:rPr>
        <w:t xml:space="preserve"> творческой самореализации.</w:t>
      </w:r>
      <w:proofErr w:type="gramEnd"/>
    </w:p>
    <w:p w:rsidR="00617D8C" w:rsidRPr="003653A2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>Результативность является одним из основных стимулов участия обучающихся в олимпиадах, что повышает мотивацию не только учеников, но и самого учителя.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другим </w:t>
      </w:r>
      <w:r w:rsidRPr="007E737F">
        <w:rPr>
          <w:i/>
          <w:sz w:val="28"/>
          <w:szCs w:val="28"/>
        </w:rPr>
        <w:t>методам мотивации и стимулирования</w:t>
      </w:r>
      <w:r w:rsidR="002F3412">
        <w:rPr>
          <w:i/>
          <w:sz w:val="28"/>
          <w:szCs w:val="28"/>
        </w:rPr>
        <w:t xml:space="preserve"> </w:t>
      </w:r>
      <w:r w:rsidRPr="007E737F">
        <w:rPr>
          <w:sz w:val="28"/>
          <w:szCs w:val="28"/>
        </w:rPr>
        <w:t>относятся</w:t>
      </w:r>
      <w:r>
        <w:rPr>
          <w:i/>
          <w:sz w:val="28"/>
          <w:szCs w:val="28"/>
        </w:rPr>
        <w:t>:</w:t>
      </w:r>
    </w:p>
    <w:p w:rsidR="00617D8C" w:rsidRDefault="00617D8C" w:rsidP="00617D8C">
      <w:pPr>
        <w:numPr>
          <w:ilvl w:val="0"/>
          <w:numId w:val="7"/>
        </w:numPr>
        <w:tabs>
          <w:tab w:val="clear" w:pos="720"/>
          <w:tab w:val="left" w:pos="142"/>
        </w:tabs>
        <w:spacing w:after="0" w:line="240" w:lineRule="auto"/>
        <w:ind w:left="0" w:firstLine="426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заинтересованность предметом</w:t>
      </w:r>
    </w:p>
    <w:p w:rsidR="00617D8C" w:rsidRDefault="00617D8C" w:rsidP="00617D8C">
      <w:pPr>
        <w:numPr>
          <w:ilvl w:val="0"/>
          <w:numId w:val="7"/>
        </w:numPr>
        <w:tabs>
          <w:tab w:val="clear" w:pos="720"/>
          <w:tab w:val="left" w:pos="142"/>
        </w:tabs>
        <w:spacing w:after="0" w:line="240" w:lineRule="auto"/>
        <w:ind w:left="0" w:firstLine="426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расширение и углубление знаний по английскому языку</w:t>
      </w:r>
    </w:p>
    <w:p w:rsidR="00617D8C" w:rsidRDefault="00617D8C" w:rsidP="00617D8C">
      <w:pPr>
        <w:numPr>
          <w:ilvl w:val="0"/>
          <w:numId w:val="7"/>
        </w:numPr>
        <w:tabs>
          <w:tab w:val="clear" w:pos="720"/>
          <w:tab w:val="left" w:pos="142"/>
        </w:tabs>
        <w:spacing w:after="0" w:line="240" w:lineRule="auto"/>
        <w:ind w:left="0" w:firstLine="426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акцент на сферу применения полученных знаний и соревновательного опыта </w:t>
      </w:r>
    </w:p>
    <w:p w:rsidR="00617D8C" w:rsidRPr="003653A2" w:rsidRDefault="00617D8C" w:rsidP="00617D8C">
      <w:pPr>
        <w:numPr>
          <w:ilvl w:val="0"/>
          <w:numId w:val="7"/>
        </w:numPr>
        <w:tabs>
          <w:tab w:val="clear" w:pos="720"/>
          <w:tab w:val="left" w:pos="142"/>
        </w:tabs>
        <w:spacing w:after="0" w:line="240" w:lineRule="auto"/>
        <w:ind w:left="0" w:firstLine="426"/>
        <w:jc w:val="both"/>
        <w:rPr>
          <w:rFonts w:eastAsia="Times New Roman"/>
          <w:sz w:val="28"/>
          <w:szCs w:val="28"/>
          <w:lang w:eastAsia="ru-RU"/>
        </w:rPr>
      </w:pPr>
      <w:r w:rsidRPr="003653A2">
        <w:rPr>
          <w:rFonts w:eastAsia="Times New Roman"/>
          <w:sz w:val="28"/>
          <w:szCs w:val="28"/>
          <w:lang w:eastAsia="ru-RU"/>
        </w:rPr>
        <w:t>информирова</w:t>
      </w:r>
      <w:r>
        <w:rPr>
          <w:rFonts w:eastAsia="Times New Roman"/>
          <w:sz w:val="28"/>
          <w:szCs w:val="28"/>
          <w:lang w:eastAsia="ru-RU"/>
        </w:rPr>
        <w:t>ние других участников образовательного процесса о достигнутых результатах</w:t>
      </w:r>
    </w:p>
    <w:p w:rsidR="00617D8C" w:rsidRPr="003653A2" w:rsidRDefault="00617D8C" w:rsidP="00617D8C">
      <w:pPr>
        <w:numPr>
          <w:ilvl w:val="0"/>
          <w:numId w:val="7"/>
        </w:numPr>
        <w:tabs>
          <w:tab w:val="clear" w:pos="720"/>
          <w:tab w:val="left" w:pos="142"/>
        </w:tabs>
        <w:spacing w:after="0" w:line="240" w:lineRule="auto"/>
        <w:ind w:left="0" w:firstLine="426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помощь в решении </w:t>
      </w:r>
      <w:r w:rsidRPr="003653A2">
        <w:rPr>
          <w:rFonts w:eastAsia="Times New Roman"/>
          <w:sz w:val="28"/>
          <w:szCs w:val="28"/>
          <w:lang w:eastAsia="ru-RU"/>
        </w:rPr>
        <w:t>познавательны</w:t>
      </w:r>
      <w:r>
        <w:rPr>
          <w:rFonts w:eastAsia="Times New Roman"/>
          <w:sz w:val="28"/>
          <w:szCs w:val="28"/>
          <w:lang w:eastAsia="ru-RU"/>
        </w:rPr>
        <w:t>х</w:t>
      </w:r>
      <w:r w:rsidRPr="003653A2">
        <w:rPr>
          <w:rFonts w:eastAsia="Times New Roman"/>
          <w:sz w:val="28"/>
          <w:szCs w:val="28"/>
          <w:lang w:eastAsia="ru-RU"/>
        </w:rPr>
        <w:t xml:space="preserve"> затруднени</w:t>
      </w:r>
      <w:r>
        <w:rPr>
          <w:rFonts w:eastAsia="Times New Roman"/>
          <w:sz w:val="28"/>
          <w:szCs w:val="28"/>
          <w:lang w:eastAsia="ru-RU"/>
        </w:rPr>
        <w:t>й</w:t>
      </w:r>
    </w:p>
    <w:p w:rsidR="00617D8C" w:rsidRPr="003653A2" w:rsidRDefault="00617D8C" w:rsidP="00617D8C">
      <w:pPr>
        <w:numPr>
          <w:ilvl w:val="0"/>
          <w:numId w:val="7"/>
        </w:numPr>
        <w:tabs>
          <w:tab w:val="clear" w:pos="720"/>
          <w:tab w:val="left" w:pos="142"/>
        </w:tabs>
        <w:spacing w:after="0" w:line="240" w:lineRule="auto"/>
        <w:ind w:left="0" w:firstLine="426"/>
        <w:rPr>
          <w:rFonts w:eastAsia="Times New Roman"/>
          <w:sz w:val="28"/>
          <w:szCs w:val="28"/>
          <w:lang w:eastAsia="ru-RU"/>
        </w:rPr>
      </w:pPr>
      <w:r w:rsidRPr="003653A2">
        <w:rPr>
          <w:rFonts w:eastAsia="Times New Roman"/>
          <w:sz w:val="28"/>
          <w:szCs w:val="28"/>
          <w:lang w:eastAsia="ru-RU"/>
        </w:rPr>
        <w:t>самооценка</w:t>
      </w:r>
      <w:r>
        <w:rPr>
          <w:rFonts w:eastAsia="Times New Roman"/>
          <w:sz w:val="28"/>
          <w:szCs w:val="28"/>
          <w:lang w:eastAsia="ru-RU"/>
        </w:rPr>
        <w:t xml:space="preserve"> и коррекция своей деятельности</w:t>
      </w:r>
    </w:p>
    <w:p w:rsidR="00617D8C" w:rsidRPr="003653A2" w:rsidRDefault="00617D8C" w:rsidP="00617D8C">
      <w:pPr>
        <w:numPr>
          <w:ilvl w:val="0"/>
          <w:numId w:val="7"/>
        </w:numPr>
        <w:tabs>
          <w:tab w:val="clear" w:pos="720"/>
          <w:tab w:val="left" w:pos="142"/>
        </w:tabs>
        <w:spacing w:after="0" w:line="240" w:lineRule="auto"/>
        <w:ind w:left="0" w:firstLine="426"/>
        <w:rPr>
          <w:rFonts w:eastAsia="Times New Roman"/>
          <w:sz w:val="28"/>
          <w:szCs w:val="28"/>
          <w:lang w:eastAsia="ru-RU"/>
        </w:rPr>
      </w:pPr>
      <w:r w:rsidRPr="003653A2">
        <w:rPr>
          <w:rFonts w:eastAsia="Times New Roman"/>
          <w:sz w:val="28"/>
          <w:szCs w:val="28"/>
          <w:lang w:eastAsia="ru-RU"/>
        </w:rPr>
        <w:t>рефлексия поведения,</w:t>
      </w:r>
    </w:p>
    <w:p w:rsidR="00617D8C" w:rsidRPr="003653A2" w:rsidRDefault="00617D8C" w:rsidP="00617D8C">
      <w:pPr>
        <w:numPr>
          <w:ilvl w:val="0"/>
          <w:numId w:val="7"/>
        </w:numPr>
        <w:tabs>
          <w:tab w:val="clear" w:pos="720"/>
          <w:tab w:val="left" w:pos="142"/>
        </w:tabs>
        <w:spacing w:after="0" w:line="240" w:lineRule="auto"/>
        <w:ind w:left="0" w:firstLine="426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заполнение портфолио ученика</w:t>
      </w:r>
    </w:p>
    <w:p w:rsidR="00617D8C" w:rsidRDefault="00617D8C" w:rsidP="00617D8C">
      <w:pPr>
        <w:numPr>
          <w:ilvl w:val="0"/>
          <w:numId w:val="7"/>
        </w:numPr>
        <w:tabs>
          <w:tab w:val="clear" w:pos="720"/>
          <w:tab w:val="left" w:pos="142"/>
        </w:tabs>
        <w:spacing w:after="0" w:line="240" w:lineRule="auto"/>
        <w:ind w:left="0" w:firstLine="426"/>
        <w:rPr>
          <w:rFonts w:eastAsia="Times New Roman"/>
          <w:sz w:val="28"/>
          <w:szCs w:val="28"/>
          <w:lang w:eastAsia="ru-RU"/>
        </w:rPr>
      </w:pPr>
      <w:r w:rsidRPr="003653A2">
        <w:rPr>
          <w:rFonts w:eastAsia="Times New Roman"/>
          <w:sz w:val="28"/>
          <w:szCs w:val="28"/>
          <w:lang w:eastAsia="ru-RU"/>
        </w:rPr>
        <w:t>прогнозирование будущей жизнедеятельности.</w:t>
      </w:r>
    </w:p>
    <w:p w:rsidR="00617D8C" w:rsidRDefault="00617D8C" w:rsidP="00617D8C">
      <w:pPr>
        <w:tabs>
          <w:tab w:val="left" w:pos="142"/>
        </w:tabs>
        <w:spacing w:after="0" w:line="240" w:lineRule="auto"/>
        <w:ind w:firstLine="426"/>
        <w:rPr>
          <w:rFonts w:eastAsia="Times New Roman"/>
          <w:sz w:val="28"/>
          <w:szCs w:val="28"/>
          <w:lang w:eastAsia="ru-RU"/>
        </w:rPr>
      </w:pPr>
    </w:p>
    <w:p w:rsidR="00617D8C" w:rsidRPr="00214AE8" w:rsidRDefault="00617D8C" w:rsidP="00617D8C">
      <w:pPr>
        <w:pStyle w:val="Default"/>
        <w:tabs>
          <w:tab w:val="left" w:pos="284"/>
          <w:tab w:val="left" w:pos="10490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4AE8">
        <w:rPr>
          <w:rFonts w:ascii="Times New Roman" w:hAnsi="Times New Roman" w:cs="Times New Roman"/>
          <w:b/>
          <w:bCs/>
          <w:sz w:val="28"/>
          <w:szCs w:val="28"/>
        </w:rPr>
        <w:t>Цел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ь программы – </w:t>
      </w:r>
      <w:r w:rsidRPr="005C4DFC">
        <w:rPr>
          <w:rFonts w:ascii="Times New Roman" w:hAnsi="Times New Roman" w:cs="Times New Roman"/>
          <w:bCs/>
          <w:sz w:val="28"/>
          <w:szCs w:val="28"/>
        </w:rPr>
        <w:t>создание условий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для подготовки обучающихся к участию в олимпиаде по английскому языку с учетом их индивидуальных способностей.</w:t>
      </w:r>
    </w:p>
    <w:p w:rsidR="00617D8C" w:rsidRPr="00140DCC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sz w:val="28"/>
          <w:szCs w:val="28"/>
        </w:rPr>
      </w:pPr>
      <w:r w:rsidRPr="00140DCC">
        <w:rPr>
          <w:sz w:val="28"/>
          <w:szCs w:val="28"/>
        </w:rPr>
        <w:t>Использование данной программы направлено на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учебно-познавательной:</w:t>
      </w:r>
    </w:p>
    <w:p w:rsidR="00617D8C" w:rsidRPr="00BE7EC5" w:rsidRDefault="00617D8C" w:rsidP="00617D8C">
      <w:pPr>
        <w:pStyle w:val="a3"/>
        <w:numPr>
          <w:ilvl w:val="0"/>
          <w:numId w:val="2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 w:rsidRPr="00BE7EC5">
        <w:rPr>
          <w:sz w:val="28"/>
          <w:szCs w:val="28"/>
        </w:rPr>
        <w:t xml:space="preserve">речевая компетенция – развитие коммуникативных умений в четырех основных видах речевой деятельности (говорении, </w:t>
      </w:r>
      <w:proofErr w:type="spellStart"/>
      <w:r w:rsidRPr="00BE7EC5">
        <w:rPr>
          <w:sz w:val="28"/>
          <w:szCs w:val="28"/>
        </w:rPr>
        <w:t>аудировании</w:t>
      </w:r>
      <w:proofErr w:type="spellEnd"/>
      <w:r w:rsidRPr="00BE7EC5">
        <w:rPr>
          <w:sz w:val="28"/>
          <w:szCs w:val="28"/>
        </w:rPr>
        <w:t>, чтении, письме);</w:t>
      </w:r>
    </w:p>
    <w:p w:rsidR="00617D8C" w:rsidRPr="00BE7EC5" w:rsidRDefault="00617D8C" w:rsidP="00617D8C">
      <w:pPr>
        <w:pStyle w:val="a3"/>
        <w:numPr>
          <w:ilvl w:val="0"/>
          <w:numId w:val="2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 w:rsidRPr="00BE7EC5">
        <w:rPr>
          <w:sz w:val="28"/>
          <w:szCs w:val="28"/>
        </w:rPr>
        <w:t>языковая компетенция – отработка языковых средств (фонетических, орфографических, лексических, г</w:t>
      </w:r>
      <w:r>
        <w:rPr>
          <w:sz w:val="28"/>
          <w:szCs w:val="28"/>
        </w:rPr>
        <w:t xml:space="preserve">рамматических) в соответствии c </w:t>
      </w:r>
      <w:r w:rsidRPr="00BE7EC5">
        <w:rPr>
          <w:sz w:val="28"/>
          <w:szCs w:val="28"/>
        </w:rPr>
        <w:t>темами, сферами и ситуациями общения, отобранными для основной школы;</w:t>
      </w:r>
    </w:p>
    <w:p w:rsidR="00617D8C" w:rsidRPr="00BE7EC5" w:rsidRDefault="00617D8C" w:rsidP="00617D8C">
      <w:pPr>
        <w:pStyle w:val="a3"/>
        <w:numPr>
          <w:ilvl w:val="0"/>
          <w:numId w:val="2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 w:rsidRPr="00BE7EC5">
        <w:rPr>
          <w:sz w:val="28"/>
          <w:szCs w:val="28"/>
        </w:rPr>
        <w:lastRenderedPageBreak/>
        <w:t>социокультурная компетенция – приобщение учащихся к культуре, традициям и реалиям стран изучаемого языка</w:t>
      </w:r>
    </w:p>
    <w:p w:rsidR="00617D8C" w:rsidRPr="00BE7EC5" w:rsidRDefault="00617D8C" w:rsidP="00617D8C">
      <w:pPr>
        <w:pStyle w:val="a3"/>
        <w:numPr>
          <w:ilvl w:val="0"/>
          <w:numId w:val="2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 w:rsidRPr="00BE7EC5">
        <w:rPr>
          <w:sz w:val="28"/>
          <w:szCs w:val="28"/>
        </w:rPr>
        <w:t>компенсаторная компетенция – развитие умений выходить из положения в условиях дефицита языковых сре</w:t>
      </w:r>
      <w:proofErr w:type="gramStart"/>
      <w:r w:rsidRPr="00BE7EC5">
        <w:rPr>
          <w:sz w:val="28"/>
          <w:szCs w:val="28"/>
        </w:rPr>
        <w:t>дств пр</w:t>
      </w:r>
      <w:proofErr w:type="gramEnd"/>
      <w:r w:rsidRPr="00BE7EC5">
        <w:rPr>
          <w:sz w:val="28"/>
          <w:szCs w:val="28"/>
        </w:rPr>
        <w:t>и получении и передаче информации;</w:t>
      </w:r>
    </w:p>
    <w:p w:rsidR="00617D8C" w:rsidRPr="00BE7EC5" w:rsidRDefault="00617D8C" w:rsidP="00617D8C">
      <w:pPr>
        <w:pStyle w:val="a3"/>
        <w:numPr>
          <w:ilvl w:val="0"/>
          <w:numId w:val="2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 w:rsidRPr="00BE7EC5">
        <w:rPr>
          <w:sz w:val="28"/>
          <w:szCs w:val="28"/>
        </w:rPr>
        <w:t>учебно-познавательная компетенция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культур;</w:t>
      </w:r>
    </w:p>
    <w:p w:rsidR="00617D8C" w:rsidRDefault="00617D8C" w:rsidP="00617D8C">
      <w:pPr>
        <w:pStyle w:val="a3"/>
        <w:numPr>
          <w:ilvl w:val="0"/>
          <w:numId w:val="2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 w:rsidRPr="00BE7EC5">
        <w:rPr>
          <w:sz w:val="28"/>
          <w:szCs w:val="28"/>
        </w:rPr>
        <w:t>развитие и воспитание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BE7EC5">
        <w:rPr>
          <w:sz w:val="28"/>
          <w:szCs w:val="28"/>
        </w:rPr>
        <w:t>ств гр</w:t>
      </w:r>
      <w:proofErr w:type="gramEnd"/>
      <w:r w:rsidRPr="00BE7EC5">
        <w:rPr>
          <w:sz w:val="28"/>
          <w:szCs w:val="28"/>
        </w:rPr>
        <w:t xml:space="preserve">ажданина, патриота; </w:t>
      </w:r>
    </w:p>
    <w:p w:rsidR="00617D8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sz w:val="28"/>
          <w:szCs w:val="28"/>
        </w:rPr>
      </w:pPr>
      <w:r w:rsidRPr="00BE7EC5">
        <w:rPr>
          <w:sz w:val="28"/>
          <w:szCs w:val="28"/>
        </w:rPr>
        <w:t>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617D8C" w:rsidRPr="00140DC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sz w:val="28"/>
          <w:szCs w:val="28"/>
        </w:rPr>
      </w:pPr>
      <w:r w:rsidRPr="00140DCC">
        <w:rPr>
          <w:sz w:val="28"/>
          <w:szCs w:val="28"/>
        </w:rPr>
        <w:t>Для реализации поставленной цели необходимо решить следующие задачи:</w:t>
      </w:r>
    </w:p>
    <w:p w:rsidR="00617D8C" w:rsidRPr="00A41312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b/>
          <w:color w:val="000000"/>
          <w:sz w:val="28"/>
          <w:szCs w:val="28"/>
        </w:rPr>
      </w:pPr>
      <w:r w:rsidRPr="006E562F">
        <w:rPr>
          <w:i/>
          <w:sz w:val="28"/>
          <w:szCs w:val="28"/>
        </w:rPr>
        <w:t>Теоретические:</w:t>
      </w:r>
    </w:p>
    <w:p w:rsidR="00617D8C" w:rsidRPr="008F0AFD" w:rsidRDefault="00617D8C" w:rsidP="00617D8C">
      <w:pPr>
        <w:pStyle w:val="a3"/>
        <w:numPr>
          <w:ilvl w:val="0"/>
          <w:numId w:val="3"/>
        </w:numPr>
        <w:tabs>
          <w:tab w:val="clear" w:pos="720"/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165104">
        <w:rPr>
          <w:sz w:val="28"/>
          <w:szCs w:val="28"/>
        </w:rPr>
        <w:t>ознаком</w:t>
      </w:r>
      <w:r>
        <w:rPr>
          <w:sz w:val="28"/>
          <w:szCs w:val="28"/>
        </w:rPr>
        <w:t>ление</w:t>
      </w:r>
      <w:r w:rsidRPr="00165104">
        <w:rPr>
          <w:sz w:val="28"/>
          <w:szCs w:val="28"/>
        </w:rPr>
        <w:t xml:space="preserve"> с форматом </w:t>
      </w:r>
      <w:r>
        <w:rPr>
          <w:sz w:val="28"/>
          <w:szCs w:val="28"/>
        </w:rPr>
        <w:t>олимпиады</w:t>
      </w:r>
      <w:r w:rsidRPr="00165104">
        <w:rPr>
          <w:sz w:val="28"/>
          <w:szCs w:val="28"/>
        </w:rPr>
        <w:t>;</w:t>
      </w:r>
    </w:p>
    <w:p w:rsidR="00617D8C" w:rsidRPr="008F0AFD" w:rsidRDefault="00617D8C" w:rsidP="00617D8C">
      <w:pPr>
        <w:numPr>
          <w:ilvl w:val="0"/>
          <w:numId w:val="3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6"/>
        <w:jc w:val="both"/>
        <w:rPr>
          <w:i/>
          <w:sz w:val="28"/>
          <w:szCs w:val="28"/>
        </w:rPr>
      </w:pPr>
      <w:r w:rsidRPr="008F0AFD">
        <w:rPr>
          <w:sz w:val="28"/>
          <w:szCs w:val="28"/>
        </w:rPr>
        <w:t>осво</w:t>
      </w:r>
      <w:r>
        <w:rPr>
          <w:sz w:val="28"/>
          <w:szCs w:val="28"/>
        </w:rPr>
        <w:t>ение</w:t>
      </w:r>
      <w:r w:rsidRPr="008F0AFD">
        <w:rPr>
          <w:sz w:val="28"/>
          <w:szCs w:val="28"/>
        </w:rPr>
        <w:t xml:space="preserve">  теоретически</w:t>
      </w:r>
      <w:r>
        <w:rPr>
          <w:sz w:val="28"/>
          <w:szCs w:val="28"/>
        </w:rPr>
        <w:t>х</w:t>
      </w:r>
      <w:r w:rsidRPr="008F0AFD">
        <w:rPr>
          <w:sz w:val="28"/>
          <w:szCs w:val="28"/>
        </w:rPr>
        <w:t xml:space="preserve"> сведени</w:t>
      </w:r>
      <w:r>
        <w:rPr>
          <w:sz w:val="28"/>
          <w:szCs w:val="28"/>
        </w:rPr>
        <w:t>й, необходимых для решения олимпиадных заданий.</w:t>
      </w:r>
    </w:p>
    <w:p w:rsidR="00617D8C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i/>
          <w:sz w:val="28"/>
          <w:szCs w:val="28"/>
        </w:rPr>
      </w:pPr>
      <w:r w:rsidRPr="008F0AFD">
        <w:rPr>
          <w:i/>
          <w:sz w:val="28"/>
          <w:szCs w:val="28"/>
        </w:rPr>
        <w:t xml:space="preserve">Практические: </w:t>
      </w:r>
    </w:p>
    <w:p w:rsidR="00617D8C" w:rsidRPr="00165104" w:rsidRDefault="00617D8C" w:rsidP="00617D8C">
      <w:pPr>
        <w:pStyle w:val="a3"/>
        <w:numPr>
          <w:ilvl w:val="0"/>
          <w:numId w:val="3"/>
        </w:numPr>
        <w:tabs>
          <w:tab w:val="clear" w:pos="720"/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165104">
        <w:rPr>
          <w:sz w:val="28"/>
          <w:szCs w:val="28"/>
        </w:rPr>
        <w:t>формирова</w:t>
      </w:r>
      <w:r>
        <w:rPr>
          <w:sz w:val="28"/>
          <w:szCs w:val="28"/>
        </w:rPr>
        <w:t>ние</w:t>
      </w:r>
      <w:r w:rsidRPr="00165104">
        <w:rPr>
          <w:sz w:val="28"/>
          <w:szCs w:val="28"/>
        </w:rPr>
        <w:t xml:space="preserve"> коммуник</w:t>
      </w:r>
      <w:r>
        <w:rPr>
          <w:sz w:val="28"/>
          <w:szCs w:val="28"/>
        </w:rPr>
        <w:t>ативных</w:t>
      </w:r>
      <w:r w:rsidRPr="00165104">
        <w:rPr>
          <w:sz w:val="28"/>
          <w:szCs w:val="28"/>
        </w:rPr>
        <w:t xml:space="preserve"> знани</w:t>
      </w:r>
      <w:r>
        <w:rPr>
          <w:sz w:val="28"/>
          <w:szCs w:val="28"/>
        </w:rPr>
        <w:t>й</w:t>
      </w:r>
      <w:r w:rsidRPr="00165104">
        <w:rPr>
          <w:sz w:val="28"/>
          <w:szCs w:val="28"/>
        </w:rPr>
        <w:t xml:space="preserve"> для письменного и устного общения на английском языке;</w:t>
      </w:r>
    </w:p>
    <w:p w:rsidR="00617D8C" w:rsidRPr="00165104" w:rsidRDefault="00617D8C" w:rsidP="00617D8C">
      <w:pPr>
        <w:pStyle w:val="a3"/>
        <w:numPr>
          <w:ilvl w:val="0"/>
          <w:numId w:val="3"/>
        </w:numPr>
        <w:tabs>
          <w:tab w:val="clear" w:pos="720"/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165104">
        <w:rPr>
          <w:sz w:val="28"/>
          <w:szCs w:val="28"/>
        </w:rPr>
        <w:t>изуч</w:t>
      </w:r>
      <w:r>
        <w:rPr>
          <w:sz w:val="28"/>
          <w:szCs w:val="28"/>
        </w:rPr>
        <w:t>ение</w:t>
      </w:r>
      <w:r w:rsidRPr="00165104">
        <w:rPr>
          <w:sz w:val="28"/>
          <w:szCs w:val="28"/>
        </w:rPr>
        <w:t>, повтор</w:t>
      </w:r>
      <w:r>
        <w:rPr>
          <w:sz w:val="28"/>
          <w:szCs w:val="28"/>
        </w:rPr>
        <w:t>ение и обобщение</w:t>
      </w:r>
      <w:r w:rsidRPr="00165104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 xml:space="preserve">а </w:t>
      </w:r>
      <w:r w:rsidRPr="00165104">
        <w:rPr>
          <w:sz w:val="28"/>
          <w:szCs w:val="28"/>
        </w:rPr>
        <w:t xml:space="preserve">по тем разделам грамматики и лексики, которые входят в </w:t>
      </w:r>
      <w:r>
        <w:rPr>
          <w:sz w:val="28"/>
          <w:szCs w:val="28"/>
        </w:rPr>
        <w:t xml:space="preserve">олимпиадные </w:t>
      </w:r>
      <w:r w:rsidRPr="00165104">
        <w:rPr>
          <w:sz w:val="28"/>
          <w:szCs w:val="28"/>
        </w:rPr>
        <w:t>задания;</w:t>
      </w:r>
    </w:p>
    <w:p w:rsidR="00617D8C" w:rsidRPr="00165104" w:rsidRDefault="00617D8C" w:rsidP="00617D8C">
      <w:pPr>
        <w:pStyle w:val="a3"/>
        <w:numPr>
          <w:ilvl w:val="0"/>
          <w:numId w:val="3"/>
        </w:numPr>
        <w:tabs>
          <w:tab w:val="clear" w:pos="720"/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165104">
        <w:rPr>
          <w:sz w:val="28"/>
          <w:szCs w:val="28"/>
        </w:rPr>
        <w:t>разви</w:t>
      </w:r>
      <w:r>
        <w:rPr>
          <w:sz w:val="28"/>
          <w:szCs w:val="28"/>
        </w:rPr>
        <w:t>тие</w:t>
      </w:r>
      <w:r w:rsidRPr="00165104">
        <w:rPr>
          <w:sz w:val="28"/>
          <w:szCs w:val="28"/>
        </w:rPr>
        <w:t xml:space="preserve"> гибкост</w:t>
      </w:r>
      <w:r>
        <w:rPr>
          <w:sz w:val="28"/>
          <w:szCs w:val="28"/>
        </w:rPr>
        <w:t>и</w:t>
      </w:r>
      <w:r w:rsidRPr="00165104">
        <w:rPr>
          <w:sz w:val="28"/>
          <w:szCs w:val="28"/>
        </w:rPr>
        <w:t>, способност</w:t>
      </w:r>
      <w:r>
        <w:rPr>
          <w:sz w:val="28"/>
          <w:szCs w:val="28"/>
        </w:rPr>
        <w:t>и</w:t>
      </w:r>
      <w:r w:rsidRPr="00165104">
        <w:rPr>
          <w:sz w:val="28"/>
          <w:szCs w:val="28"/>
        </w:rPr>
        <w:t xml:space="preserve"> ориентироваться в типах </w:t>
      </w:r>
      <w:r>
        <w:rPr>
          <w:sz w:val="28"/>
          <w:szCs w:val="28"/>
        </w:rPr>
        <w:t xml:space="preserve">олимпиадных </w:t>
      </w:r>
      <w:r w:rsidRPr="00165104">
        <w:rPr>
          <w:sz w:val="28"/>
          <w:szCs w:val="28"/>
        </w:rPr>
        <w:t>заданий;</w:t>
      </w:r>
    </w:p>
    <w:p w:rsidR="00617D8C" w:rsidRPr="008F0AFD" w:rsidRDefault="00617D8C" w:rsidP="00617D8C">
      <w:pPr>
        <w:pStyle w:val="a3"/>
        <w:numPr>
          <w:ilvl w:val="0"/>
          <w:numId w:val="3"/>
        </w:numPr>
        <w:tabs>
          <w:tab w:val="clear" w:pos="720"/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165104">
        <w:rPr>
          <w:sz w:val="28"/>
          <w:szCs w:val="28"/>
        </w:rPr>
        <w:t>формирова</w:t>
      </w:r>
      <w:r>
        <w:rPr>
          <w:sz w:val="28"/>
          <w:szCs w:val="28"/>
        </w:rPr>
        <w:t xml:space="preserve">ние </w:t>
      </w:r>
      <w:r w:rsidRPr="00165104">
        <w:rPr>
          <w:sz w:val="28"/>
          <w:szCs w:val="28"/>
        </w:rPr>
        <w:t>определенны</w:t>
      </w:r>
      <w:r>
        <w:rPr>
          <w:sz w:val="28"/>
          <w:szCs w:val="28"/>
        </w:rPr>
        <w:t>х</w:t>
      </w:r>
      <w:r w:rsidRPr="00165104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ов</w:t>
      </w:r>
      <w:r w:rsidRPr="00165104">
        <w:rPr>
          <w:sz w:val="28"/>
          <w:szCs w:val="28"/>
        </w:rPr>
        <w:t xml:space="preserve"> и умени</w:t>
      </w:r>
      <w:r>
        <w:rPr>
          <w:sz w:val="28"/>
          <w:szCs w:val="28"/>
        </w:rPr>
        <w:t>й</w:t>
      </w:r>
      <w:r w:rsidRPr="00165104">
        <w:rPr>
          <w:sz w:val="28"/>
          <w:szCs w:val="28"/>
        </w:rPr>
        <w:t>, необходимы</w:t>
      </w:r>
      <w:r>
        <w:rPr>
          <w:sz w:val="28"/>
          <w:szCs w:val="28"/>
        </w:rPr>
        <w:t>х</w:t>
      </w:r>
      <w:r w:rsidRPr="00165104">
        <w:rPr>
          <w:sz w:val="28"/>
          <w:szCs w:val="28"/>
        </w:rPr>
        <w:t xml:space="preserve"> для успешного выполнения </w:t>
      </w:r>
      <w:r>
        <w:rPr>
          <w:sz w:val="28"/>
          <w:szCs w:val="28"/>
        </w:rPr>
        <w:t xml:space="preserve">олимпиадных </w:t>
      </w:r>
      <w:r w:rsidRPr="00165104">
        <w:rPr>
          <w:sz w:val="28"/>
          <w:szCs w:val="28"/>
        </w:rPr>
        <w:t>заданий.</w:t>
      </w:r>
    </w:p>
    <w:p w:rsidR="00617D8C" w:rsidRPr="003B2E47" w:rsidRDefault="00617D8C" w:rsidP="00617D8C">
      <w:pPr>
        <w:numPr>
          <w:ilvl w:val="0"/>
          <w:numId w:val="3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>формирование общих, коммуникативных, филологических компетенций.</w:t>
      </w:r>
    </w:p>
    <w:p w:rsidR="00617D8C" w:rsidRPr="006E562F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i/>
          <w:sz w:val="28"/>
          <w:szCs w:val="28"/>
        </w:rPr>
      </w:pPr>
      <w:r w:rsidRPr="006E562F">
        <w:rPr>
          <w:i/>
          <w:sz w:val="28"/>
          <w:szCs w:val="28"/>
        </w:rPr>
        <w:t xml:space="preserve">Развивающие: </w:t>
      </w:r>
    </w:p>
    <w:p w:rsidR="00617D8C" w:rsidRDefault="00617D8C" w:rsidP="00617D8C">
      <w:pPr>
        <w:numPr>
          <w:ilvl w:val="0"/>
          <w:numId w:val="3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E562F">
        <w:rPr>
          <w:sz w:val="28"/>
          <w:szCs w:val="28"/>
        </w:rPr>
        <w:t>азвитие познавательных интересов, интеллектуальных и творческих способностей</w:t>
      </w:r>
      <w:r>
        <w:rPr>
          <w:sz w:val="28"/>
          <w:szCs w:val="28"/>
        </w:rPr>
        <w:t>;</w:t>
      </w:r>
    </w:p>
    <w:p w:rsidR="00617D8C" w:rsidRPr="003B2E47" w:rsidRDefault="00617D8C" w:rsidP="00617D8C">
      <w:pPr>
        <w:numPr>
          <w:ilvl w:val="0"/>
          <w:numId w:val="3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Pr="00E97435">
        <w:rPr>
          <w:color w:val="000000"/>
          <w:sz w:val="28"/>
          <w:szCs w:val="28"/>
        </w:rPr>
        <w:t xml:space="preserve">рефлексивных способностей, в конечном счете - становление </w:t>
      </w:r>
      <w:proofErr w:type="spellStart"/>
      <w:r w:rsidRPr="00E97435">
        <w:rPr>
          <w:color w:val="000000"/>
          <w:sz w:val="28"/>
          <w:szCs w:val="28"/>
        </w:rPr>
        <w:t>субъектности</w:t>
      </w:r>
      <w:proofErr w:type="spellEnd"/>
      <w:r w:rsidRPr="00E97435">
        <w:rPr>
          <w:color w:val="000000"/>
          <w:sz w:val="28"/>
          <w:szCs w:val="28"/>
        </w:rPr>
        <w:t xml:space="preserve"> учащихся;</w:t>
      </w:r>
    </w:p>
    <w:p w:rsidR="00617D8C" w:rsidRPr="00F20FAD" w:rsidRDefault="00617D8C" w:rsidP="00617D8C">
      <w:pPr>
        <w:numPr>
          <w:ilvl w:val="0"/>
          <w:numId w:val="3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6"/>
        <w:jc w:val="both"/>
      </w:pPr>
      <w:r>
        <w:rPr>
          <w:color w:val="000000"/>
          <w:sz w:val="28"/>
          <w:szCs w:val="28"/>
        </w:rPr>
        <w:t>активизация</w:t>
      </w:r>
      <w:r w:rsidRPr="00E97435">
        <w:rPr>
          <w:color w:val="000000"/>
          <w:sz w:val="28"/>
          <w:szCs w:val="28"/>
        </w:rPr>
        <w:t xml:space="preserve"> личностной позиции </w:t>
      </w:r>
      <w:r>
        <w:rPr>
          <w:color w:val="000000"/>
          <w:sz w:val="28"/>
          <w:szCs w:val="28"/>
        </w:rPr>
        <w:t>об</w:t>
      </w:r>
      <w:r w:rsidRPr="00E97435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E97435">
        <w:rPr>
          <w:color w:val="000000"/>
          <w:sz w:val="28"/>
          <w:szCs w:val="28"/>
        </w:rPr>
        <w:t>щегося в образовательном процессе на основе приобретения субъективно новых знаний</w:t>
      </w:r>
      <w:r>
        <w:rPr>
          <w:sz w:val="28"/>
          <w:szCs w:val="28"/>
        </w:rPr>
        <w:t>;</w:t>
      </w:r>
    </w:p>
    <w:p w:rsidR="00617D8C" w:rsidRPr="00D67EEE" w:rsidRDefault="00617D8C" w:rsidP="00617D8C">
      <w:pPr>
        <w:numPr>
          <w:ilvl w:val="0"/>
          <w:numId w:val="3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6"/>
        <w:jc w:val="both"/>
      </w:pPr>
      <w:r>
        <w:rPr>
          <w:sz w:val="28"/>
          <w:szCs w:val="28"/>
        </w:rPr>
        <w:t>развитие личностных качеств.</w:t>
      </w:r>
    </w:p>
    <w:p w:rsidR="00617D8C" w:rsidRPr="006E562F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i/>
          <w:sz w:val="28"/>
          <w:szCs w:val="28"/>
        </w:rPr>
      </w:pPr>
      <w:r w:rsidRPr="006E562F">
        <w:rPr>
          <w:i/>
          <w:sz w:val="28"/>
          <w:szCs w:val="28"/>
        </w:rPr>
        <w:t xml:space="preserve">Воспитательные: </w:t>
      </w:r>
    </w:p>
    <w:p w:rsidR="00617D8C" w:rsidRDefault="00617D8C" w:rsidP="00617D8C">
      <w:pPr>
        <w:numPr>
          <w:ilvl w:val="0"/>
          <w:numId w:val="3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в</w:t>
      </w:r>
      <w:r w:rsidRPr="006E562F">
        <w:rPr>
          <w:sz w:val="28"/>
          <w:szCs w:val="28"/>
        </w:rPr>
        <w:t>оспитание</w:t>
      </w:r>
      <w:r>
        <w:rPr>
          <w:sz w:val="28"/>
          <w:szCs w:val="28"/>
        </w:rPr>
        <w:t xml:space="preserve"> самостоятельности, активной жизненной позиции;</w:t>
      </w:r>
    </w:p>
    <w:p w:rsidR="00617D8C" w:rsidRDefault="00617D8C" w:rsidP="00617D8C">
      <w:pPr>
        <w:numPr>
          <w:ilvl w:val="0"/>
          <w:numId w:val="3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воспитание культуры поведения в информационном пространстве;</w:t>
      </w:r>
    </w:p>
    <w:p w:rsidR="00617D8C" w:rsidRDefault="00617D8C" w:rsidP="00617D8C">
      <w:pPr>
        <w:numPr>
          <w:ilvl w:val="0"/>
          <w:numId w:val="3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личностной, социальной культуры, осознанного толерантного отношения к культурным ценностям других народов.</w:t>
      </w:r>
    </w:p>
    <w:p w:rsidR="00617D8C" w:rsidRDefault="00617D8C" w:rsidP="00617D8C">
      <w:pPr>
        <w:tabs>
          <w:tab w:val="left" w:pos="142"/>
          <w:tab w:val="left" w:pos="709"/>
        </w:tabs>
        <w:spacing w:after="0"/>
        <w:ind w:firstLine="425"/>
        <w:jc w:val="both"/>
        <w:rPr>
          <w:sz w:val="28"/>
          <w:szCs w:val="28"/>
        </w:rPr>
      </w:pPr>
    </w:p>
    <w:p w:rsidR="00617D8C" w:rsidRPr="00E64EB8" w:rsidRDefault="00617D8C" w:rsidP="00617D8C">
      <w:pPr>
        <w:tabs>
          <w:tab w:val="left" w:pos="142"/>
          <w:tab w:val="left" w:pos="709"/>
        </w:tabs>
        <w:spacing w:after="0"/>
        <w:ind w:firstLine="425"/>
        <w:jc w:val="both"/>
        <w:rPr>
          <w:i/>
          <w:color w:val="000000"/>
          <w:sz w:val="28"/>
          <w:szCs w:val="28"/>
        </w:rPr>
      </w:pPr>
      <w:r w:rsidRPr="00E64EB8">
        <w:rPr>
          <w:i/>
          <w:sz w:val="28"/>
          <w:szCs w:val="28"/>
        </w:rPr>
        <w:t>Принципы построения программы:</w:t>
      </w:r>
    </w:p>
    <w:p w:rsidR="00617D8C" w:rsidRPr="00255FF3" w:rsidRDefault="00617D8C" w:rsidP="00617D8C">
      <w:pPr>
        <w:numPr>
          <w:ilvl w:val="0"/>
          <w:numId w:val="5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255FF3">
        <w:rPr>
          <w:sz w:val="28"/>
          <w:szCs w:val="28"/>
        </w:rPr>
        <w:t>принцип гуманизма;</w:t>
      </w:r>
    </w:p>
    <w:p w:rsidR="00617D8C" w:rsidRPr="00255FF3" w:rsidRDefault="00617D8C" w:rsidP="00617D8C">
      <w:pPr>
        <w:numPr>
          <w:ilvl w:val="0"/>
          <w:numId w:val="5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255FF3">
        <w:rPr>
          <w:sz w:val="28"/>
          <w:szCs w:val="28"/>
        </w:rPr>
        <w:t>принцип демократизма;</w:t>
      </w:r>
    </w:p>
    <w:p w:rsidR="00617D8C" w:rsidRPr="00255FF3" w:rsidRDefault="00617D8C" w:rsidP="00617D8C">
      <w:pPr>
        <w:numPr>
          <w:ilvl w:val="0"/>
          <w:numId w:val="5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255FF3">
        <w:rPr>
          <w:sz w:val="28"/>
          <w:szCs w:val="28"/>
        </w:rPr>
        <w:lastRenderedPageBreak/>
        <w:t>принцип научности;</w:t>
      </w:r>
    </w:p>
    <w:p w:rsidR="00617D8C" w:rsidRPr="00255FF3" w:rsidRDefault="00617D8C" w:rsidP="00617D8C">
      <w:pPr>
        <w:numPr>
          <w:ilvl w:val="0"/>
          <w:numId w:val="5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255FF3">
        <w:rPr>
          <w:sz w:val="28"/>
          <w:szCs w:val="28"/>
        </w:rPr>
        <w:t xml:space="preserve">принцип </w:t>
      </w:r>
      <w:proofErr w:type="spellStart"/>
      <w:r w:rsidRPr="00255FF3">
        <w:rPr>
          <w:sz w:val="28"/>
          <w:szCs w:val="28"/>
        </w:rPr>
        <w:t>интегративности</w:t>
      </w:r>
      <w:proofErr w:type="spellEnd"/>
      <w:r w:rsidRPr="00255FF3">
        <w:rPr>
          <w:sz w:val="28"/>
          <w:szCs w:val="28"/>
        </w:rPr>
        <w:t>;</w:t>
      </w:r>
    </w:p>
    <w:p w:rsidR="00617D8C" w:rsidRPr="00255FF3" w:rsidRDefault="00617D8C" w:rsidP="00617D8C">
      <w:pPr>
        <w:numPr>
          <w:ilvl w:val="0"/>
          <w:numId w:val="5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255FF3">
        <w:rPr>
          <w:sz w:val="28"/>
          <w:szCs w:val="28"/>
        </w:rPr>
        <w:t>принцип индивидуализации и дифференциации;</w:t>
      </w:r>
    </w:p>
    <w:p w:rsidR="00617D8C" w:rsidRDefault="00617D8C" w:rsidP="00617D8C">
      <w:pPr>
        <w:numPr>
          <w:ilvl w:val="0"/>
          <w:numId w:val="5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255FF3">
        <w:rPr>
          <w:sz w:val="28"/>
          <w:szCs w:val="28"/>
        </w:rPr>
        <w:t>принцип самореализации;</w:t>
      </w:r>
    </w:p>
    <w:p w:rsidR="00617D8C" w:rsidRDefault="00617D8C" w:rsidP="00617D8C">
      <w:pPr>
        <w:numPr>
          <w:ilvl w:val="0"/>
          <w:numId w:val="5"/>
        </w:numPr>
        <w:tabs>
          <w:tab w:val="clear" w:pos="720"/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 w:rsidRPr="000531D8">
        <w:rPr>
          <w:sz w:val="28"/>
          <w:szCs w:val="28"/>
        </w:rPr>
        <w:t>принцип мотивации</w:t>
      </w:r>
    </w:p>
    <w:p w:rsidR="00617D8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5"/>
        <w:jc w:val="both"/>
        <w:rPr>
          <w:color w:val="000000"/>
          <w:sz w:val="28"/>
          <w:szCs w:val="28"/>
        </w:rPr>
      </w:pPr>
    </w:p>
    <w:p w:rsidR="00617D8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5"/>
        <w:jc w:val="both"/>
        <w:rPr>
          <w:color w:val="000000"/>
          <w:sz w:val="28"/>
          <w:szCs w:val="28"/>
        </w:rPr>
      </w:pPr>
      <w:r w:rsidRPr="00E64EB8">
        <w:rPr>
          <w:i/>
          <w:color w:val="000000"/>
          <w:sz w:val="28"/>
          <w:szCs w:val="28"/>
        </w:rPr>
        <w:t>Образовательные технологии</w:t>
      </w:r>
      <w:r>
        <w:rPr>
          <w:color w:val="000000"/>
          <w:sz w:val="28"/>
          <w:szCs w:val="28"/>
        </w:rPr>
        <w:t>:</w:t>
      </w:r>
    </w:p>
    <w:p w:rsidR="00617D8C" w:rsidRPr="000531D8" w:rsidRDefault="00617D8C" w:rsidP="00617D8C">
      <w:pPr>
        <w:numPr>
          <w:ilvl w:val="1"/>
          <w:numId w:val="4"/>
        </w:numPr>
        <w:tabs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Информационно - коммуникационные технологии</w:t>
      </w:r>
    </w:p>
    <w:p w:rsidR="00617D8C" w:rsidRDefault="00617D8C" w:rsidP="00617D8C">
      <w:pPr>
        <w:numPr>
          <w:ilvl w:val="1"/>
          <w:numId w:val="4"/>
        </w:numPr>
        <w:tabs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критического мышления</w:t>
      </w:r>
    </w:p>
    <w:p w:rsidR="00617D8C" w:rsidRDefault="00617D8C" w:rsidP="00617D8C">
      <w:pPr>
        <w:numPr>
          <w:ilvl w:val="1"/>
          <w:numId w:val="4"/>
        </w:numPr>
        <w:tabs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Технологии </w:t>
      </w:r>
      <w:r w:rsidRPr="001F639A">
        <w:rPr>
          <w:sz w:val="28"/>
          <w:szCs w:val="28"/>
        </w:rPr>
        <w:t>личностно-ориентированного</w:t>
      </w:r>
      <w:r>
        <w:rPr>
          <w:sz w:val="28"/>
          <w:szCs w:val="28"/>
        </w:rPr>
        <w:t xml:space="preserve"> обучения</w:t>
      </w:r>
    </w:p>
    <w:p w:rsidR="00617D8C" w:rsidRDefault="00617D8C" w:rsidP="00617D8C">
      <w:pPr>
        <w:numPr>
          <w:ilvl w:val="1"/>
          <w:numId w:val="4"/>
        </w:numPr>
        <w:tabs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>Технология сотрудничества</w:t>
      </w:r>
    </w:p>
    <w:p w:rsidR="00617D8C" w:rsidRDefault="00617D8C" w:rsidP="00617D8C">
      <w:pPr>
        <w:numPr>
          <w:ilvl w:val="1"/>
          <w:numId w:val="4"/>
        </w:numPr>
        <w:tabs>
          <w:tab w:val="left" w:pos="142"/>
          <w:tab w:val="left" w:pos="709"/>
        </w:tabs>
        <w:spacing w:after="0" w:line="240" w:lineRule="auto"/>
        <w:ind w:left="0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 </w:t>
      </w:r>
      <w:r w:rsidRPr="00E60FCF">
        <w:rPr>
          <w:rFonts w:eastAsia="Calibri"/>
          <w:sz w:val="28"/>
          <w:szCs w:val="28"/>
        </w:rPr>
        <w:t>уровневой дифференциации</w:t>
      </w:r>
      <w:r>
        <w:rPr>
          <w:rFonts w:eastAsia="Calibri"/>
          <w:sz w:val="28"/>
          <w:szCs w:val="28"/>
        </w:rPr>
        <w:t>.</w:t>
      </w:r>
    </w:p>
    <w:p w:rsidR="00617D8C" w:rsidRPr="00BE7EC5" w:rsidRDefault="00617D8C" w:rsidP="00617D8C">
      <w:pPr>
        <w:pStyle w:val="a3"/>
        <w:tabs>
          <w:tab w:val="left" w:pos="142"/>
        </w:tabs>
        <w:ind w:left="0" w:firstLine="425"/>
        <w:jc w:val="both"/>
        <w:rPr>
          <w:sz w:val="28"/>
          <w:szCs w:val="28"/>
        </w:rPr>
      </w:pPr>
    </w:p>
    <w:p w:rsidR="00617D8C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процессе реализации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данной программы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Pr="00140DCC">
        <w:rPr>
          <w:sz w:val="28"/>
          <w:szCs w:val="28"/>
        </w:rPr>
        <w:t>уча</w:t>
      </w:r>
      <w:r>
        <w:rPr>
          <w:sz w:val="28"/>
          <w:szCs w:val="28"/>
        </w:rPr>
        <w:t>ющиеся познакомятся с примерными заданиями олимпиады, как муниципального, так и регионального уровней.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А совершенствуя свои умения и навыки,</w:t>
      </w:r>
      <w:r w:rsidRPr="00140DCC">
        <w:rPr>
          <w:sz w:val="28"/>
          <w:szCs w:val="28"/>
        </w:rPr>
        <w:t xml:space="preserve"> будут практик</w:t>
      </w:r>
      <w:r>
        <w:rPr>
          <w:sz w:val="28"/>
          <w:szCs w:val="28"/>
        </w:rPr>
        <w:t xml:space="preserve">оваться в выполнении дифференцированных </w:t>
      </w:r>
      <w:r w:rsidRPr="00140DCC">
        <w:rPr>
          <w:sz w:val="28"/>
          <w:szCs w:val="28"/>
        </w:rPr>
        <w:t>заданий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олимпиадного характера: например, задания проблемного типа</w:t>
      </w:r>
      <w:r w:rsidRPr="00140DCC">
        <w:rPr>
          <w:sz w:val="28"/>
          <w:szCs w:val="28"/>
        </w:rPr>
        <w:t>.</w:t>
      </w:r>
      <w:r>
        <w:rPr>
          <w:sz w:val="28"/>
          <w:szCs w:val="28"/>
        </w:rPr>
        <w:t xml:space="preserve"> Для обучающихся разных </w:t>
      </w:r>
      <w:r w:rsidRPr="00A14FF0">
        <w:rPr>
          <w:sz w:val="28"/>
          <w:szCs w:val="28"/>
        </w:rPr>
        <w:t>параллелей  задания могут даваться либо разного уровня, либо могут даваться одинаковые задания, но оцениваться они будут в зависимости от параллели или уровня подготовки учащихся. Необходимость курса заключается в том, что его изучение поможет</w:t>
      </w:r>
      <w:r w:rsidRPr="00140DCC">
        <w:rPr>
          <w:sz w:val="28"/>
          <w:szCs w:val="28"/>
        </w:rPr>
        <w:t xml:space="preserve"> ученику оценить свой потенциал с точки зрения образовательной перспективы.</w:t>
      </w:r>
    </w:p>
    <w:p w:rsidR="00617D8C" w:rsidRPr="00880D80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color w:val="FF0000"/>
          <w:sz w:val="28"/>
          <w:szCs w:val="28"/>
        </w:rPr>
      </w:pPr>
    </w:p>
    <w:p w:rsidR="00617D8C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sz w:val="28"/>
          <w:szCs w:val="28"/>
        </w:rPr>
      </w:pPr>
      <w:r w:rsidRPr="00255FF3">
        <w:rPr>
          <w:sz w:val="28"/>
          <w:szCs w:val="28"/>
        </w:rPr>
        <w:t xml:space="preserve">Программа предназначена </w:t>
      </w:r>
      <w:r w:rsidRPr="00255FF3">
        <w:rPr>
          <w:i/>
          <w:sz w:val="28"/>
          <w:szCs w:val="28"/>
        </w:rPr>
        <w:t>педагогам</w:t>
      </w:r>
      <w:r w:rsidRPr="00255FF3">
        <w:rPr>
          <w:sz w:val="28"/>
          <w:szCs w:val="28"/>
        </w:rPr>
        <w:t xml:space="preserve">, реализующим развивающие технологии обучения, </w:t>
      </w:r>
      <w:r w:rsidRPr="00255FF3">
        <w:rPr>
          <w:i/>
          <w:sz w:val="28"/>
          <w:szCs w:val="28"/>
        </w:rPr>
        <w:t>родителям</w:t>
      </w:r>
      <w:r w:rsidRPr="00255FF3">
        <w:rPr>
          <w:sz w:val="28"/>
          <w:szCs w:val="28"/>
        </w:rPr>
        <w:t xml:space="preserve">, заинтересованным в развитии индивидуальности своих детей, а также </w:t>
      </w:r>
      <w:r w:rsidRPr="00255FF3">
        <w:rPr>
          <w:i/>
          <w:sz w:val="28"/>
          <w:szCs w:val="28"/>
        </w:rPr>
        <w:t>обучающимся</w:t>
      </w:r>
      <w:r w:rsidRPr="00255FF3">
        <w:rPr>
          <w:sz w:val="28"/>
          <w:szCs w:val="28"/>
        </w:rPr>
        <w:t xml:space="preserve">, которые ощущают потребности саморазвития, самореализации. </w:t>
      </w:r>
    </w:p>
    <w:p w:rsidR="00617D8C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b/>
          <w:sz w:val="28"/>
          <w:szCs w:val="28"/>
        </w:rPr>
      </w:pPr>
    </w:p>
    <w:p w:rsidR="00617D8C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sz w:val="28"/>
          <w:szCs w:val="28"/>
        </w:rPr>
      </w:pPr>
      <w:r w:rsidRPr="005018CD">
        <w:rPr>
          <w:b/>
          <w:sz w:val="28"/>
          <w:szCs w:val="28"/>
        </w:rPr>
        <w:t xml:space="preserve">   Социальные партнеры</w:t>
      </w:r>
      <w:r>
        <w:rPr>
          <w:sz w:val="28"/>
          <w:szCs w:val="28"/>
        </w:rPr>
        <w:t>, принимающие участие в реализации проекта:</w:t>
      </w:r>
    </w:p>
    <w:p w:rsidR="00617D8C" w:rsidRPr="00BC4C17" w:rsidRDefault="00617D8C" w:rsidP="00617D8C">
      <w:pPr>
        <w:pStyle w:val="a3"/>
        <w:numPr>
          <w:ilvl w:val="0"/>
          <w:numId w:val="6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Научное общество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лицея.</w:t>
      </w:r>
    </w:p>
    <w:p w:rsidR="00617D8C" w:rsidRDefault="00617D8C" w:rsidP="00617D8C">
      <w:pPr>
        <w:pStyle w:val="a3"/>
        <w:numPr>
          <w:ilvl w:val="0"/>
          <w:numId w:val="6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Городская «Школа для одаренных детей», организованная Центром развития образования г. Нижневартовска.</w:t>
      </w:r>
    </w:p>
    <w:p w:rsidR="00617D8C" w:rsidRDefault="00617D8C" w:rsidP="00617D8C">
      <w:pPr>
        <w:pStyle w:val="a3"/>
        <w:numPr>
          <w:ilvl w:val="0"/>
          <w:numId w:val="6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Нижневартовский</w:t>
      </w:r>
      <w:proofErr w:type="spellEnd"/>
      <w:r>
        <w:rPr>
          <w:sz w:val="28"/>
          <w:szCs w:val="28"/>
        </w:rPr>
        <w:t xml:space="preserve"> государственный университет.</w:t>
      </w:r>
    </w:p>
    <w:p w:rsidR="00617D8C" w:rsidRPr="00282786" w:rsidRDefault="00617D8C" w:rsidP="00617D8C">
      <w:pPr>
        <w:pStyle w:val="a3"/>
        <w:numPr>
          <w:ilvl w:val="0"/>
          <w:numId w:val="6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 w:rsidRPr="00282786">
        <w:rPr>
          <w:sz w:val="28"/>
          <w:szCs w:val="28"/>
        </w:rPr>
        <w:t>Родители.</w:t>
      </w:r>
    </w:p>
    <w:p w:rsidR="00617D8C" w:rsidRDefault="00617D8C" w:rsidP="00617D8C">
      <w:pPr>
        <w:tabs>
          <w:tab w:val="left" w:pos="142"/>
        </w:tabs>
        <w:spacing w:after="0" w:line="240" w:lineRule="auto"/>
        <w:ind w:firstLine="426"/>
        <w:jc w:val="center"/>
        <w:rPr>
          <w:b/>
          <w:sz w:val="28"/>
          <w:szCs w:val="28"/>
        </w:rPr>
      </w:pPr>
    </w:p>
    <w:p w:rsidR="00617D8C" w:rsidRPr="005018CD" w:rsidRDefault="00617D8C" w:rsidP="00617D8C">
      <w:pPr>
        <w:tabs>
          <w:tab w:val="left" w:pos="142"/>
        </w:tabs>
        <w:spacing w:after="0" w:line="240" w:lineRule="auto"/>
        <w:ind w:firstLine="426"/>
        <w:jc w:val="center"/>
        <w:rPr>
          <w:b/>
          <w:sz w:val="28"/>
          <w:szCs w:val="28"/>
        </w:rPr>
      </w:pPr>
      <w:r w:rsidRPr="005018CD">
        <w:rPr>
          <w:b/>
          <w:sz w:val="28"/>
          <w:szCs w:val="28"/>
        </w:rPr>
        <w:t>Условия реализации Программы.</w:t>
      </w:r>
    </w:p>
    <w:p w:rsidR="00617D8C" w:rsidRDefault="00617D8C" w:rsidP="00617D8C">
      <w:pPr>
        <w:shd w:val="clear" w:color="auto" w:fill="FFFFFF"/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bidi="en-US"/>
        </w:rPr>
        <w:t>Для</w:t>
      </w:r>
      <w:r w:rsidRPr="00723616">
        <w:rPr>
          <w:sz w:val="28"/>
          <w:szCs w:val="28"/>
          <w:lang w:bidi="en-US"/>
        </w:rPr>
        <w:t xml:space="preserve"> реализации данной программы и достижения планируемых результатов в </w:t>
      </w:r>
      <w:r>
        <w:rPr>
          <w:sz w:val="28"/>
          <w:szCs w:val="28"/>
          <w:lang w:bidi="en-US"/>
        </w:rPr>
        <w:t>лицее</w:t>
      </w:r>
      <w:r w:rsidRPr="00723616">
        <w:rPr>
          <w:sz w:val="28"/>
          <w:szCs w:val="28"/>
          <w:lang w:bidi="en-US"/>
        </w:rPr>
        <w:t xml:space="preserve"> созда</w:t>
      </w:r>
      <w:r>
        <w:rPr>
          <w:sz w:val="28"/>
          <w:szCs w:val="28"/>
          <w:lang w:bidi="en-US"/>
        </w:rPr>
        <w:t>ны</w:t>
      </w:r>
      <w:r w:rsidRPr="00723616">
        <w:rPr>
          <w:sz w:val="28"/>
          <w:szCs w:val="28"/>
          <w:lang w:bidi="en-US"/>
        </w:rPr>
        <w:t xml:space="preserve"> соответствующие условия: </w:t>
      </w:r>
      <w:r>
        <w:rPr>
          <w:sz w:val="28"/>
          <w:szCs w:val="28"/>
          <w:lang w:bidi="en-US"/>
        </w:rPr>
        <w:t xml:space="preserve">наличие </w:t>
      </w:r>
      <w:r w:rsidRPr="00723616">
        <w:rPr>
          <w:sz w:val="28"/>
          <w:szCs w:val="28"/>
          <w:lang w:bidi="en-US"/>
        </w:rPr>
        <w:t>кадров</w:t>
      </w:r>
      <w:r>
        <w:rPr>
          <w:sz w:val="28"/>
          <w:szCs w:val="28"/>
          <w:lang w:bidi="en-US"/>
        </w:rPr>
        <w:t>ого потенциала</w:t>
      </w:r>
      <w:r w:rsidRPr="00723616">
        <w:rPr>
          <w:sz w:val="28"/>
          <w:szCs w:val="28"/>
          <w:lang w:bidi="en-US"/>
        </w:rPr>
        <w:t xml:space="preserve">, </w:t>
      </w:r>
      <w:r>
        <w:rPr>
          <w:sz w:val="28"/>
          <w:szCs w:val="28"/>
          <w:lang w:bidi="en-US"/>
        </w:rPr>
        <w:t>соответствующее материально-техническое и</w:t>
      </w:r>
      <w:r w:rsidRPr="00723616">
        <w:rPr>
          <w:sz w:val="28"/>
          <w:szCs w:val="28"/>
          <w:lang w:bidi="en-US"/>
        </w:rPr>
        <w:t xml:space="preserve"> учебно-методическ</w:t>
      </w:r>
      <w:r>
        <w:rPr>
          <w:sz w:val="28"/>
          <w:szCs w:val="28"/>
          <w:lang w:bidi="en-US"/>
        </w:rPr>
        <w:t xml:space="preserve">ое обеспечение. </w:t>
      </w:r>
      <w:r w:rsidRPr="00723616">
        <w:rPr>
          <w:sz w:val="28"/>
          <w:szCs w:val="28"/>
        </w:rPr>
        <w:t xml:space="preserve">Для достижения запланированных образовательных результатов программа </w:t>
      </w:r>
      <w:r>
        <w:rPr>
          <w:sz w:val="28"/>
          <w:szCs w:val="28"/>
        </w:rPr>
        <w:t xml:space="preserve">предусматривает занятие </w:t>
      </w:r>
    </w:p>
    <w:p w:rsidR="00617D8C" w:rsidRPr="00E7185D" w:rsidRDefault="00617D8C" w:rsidP="00617D8C">
      <w:pPr>
        <w:pStyle w:val="a3"/>
        <w:numPr>
          <w:ilvl w:val="0"/>
          <w:numId w:val="9"/>
        </w:numPr>
        <w:shd w:val="clear" w:color="auto" w:fill="FFFFFF"/>
        <w:tabs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E7185D">
        <w:rPr>
          <w:i/>
          <w:sz w:val="28"/>
          <w:szCs w:val="28"/>
        </w:rPr>
        <w:t>совместной распределенной учебной деятельностью</w:t>
      </w:r>
      <w:r w:rsidRPr="00E7185D">
        <w:rPr>
          <w:sz w:val="28"/>
          <w:szCs w:val="28"/>
        </w:rPr>
        <w:t xml:space="preserve"> в личностно ориентированных формах (возможность  самостоятельного  планирования и целеполагания, возможность проявить  свою индивидуальность, выполнять функции контроля, оценки, дидактической организации  материала и пр.);</w:t>
      </w:r>
    </w:p>
    <w:p w:rsidR="00617D8C" w:rsidRPr="00E7185D" w:rsidRDefault="00617D8C" w:rsidP="00617D8C">
      <w:pPr>
        <w:pStyle w:val="2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E7185D">
        <w:rPr>
          <w:i/>
          <w:sz w:val="28"/>
          <w:szCs w:val="28"/>
        </w:rPr>
        <w:lastRenderedPageBreak/>
        <w:t xml:space="preserve">исследовательской деятельностью  </w:t>
      </w:r>
      <w:r>
        <w:rPr>
          <w:sz w:val="28"/>
          <w:szCs w:val="28"/>
        </w:rPr>
        <w:t>в ее  разных формах,</w:t>
      </w:r>
      <w:r w:rsidRPr="00E7185D">
        <w:rPr>
          <w:sz w:val="28"/>
          <w:szCs w:val="28"/>
        </w:rPr>
        <w:t xml:space="preserve"> выстраивание отношений  с окружающими людьми, тактики собственного  поведения;</w:t>
      </w:r>
    </w:p>
    <w:p w:rsidR="00617D8C" w:rsidRPr="00E7185D" w:rsidRDefault="00617D8C" w:rsidP="00617D8C">
      <w:pPr>
        <w:pStyle w:val="10"/>
        <w:numPr>
          <w:ilvl w:val="0"/>
          <w:numId w:val="10"/>
        </w:numPr>
        <w:shd w:val="clear" w:color="auto" w:fill="FFFFFF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E7185D">
        <w:rPr>
          <w:i/>
          <w:sz w:val="28"/>
          <w:szCs w:val="28"/>
        </w:rPr>
        <w:t>деятельностью управления</w:t>
      </w:r>
      <w:r w:rsidR="00FB4A98">
        <w:rPr>
          <w:i/>
          <w:sz w:val="28"/>
          <w:szCs w:val="28"/>
        </w:rPr>
        <w:t xml:space="preserve"> </w:t>
      </w:r>
      <w:r w:rsidRPr="00E7185D">
        <w:rPr>
          <w:i/>
          <w:sz w:val="28"/>
          <w:szCs w:val="28"/>
        </w:rPr>
        <w:t>и самоуправления</w:t>
      </w:r>
      <w:r w:rsidRPr="00E7185D">
        <w:rPr>
          <w:sz w:val="28"/>
          <w:szCs w:val="28"/>
        </w:rPr>
        <w:t>;</w:t>
      </w:r>
    </w:p>
    <w:p w:rsidR="00617D8C" w:rsidRPr="00E7185D" w:rsidRDefault="00617D8C" w:rsidP="00617D8C">
      <w:pPr>
        <w:pStyle w:val="10"/>
        <w:numPr>
          <w:ilvl w:val="0"/>
          <w:numId w:val="10"/>
        </w:numPr>
        <w:shd w:val="clear" w:color="auto" w:fill="FFFFFF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E7185D">
        <w:rPr>
          <w:i/>
          <w:sz w:val="28"/>
          <w:szCs w:val="28"/>
        </w:rPr>
        <w:t>творческой деятельностью</w:t>
      </w:r>
      <w:r w:rsidRPr="00E7185D">
        <w:rPr>
          <w:sz w:val="28"/>
          <w:szCs w:val="28"/>
        </w:rPr>
        <w:t>, направленной на самореализацию и самопознание</w:t>
      </w:r>
      <w:r>
        <w:rPr>
          <w:sz w:val="28"/>
          <w:szCs w:val="28"/>
        </w:rPr>
        <w:t>.</w:t>
      </w:r>
    </w:p>
    <w:p w:rsidR="00617D8C" w:rsidRDefault="00617D8C" w:rsidP="00617D8C">
      <w:pPr>
        <w:pStyle w:val="a7"/>
        <w:tabs>
          <w:tab w:val="left" w:pos="142"/>
          <w:tab w:val="left" w:pos="709"/>
        </w:tabs>
        <w:spacing w:after="0"/>
        <w:ind w:left="0" w:firstLine="426"/>
        <w:jc w:val="both"/>
        <w:rPr>
          <w:bCs/>
          <w:i/>
          <w:sz w:val="28"/>
          <w:szCs w:val="28"/>
        </w:rPr>
      </w:pPr>
    </w:p>
    <w:p w:rsidR="00617D8C" w:rsidRDefault="00617D8C" w:rsidP="00617D8C">
      <w:pPr>
        <w:pStyle w:val="a7"/>
        <w:tabs>
          <w:tab w:val="left" w:pos="142"/>
          <w:tab w:val="left" w:pos="709"/>
        </w:tabs>
        <w:spacing w:after="0"/>
        <w:ind w:left="0" w:firstLine="426"/>
        <w:jc w:val="both"/>
        <w:rPr>
          <w:bCs/>
          <w:i/>
          <w:sz w:val="28"/>
          <w:szCs w:val="28"/>
        </w:rPr>
      </w:pPr>
      <w:r w:rsidRPr="00A83826">
        <w:rPr>
          <w:b/>
          <w:bCs/>
          <w:i/>
          <w:sz w:val="28"/>
          <w:szCs w:val="28"/>
        </w:rPr>
        <w:t>Риски</w:t>
      </w:r>
      <w:r w:rsidRPr="00723616">
        <w:rPr>
          <w:bCs/>
          <w:i/>
          <w:sz w:val="28"/>
          <w:szCs w:val="28"/>
        </w:rPr>
        <w:t>:</w:t>
      </w:r>
    </w:p>
    <w:p w:rsidR="00617D8C" w:rsidRPr="003653A2" w:rsidRDefault="00617D8C" w:rsidP="00617D8C">
      <w:pPr>
        <w:numPr>
          <w:ilvl w:val="0"/>
          <w:numId w:val="11"/>
        </w:numPr>
        <w:tabs>
          <w:tab w:val="left" w:pos="284"/>
          <w:tab w:val="left" w:pos="317"/>
        </w:tabs>
        <w:spacing w:after="0" w:line="24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сохранение  преемственности ведения предмета при переходе детей из класса в класс</w:t>
      </w:r>
    </w:p>
    <w:p w:rsidR="00617D8C" w:rsidRPr="00BB45A0" w:rsidRDefault="00617D8C" w:rsidP="00617D8C">
      <w:pPr>
        <w:pStyle w:val="a7"/>
        <w:numPr>
          <w:ilvl w:val="0"/>
          <w:numId w:val="11"/>
        </w:numPr>
        <w:tabs>
          <w:tab w:val="left" w:pos="284"/>
        </w:tabs>
        <w:spacing w:after="0"/>
        <w:ind w:left="0" w:firstLine="426"/>
        <w:jc w:val="both"/>
        <w:rPr>
          <w:bCs/>
          <w:i/>
          <w:sz w:val="28"/>
          <w:szCs w:val="28"/>
        </w:rPr>
      </w:pPr>
      <w:r w:rsidRPr="008207E0">
        <w:rPr>
          <w:sz w:val="28"/>
          <w:szCs w:val="28"/>
        </w:rPr>
        <w:t>критерии оценки успешности ученика должны учитывать новые требования качества образования</w:t>
      </w:r>
      <w:r>
        <w:rPr>
          <w:sz w:val="28"/>
          <w:szCs w:val="28"/>
        </w:rPr>
        <w:t>;</w:t>
      </w:r>
    </w:p>
    <w:p w:rsidR="00617D8C" w:rsidRDefault="00617D8C" w:rsidP="00617D8C">
      <w:pPr>
        <w:numPr>
          <w:ilvl w:val="0"/>
          <w:numId w:val="11"/>
        </w:numPr>
        <w:tabs>
          <w:tab w:val="left" w:pos="284"/>
          <w:tab w:val="left" w:pos="317"/>
        </w:tabs>
        <w:spacing w:after="0" w:line="240" w:lineRule="auto"/>
        <w:ind w:left="0" w:firstLine="426"/>
        <w:jc w:val="both"/>
        <w:rPr>
          <w:sz w:val="28"/>
          <w:szCs w:val="28"/>
        </w:rPr>
      </w:pPr>
      <w:r w:rsidRPr="008207E0">
        <w:rPr>
          <w:sz w:val="28"/>
          <w:szCs w:val="28"/>
        </w:rPr>
        <w:t xml:space="preserve">соответствие </w:t>
      </w:r>
      <w:r>
        <w:rPr>
          <w:sz w:val="28"/>
          <w:szCs w:val="28"/>
        </w:rPr>
        <w:t>социальным запросам и ожиданиям;</w:t>
      </w:r>
    </w:p>
    <w:p w:rsidR="00617D8C" w:rsidRDefault="00617D8C" w:rsidP="00617D8C">
      <w:pPr>
        <w:numPr>
          <w:ilvl w:val="0"/>
          <w:numId w:val="11"/>
        </w:numPr>
        <w:tabs>
          <w:tab w:val="left" w:pos="284"/>
          <w:tab w:val="left" w:pos="317"/>
        </w:tabs>
        <w:spacing w:after="0" w:line="240" w:lineRule="auto"/>
        <w:ind w:left="0" w:firstLine="426"/>
        <w:jc w:val="both"/>
        <w:rPr>
          <w:sz w:val="28"/>
          <w:szCs w:val="28"/>
        </w:rPr>
      </w:pPr>
      <w:r w:rsidRPr="003653A2">
        <w:rPr>
          <w:sz w:val="28"/>
          <w:szCs w:val="28"/>
        </w:rPr>
        <w:t xml:space="preserve">соответствие личностным запросам </w:t>
      </w:r>
      <w:r>
        <w:rPr>
          <w:sz w:val="28"/>
          <w:szCs w:val="28"/>
        </w:rPr>
        <w:t>обучающихся</w:t>
      </w:r>
      <w:r w:rsidRPr="003653A2">
        <w:rPr>
          <w:sz w:val="28"/>
          <w:szCs w:val="28"/>
        </w:rPr>
        <w:t xml:space="preserve"> и </w:t>
      </w:r>
      <w:r>
        <w:rPr>
          <w:sz w:val="28"/>
          <w:szCs w:val="28"/>
        </w:rPr>
        <w:t>их</w:t>
      </w:r>
      <w:r w:rsidRPr="003653A2">
        <w:rPr>
          <w:sz w:val="28"/>
          <w:szCs w:val="28"/>
        </w:rPr>
        <w:t xml:space="preserve"> родителей</w:t>
      </w:r>
      <w:r>
        <w:rPr>
          <w:sz w:val="28"/>
          <w:szCs w:val="28"/>
        </w:rPr>
        <w:t>;</w:t>
      </w:r>
    </w:p>
    <w:p w:rsidR="00617D8C" w:rsidRDefault="00617D8C" w:rsidP="00617D8C">
      <w:pPr>
        <w:numPr>
          <w:ilvl w:val="0"/>
          <w:numId w:val="11"/>
        </w:numPr>
        <w:tabs>
          <w:tab w:val="left" w:pos="284"/>
          <w:tab w:val="left" w:pos="317"/>
        </w:tabs>
        <w:spacing w:after="0" w:line="240" w:lineRule="auto"/>
        <w:ind w:left="0" w:firstLine="426"/>
        <w:jc w:val="both"/>
        <w:rPr>
          <w:sz w:val="28"/>
          <w:szCs w:val="28"/>
        </w:rPr>
      </w:pPr>
      <w:r w:rsidRPr="00250467">
        <w:rPr>
          <w:sz w:val="28"/>
          <w:szCs w:val="28"/>
        </w:rPr>
        <w:t>перегрузка учащихся и учителя при высокой степени дифференциации деятельности в группах и в работе с большими объемами информации.</w:t>
      </w:r>
    </w:p>
    <w:p w:rsidR="00617D8C" w:rsidRDefault="00617D8C" w:rsidP="00617D8C">
      <w:pPr>
        <w:tabs>
          <w:tab w:val="left" w:pos="284"/>
          <w:tab w:val="left" w:pos="317"/>
        </w:tabs>
        <w:spacing w:after="0" w:line="240" w:lineRule="auto"/>
        <w:ind w:firstLine="426"/>
        <w:jc w:val="both"/>
        <w:rPr>
          <w:sz w:val="28"/>
          <w:szCs w:val="28"/>
        </w:rPr>
      </w:pPr>
    </w:p>
    <w:p w:rsidR="00617D8C" w:rsidRPr="005018CD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sz w:val="28"/>
          <w:szCs w:val="28"/>
        </w:rPr>
      </w:pPr>
      <w:r w:rsidRPr="00140DCC">
        <w:rPr>
          <w:sz w:val="28"/>
          <w:szCs w:val="28"/>
        </w:rPr>
        <w:t>Данная программа рассчита</w:t>
      </w:r>
      <w:r>
        <w:rPr>
          <w:sz w:val="28"/>
          <w:szCs w:val="28"/>
        </w:rPr>
        <w:t xml:space="preserve">на на </w:t>
      </w:r>
      <w:r w:rsidRPr="005018CD">
        <w:rPr>
          <w:sz w:val="28"/>
          <w:szCs w:val="28"/>
        </w:rPr>
        <w:t xml:space="preserve">1 час в неделю. Целевая аудитория: </w:t>
      </w:r>
      <w:proofErr w:type="gramStart"/>
      <w:r w:rsidRPr="005018CD">
        <w:rPr>
          <w:sz w:val="28"/>
          <w:szCs w:val="28"/>
        </w:rPr>
        <w:t>обучающиеся</w:t>
      </w:r>
      <w:proofErr w:type="gramEnd"/>
      <w:r w:rsidR="009A4A49">
        <w:rPr>
          <w:sz w:val="28"/>
          <w:szCs w:val="28"/>
        </w:rPr>
        <w:t xml:space="preserve"> </w:t>
      </w:r>
      <w:r>
        <w:rPr>
          <w:sz w:val="28"/>
          <w:szCs w:val="28"/>
        </w:rPr>
        <w:t>9-11</w:t>
      </w:r>
      <w:r w:rsidRPr="005018CD">
        <w:rPr>
          <w:sz w:val="28"/>
          <w:szCs w:val="28"/>
        </w:rPr>
        <w:t>-х классов. Тематическое планирование составлено на 35 учебных часов.</w:t>
      </w:r>
    </w:p>
    <w:p w:rsidR="00617D8C" w:rsidRPr="0094388F" w:rsidRDefault="00617D8C" w:rsidP="00617D8C">
      <w:pPr>
        <w:pStyle w:val="a3"/>
        <w:tabs>
          <w:tab w:val="left" w:pos="0"/>
          <w:tab w:val="left" w:pos="142"/>
          <w:tab w:val="left" w:pos="709"/>
        </w:tabs>
        <w:ind w:left="0" w:firstLine="426"/>
        <w:jc w:val="center"/>
        <w:rPr>
          <w:b/>
          <w:sz w:val="28"/>
          <w:szCs w:val="28"/>
          <w:lang w:bidi="bo-CN"/>
        </w:rPr>
      </w:pPr>
      <w:r w:rsidRPr="0094388F">
        <w:rPr>
          <w:b/>
          <w:sz w:val="28"/>
          <w:szCs w:val="28"/>
          <w:lang w:bidi="bo-CN"/>
        </w:rPr>
        <w:t>Траектория подготовки к олимпиадам</w:t>
      </w:r>
    </w:p>
    <w:p w:rsidR="00617D8C" w:rsidRDefault="00617D8C" w:rsidP="00617D8C">
      <w:pPr>
        <w:tabs>
          <w:tab w:val="left" w:pos="142"/>
          <w:tab w:val="left" w:pos="709"/>
        </w:tabs>
        <w:spacing w:after="0"/>
        <w:ind w:firstLine="426"/>
        <w:rPr>
          <w:b/>
          <w:i/>
          <w:sz w:val="28"/>
          <w:szCs w:val="28"/>
        </w:rPr>
      </w:pPr>
    </w:p>
    <w:p w:rsidR="00617D8C" w:rsidRDefault="00617D8C" w:rsidP="00617D8C">
      <w:pPr>
        <w:tabs>
          <w:tab w:val="left" w:pos="142"/>
          <w:tab w:val="left" w:pos="709"/>
        </w:tabs>
        <w:spacing w:after="0"/>
        <w:ind w:firstLine="426"/>
        <w:rPr>
          <w:b/>
          <w:i/>
          <w:sz w:val="28"/>
          <w:szCs w:val="28"/>
        </w:rPr>
      </w:pPr>
      <w:r w:rsidRPr="0094388F">
        <w:rPr>
          <w:b/>
          <w:i/>
          <w:sz w:val="28"/>
          <w:szCs w:val="28"/>
        </w:rPr>
        <w:t>Система подготовки участников олимпиад:</w:t>
      </w:r>
    </w:p>
    <w:p w:rsidR="00617D8C" w:rsidRPr="00143AEA" w:rsidRDefault="00617D8C" w:rsidP="00617D8C">
      <w:pPr>
        <w:pStyle w:val="a3"/>
        <w:numPr>
          <w:ilvl w:val="0"/>
          <w:numId w:val="13"/>
        </w:numPr>
        <w:shd w:val="clear" w:color="auto" w:fill="FFFFFF"/>
        <w:ind w:left="0" w:firstLine="426"/>
        <w:rPr>
          <w:sz w:val="28"/>
          <w:szCs w:val="28"/>
        </w:rPr>
      </w:pPr>
      <w:r w:rsidRPr="00143AEA">
        <w:rPr>
          <w:sz w:val="28"/>
          <w:szCs w:val="28"/>
        </w:rPr>
        <w:t>базовая подготовка по предмету;</w:t>
      </w:r>
    </w:p>
    <w:p w:rsidR="00617D8C" w:rsidRPr="00143AEA" w:rsidRDefault="00617D8C" w:rsidP="00617D8C">
      <w:pPr>
        <w:pStyle w:val="a3"/>
        <w:numPr>
          <w:ilvl w:val="0"/>
          <w:numId w:val="13"/>
        </w:numPr>
        <w:shd w:val="clear" w:color="auto" w:fill="FFFFFF"/>
        <w:ind w:left="0" w:firstLine="426"/>
        <w:rPr>
          <w:sz w:val="28"/>
          <w:szCs w:val="28"/>
        </w:rPr>
      </w:pPr>
      <w:r w:rsidRPr="00143AEA">
        <w:rPr>
          <w:sz w:val="28"/>
          <w:szCs w:val="28"/>
        </w:rPr>
        <w:t>подготовка, полученная в рамках системы дополнительного образования;</w:t>
      </w:r>
    </w:p>
    <w:p w:rsidR="00617D8C" w:rsidRPr="00143AEA" w:rsidRDefault="00617D8C" w:rsidP="00617D8C">
      <w:pPr>
        <w:pStyle w:val="a3"/>
        <w:numPr>
          <w:ilvl w:val="0"/>
          <w:numId w:val="13"/>
        </w:numPr>
        <w:shd w:val="clear" w:color="auto" w:fill="FFFFFF"/>
        <w:ind w:left="0" w:firstLine="426"/>
        <w:rPr>
          <w:sz w:val="28"/>
          <w:szCs w:val="28"/>
        </w:rPr>
      </w:pPr>
      <w:r w:rsidRPr="00143AEA">
        <w:rPr>
          <w:sz w:val="28"/>
          <w:szCs w:val="28"/>
        </w:rPr>
        <w:t>самоподготовка (чтение научной и научно-популярной литературы, самостоятельное решение задач, поиск информации в Интернете и т.д.);</w:t>
      </w:r>
    </w:p>
    <w:p w:rsidR="00617D8C" w:rsidRPr="00143AEA" w:rsidRDefault="00617D8C" w:rsidP="00617D8C">
      <w:pPr>
        <w:pStyle w:val="a3"/>
        <w:numPr>
          <w:ilvl w:val="0"/>
          <w:numId w:val="13"/>
        </w:numPr>
        <w:shd w:val="clear" w:color="auto" w:fill="FFFFFF"/>
        <w:ind w:left="0" w:firstLine="426"/>
        <w:rPr>
          <w:sz w:val="28"/>
          <w:szCs w:val="28"/>
        </w:rPr>
      </w:pPr>
      <w:r w:rsidRPr="00143AEA">
        <w:rPr>
          <w:sz w:val="28"/>
          <w:szCs w:val="28"/>
        </w:rPr>
        <w:t>целенаправленная подготовка к участию в олимпиадном движении.</w:t>
      </w:r>
    </w:p>
    <w:p w:rsidR="00617D8C" w:rsidRDefault="00617D8C" w:rsidP="00617D8C">
      <w:pPr>
        <w:shd w:val="clear" w:color="auto" w:fill="FFFFFF"/>
        <w:spacing w:after="0" w:line="240" w:lineRule="auto"/>
        <w:ind w:firstLine="426"/>
        <w:rPr>
          <w:rFonts w:eastAsia="Times New Roman"/>
          <w:b/>
          <w:bCs/>
          <w:i/>
          <w:iCs/>
          <w:sz w:val="28"/>
          <w:szCs w:val="28"/>
        </w:rPr>
      </w:pPr>
    </w:p>
    <w:p w:rsidR="00617D8C" w:rsidRPr="006829BD" w:rsidRDefault="00617D8C" w:rsidP="00617D8C">
      <w:pPr>
        <w:shd w:val="clear" w:color="auto" w:fill="FFFFFF"/>
        <w:spacing w:after="0" w:line="240" w:lineRule="auto"/>
        <w:ind w:firstLine="426"/>
        <w:rPr>
          <w:sz w:val="28"/>
          <w:szCs w:val="28"/>
        </w:rPr>
      </w:pPr>
      <w:r w:rsidRPr="006829BD">
        <w:rPr>
          <w:rFonts w:eastAsia="Times New Roman"/>
          <w:b/>
          <w:bCs/>
          <w:i/>
          <w:iCs/>
          <w:sz w:val="28"/>
          <w:szCs w:val="28"/>
        </w:rPr>
        <w:t>Подготовка школьников к олимпиадам.</w:t>
      </w:r>
    </w:p>
    <w:p w:rsidR="00617D8C" w:rsidRPr="006829BD" w:rsidRDefault="00617D8C" w:rsidP="00617D8C">
      <w:pPr>
        <w:shd w:val="clear" w:color="auto" w:fill="FFFFFF"/>
        <w:spacing w:after="0" w:line="240" w:lineRule="auto"/>
        <w:ind w:right="10" w:firstLine="426"/>
        <w:jc w:val="both"/>
        <w:rPr>
          <w:rFonts w:eastAsia="Times New Roman"/>
          <w:sz w:val="28"/>
          <w:szCs w:val="28"/>
        </w:rPr>
      </w:pPr>
      <w:r w:rsidRPr="006829BD">
        <w:rPr>
          <w:rFonts w:eastAsia="Times New Roman"/>
          <w:sz w:val="28"/>
          <w:szCs w:val="28"/>
        </w:rPr>
        <w:t>Для эффективной подготовки к олимпиаде важно, чтобы олимпиада не воспринималась как разовое мероприятие, по</w:t>
      </w:r>
      <w:r>
        <w:rPr>
          <w:rFonts w:eastAsia="Times New Roman"/>
          <w:sz w:val="28"/>
          <w:szCs w:val="28"/>
        </w:rPr>
        <w:t xml:space="preserve">этому </w:t>
      </w:r>
      <w:r w:rsidRPr="006829BD">
        <w:rPr>
          <w:rFonts w:eastAsia="Times New Roman"/>
          <w:sz w:val="28"/>
          <w:szCs w:val="28"/>
        </w:rPr>
        <w:t>подготовка к олимпиаде должна быть систематической,</w:t>
      </w:r>
      <w:r>
        <w:rPr>
          <w:rFonts w:eastAsia="Times New Roman"/>
          <w:sz w:val="28"/>
          <w:szCs w:val="28"/>
        </w:rPr>
        <w:t xml:space="preserve"> начиная даже не с начала учебного года, а со второго полугодия предыдущего. И</w:t>
      </w:r>
      <w:r w:rsidRPr="006829BD">
        <w:rPr>
          <w:rFonts w:eastAsia="Times New Roman"/>
          <w:sz w:val="28"/>
          <w:szCs w:val="28"/>
        </w:rPr>
        <w:t>ндивидуальная программа</w:t>
      </w:r>
      <w:r w:rsidR="002F3412">
        <w:rPr>
          <w:rFonts w:eastAsia="Times New Roman"/>
          <w:sz w:val="28"/>
          <w:szCs w:val="28"/>
        </w:rPr>
        <w:t xml:space="preserve"> </w:t>
      </w:r>
      <w:r w:rsidRPr="006829BD">
        <w:rPr>
          <w:rFonts w:eastAsia="Times New Roman"/>
          <w:sz w:val="28"/>
          <w:szCs w:val="28"/>
        </w:rPr>
        <w:t>подготовки к олимпиаде для каждого</w:t>
      </w:r>
      <w:r>
        <w:rPr>
          <w:rFonts w:eastAsia="Times New Roman"/>
          <w:sz w:val="28"/>
          <w:szCs w:val="28"/>
        </w:rPr>
        <w:t xml:space="preserve"> обучающегося должна</w:t>
      </w:r>
      <w:r w:rsidRPr="006829BD">
        <w:rPr>
          <w:rFonts w:eastAsia="Times New Roman"/>
          <w:sz w:val="28"/>
          <w:szCs w:val="28"/>
        </w:rPr>
        <w:t xml:space="preserve"> отража</w:t>
      </w:r>
      <w:r>
        <w:rPr>
          <w:rFonts w:eastAsia="Times New Roman"/>
          <w:sz w:val="28"/>
          <w:szCs w:val="28"/>
        </w:rPr>
        <w:t xml:space="preserve">ть </w:t>
      </w:r>
      <w:r w:rsidRPr="006829BD">
        <w:rPr>
          <w:rFonts w:eastAsia="Times New Roman"/>
          <w:sz w:val="28"/>
          <w:szCs w:val="28"/>
        </w:rPr>
        <w:t>его</w:t>
      </w:r>
      <w:r w:rsidR="002F3412">
        <w:rPr>
          <w:rFonts w:eastAsia="Times New Roman"/>
          <w:sz w:val="28"/>
          <w:szCs w:val="28"/>
        </w:rPr>
        <w:t xml:space="preserve"> </w:t>
      </w:r>
      <w:r w:rsidRPr="006829BD">
        <w:rPr>
          <w:rFonts w:eastAsia="Times New Roman"/>
          <w:sz w:val="28"/>
          <w:szCs w:val="28"/>
        </w:rPr>
        <w:t>специфическую траекторию движения от незнания к зн</w:t>
      </w:r>
      <w:r>
        <w:rPr>
          <w:rFonts w:eastAsia="Times New Roman"/>
          <w:sz w:val="28"/>
          <w:szCs w:val="28"/>
        </w:rPr>
        <w:t xml:space="preserve">анию, от практики к творчеству. Необходимо </w:t>
      </w:r>
      <w:r w:rsidRPr="006829BD">
        <w:rPr>
          <w:rFonts w:eastAsia="Times New Roman"/>
          <w:sz w:val="28"/>
          <w:szCs w:val="28"/>
        </w:rPr>
        <w:t>использова</w:t>
      </w:r>
      <w:r>
        <w:rPr>
          <w:rFonts w:eastAsia="Times New Roman"/>
          <w:sz w:val="28"/>
          <w:szCs w:val="28"/>
        </w:rPr>
        <w:t>ть</w:t>
      </w:r>
      <w:r w:rsidRPr="006829BD">
        <w:rPr>
          <w:rFonts w:eastAsia="Times New Roman"/>
          <w:sz w:val="28"/>
          <w:szCs w:val="28"/>
        </w:rPr>
        <w:t xml:space="preserve"> диагностическ</w:t>
      </w:r>
      <w:r>
        <w:rPr>
          <w:rFonts w:eastAsia="Times New Roman"/>
          <w:sz w:val="28"/>
          <w:szCs w:val="28"/>
        </w:rPr>
        <w:t>ий</w:t>
      </w:r>
      <w:r w:rsidRPr="006829BD">
        <w:rPr>
          <w:rFonts w:eastAsia="Times New Roman"/>
          <w:sz w:val="28"/>
          <w:szCs w:val="28"/>
        </w:rPr>
        <w:t xml:space="preserve"> инструмента</w:t>
      </w:r>
      <w:r>
        <w:rPr>
          <w:rFonts w:eastAsia="Times New Roman"/>
          <w:sz w:val="28"/>
          <w:szCs w:val="28"/>
        </w:rPr>
        <w:t xml:space="preserve">рий, </w:t>
      </w:r>
      <w:r w:rsidRPr="006829BD">
        <w:rPr>
          <w:rFonts w:eastAsia="Times New Roman"/>
          <w:sz w:val="28"/>
          <w:szCs w:val="28"/>
        </w:rPr>
        <w:t>удел</w:t>
      </w:r>
      <w:r>
        <w:rPr>
          <w:rFonts w:eastAsia="Times New Roman"/>
          <w:sz w:val="28"/>
          <w:szCs w:val="28"/>
        </w:rPr>
        <w:t>я</w:t>
      </w:r>
      <w:r w:rsidRPr="006829BD">
        <w:rPr>
          <w:rFonts w:eastAsia="Times New Roman"/>
          <w:sz w:val="28"/>
          <w:szCs w:val="28"/>
        </w:rPr>
        <w:t xml:space="preserve">ть внимание совершенствованию и развитию у детей экспериментальных навыков, умений применять знания в нестандартной ситуации, самостоятельно моделировать свою поисковую деятельность при </w:t>
      </w:r>
      <w:r>
        <w:rPr>
          <w:rFonts w:eastAsia="Times New Roman"/>
          <w:sz w:val="28"/>
          <w:szCs w:val="28"/>
        </w:rPr>
        <w:t xml:space="preserve">решении экспериментальных задач, </w:t>
      </w:r>
      <w:r w:rsidRPr="006829BD">
        <w:rPr>
          <w:rFonts w:eastAsia="Times New Roman"/>
          <w:sz w:val="28"/>
          <w:szCs w:val="28"/>
        </w:rPr>
        <w:t xml:space="preserve">использовать </w:t>
      </w:r>
      <w:r>
        <w:rPr>
          <w:rFonts w:eastAsia="Times New Roman"/>
          <w:sz w:val="28"/>
          <w:szCs w:val="28"/>
        </w:rPr>
        <w:t>разные методы и формы работы</w:t>
      </w:r>
      <w:r w:rsidRPr="006829BD">
        <w:rPr>
          <w:rFonts w:eastAsia="Times New Roman"/>
          <w:sz w:val="28"/>
          <w:szCs w:val="28"/>
        </w:rPr>
        <w:t xml:space="preserve">: </w:t>
      </w:r>
      <w:r>
        <w:rPr>
          <w:rFonts w:eastAsia="Times New Roman"/>
          <w:sz w:val="28"/>
          <w:szCs w:val="28"/>
        </w:rPr>
        <w:t>круглый стол, «</w:t>
      </w:r>
      <w:r w:rsidRPr="006829BD">
        <w:rPr>
          <w:rFonts w:eastAsia="Times New Roman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 xml:space="preserve">озговой штурм», урок–практикум, </w:t>
      </w:r>
      <w:r w:rsidRPr="006829BD">
        <w:rPr>
          <w:rFonts w:eastAsia="Times New Roman"/>
          <w:sz w:val="28"/>
          <w:szCs w:val="28"/>
        </w:rPr>
        <w:t xml:space="preserve"> интеллектуальн</w:t>
      </w:r>
      <w:r>
        <w:rPr>
          <w:rFonts w:eastAsia="Times New Roman"/>
          <w:sz w:val="28"/>
          <w:szCs w:val="28"/>
        </w:rPr>
        <w:t>ое</w:t>
      </w:r>
      <w:r w:rsidRPr="006829BD">
        <w:rPr>
          <w:rFonts w:eastAsia="Times New Roman"/>
          <w:sz w:val="28"/>
          <w:szCs w:val="28"/>
        </w:rPr>
        <w:t xml:space="preserve"> соревновани</w:t>
      </w:r>
      <w:r>
        <w:rPr>
          <w:rFonts w:eastAsia="Times New Roman"/>
          <w:sz w:val="28"/>
          <w:szCs w:val="28"/>
        </w:rPr>
        <w:t>е</w:t>
      </w:r>
      <w:r w:rsidR="002F3412">
        <w:rPr>
          <w:rFonts w:eastAsia="Times New Roman"/>
          <w:sz w:val="28"/>
          <w:szCs w:val="28"/>
        </w:rPr>
        <w:t xml:space="preserve"> </w:t>
      </w:r>
      <w:r w:rsidRPr="00282786">
        <w:rPr>
          <w:rFonts w:eastAsia="Times New Roman"/>
          <w:sz w:val="28"/>
          <w:szCs w:val="28"/>
        </w:rPr>
        <w:t>и т.д.</w:t>
      </w:r>
    </w:p>
    <w:p w:rsidR="00617D8C" w:rsidRPr="007555F4" w:rsidRDefault="00617D8C" w:rsidP="00617D8C">
      <w:pPr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7555F4">
        <w:rPr>
          <w:rFonts w:eastAsia="Times New Roman"/>
          <w:iCs/>
          <w:sz w:val="28"/>
          <w:szCs w:val="28"/>
        </w:rPr>
        <w:t>Выявл</w:t>
      </w:r>
      <w:r>
        <w:rPr>
          <w:rFonts w:eastAsia="Times New Roman"/>
          <w:iCs/>
          <w:sz w:val="28"/>
          <w:szCs w:val="28"/>
        </w:rPr>
        <w:t>ение</w:t>
      </w:r>
      <w:r w:rsidRPr="007555F4">
        <w:rPr>
          <w:rFonts w:eastAsia="Times New Roman"/>
          <w:iCs/>
          <w:sz w:val="28"/>
          <w:szCs w:val="28"/>
        </w:rPr>
        <w:t xml:space="preserve"> наиболее подготовленных, одаренных и заинтересованных обучающихся </w:t>
      </w:r>
      <w:r>
        <w:rPr>
          <w:rFonts w:eastAsia="Times New Roman"/>
          <w:iCs/>
          <w:sz w:val="28"/>
          <w:szCs w:val="28"/>
        </w:rPr>
        <w:t xml:space="preserve">проводится </w:t>
      </w:r>
      <w:r w:rsidRPr="007555F4">
        <w:rPr>
          <w:rFonts w:eastAsia="Times New Roman"/>
          <w:iCs/>
          <w:sz w:val="28"/>
          <w:szCs w:val="28"/>
        </w:rPr>
        <w:t xml:space="preserve">через </w:t>
      </w:r>
      <w:r w:rsidRPr="007555F4">
        <w:rPr>
          <w:rFonts w:eastAsia="Times New Roman"/>
          <w:sz w:val="28"/>
          <w:szCs w:val="28"/>
        </w:rPr>
        <w:t>наблюдения в ходе уроков</w:t>
      </w:r>
      <w:r>
        <w:rPr>
          <w:rFonts w:eastAsia="Times New Roman"/>
          <w:sz w:val="28"/>
          <w:szCs w:val="28"/>
        </w:rPr>
        <w:t>,</w:t>
      </w:r>
      <w:r w:rsidRPr="007555F4">
        <w:rPr>
          <w:rFonts w:eastAsia="Times New Roman"/>
          <w:sz w:val="28"/>
          <w:szCs w:val="28"/>
        </w:rPr>
        <w:t xml:space="preserve"> организацию исследовательской, кружковой работы и проведение других внеклассных </w:t>
      </w:r>
      <w:r w:rsidRPr="007555F4">
        <w:rPr>
          <w:rFonts w:eastAsia="Times New Roman"/>
          <w:sz w:val="28"/>
          <w:szCs w:val="28"/>
        </w:rPr>
        <w:lastRenderedPageBreak/>
        <w:t>мероприятий по предмет</w:t>
      </w:r>
      <w:r>
        <w:rPr>
          <w:rFonts w:eastAsia="Times New Roman"/>
          <w:sz w:val="28"/>
          <w:szCs w:val="28"/>
        </w:rPr>
        <w:t>у,</w:t>
      </w:r>
      <w:r w:rsidRPr="007555F4">
        <w:rPr>
          <w:rFonts w:eastAsia="Times New Roman"/>
          <w:sz w:val="28"/>
          <w:szCs w:val="28"/>
        </w:rPr>
        <w:t xml:space="preserve"> оценку способностей обучающихся и анализ их успеваемости.</w:t>
      </w:r>
    </w:p>
    <w:p w:rsidR="00617D8C" w:rsidRDefault="00617D8C" w:rsidP="00617D8C">
      <w:pPr>
        <w:pStyle w:val="a6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iCs/>
          <w:sz w:val="28"/>
          <w:szCs w:val="28"/>
        </w:rPr>
        <w:t>Затем с</w:t>
      </w:r>
      <w:r w:rsidRPr="007555F4">
        <w:rPr>
          <w:iCs/>
          <w:sz w:val="28"/>
          <w:szCs w:val="28"/>
        </w:rPr>
        <w:t>оздаё</w:t>
      </w:r>
      <w:r>
        <w:rPr>
          <w:iCs/>
          <w:sz w:val="28"/>
          <w:szCs w:val="28"/>
        </w:rPr>
        <w:t>тся</w:t>
      </w:r>
      <w:r w:rsidRPr="007555F4">
        <w:rPr>
          <w:iCs/>
          <w:sz w:val="28"/>
          <w:szCs w:val="28"/>
        </w:rPr>
        <w:t xml:space="preserve"> творческ</w:t>
      </w:r>
      <w:r>
        <w:rPr>
          <w:iCs/>
          <w:sz w:val="28"/>
          <w:szCs w:val="28"/>
        </w:rPr>
        <w:t>ая группа</w:t>
      </w:r>
      <w:r w:rsidRPr="007555F4">
        <w:rPr>
          <w:iCs/>
          <w:sz w:val="28"/>
          <w:szCs w:val="28"/>
        </w:rPr>
        <w:t xml:space="preserve">, готовящихся </w:t>
      </w:r>
      <w:r>
        <w:rPr>
          <w:iCs/>
          <w:sz w:val="28"/>
          <w:szCs w:val="28"/>
        </w:rPr>
        <w:t xml:space="preserve">к олимпиадам, которая позволяет </w:t>
      </w:r>
      <w:r w:rsidRPr="007555F4">
        <w:rPr>
          <w:sz w:val="28"/>
          <w:szCs w:val="28"/>
        </w:rPr>
        <w:t>реализовать взаимопомощь, передачу опыта участия в олимпиадах, психологическую подготовку новых участников; уменьшить нагрузку учителя, так как часть работы по подготовке младших могут взять на себя старшие (обучая других, они будут совершенствовать и свои знания).</w:t>
      </w:r>
      <w:r>
        <w:rPr>
          <w:sz w:val="28"/>
          <w:szCs w:val="28"/>
        </w:rPr>
        <w:t xml:space="preserve"> Выстраиваются</w:t>
      </w:r>
      <w:r w:rsidRPr="007555F4">
        <w:rPr>
          <w:sz w:val="28"/>
          <w:szCs w:val="28"/>
        </w:rPr>
        <w:t xml:space="preserve"> индивидуальные образовательные траектории для каждого участника (свободный выбор типа заданий, разделов предмета для </w:t>
      </w:r>
      <w:r>
        <w:rPr>
          <w:sz w:val="28"/>
          <w:szCs w:val="28"/>
        </w:rPr>
        <w:t xml:space="preserve">изучения, используемых пособий) с </w:t>
      </w:r>
      <w:r w:rsidRPr="007555F4">
        <w:rPr>
          <w:sz w:val="28"/>
          <w:szCs w:val="28"/>
        </w:rPr>
        <w:t>предусматриваем</w:t>
      </w:r>
      <w:r>
        <w:rPr>
          <w:sz w:val="28"/>
          <w:szCs w:val="28"/>
        </w:rPr>
        <w:t>ой</w:t>
      </w:r>
      <w:r w:rsidRPr="007555F4">
        <w:rPr>
          <w:sz w:val="28"/>
          <w:szCs w:val="28"/>
        </w:rPr>
        <w:t xml:space="preserve"> возможность</w:t>
      </w:r>
      <w:r>
        <w:rPr>
          <w:sz w:val="28"/>
          <w:szCs w:val="28"/>
        </w:rPr>
        <w:t>ю</w:t>
      </w:r>
      <w:r w:rsidRPr="007555F4">
        <w:rPr>
          <w:sz w:val="28"/>
          <w:szCs w:val="28"/>
        </w:rPr>
        <w:t xml:space="preserve"> отдыха,</w:t>
      </w:r>
      <w:r>
        <w:rPr>
          <w:sz w:val="28"/>
          <w:szCs w:val="28"/>
        </w:rPr>
        <w:t xml:space="preserve"> релаксации. Важно р</w:t>
      </w:r>
      <w:r>
        <w:rPr>
          <w:iCs/>
          <w:sz w:val="28"/>
          <w:szCs w:val="28"/>
        </w:rPr>
        <w:t>асширять свой</w:t>
      </w:r>
      <w:r w:rsidRPr="007555F4">
        <w:rPr>
          <w:iCs/>
          <w:sz w:val="28"/>
          <w:szCs w:val="28"/>
        </w:rPr>
        <w:t xml:space="preserve"> кругозор</w:t>
      </w:r>
      <w:r>
        <w:rPr>
          <w:iCs/>
          <w:sz w:val="28"/>
          <w:szCs w:val="28"/>
        </w:rPr>
        <w:t xml:space="preserve"> при помощи </w:t>
      </w:r>
      <w:r w:rsidRPr="007555F4">
        <w:rPr>
          <w:sz w:val="28"/>
          <w:szCs w:val="28"/>
        </w:rPr>
        <w:t>книг</w:t>
      </w:r>
      <w:r>
        <w:rPr>
          <w:sz w:val="28"/>
          <w:szCs w:val="28"/>
        </w:rPr>
        <w:t xml:space="preserve">, журналов, </w:t>
      </w:r>
      <w:r w:rsidRPr="007555F4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а, </w:t>
      </w:r>
      <w:r w:rsidRPr="007555F4">
        <w:rPr>
          <w:sz w:val="28"/>
          <w:szCs w:val="28"/>
        </w:rPr>
        <w:t>дистанционн</w:t>
      </w:r>
      <w:r>
        <w:rPr>
          <w:sz w:val="28"/>
          <w:szCs w:val="28"/>
        </w:rPr>
        <w:t>ого</w:t>
      </w:r>
      <w:r w:rsidR="00FB4A98">
        <w:rPr>
          <w:sz w:val="28"/>
          <w:szCs w:val="28"/>
        </w:rPr>
        <w:t xml:space="preserve"> </w:t>
      </w:r>
      <w:r w:rsidRPr="007555F4">
        <w:rPr>
          <w:sz w:val="28"/>
          <w:szCs w:val="28"/>
        </w:rPr>
        <w:t>обще</w:t>
      </w:r>
      <w:r>
        <w:rPr>
          <w:sz w:val="28"/>
          <w:szCs w:val="28"/>
        </w:rPr>
        <w:t>ния с англоязычными сверстниками.</w:t>
      </w:r>
    </w:p>
    <w:p w:rsidR="00617D8C" w:rsidRPr="003F77BE" w:rsidRDefault="00617D8C" w:rsidP="00617D8C">
      <w:pPr>
        <w:shd w:val="clear" w:color="auto" w:fill="FFFFFF"/>
        <w:spacing w:after="0" w:line="240" w:lineRule="auto"/>
        <w:ind w:firstLine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Предполагаются  индивидуальные консультации посредством дистанционного общения через программу </w:t>
      </w:r>
      <w:r>
        <w:rPr>
          <w:rFonts w:eastAsia="Times New Roman"/>
          <w:sz w:val="28"/>
          <w:szCs w:val="28"/>
          <w:lang w:val="en-US"/>
        </w:rPr>
        <w:t>Skype</w:t>
      </w:r>
      <w:r>
        <w:rPr>
          <w:rFonts w:eastAsia="Times New Roman"/>
          <w:sz w:val="28"/>
          <w:szCs w:val="28"/>
        </w:rPr>
        <w:t>,в случае возникновении затруднений при выполнении заданий по индивидуально траектории, болезни обучающихся или преподавателя, предусмотрена выдача заданий по электронной почте.</w:t>
      </w:r>
    </w:p>
    <w:p w:rsidR="00617D8C" w:rsidRPr="00143AEA" w:rsidRDefault="00617D8C" w:rsidP="00617D8C">
      <w:pPr>
        <w:tabs>
          <w:tab w:val="left" w:pos="142"/>
          <w:tab w:val="left" w:pos="709"/>
        </w:tabs>
        <w:spacing w:after="0"/>
        <w:ind w:firstLine="425"/>
        <w:rPr>
          <w:sz w:val="28"/>
          <w:szCs w:val="28"/>
        </w:rPr>
      </w:pPr>
    </w:p>
    <w:p w:rsidR="00617D8C" w:rsidRPr="00A25820" w:rsidRDefault="00617D8C" w:rsidP="00617D8C">
      <w:pPr>
        <w:tabs>
          <w:tab w:val="left" w:pos="142"/>
          <w:tab w:val="left" w:pos="709"/>
        </w:tabs>
        <w:spacing w:after="0"/>
        <w:ind w:firstLine="425"/>
        <w:jc w:val="center"/>
        <w:rPr>
          <w:b/>
          <w:sz w:val="28"/>
          <w:szCs w:val="28"/>
        </w:rPr>
      </w:pPr>
      <w:r w:rsidRPr="00A25820">
        <w:rPr>
          <w:b/>
          <w:sz w:val="28"/>
          <w:szCs w:val="28"/>
        </w:rPr>
        <w:t>Пр</w:t>
      </w:r>
      <w:r>
        <w:rPr>
          <w:b/>
          <w:sz w:val="28"/>
          <w:szCs w:val="28"/>
        </w:rPr>
        <w:t>огнозируемые</w:t>
      </w:r>
      <w:r w:rsidRPr="00A25820">
        <w:rPr>
          <w:b/>
          <w:sz w:val="28"/>
          <w:szCs w:val="28"/>
        </w:rPr>
        <w:t xml:space="preserve"> результаты</w:t>
      </w:r>
      <w:r w:rsidR="002F3412">
        <w:rPr>
          <w:b/>
          <w:sz w:val="28"/>
          <w:szCs w:val="28"/>
        </w:rPr>
        <w:t xml:space="preserve"> </w:t>
      </w:r>
      <w:r w:rsidRPr="00A25820">
        <w:rPr>
          <w:b/>
          <w:sz w:val="28"/>
          <w:szCs w:val="28"/>
        </w:rPr>
        <w:t>изучения курса</w:t>
      </w:r>
    </w:p>
    <w:p w:rsidR="00617D8C" w:rsidRPr="002C692B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b/>
          <w:sz w:val="28"/>
          <w:szCs w:val="28"/>
        </w:rPr>
      </w:pPr>
      <w:proofErr w:type="gramStart"/>
      <w:r w:rsidRPr="002A159C">
        <w:rPr>
          <w:sz w:val="28"/>
          <w:szCs w:val="28"/>
        </w:rPr>
        <w:t>Исходя из задач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Pr="002A159C">
        <w:rPr>
          <w:sz w:val="28"/>
          <w:szCs w:val="28"/>
        </w:rPr>
        <w:t xml:space="preserve">  предусматривае</w:t>
      </w:r>
      <w:r>
        <w:rPr>
          <w:sz w:val="28"/>
          <w:szCs w:val="28"/>
        </w:rPr>
        <w:t>тся</w:t>
      </w:r>
      <w:proofErr w:type="gramEnd"/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овладение обучающимися</w:t>
      </w:r>
      <w:r w:rsidRPr="00A25820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ми</w:t>
      </w:r>
      <w:r>
        <w:rPr>
          <w:b/>
          <w:sz w:val="28"/>
          <w:szCs w:val="28"/>
        </w:rPr>
        <w:t xml:space="preserve"> умениями и навыками</w:t>
      </w:r>
      <w:r w:rsidR="002F341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выполнения олимпиадных заданий</w:t>
      </w:r>
      <w:r w:rsidRPr="002A159C">
        <w:rPr>
          <w:b/>
          <w:sz w:val="28"/>
          <w:szCs w:val="28"/>
        </w:rPr>
        <w:t>:</w:t>
      </w:r>
    </w:p>
    <w:p w:rsidR="00617D8C" w:rsidRPr="006D0730" w:rsidRDefault="00617D8C" w:rsidP="00617D8C">
      <w:pPr>
        <w:pStyle w:val="a3"/>
        <w:numPr>
          <w:ilvl w:val="0"/>
          <w:numId w:val="12"/>
        </w:numPr>
        <w:tabs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660104">
        <w:rPr>
          <w:sz w:val="28"/>
          <w:szCs w:val="28"/>
        </w:rPr>
        <w:t>в области говорения – уметь высказываться по предложенной теме, аргументированно выражать своё мнение, обсуждать проблемы и предлагать решения, корректно ставить вопросы</w:t>
      </w:r>
      <w:r>
        <w:rPr>
          <w:sz w:val="28"/>
          <w:szCs w:val="28"/>
        </w:rPr>
        <w:t>,</w:t>
      </w:r>
      <w:r w:rsidR="002F3412">
        <w:rPr>
          <w:sz w:val="28"/>
          <w:szCs w:val="28"/>
        </w:rPr>
        <w:t xml:space="preserve"> </w:t>
      </w:r>
      <w:r w:rsidRPr="006D0730">
        <w:rPr>
          <w:sz w:val="28"/>
          <w:szCs w:val="28"/>
        </w:rPr>
        <w:t>логично и связно вести беседу</w:t>
      </w:r>
      <w:r>
        <w:rPr>
          <w:sz w:val="28"/>
          <w:szCs w:val="28"/>
        </w:rPr>
        <w:t>,</w:t>
      </w:r>
      <w:r w:rsidRPr="006D0730">
        <w:rPr>
          <w:sz w:val="28"/>
          <w:szCs w:val="28"/>
        </w:rPr>
        <w:t xml:space="preserve"> соблюдат</w:t>
      </w:r>
      <w:r>
        <w:rPr>
          <w:sz w:val="28"/>
          <w:szCs w:val="28"/>
        </w:rPr>
        <w:t>ь</w:t>
      </w:r>
      <w:r w:rsidRPr="006D0730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чередность при обмене репликами, </w:t>
      </w:r>
      <w:r w:rsidRPr="006D0730">
        <w:rPr>
          <w:sz w:val="28"/>
          <w:szCs w:val="28"/>
        </w:rPr>
        <w:t>демонстрировать богат</w:t>
      </w:r>
      <w:r>
        <w:rPr>
          <w:sz w:val="28"/>
          <w:szCs w:val="28"/>
        </w:rPr>
        <w:t>ый</w:t>
      </w:r>
      <w:r w:rsidRPr="006D0730">
        <w:rPr>
          <w:sz w:val="28"/>
          <w:szCs w:val="28"/>
        </w:rPr>
        <w:t>, разнообразн</w:t>
      </w:r>
      <w:r>
        <w:rPr>
          <w:sz w:val="28"/>
          <w:szCs w:val="28"/>
        </w:rPr>
        <w:t>ый</w:t>
      </w:r>
      <w:r w:rsidRPr="006D0730">
        <w:rPr>
          <w:sz w:val="28"/>
          <w:szCs w:val="28"/>
        </w:rPr>
        <w:t xml:space="preserve"> и адекватн</w:t>
      </w:r>
      <w:r>
        <w:rPr>
          <w:sz w:val="28"/>
          <w:szCs w:val="28"/>
        </w:rPr>
        <w:t>ый</w:t>
      </w:r>
      <w:r w:rsidRPr="006D0730">
        <w:rPr>
          <w:sz w:val="28"/>
          <w:szCs w:val="28"/>
        </w:rPr>
        <w:t xml:space="preserve"> поставленной задаче словарный запас</w:t>
      </w:r>
      <w:r>
        <w:rPr>
          <w:sz w:val="28"/>
          <w:szCs w:val="28"/>
        </w:rPr>
        <w:t>,</w:t>
      </w:r>
      <w:r w:rsidR="002F3412">
        <w:rPr>
          <w:sz w:val="28"/>
          <w:szCs w:val="28"/>
        </w:rPr>
        <w:t xml:space="preserve"> </w:t>
      </w:r>
      <w:r w:rsidRPr="00140DCC">
        <w:rPr>
          <w:sz w:val="28"/>
          <w:szCs w:val="28"/>
        </w:rPr>
        <w:t>правильно употреблять формулы речевого этикета</w:t>
      </w:r>
      <w:r w:rsidRPr="006D0730">
        <w:rPr>
          <w:sz w:val="28"/>
          <w:szCs w:val="28"/>
        </w:rPr>
        <w:t xml:space="preserve">; </w:t>
      </w:r>
    </w:p>
    <w:p w:rsidR="00617D8C" w:rsidRPr="00660104" w:rsidRDefault="00617D8C" w:rsidP="00617D8C">
      <w:pPr>
        <w:pStyle w:val="a3"/>
        <w:numPr>
          <w:ilvl w:val="0"/>
          <w:numId w:val="12"/>
        </w:numPr>
        <w:tabs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660104">
        <w:rPr>
          <w:sz w:val="28"/>
          <w:szCs w:val="28"/>
        </w:rPr>
        <w:t>в области письма – уметь писать связные тексты</w:t>
      </w:r>
      <w:r>
        <w:rPr>
          <w:sz w:val="28"/>
          <w:szCs w:val="28"/>
        </w:rPr>
        <w:t>,</w:t>
      </w:r>
      <w:r w:rsidRPr="00660104">
        <w:rPr>
          <w:sz w:val="28"/>
          <w:szCs w:val="28"/>
        </w:rPr>
        <w:t xml:space="preserve"> с</w:t>
      </w:r>
      <w:r>
        <w:rPr>
          <w:sz w:val="28"/>
          <w:szCs w:val="28"/>
        </w:rPr>
        <w:t>облюдая композицию,</w:t>
      </w:r>
      <w:r w:rsidRPr="00660104">
        <w:rPr>
          <w:sz w:val="28"/>
          <w:szCs w:val="28"/>
        </w:rPr>
        <w:t xml:space="preserve"> излагать и обосновывать своё мнение по широкому кругу общекультурных и общественно значимых вопросов</w:t>
      </w:r>
      <w:r>
        <w:rPr>
          <w:sz w:val="28"/>
          <w:szCs w:val="28"/>
        </w:rPr>
        <w:t>, демонстрировать</w:t>
      </w:r>
      <w:r w:rsidRPr="00660104">
        <w:rPr>
          <w:sz w:val="28"/>
          <w:szCs w:val="28"/>
        </w:rPr>
        <w:t xml:space="preserve"> оригинальн</w:t>
      </w:r>
      <w:r>
        <w:rPr>
          <w:sz w:val="28"/>
          <w:szCs w:val="28"/>
        </w:rPr>
        <w:t>ость</w:t>
      </w:r>
      <w:r w:rsidRPr="00660104">
        <w:rPr>
          <w:sz w:val="28"/>
          <w:szCs w:val="28"/>
        </w:rPr>
        <w:t xml:space="preserve"> подход</w:t>
      </w:r>
      <w:r>
        <w:rPr>
          <w:sz w:val="28"/>
          <w:szCs w:val="28"/>
        </w:rPr>
        <w:t xml:space="preserve">а </w:t>
      </w:r>
      <w:r w:rsidRPr="00660104">
        <w:rPr>
          <w:sz w:val="28"/>
          <w:szCs w:val="28"/>
        </w:rPr>
        <w:t>к раскрытию темы</w:t>
      </w:r>
      <w:r>
        <w:rPr>
          <w:sz w:val="28"/>
          <w:szCs w:val="28"/>
        </w:rPr>
        <w:t>,</w:t>
      </w:r>
      <w:r w:rsidR="002F3412">
        <w:rPr>
          <w:sz w:val="28"/>
          <w:szCs w:val="28"/>
        </w:rPr>
        <w:t xml:space="preserve"> </w:t>
      </w:r>
      <w:r w:rsidRPr="006D0730">
        <w:rPr>
          <w:sz w:val="28"/>
          <w:szCs w:val="28"/>
        </w:rPr>
        <w:t>богатый лексический запас, грамотное и уместное употребление грамматических структур, уверенно владеть навыками орфографии и пунктуации</w:t>
      </w:r>
      <w:r>
        <w:rPr>
          <w:sz w:val="28"/>
          <w:szCs w:val="28"/>
        </w:rPr>
        <w:t>;</w:t>
      </w:r>
    </w:p>
    <w:p w:rsidR="00617D8C" w:rsidRPr="00660104" w:rsidRDefault="00617D8C" w:rsidP="00617D8C">
      <w:pPr>
        <w:pStyle w:val="a3"/>
        <w:numPr>
          <w:ilvl w:val="0"/>
          <w:numId w:val="12"/>
        </w:numPr>
        <w:tabs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660104">
        <w:rPr>
          <w:sz w:val="28"/>
          <w:szCs w:val="28"/>
        </w:rPr>
        <w:t xml:space="preserve">в области </w:t>
      </w:r>
      <w:proofErr w:type="spellStart"/>
      <w:r w:rsidRPr="00660104">
        <w:rPr>
          <w:sz w:val="28"/>
          <w:szCs w:val="28"/>
        </w:rPr>
        <w:t>аудирования</w:t>
      </w:r>
      <w:proofErr w:type="spellEnd"/>
      <w:r w:rsidRPr="00660104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уметь</w:t>
      </w:r>
      <w:r w:rsidRPr="00660104">
        <w:rPr>
          <w:sz w:val="28"/>
          <w:szCs w:val="28"/>
        </w:rPr>
        <w:t xml:space="preserve"> слушать текст с извлечением информации, с детальным пониманием; </w:t>
      </w:r>
    </w:p>
    <w:p w:rsidR="00617D8C" w:rsidRDefault="00617D8C" w:rsidP="00617D8C">
      <w:pPr>
        <w:pStyle w:val="a3"/>
        <w:numPr>
          <w:ilvl w:val="0"/>
          <w:numId w:val="12"/>
        </w:numPr>
        <w:tabs>
          <w:tab w:val="left" w:pos="142"/>
          <w:tab w:val="left" w:pos="709"/>
        </w:tabs>
        <w:ind w:left="0" w:firstLine="426"/>
        <w:jc w:val="both"/>
        <w:rPr>
          <w:sz w:val="28"/>
          <w:szCs w:val="28"/>
        </w:rPr>
      </w:pPr>
      <w:r w:rsidRPr="00660104">
        <w:rPr>
          <w:sz w:val="28"/>
          <w:szCs w:val="28"/>
        </w:rPr>
        <w:t xml:space="preserve">в области чтения </w:t>
      </w:r>
      <w:proofErr w:type="gramStart"/>
      <w:r w:rsidRPr="00660104">
        <w:rPr>
          <w:sz w:val="28"/>
          <w:szCs w:val="28"/>
        </w:rPr>
        <w:t>–у</w:t>
      </w:r>
      <w:proofErr w:type="gramEnd"/>
      <w:r w:rsidRPr="00660104">
        <w:rPr>
          <w:sz w:val="28"/>
          <w:szCs w:val="28"/>
        </w:rPr>
        <w:t>ме</w:t>
      </w:r>
      <w:r>
        <w:rPr>
          <w:sz w:val="28"/>
          <w:szCs w:val="28"/>
        </w:rPr>
        <w:t>ть</w:t>
      </w:r>
      <w:r w:rsidRPr="00660104">
        <w:rPr>
          <w:sz w:val="28"/>
          <w:szCs w:val="28"/>
        </w:rPr>
        <w:t xml:space="preserve"> читать тексты с пониманием общей идеи и с извлечением инф</w:t>
      </w:r>
      <w:r>
        <w:rPr>
          <w:sz w:val="28"/>
          <w:szCs w:val="28"/>
        </w:rPr>
        <w:t>ормации, с детальным пониманием,</w:t>
      </w:r>
      <w:r w:rsidR="002F3412">
        <w:rPr>
          <w:sz w:val="28"/>
          <w:szCs w:val="28"/>
        </w:rPr>
        <w:t xml:space="preserve"> </w:t>
      </w:r>
      <w:r w:rsidRPr="00140DCC">
        <w:rPr>
          <w:sz w:val="28"/>
          <w:szCs w:val="28"/>
        </w:rPr>
        <w:t>уметь справляться с незнакомыми словами и грамматическими структурами, отделять важную для понимания текста информацию от второстепенной, понимать позицию автора текста</w:t>
      </w:r>
      <w:r>
        <w:rPr>
          <w:sz w:val="28"/>
          <w:szCs w:val="28"/>
        </w:rPr>
        <w:t>.</w:t>
      </w:r>
    </w:p>
    <w:p w:rsidR="00617D8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выполнении лексико-грамматических заданий – уметь </w:t>
      </w:r>
      <w:r w:rsidRPr="00140DCC">
        <w:rPr>
          <w:sz w:val="28"/>
          <w:szCs w:val="28"/>
        </w:rPr>
        <w:t>демонстрировать соответствующий уровень владения лексическим материалом и умение оперировать им в условиях множественного выбора, а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предложения, но и в более широком контексте</w:t>
      </w:r>
      <w:r>
        <w:rPr>
          <w:sz w:val="28"/>
          <w:szCs w:val="28"/>
        </w:rPr>
        <w:t>.</w:t>
      </w:r>
    </w:p>
    <w:p w:rsidR="00617D8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5"/>
        <w:jc w:val="center"/>
        <w:rPr>
          <w:b/>
          <w:sz w:val="28"/>
          <w:szCs w:val="28"/>
        </w:rPr>
      </w:pPr>
    </w:p>
    <w:p w:rsidR="008B4013" w:rsidRDefault="008B4013" w:rsidP="00617D8C">
      <w:pPr>
        <w:tabs>
          <w:tab w:val="left" w:pos="142"/>
          <w:tab w:val="left" w:pos="709"/>
        </w:tabs>
        <w:spacing w:after="0" w:line="240" w:lineRule="auto"/>
        <w:ind w:firstLine="425"/>
        <w:jc w:val="center"/>
        <w:rPr>
          <w:b/>
          <w:sz w:val="28"/>
          <w:szCs w:val="28"/>
        </w:rPr>
      </w:pPr>
    </w:p>
    <w:p w:rsidR="00617D8C" w:rsidRPr="000F1E60" w:rsidRDefault="00617D8C" w:rsidP="00617D8C">
      <w:pPr>
        <w:tabs>
          <w:tab w:val="left" w:pos="142"/>
          <w:tab w:val="left" w:pos="709"/>
        </w:tabs>
        <w:spacing w:after="0" w:line="240" w:lineRule="auto"/>
        <w:ind w:firstLine="425"/>
        <w:jc w:val="center"/>
        <w:rPr>
          <w:b/>
          <w:sz w:val="28"/>
          <w:szCs w:val="28"/>
        </w:rPr>
      </w:pPr>
      <w:r w:rsidRPr="000F1E60">
        <w:rPr>
          <w:b/>
          <w:sz w:val="28"/>
          <w:szCs w:val="28"/>
        </w:rPr>
        <w:lastRenderedPageBreak/>
        <w:t>Методы, формы обучения, режим занятий</w:t>
      </w:r>
    </w:p>
    <w:p w:rsidR="00617D8C" w:rsidRPr="004E03DF" w:rsidRDefault="00617D8C" w:rsidP="00617D8C">
      <w:pPr>
        <w:shd w:val="clear" w:color="auto" w:fill="FFFFFF"/>
        <w:spacing w:after="0" w:line="240" w:lineRule="auto"/>
        <w:ind w:firstLine="426"/>
        <w:jc w:val="both"/>
        <w:rPr>
          <w:sz w:val="28"/>
          <w:szCs w:val="28"/>
        </w:rPr>
      </w:pPr>
      <w:r w:rsidRPr="004E03DF">
        <w:rPr>
          <w:rFonts w:eastAsia="Times New Roman"/>
          <w:spacing w:val="-11"/>
          <w:sz w:val="28"/>
          <w:szCs w:val="28"/>
        </w:rPr>
        <w:t xml:space="preserve">В основе программы лежат следующие </w:t>
      </w:r>
      <w:r w:rsidRPr="004E03DF">
        <w:rPr>
          <w:rFonts w:eastAsia="Times New Roman"/>
          <w:bCs/>
          <w:i/>
          <w:spacing w:val="-11"/>
          <w:sz w:val="28"/>
          <w:szCs w:val="28"/>
        </w:rPr>
        <w:t>методические принципы:</w:t>
      </w:r>
    </w:p>
    <w:p w:rsidR="00617D8C" w:rsidRPr="004E03DF" w:rsidRDefault="00617D8C" w:rsidP="00617D8C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4E03DF">
        <w:rPr>
          <w:spacing w:val="-10"/>
          <w:sz w:val="28"/>
          <w:szCs w:val="28"/>
        </w:rPr>
        <w:t>интеграция основных речевых умений и навыков;</w:t>
      </w:r>
    </w:p>
    <w:p w:rsidR="00617D8C" w:rsidRPr="004E03DF" w:rsidRDefault="00617D8C" w:rsidP="00617D8C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4E03DF">
        <w:rPr>
          <w:spacing w:val="-10"/>
          <w:sz w:val="28"/>
          <w:szCs w:val="28"/>
        </w:rPr>
        <w:t>последовательное развитие основных речевых умений и навыков;</w:t>
      </w:r>
    </w:p>
    <w:p w:rsidR="00617D8C" w:rsidRPr="004E03DF" w:rsidRDefault="00617D8C" w:rsidP="00617D8C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4E03DF">
        <w:rPr>
          <w:spacing w:val="-11"/>
          <w:sz w:val="28"/>
          <w:szCs w:val="28"/>
        </w:rPr>
        <w:t xml:space="preserve">применение полученных умений и навыков на практике в ходе выполнения олимпиадных </w:t>
      </w:r>
      <w:r w:rsidRPr="004E03DF">
        <w:rPr>
          <w:sz w:val="28"/>
          <w:szCs w:val="28"/>
        </w:rPr>
        <w:t>заданий;</w:t>
      </w:r>
    </w:p>
    <w:p w:rsidR="00617D8C" w:rsidRPr="004E03DF" w:rsidRDefault="00617D8C" w:rsidP="00617D8C">
      <w:pPr>
        <w:pStyle w:val="a3"/>
        <w:widowControl w:val="0"/>
        <w:numPr>
          <w:ilvl w:val="0"/>
          <w:numId w:val="15"/>
        </w:numPr>
        <w:shd w:val="clear" w:color="auto" w:fill="FFFFFF"/>
        <w:tabs>
          <w:tab w:val="left" w:pos="1488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4E03DF">
        <w:rPr>
          <w:spacing w:val="-10"/>
          <w:sz w:val="28"/>
          <w:szCs w:val="28"/>
        </w:rPr>
        <w:t>коммуникативная направленность заданий;</w:t>
      </w:r>
    </w:p>
    <w:p w:rsidR="00617D8C" w:rsidRPr="004E03DF" w:rsidRDefault="00617D8C" w:rsidP="00617D8C">
      <w:pPr>
        <w:pStyle w:val="a3"/>
        <w:numPr>
          <w:ilvl w:val="0"/>
          <w:numId w:val="15"/>
        </w:numPr>
        <w:shd w:val="clear" w:color="auto" w:fill="FFFFFF"/>
        <w:tabs>
          <w:tab w:val="left" w:leader="underscore" w:pos="797"/>
          <w:tab w:val="left" w:pos="1483"/>
        </w:tabs>
        <w:ind w:left="426"/>
        <w:jc w:val="both"/>
        <w:rPr>
          <w:sz w:val="28"/>
          <w:szCs w:val="28"/>
        </w:rPr>
      </w:pPr>
      <w:r w:rsidRPr="004E03DF">
        <w:rPr>
          <w:spacing w:val="-11"/>
          <w:sz w:val="28"/>
          <w:szCs w:val="28"/>
        </w:rPr>
        <w:t>соответств</w:t>
      </w:r>
      <w:r>
        <w:rPr>
          <w:spacing w:val="-11"/>
          <w:sz w:val="28"/>
          <w:szCs w:val="28"/>
        </w:rPr>
        <w:t>ие</w:t>
      </w:r>
      <w:r w:rsidR="002F3412">
        <w:rPr>
          <w:spacing w:val="-11"/>
          <w:sz w:val="28"/>
          <w:szCs w:val="28"/>
        </w:rPr>
        <w:t xml:space="preserve"> </w:t>
      </w:r>
      <w:r w:rsidRPr="004E03DF">
        <w:rPr>
          <w:spacing w:val="-11"/>
          <w:sz w:val="28"/>
          <w:szCs w:val="28"/>
        </w:rPr>
        <w:t>материал</w:t>
      </w:r>
      <w:r>
        <w:rPr>
          <w:spacing w:val="-11"/>
          <w:sz w:val="28"/>
          <w:szCs w:val="28"/>
        </w:rPr>
        <w:t>ов</w:t>
      </w:r>
      <w:r w:rsidRPr="004E03DF">
        <w:rPr>
          <w:spacing w:val="-11"/>
          <w:sz w:val="28"/>
          <w:szCs w:val="28"/>
        </w:rPr>
        <w:t xml:space="preserve"> программы возрасту, интересам и уровню языковой подготовки </w:t>
      </w:r>
      <w:r w:rsidRPr="004E03DF">
        <w:rPr>
          <w:sz w:val="28"/>
          <w:szCs w:val="28"/>
        </w:rPr>
        <w:t>учащихся.</w:t>
      </w:r>
    </w:p>
    <w:p w:rsidR="00617D8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5"/>
        <w:jc w:val="both"/>
        <w:rPr>
          <w:color w:val="000000"/>
          <w:sz w:val="28"/>
          <w:szCs w:val="28"/>
        </w:rPr>
      </w:pPr>
    </w:p>
    <w:p w:rsidR="00617D8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5"/>
        <w:jc w:val="both"/>
        <w:rPr>
          <w:color w:val="000000"/>
          <w:sz w:val="28"/>
          <w:szCs w:val="28"/>
        </w:rPr>
      </w:pPr>
      <w:r w:rsidRPr="004E03DF">
        <w:rPr>
          <w:i/>
          <w:color w:val="000000"/>
          <w:sz w:val="28"/>
          <w:szCs w:val="28"/>
        </w:rPr>
        <w:t>Режим занятий</w:t>
      </w:r>
      <w:r w:rsidRPr="00975350">
        <w:rPr>
          <w:color w:val="000000"/>
          <w:sz w:val="28"/>
          <w:szCs w:val="28"/>
        </w:rPr>
        <w:t>:</w:t>
      </w:r>
      <w:r w:rsidRPr="00620A44">
        <w:rPr>
          <w:color w:val="000000"/>
          <w:sz w:val="28"/>
          <w:szCs w:val="28"/>
        </w:rPr>
        <w:t xml:space="preserve"> урочный.</w:t>
      </w:r>
    </w:p>
    <w:p w:rsidR="00617D8C" w:rsidRPr="00140DC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5"/>
        <w:jc w:val="both"/>
        <w:rPr>
          <w:sz w:val="28"/>
          <w:szCs w:val="28"/>
        </w:rPr>
      </w:pPr>
      <w:r w:rsidRPr="004E03DF">
        <w:rPr>
          <w:i/>
          <w:sz w:val="28"/>
          <w:szCs w:val="28"/>
        </w:rPr>
        <w:t xml:space="preserve">Формы </w:t>
      </w:r>
      <w:r>
        <w:rPr>
          <w:i/>
          <w:sz w:val="28"/>
          <w:szCs w:val="28"/>
        </w:rPr>
        <w:t xml:space="preserve">организации </w:t>
      </w:r>
      <w:r w:rsidRPr="004E03DF">
        <w:rPr>
          <w:i/>
          <w:sz w:val="28"/>
          <w:szCs w:val="28"/>
        </w:rPr>
        <w:t>работы</w:t>
      </w:r>
      <w:r w:rsidRPr="00140DCC">
        <w:rPr>
          <w:sz w:val="28"/>
          <w:szCs w:val="28"/>
        </w:rPr>
        <w:t xml:space="preserve">: парная, групповая, </w:t>
      </w:r>
      <w:r>
        <w:rPr>
          <w:sz w:val="28"/>
          <w:szCs w:val="28"/>
        </w:rPr>
        <w:t>само</w:t>
      </w:r>
      <w:r w:rsidRPr="00140DCC">
        <w:rPr>
          <w:sz w:val="28"/>
          <w:szCs w:val="28"/>
        </w:rPr>
        <w:t xml:space="preserve">оценка и </w:t>
      </w:r>
      <w:proofErr w:type="spellStart"/>
      <w:r w:rsidRPr="00140DCC">
        <w:rPr>
          <w:sz w:val="28"/>
          <w:szCs w:val="28"/>
        </w:rPr>
        <w:t>взаимооценка</w:t>
      </w:r>
      <w:proofErr w:type="spellEnd"/>
      <w:r w:rsidRPr="00140DCC">
        <w:rPr>
          <w:sz w:val="28"/>
          <w:szCs w:val="28"/>
        </w:rPr>
        <w:t xml:space="preserve">, </w:t>
      </w:r>
      <w:r>
        <w:rPr>
          <w:sz w:val="28"/>
          <w:szCs w:val="28"/>
        </w:rPr>
        <w:t>решение конкурсных заданий. В ходе подготовки к олимпиадам ученикам много времени необходимо уделять самостоятельной работе: работе с различными источниками информации (словарями, книгами, Интернетом), прослушиванию аудиозаписей, просмотру фильмов, дистанционному общению.</w:t>
      </w:r>
    </w:p>
    <w:p w:rsidR="00617D8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Контроль необходим для выявления проблем речевого общения и затруднения в использования лексического и грамматического материала.</w:t>
      </w:r>
      <w:r w:rsidR="002F3412">
        <w:rPr>
          <w:sz w:val="28"/>
          <w:szCs w:val="28"/>
        </w:rPr>
        <w:t xml:space="preserve"> </w:t>
      </w:r>
      <w:r w:rsidRPr="00140DCC">
        <w:rPr>
          <w:sz w:val="28"/>
          <w:szCs w:val="28"/>
        </w:rPr>
        <w:t>В ходе работы по данной программе осуществляется контроль:</w:t>
      </w:r>
      <w:r w:rsidR="002F3412">
        <w:rPr>
          <w:sz w:val="28"/>
          <w:szCs w:val="28"/>
        </w:rPr>
        <w:t xml:space="preserve"> </w:t>
      </w:r>
      <w:r>
        <w:rPr>
          <w:sz w:val="28"/>
          <w:szCs w:val="28"/>
        </w:rPr>
        <w:t>входной, п</w:t>
      </w:r>
      <w:r w:rsidRPr="00140DCC">
        <w:rPr>
          <w:sz w:val="28"/>
          <w:szCs w:val="28"/>
        </w:rPr>
        <w:t>ромежуточный</w:t>
      </w:r>
      <w:r>
        <w:rPr>
          <w:sz w:val="28"/>
          <w:szCs w:val="28"/>
        </w:rPr>
        <w:t>, итоговый. Входной</w:t>
      </w:r>
      <w:r w:rsidR="008F21E0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позволяет выявить проблемы в той или иной коммуникативной компетенции, п</w:t>
      </w:r>
      <w:r w:rsidRPr="00140DCC">
        <w:rPr>
          <w:sz w:val="28"/>
          <w:szCs w:val="28"/>
        </w:rPr>
        <w:t>ромежуточны</w:t>
      </w:r>
      <w:proofErr w:type="gramStart"/>
      <w:r w:rsidRPr="00140DCC">
        <w:rPr>
          <w:sz w:val="28"/>
          <w:szCs w:val="28"/>
        </w:rPr>
        <w:t>й</w:t>
      </w:r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корректировать степень усвоения материала, а итоговый, представляющий результативность на олимпиаде, определить уровень достижений, после чего проводится анализ работы и строятся планы на следующий год. </w:t>
      </w:r>
      <w:r w:rsidRPr="00140DCC">
        <w:rPr>
          <w:sz w:val="28"/>
          <w:szCs w:val="28"/>
        </w:rPr>
        <w:t>Основная задача контроля — объективное определение уровня владения обучаемыми иноязычным материалом на каждом этапе становления их навыков и умений, при этом объектом контроля в устной речи является как языковая форма сообщения, так и его содержание.</w:t>
      </w:r>
    </w:p>
    <w:p w:rsidR="00617D8C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i/>
          <w:sz w:val="28"/>
          <w:szCs w:val="28"/>
        </w:rPr>
      </w:pPr>
    </w:p>
    <w:p w:rsidR="00617D8C" w:rsidRPr="00B744E1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i/>
          <w:sz w:val="28"/>
          <w:szCs w:val="28"/>
        </w:rPr>
      </w:pPr>
      <w:r w:rsidRPr="00B744E1">
        <w:rPr>
          <w:i/>
          <w:sz w:val="28"/>
          <w:szCs w:val="28"/>
        </w:rPr>
        <w:t>Система оценивания</w:t>
      </w:r>
    </w:p>
    <w:p w:rsidR="00617D8C" w:rsidRPr="002D2E82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rFonts w:eastAsia="Calibri"/>
          <w:sz w:val="28"/>
          <w:szCs w:val="28"/>
        </w:rPr>
      </w:pPr>
      <w:r w:rsidRPr="00975350">
        <w:rPr>
          <w:sz w:val="28"/>
          <w:szCs w:val="28"/>
        </w:rPr>
        <w:t>Программа предусматривает установление степени достижения итоговых результатов через систему контроля в форме тестирования учащихся в формате конкурсного задания.</w:t>
      </w:r>
      <w:r w:rsidR="008F21E0">
        <w:rPr>
          <w:sz w:val="28"/>
          <w:szCs w:val="28"/>
        </w:rPr>
        <w:t xml:space="preserve"> </w:t>
      </w:r>
      <w:r>
        <w:rPr>
          <w:sz w:val="28"/>
          <w:szCs w:val="28"/>
        </w:rPr>
        <w:t>На занятиях</w:t>
      </w:r>
      <w:r w:rsidR="008F21E0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360D02">
        <w:rPr>
          <w:sz w:val="28"/>
          <w:szCs w:val="28"/>
        </w:rPr>
        <w:t>спользую</w:t>
      </w:r>
      <w:r>
        <w:rPr>
          <w:sz w:val="28"/>
          <w:szCs w:val="28"/>
        </w:rPr>
        <w:t>тся</w:t>
      </w:r>
      <w:r w:rsidR="008F21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цифровые образовательные ресурсы </w:t>
      </w:r>
      <w:r w:rsidRPr="00360D02">
        <w:rPr>
          <w:sz w:val="28"/>
          <w:szCs w:val="28"/>
        </w:rPr>
        <w:t xml:space="preserve">для выполнения </w:t>
      </w:r>
      <w:r>
        <w:rPr>
          <w:sz w:val="28"/>
          <w:szCs w:val="28"/>
        </w:rPr>
        <w:t xml:space="preserve">упражнений с автоматической проверкой, а также программное обеспечение для создания индивидуальных </w:t>
      </w:r>
      <w:proofErr w:type="spellStart"/>
      <w:r>
        <w:rPr>
          <w:sz w:val="28"/>
          <w:szCs w:val="28"/>
        </w:rPr>
        <w:t>разноуровневых</w:t>
      </w:r>
      <w:proofErr w:type="spellEnd"/>
      <w:r>
        <w:rPr>
          <w:sz w:val="28"/>
          <w:szCs w:val="28"/>
        </w:rPr>
        <w:t xml:space="preserve"> тестов в автоматическом режиме. Для проверки контрольных заданий исп</w:t>
      </w:r>
      <w:r>
        <w:rPr>
          <w:rFonts w:eastAsia="Calibri"/>
          <w:sz w:val="28"/>
          <w:szCs w:val="28"/>
        </w:rPr>
        <w:t>ользуются критерии оценки выполнения олимпиадных заданий и заданий ЕГЭ. При отборе учащихся на олимпиады применяется рейтинговая система, проводится анализ выполненных работ по видам деятельности, мониторинг качества их выполнения, намечаются перспективы.</w:t>
      </w:r>
    </w:p>
    <w:p w:rsidR="00617D8C" w:rsidRPr="00140DCC" w:rsidRDefault="00617D8C" w:rsidP="00617D8C">
      <w:pPr>
        <w:tabs>
          <w:tab w:val="left" w:pos="142"/>
          <w:tab w:val="left" w:pos="709"/>
        </w:tabs>
        <w:spacing w:after="0" w:line="240" w:lineRule="auto"/>
        <w:ind w:firstLine="426"/>
        <w:jc w:val="both"/>
        <w:rPr>
          <w:sz w:val="28"/>
          <w:szCs w:val="28"/>
        </w:rPr>
      </w:pPr>
    </w:p>
    <w:p w:rsidR="00617D8C" w:rsidRDefault="00617D8C" w:rsidP="00617D8C">
      <w:pPr>
        <w:tabs>
          <w:tab w:val="left" w:pos="142"/>
          <w:tab w:val="left" w:pos="709"/>
        </w:tabs>
        <w:spacing w:line="24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Программой предусматривается  для каждого учебного года достижение определенных результатов: овладение определенными знаниями и навыками, </w:t>
      </w:r>
      <w:proofErr w:type="spellStart"/>
      <w:r>
        <w:rPr>
          <w:sz w:val="28"/>
          <w:szCs w:val="28"/>
        </w:rPr>
        <w:t>общеучебными</w:t>
      </w:r>
      <w:proofErr w:type="spellEnd"/>
      <w:r>
        <w:rPr>
          <w:sz w:val="28"/>
          <w:szCs w:val="28"/>
        </w:rPr>
        <w:t xml:space="preserve"> компетенциями. </w:t>
      </w:r>
    </w:p>
    <w:p w:rsidR="007F4501" w:rsidRDefault="007F4501" w:rsidP="00617D8C">
      <w:pPr>
        <w:spacing w:before="100" w:beforeAutospacing="1" w:after="100" w:afterAutospacing="1" w:line="240" w:lineRule="auto"/>
        <w:ind w:firstLine="426"/>
        <w:outlineLvl w:val="2"/>
        <w:rPr>
          <w:rFonts w:eastAsia="Times New Roman"/>
          <w:b/>
          <w:bCs/>
          <w:sz w:val="28"/>
          <w:szCs w:val="28"/>
          <w:lang w:eastAsia="ru-RU"/>
        </w:rPr>
      </w:pPr>
    </w:p>
    <w:p w:rsidR="00617D8C" w:rsidRPr="00975350" w:rsidRDefault="00617D8C" w:rsidP="00617D8C">
      <w:pPr>
        <w:spacing w:before="100" w:beforeAutospacing="1" w:after="100" w:afterAutospacing="1" w:line="240" w:lineRule="auto"/>
        <w:ind w:firstLine="426"/>
        <w:outlineLvl w:val="2"/>
        <w:rPr>
          <w:rFonts w:eastAsia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975350">
        <w:rPr>
          <w:rFonts w:eastAsia="Times New Roman"/>
          <w:b/>
          <w:bCs/>
          <w:sz w:val="28"/>
          <w:szCs w:val="28"/>
          <w:lang w:eastAsia="ru-RU"/>
        </w:rPr>
        <w:lastRenderedPageBreak/>
        <w:t>Ожидаемые результаты:</w:t>
      </w:r>
    </w:p>
    <w:p w:rsidR="00617D8C" w:rsidRPr="00975350" w:rsidRDefault="00617D8C" w:rsidP="00617D8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426"/>
        <w:rPr>
          <w:rFonts w:eastAsia="Times New Roman"/>
          <w:sz w:val="28"/>
          <w:szCs w:val="28"/>
          <w:lang w:eastAsia="ru-RU"/>
        </w:rPr>
      </w:pPr>
      <w:r w:rsidRPr="00975350">
        <w:rPr>
          <w:rFonts w:eastAsia="Times New Roman"/>
          <w:sz w:val="28"/>
          <w:szCs w:val="28"/>
          <w:lang w:eastAsia="ru-RU"/>
        </w:rPr>
        <w:t xml:space="preserve">Повышение интеллектуального уровня </w:t>
      </w:r>
      <w:proofErr w:type="gramStart"/>
      <w:r w:rsidRPr="00975350">
        <w:rPr>
          <w:rFonts w:eastAsia="Times New Roman"/>
          <w:sz w:val="28"/>
          <w:szCs w:val="28"/>
          <w:lang w:eastAsia="ru-RU"/>
        </w:rPr>
        <w:t>обучающихся</w:t>
      </w:r>
      <w:proofErr w:type="gramEnd"/>
      <w:r w:rsidRPr="00975350">
        <w:rPr>
          <w:rFonts w:eastAsia="Times New Roman"/>
          <w:sz w:val="28"/>
          <w:szCs w:val="28"/>
          <w:lang w:eastAsia="ru-RU"/>
        </w:rPr>
        <w:t xml:space="preserve">. </w:t>
      </w:r>
    </w:p>
    <w:p w:rsidR="00617D8C" w:rsidRDefault="00617D8C" w:rsidP="00617D8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426"/>
        <w:rPr>
          <w:rFonts w:eastAsia="Times New Roman"/>
          <w:sz w:val="28"/>
          <w:szCs w:val="28"/>
          <w:lang w:eastAsia="ru-RU"/>
        </w:rPr>
      </w:pPr>
      <w:r w:rsidRPr="00975350">
        <w:rPr>
          <w:rFonts w:eastAsia="Times New Roman"/>
          <w:sz w:val="28"/>
          <w:szCs w:val="28"/>
          <w:lang w:eastAsia="ru-RU"/>
        </w:rPr>
        <w:t xml:space="preserve">Творческая самореализация </w:t>
      </w:r>
      <w:proofErr w:type="gramStart"/>
      <w:r w:rsidRPr="00975350">
        <w:rPr>
          <w:rFonts w:eastAsia="Times New Roman"/>
          <w:sz w:val="28"/>
          <w:szCs w:val="28"/>
          <w:lang w:eastAsia="ru-RU"/>
        </w:rPr>
        <w:t>обучающихся</w:t>
      </w:r>
      <w:proofErr w:type="gramEnd"/>
      <w:r w:rsidRPr="00975350">
        <w:rPr>
          <w:rFonts w:eastAsia="Times New Roman"/>
          <w:sz w:val="28"/>
          <w:szCs w:val="28"/>
          <w:lang w:eastAsia="ru-RU"/>
        </w:rPr>
        <w:t xml:space="preserve">. </w:t>
      </w:r>
    </w:p>
    <w:p w:rsidR="00617D8C" w:rsidRPr="00975350" w:rsidRDefault="00617D8C" w:rsidP="00617D8C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426"/>
        <w:rPr>
          <w:rFonts w:eastAsia="Times New Roman"/>
          <w:sz w:val="28"/>
          <w:szCs w:val="28"/>
          <w:lang w:eastAsia="ru-RU"/>
        </w:rPr>
      </w:pPr>
      <w:r w:rsidRPr="00975350">
        <w:rPr>
          <w:sz w:val="28"/>
          <w:szCs w:val="28"/>
        </w:rPr>
        <w:t>Готовность учащихся к участию в конкурсе</w:t>
      </w:r>
    </w:p>
    <w:p w:rsidR="00617D8C" w:rsidRPr="004E03DF" w:rsidRDefault="00617D8C" w:rsidP="00617D8C">
      <w:pPr>
        <w:shd w:val="clear" w:color="auto" w:fill="FFFFFF"/>
        <w:tabs>
          <w:tab w:val="left" w:pos="1286"/>
          <w:tab w:val="left" w:pos="2971"/>
        </w:tabs>
        <w:spacing w:after="0" w:line="240" w:lineRule="auto"/>
        <w:ind w:left="5"/>
        <w:jc w:val="center"/>
        <w:rPr>
          <w:sz w:val="28"/>
          <w:szCs w:val="28"/>
        </w:rPr>
      </w:pPr>
      <w:r w:rsidRPr="004E03DF">
        <w:rPr>
          <w:rFonts w:eastAsia="Times New Roman"/>
          <w:b/>
          <w:bCs/>
          <w:sz w:val="28"/>
          <w:szCs w:val="28"/>
        </w:rPr>
        <w:t>Материально-техническое обеспечение</w:t>
      </w:r>
    </w:p>
    <w:p w:rsidR="00617D8C" w:rsidRDefault="00617D8C" w:rsidP="00617D8C">
      <w:pPr>
        <w:shd w:val="clear" w:color="auto" w:fill="FFFFFF"/>
        <w:spacing w:after="0" w:line="240" w:lineRule="auto"/>
        <w:ind w:left="43" w:firstLine="383"/>
        <w:jc w:val="both"/>
        <w:rPr>
          <w:rFonts w:eastAsia="Times New Roman"/>
          <w:sz w:val="28"/>
          <w:szCs w:val="28"/>
        </w:rPr>
      </w:pPr>
      <w:r w:rsidRPr="004E03DF">
        <w:rPr>
          <w:rFonts w:eastAsia="Times New Roman"/>
          <w:sz w:val="28"/>
          <w:szCs w:val="28"/>
        </w:rPr>
        <w:t>Процесс обучения оснащен в соответствии с требованиями к оснащению Образовательного процесса</w:t>
      </w:r>
      <w:r>
        <w:rPr>
          <w:rFonts w:eastAsia="Times New Roman"/>
          <w:sz w:val="28"/>
          <w:szCs w:val="28"/>
        </w:rPr>
        <w:t xml:space="preserve"> в </w:t>
      </w:r>
      <w:r w:rsidRPr="004E03DF">
        <w:rPr>
          <w:rFonts w:eastAsia="Times New Roman"/>
          <w:sz w:val="28"/>
          <w:szCs w:val="28"/>
        </w:rPr>
        <w:t>соответствии содержательным наполнением учебных предметов федерального компонента государственного стандарта общего образования</w:t>
      </w:r>
      <w:r>
        <w:rPr>
          <w:rFonts w:eastAsia="Times New Roman"/>
          <w:sz w:val="28"/>
          <w:szCs w:val="28"/>
        </w:rPr>
        <w:t xml:space="preserve">. Для реализации программа необходимо наличие таких средств как интерактивная доска, интерактивная приставка </w:t>
      </w:r>
      <w:proofErr w:type="spellStart"/>
      <w:r>
        <w:rPr>
          <w:rFonts w:eastAsia="Times New Roman"/>
          <w:sz w:val="28"/>
          <w:szCs w:val="28"/>
          <w:lang w:val="en-US"/>
        </w:rPr>
        <w:t>Mimio</w:t>
      </w:r>
      <w:proofErr w:type="spellEnd"/>
      <w:r>
        <w:rPr>
          <w:rFonts w:eastAsia="Times New Roman"/>
          <w:sz w:val="28"/>
          <w:szCs w:val="28"/>
        </w:rPr>
        <w:t>, монитор, системный блок, документ-камера, колонки, подключение к Интернету, принтер, сканер, программное обеспечение, методическая и учебная литература.</w:t>
      </w:r>
    </w:p>
    <w:p w:rsidR="00617D8C" w:rsidRPr="004E03DF" w:rsidRDefault="00617D8C" w:rsidP="00617D8C">
      <w:pPr>
        <w:shd w:val="clear" w:color="auto" w:fill="FFFFFF"/>
        <w:spacing w:after="0" w:line="240" w:lineRule="auto"/>
        <w:ind w:left="43" w:firstLine="383"/>
        <w:jc w:val="both"/>
        <w:rPr>
          <w:sz w:val="28"/>
          <w:szCs w:val="28"/>
        </w:rPr>
      </w:pPr>
    </w:p>
    <w:p w:rsidR="00617D8C" w:rsidRPr="003A3ABE" w:rsidRDefault="00617D8C" w:rsidP="00617D8C">
      <w:pPr>
        <w:pStyle w:val="a6"/>
        <w:tabs>
          <w:tab w:val="left" w:pos="142"/>
        </w:tabs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  <w:r w:rsidRPr="003A3ABE">
        <w:rPr>
          <w:b/>
          <w:sz w:val="28"/>
          <w:szCs w:val="28"/>
        </w:rPr>
        <w:t>Содержание курса</w:t>
      </w:r>
    </w:p>
    <w:p w:rsidR="00617D8C" w:rsidRPr="003A3ABE" w:rsidRDefault="00617D8C" w:rsidP="00617D8C">
      <w:pPr>
        <w:pStyle w:val="a6"/>
        <w:tabs>
          <w:tab w:val="left" w:pos="142"/>
        </w:tabs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  <w:r w:rsidRPr="003A3ABE">
        <w:rPr>
          <w:b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horzAnchor="margin" w:tblpY="4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1101"/>
        <w:gridCol w:w="9072"/>
      </w:tblGrid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0"/>
              </w:tabs>
              <w:ind w:right="175" w:firstLine="426"/>
              <w:rPr>
                <w:sz w:val="28"/>
                <w:szCs w:val="28"/>
              </w:rPr>
            </w:pPr>
            <w:r w:rsidRPr="00FB3D1D">
              <w:rPr>
                <w:sz w:val="28"/>
                <w:szCs w:val="28"/>
              </w:rPr>
              <w:t>№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jc w:val="center"/>
              <w:rPr>
                <w:sz w:val="28"/>
                <w:szCs w:val="28"/>
              </w:rPr>
            </w:pPr>
            <w:r w:rsidRPr="00FB3D1D">
              <w:rPr>
                <w:sz w:val="28"/>
                <w:szCs w:val="28"/>
              </w:rPr>
              <w:t>Тема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sz w:val="28"/>
                <w:szCs w:val="28"/>
              </w:rPr>
              <w:t>Знакомство с форматом конкурса (виды речевой деятельности, типы заданий, время выполнения, инструкции).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rPr>
                <w:spacing w:val="-18"/>
                <w:sz w:val="28"/>
                <w:szCs w:val="28"/>
              </w:rPr>
            </w:pPr>
            <w:r w:rsidRPr="00FB3D1D">
              <w:rPr>
                <w:rFonts w:eastAsia="Times New Roman"/>
                <w:spacing w:val="-8"/>
                <w:sz w:val="28"/>
                <w:szCs w:val="28"/>
              </w:rPr>
              <w:t xml:space="preserve">Чтение. </w:t>
            </w:r>
            <w:r w:rsidRPr="00FB3D1D">
              <w:rPr>
                <w:rFonts w:eastAsia="Times New Roman"/>
                <w:sz w:val="28"/>
                <w:szCs w:val="28"/>
              </w:rPr>
              <w:t xml:space="preserve">Установление соответствия приведенных утверждений прочитанному тексту 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True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/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False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  <w:p w:rsidR="00617D8C" w:rsidRPr="00FB3D1D" w:rsidRDefault="00617D8C" w:rsidP="008029EF">
            <w:pPr>
              <w:shd w:val="clear" w:color="auto" w:fill="FFFFFF"/>
              <w:spacing w:after="0" w:line="240" w:lineRule="auto"/>
              <w:ind w:right="403"/>
              <w:rPr>
                <w:rFonts w:eastAsia="Times New Roman"/>
                <w:iCs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 xml:space="preserve">Задание на восстановление в тексте пропущенных слов 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proofErr w:type="spellStart"/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OpenCloze</w:t>
            </w:r>
            <w:proofErr w:type="spellEnd"/>
            <w:r w:rsidRPr="00FB3D1D">
              <w:rPr>
                <w:rFonts w:eastAsia="Times New Roman"/>
                <w:iCs/>
                <w:sz w:val="28"/>
                <w:szCs w:val="28"/>
              </w:rPr>
              <w:t xml:space="preserve">) 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FB3D1D">
              <w:rPr>
                <w:rFonts w:eastAsia="Times New Roman"/>
                <w:bCs/>
                <w:sz w:val="28"/>
                <w:szCs w:val="28"/>
              </w:rPr>
              <w:t>Аудирование</w:t>
            </w:r>
            <w:proofErr w:type="spellEnd"/>
            <w:r w:rsidRPr="00FB3D1D">
              <w:rPr>
                <w:rFonts w:eastAsia="Times New Roman"/>
                <w:bCs/>
                <w:sz w:val="28"/>
                <w:szCs w:val="28"/>
              </w:rPr>
              <w:t xml:space="preserve">. </w:t>
            </w:r>
            <w:r w:rsidRPr="00FB3D1D">
              <w:rPr>
                <w:rFonts w:eastAsia="Times New Roman"/>
                <w:sz w:val="28"/>
                <w:szCs w:val="28"/>
              </w:rPr>
              <w:t xml:space="preserve">Задания на установление </w:t>
            </w:r>
            <w:proofErr w:type="spellStart"/>
            <w:r w:rsidRPr="00FB3D1D">
              <w:rPr>
                <w:rFonts w:eastAsia="Times New Roman"/>
                <w:sz w:val="28"/>
                <w:szCs w:val="28"/>
              </w:rPr>
              <w:t>соответствияприведенных</w:t>
            </w:r>
            <w:proofErr w:type="spellEnd"/>
            <w:r w:rsidRPr="00FB3D1D">
              <w:rPr>
                <w:rFonts w:eastAsia="Times New Roman"/>
                <w:sz w:val="28"/>
                <w:szCs w:val="28"/>
              </w:rPr>
              <w:t xml:space="preserve"> утверждений </w:t>
            </w:r>
            <w:proofErr w:type="spellStart"/>
            <w:r w:rsidRPr="00FB3D1D">
              <w:rPr>
                <w:rFonts w:eastAsia="Times New Roman"/>
                <w:sz w:val="28"/>
                <w:szCs w:val="28"/>
              </w:rPr>
              <w:t>прослушанномутексту</w:t>
            </w:r>
            <w:proofErr w:type="spellEnd"/>
            <w:r w:rsidRPr="00FB3D1D">
              <w:rPr>
                <w:rFonts w:eastAsia="Times New Roman"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True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/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False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/</w:t>
            </w:r>
            <w:proofErr w:type="spellStart"/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NoInformation</w:t>
            </w:r>
            <w:proofErr w:type="spellEnd"/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  <w:p w:rsidR="00617D8C" w:rsidRPr="00FB3D1D" w:rsidRDefault="00617D8C" w:rsidP="008029EF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Грамматика Определительные придаточные предложения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Направляемый диалог</w:t>
            </w:r>
            <w:r>
              <w:rPr>
                <w:rFonts w:eastAsia="Times New Roman"/>
                <w:sz w:val="28"/>
                <w:szCs w:val="28"/>
              </w:rPr>
              <w:t xml:space="preserve">: </w:t>
            </w:r>
            <w:r w:rsidRPr="00FB3D1D">
              <w:rPr>
                <w:rFonts w:eastAsia="Times New Roman"/>
                <w:sz w:val="28"/>
                <w:szCs w:val="28"/>
              </w:rPr>
              <w:t>Как поздороваться и попрощаться</w:t>
            </w:r>
            <w:r>
              <w:rPr>
                <w:rFonts w:eastAsia="Times New Roman"/>
                <w:sz w:val="28"/>
                <w:szCs w:val="28"/>
              </w:rPr>
              <w:t xml:space="preserve">, </w:t>
            </w:r>
            <w:r w:rsidRPr="00FB3D1D">
              <w:rPr>
                <w:rFonts w:eastAsia="Times New Roman"/>
                <w:sz w:val="28"/>
                <w:szCs w:val="28"/>
              </w:rPr>
              <w:t>Как поддержать разговор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shd w:val="clear" w:color="auto" w:fill="FFFFFF"/>
              <w:spacing w:after="0" w:line="240" w:lineRule="auto"/>
              <w:ind w:right="845"/>
              <w:rPr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 xml:space="preserve">Описание иллюстрации и презентация тем </w:t>
            </w:r>
            <w:r>
              <w:rPr>
                <w:rFonts w:eastAsia="Times New Roman"/>
                <w:sz w:val="28"/>
                <w:szCs w:val="28"/>
              </w:rPr>
              <w:t>«</w:t>
            </w:r>
            <w:r w:rsidRPr="00FB3D1D">
              <w:rPr>
                <w:rFonts w:eastAsia="Times New Roman"/>
                <w:sz w:val="28"/>
                <w:szCs w:val="28"/>
              </w:rPr>
              <w:t>Человек</w:t>
            </w:r>
            <w:r>
              <w:rPr>
                <w:rFonts w:eastAsia="Times New Roman"/>
                <w:sz w:val="28"/>
                <w:szCs w:val="28"/>
              </w:rPr>
              <w:t xml:space="preserve">. </w:t>
            </w:r>
            <w:r w:rsidRPr="00FB3D1D">
              <w:rPr>
                <w:rFonts w:eastAsia="Times New Roman"/>
                <w:sz w:val="28"/>
                <w:szCs w:val="28"/>
              </w:rPr>
              <w:t xml:space="preserve"> Дом</w:t>
            </w:r>
            <w:r>
              <w:rPr>
                <w:rFonts w:eastAsia="Times New Roman"/>
                <w:sz w:val="28"/>
                <w:szCs w:val="28"/>
              </w:rPr>
              <w:t>»</w:t>
            </w:r>
            <w:r w:rsidR="00FB4A98">
              <w:rPr>
                <w:rFonts w:eastAsia="Times New Roman"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sz w:val="28"/>
                <w:szCs w:val="28"/>
              </w:rPr>
              <w:t>с обсуждением</w:t>
            </w:r>
            <w:r w:rsidRPr="00FB3D1D">
              <w:rPr>
                <w:sz w:val="28"/>
                <w:szCs w:val="28"/>
              </w:rPr>
              <w:t xml:space="preserve">.  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right="1210"/>
              <w:rPr>
                <w:spacing w:val="-11"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 xml:space="preserve">Задания на словообразование 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Word</w:t>
            </w:r>
            <w:r w:rsidR="00FB4A98">
              <w:rPr>
                <w:rFonts w:eastAsia="Times New Roman"/>
                <w:iCs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Formation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rPr>
                <w:spacing w:val="-20"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Письмо.  Рецензия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right="806"/>
              <w:rPr>
                <w:spacing w:val="-14"/>
                <w:sz w:val="28"/>
                <w:szCs w:val="28"/>
              </w:rPr>
            </w:pPr>
            <w:r w:rsidRPr="00FB3D1D">
              <w:rPr>
                <w:rFonts w:eastAsia="Times New Roman"/>
                <w:spacing w:val="-8"/>
                <w:sz w:val="28"/>
                <w:szCs w:val="28"/>
              </w:rPr>
              <w:t>Чтение.</w:t>
            </w:r>
            <w:r w:rsidRPr="00FB3D1D">
              <w:rPr>
                <w:rFonts w:eastAsia="Times New Roman"/>
                <w:sz w:val="28"/>
                <w:szCs w:val="28"/>
              </w:rPr>
              <w:t xml:space="preserve"> Задания на множественный выбор 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Multiple</w:t>
            </w:r>
            <w:r w:rsidR="00FB4A98">
              <w:rPr>
                <w:rFonts w:eastAsia="Times New Roman"/>
                <w:iCs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Choice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FB3D1D">
              <w:rPr>
                <w:rFonts w:eastAsia="Times New Roman"/>
                <w:bCs/>
                <w:sz w:val="28"/>
                <w:szCs w:val="28"/>
              </w:rPr>
              <w:t>Аудирование</w:t>
            </w:r>
            <w:proofErr w:type="spellEnd"/>
            <w:r w:rsidRPr="00FB3D1D">
              <w:rPr>
                <w:rFonts w:eastAsia="Times New Roman"/>
                <w:bCs/>
                <w:sz w:val="28"/>
                <w:szCs w:val="28"/>
              </w:rPr>
              <w:t>.</w:t>
            </w:r>
            <w:r w:rsidRPr="00FB3D1D">
              <w:rPr>
                <w:rFonts w:eastAsia="Times New Roman"/>
                <w:sz w:val="28"/>
                <w:szCs w:val="28"/>
              </w:rPr>
              <w:t xml:space="preserve"> Задания на множественный выбор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Multiple</w:t>
            </w:r>
            <w:r w:rsidR="00FB4A98">
              <w:rPr>
                <w:rFonts w:eastAsia="Times New Roman"/>
                <w:iCs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Choice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14"/>
              </w:tabs>
              <w:autoSpaceDE w:val="0"/>
              <w:autoSpaceDN w:val="0"/>
              <w:adjustRightInd w:val="0"/>
              <w:spacing w:after="0" w:line="240" w:lineRule="auto"/>
              <w:rPr>
                <w:spacing w:val="-10"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Направляемый диалог: Как дать указания; Как дать совет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shd w:val="clear" w:color="auto" w:fill="FFFFFF"/>
              <w:spacing w:after="0" w:line="240" w:lineRule="auto"/>
              <w:ind w:right="403"/>
              <w:rPr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 xml:space="preserve">Задание на множественный выбор 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Multiple</w:t>
            </w:r>
            <w:r w:rsidR="00FB4A98">
              <w:rPr>
                <w:rFonts w:eastAsia="Times New Roman"/>
                <w:iCs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Choice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rFonts w:eastAsia="Times New Roman"/>
                <w:bCs/>
                <w:sz w:val="28"/>
                <w:szCs w:val="28"/>
              </w:rPr>
              <w:t>Письмо. Решение проблемы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shd w:val="clear" w:color="auto" w:fill="FFFFFF"/>
              <w:spacing w:after="0" w:line="240" w:lineRule="auto"/>
              <w:ind w:right="845"/>
              <w:rPr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Описание иллюстрации и презентация темы «Путешествия и туризм» с обсуждением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right="629"/>
              <w:jc w:val="both"/>
              <w:rPr>
                <w:spacing w:val="-9"/>
                <w:sz w:val="28"/>
                <w:szCs w:val="28"/>
              </w:rPr>
            </w:pPr>
            <w:r w:rsidRPr="00FB3D1D">
              <w:rPr>
                <w:rFonts w:eastAsia="Times New Roman"/>
                <w:spacing w:val="-8"/>
                <w:sz w:val="28"/>
                <w:szCs w:val="28"/>
              </w:rPr>
              <w:t>Чтение.</w:t>
            </w:r>
            <w:r w:rsidR="00FB4A98">
              <w:rPr>
                <w:rFonts w:eastAsia="Times New Roman"/>
                <w:spacing w:val="-8"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sz w:val="28"/>
                <w:szCs w:val="28"/>
              </w:rPr>
              <w:t xml:space="preserve">Установление </w:t>
            </w:r>
            <w:proofErr w:type="gramStart"/>
            <w:r w:rsidRPr="00FB3D1D">
              <w:rPr>
                <w:rFonts w:eastAsia="Times New Roman"/>
                <w:sz w:val="28"/>
                <w:szCs w:val="28"/>
              </w:rPr>
              <w:t>структурно-смысловых</w:t>
            </w:r>
            <w:proofErr w:type="gramEnd"/>
            <w:r w:rsidRPr="00FB3D1D">
              <w:rPr>
                <w:rFonts w:eastAsia="Times New Roman"/>
                <w:sz w:val="28"/>
                <w:szCs w:val="28"/>
              </w:rPr>
              <w:t xml:space="preserve"> связи текста. Восстановление текста 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Gapped</w:t>
            </w:r>
            <w:r w:rsidR="00FB4A98">
              <w:rPr>
                <w:rFonts w:eastAsia="Times New Roman"/>
                <w:iCs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Text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FB3D1D">
              <w:rPr>
                <w:rFonts w:eastAsia="Times New Roman"/>
                <w:bCs/>
                <w:sz w:val="28"/>
                <w:szCs w:val="28"/>
              </w:rPr>
              <w:t>Аудирование</w:t>
            </w:r>
            <w:proofErr w:type="spellEnd"/>
            <w:r w:rsidRPr="00FB3D1D">
              <w:rPr>
                <w:rFonts w:eastAsia="Times New Roman"/>
                <w:bCs/>
                <w:sz w:val="28"/>
                <w:szCs w:val="28"/>
              </w:rPr>
              <w:t xml:space="preserve">. </w:t>
            </w:r>
            <w:r w:rsidRPr="00FB3D1D">
              <w:rPr>
                <w:rFonts w:eastAsia="Times New Roman"/>
                <w:sz w:val="28"/>
                <w:szCs w:val="28"/>
              </w:rPr>
              <w:t xml:space="preserve"> Задания на множественные соответствия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Multiple</w:t>
            </w:r>
            <w:r w:rsidR="00FB4A98">
              <w:rPr>
                <w:rFonts w:eastAsia="Times New Roman"/>
                <w:iCs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Matching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ind w:right="845"/>
              <w:rPr>
                <w:spacing w:val="-13"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Направляемый диалог: Как описать местонахождение и различные здания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ind w:right="403"/>
              <w:rPr>
                <w:spacing w:val="-11"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Задания на употребление правильных глагольных форм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Описание иллюстрации и презентация темы  «Наука и техника» с обсуждением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rFonts w:eastAsia="Times New Roman"/>
                <w:bCs/>
                <w:sz w:val="28"/>
                <w:szCs w:val="28"/>
              </w:rPr>
              <w:t>Письмо. Эссе-мнение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 w:line="240" w:lineRule="auto"/>
              <w:ind w:right="422"/>
              <w:rPr>
                <w:sz w:val="28"/>
                <w:szCs w:val="28"/>
              </w:rPr>
            </w:pPr>
            <w:r w:rsidRPr="00FB3D1D">
              <w:rPr>
                <w:rFonts w:eastAsia="Times New Roman"/>
                <w:bCs/>
                <w:sz w:val="28"/>
                <w:szCs w:val="28"/>
              </w:rPr>
              <w:t>Обсуждение.</w:t>
            </w:r>
            <w:r w:rsidRPr="00FB3D1D">
              <w:rPr>
                <w:rFonts w:eastAsia="Times New Roman"/>
                <w:sz w:val="28"/>
                <w:szCs w:val="28"/>
              </w:rPr>
              <w:t xml:space="preserve"> Как говорить об интересах, предпочтениях, желаниях и намерениях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FB3D1D">
              <w:rPr>
                <w:rFonts w:eastAsia="Times New Roman"/>
                <w:bCs/>
                <w:sz w:val="28"/>
                <w:szCs w:val="28"/>
              </w:rPr>
              <w:t>Аудирование</w:t>
            </w:r>
            <w:proofErr w:type="spellEnd"/>
            <w:r w:rsidRPr="00FB3D1D">
              <w:rPr>
                <w:rFonts w:eastAsia="Times New Roman"/>
                <w:bCs/>
                <w:sz w:val="28"/>
                <w:szCs w:val="28"/>
              </w:rPr>
              <w:t xml:space="preserve">. </w:t>
            </w:r>
            <w:proofErr w:type="gramStart"/>
            <w:r w:rsidRPr="00FB3D1D">
              <w:rPr>
                <w:rFonts w:eastAsia="Times New Roman"/>
                <w:sz w:val="28"/>
                <w:szCs w:val="28"/>
              </w:rPr>
              <w:t xml:space="preserve">Расположение событий или информации в определенном порядке  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Sequencing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  <w:proofErr w:type="gramEnd"/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right="806"/>
              <w:rPr>
                <w:spacing w:val="-9"/>
                <w:sz w:val="28"/>
                <w:szCs w:val="28"/>
              </w:rPr>
            </w:pPr>
            <w:r w:rsidRPr="00FB3D1D">
              <w:rPr>
                <w:rFonts w:eastAsia="Times New Roman"/>
                <w:spacing w:val="-8"/>
                <w:sz w:val="28"/>
                <w:szCs w:val="28"/>
              </w:rPr>
              <w:t>Чтение.</w:t>
            </w:r>
            <w:r w:rsidRPr="00FB3D1D">
              <w:rPr>
                <w:rFonts w:eastAsia="Times New Roman"/>
                <w:sz w:val="28"/>
                <w:szCs w:val="28"/>
              </w:rPr>
              <w:t xml:space="preserve"> Задания на множественные соответствия 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Multiple</w:t>
            </w:r>
            <w:r w:rsidR="00FB4A98">
              <w:rPr>
                <w:rFonts w:eastAsia="Times New Roman"/>
                <w:iCs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Matching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 xml:space="preserve">Задания на трансформацию 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(Sentence Transformation</w:t>
            </w:r>
            <w:r>
              <w:rPr>
                <w:rFonts w:eastAsia="Times New Roman"/>
                <w:iCs/>
                <w:sz w:val="28"/>
                <w:szCs w:val="28"/>
              </w:rPr>
              <w:t>)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33"/>
              </w:tabs>
              <w:autoSpaceDE w:val="0"/>
              <w:autoSpaceDN w:val="0"/>
              <w:adjustRightInd w:val="0"/>
              <w:spacing w:after="0" w:line="240" w:lineRule="auto"/>
              <w:rPr>
                <w:spacing w:val="-20"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Направляемый диалог: Выражение просьбы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sz w:val="28"/>
                <w:szCs w:val="28"/>
              </w:rPr>
              <w:t>Употребление фразовых глаголов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rFonts w:eastAsia="Times New Roman"/>
                <w:bCs/>
                <w:sz w:val="28"/>
                <w:szCs w:val="28"/>
              </w:rPr>
              <w:t>Письмо. Эссе «За и против»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sz w:val="28"/>
                <w:szCs w:val="28"/>
              </w:rPr>
              <w:t>Употребление идиом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18"/>
              </w:tabs>
              <w:autoSpaceDE w:val="0"/>
              <w:autoSpaceDN w:val="0"/>
              <w:adjustRightInd w:val="0"/>
              <w:spacing w:after="0" w:line="240" w:lineRule="auto"/>
              <w:rPr>
                <w:spacing w:val="-13"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Задания на частичный перевод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after="0" w:line="240" w:lineRule="auto"/>
              <w:ind w:right="806"/>
              <w:rPr>
                <w:spacing w:val="-9"/>
                <w:sz w:val="28"/>
                <w:szCs w:val="28"/>
              </w:rPr>
            </w:pPr>
            <w:r w:rsidRPr="00FB3D1D">
              <w:rPr>
                <w:rFonts w:eastAsia="Times New Roman"/>
                <w:spacing w:val="-8"/>
                <w:sz w:val="28"/>
                <w:szCs w:val="28"/>
              </w:rPr>
              <w:t xml:space="preserve">Чтение. </w:t>
            </w:r>
            <w:r w:rsidRPr="00FB3D1D">
              <w:rPr>
                <w:rFonts w:eastAsia="Times New Roman"/>
                <w:sz w:val="28"/>
                <w:szCs w:val="28"/>
              </w:rPr>
              <w:t xml:space="preserve">Установление логической последовательности 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(</w:t>
            </w:r>
            <w:r w:rsidRPr="00FB3D1D">
              <w:rPr>
                <w:rFonts w:eastAsia="Times New Roman"/>
                <w:iCs/>
                <w:sz w:val="28"/>
                <w:szCs w:val="28"/>
                <w:lang w:val="en-US"/>
              </w:rPr>
              <w:t>Sequencing</w:t>
            </w:r>
            <w:r w:rsidRPr="00FB3D1D">
              <w:rPr>
                <w:rFonts w:eastAsia="Times New Roman"/>
                <w:iCs/>
                <w:sz w:val="28"/>
                <w:szCs w:val="28"/>
              </w:rPr>
              <w:t>)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shd w:val="clear" w:color="auto" w:fill="FFFFFF"/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Условные предложения и предложения</w:t>
            </w:r>
            <w:r w:rsidR="00FB4A98">
              <w:rPr>
                <w:rFonts w:eastAsia="Times New Roman"/>
                <w:sz w:val="28"/>
                <w:szCs w:val="28"/>
              </w:rPr>
              <w:t xml:space="preserve"> </w:t>
            </w:r>
            <w:r w:rsidRPr="00FB3D1D">
              <w:rPr>
                <w:rFonts w:eastAsia="Times New Roman"/>
                <w:sz w:val="28"/>
                <w:szCs w:val="28"/>
              </w:rPr>
              <w:t>с '</w:t>
            </w:r>
            <w:r w:rsidRPr="00FB3D1D">
              <w:rPr>
                <w:rFonts w:eastAsia="Times New Roman"/>
                <w:sz w:val="28"/>
                <w:szCs w:val="28"/>
                <w:lang w:val="en-US"/>
              </w:rPr>
              <w:t>wish</w:t>
            </w:r>
            <w:r w:rsidRPr="00FB3D1D">
              <w:rPr>
                <w:rFonts w:eastAsia="Times New Roman"/>
                <w:sz w:val="28"/>
                <w:szCs w:val="28"/>
              </w:rPr>
              <w:t>'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ind w:right="403"/>
              <w:rPr>
                <w:spacing w:val="-17"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Короткие тексты прагматического характера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widowControl w:val="0"/>
              <w:shd w:val="clear" w:color="auto" w:fill="FFFFFF"/>
              <w:tabs>
                <w:tab w:val="left" w:pos="523"/>
              </w:tabs>
              <w:autoSpaceDE w:val="0"/>
              <w:autoSpaceDN w:val="0"/>
              <w:adjustRightInd w:val="0"/>
              <w:spacing w:after="0" w:line="240" w:lineRule="auto"/>
              <w:rPr>
                <w:spacing w:val="-9"/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Направляемый диалог: Как выразить различные чувства</w:t>
            </w:r>
            <w:r>
              <w:rPr>
                <w:spacing w:val="-9"/>
                <w:sz w:val="28"/>
                <w:szCs w:val="28"/>
              </w:rPr>
              <w:t xml:space="preserve">, </w:t>
            </w:r>
            <w:r w:rsidRPr="00FB3D1D">
              <w:rPr>
                <w:rFonts w:eastAsia="Times New Roman"/>
                <w:sz w:val="28"/>
                <w:szCs w:val="28"/>
              </w:rPr>
              <w:t>Как описать предметы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shd w:val="clear" w:color="auto" w:fill="FFFFFF"/>
              <w:spacing w:after="0" w:line="240" w:lineRule="auto"/>
              <w:ind w:right="806"/>
              <w:rPr>
                <w:sz w:val="28"/>
                <w:szCs w:val="28"/>
              </w:rPr>
            </w:pPr>
            <w:r w:rsidRPr="00FB3D1D">
              <w:rPr>
                <w:rFonts w:eastAsia="Times New Roman"/>
                <w:sz w:val="28"/>
                <w:szCs w:val="28"/>
              </w:rPr>
              <w:t>Выполнение лексико-грамматических заданий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shd w:val="clear" w:color="auto" w:fill="FFFFFF"/>
              <w:spacing w:after="0" w:line="240" w:lineRule="auto"/>
              <w:ind w:right="806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Монологическое высказывание</w:t>
            </w:r>
          </w:p>
        </w:tc>
      </w:tr>
      <w:tr w:rsidR="00617D8C" w:rsidRPr="00FB3D1D" w:rsidTr="008029E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617D8C">
            <w:pPr>
              <w:pStyle w:val="a3"/>
              <w:numPr>
                <w:ilvl w:val="0"/>
                <w:numId w:val="14"/>
              </w:numPr>
              <w:tabs>
                <w:tab w:val="left" w:pos="0"/>
              </w:tabs>
              <w:ind w:left="0" w:right="175" w:firstLine="426"/>
              <w:rPr>
                <w:sz w:val="28"/>
                <w:szCs w:val="28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17D8C" w:rsidRPr="00FB3D1D" w:rsidRDefault="00617D8C" w:rsidP="008029EF">
            <w:pPr>
              <w:tabs>
                <w:tab w:val="left" w:pos="142"/>
              </w:tabs>
              <w:spacing w:after="0" w:line="240" w:lineRule="auto"/>
              <w:rPr>
                <w:sz w:val="28"/>
                <w:szCs w:val="28"/>
              </w:rPr>
            </w:pPr>
            <w:r w:rsidRPr="00FB3D1D">
              <w:rPr>
                <w:sz w:val="28"/>
                <w:szCs w:val="28"/>
              </w:rPr>
              <w:t>Итоговое занятие</w:t>
            </w:r>
          </w:p>
        </w:tc>
      </w:tr>
    </w:tbl>
    <w:p w:rsidR="00617D8C" w:rsidRPr="00A14FF0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sz w:val="28"/>
          <w:szCs w:val="28"/>
        </w:rPr>
      </w:pPr>
    </w:p>
    <w:p w:rsidR="00617D8C" w:rsidRPr="00A14FF0" w:rsidRDefault="00617D8C" w:rsidP="00617D8C">
      <w:pPr>
        <w:tabs>
          <w:tab w:val="left" w:pos="142"/>
        </w:tabs>
        <w:spacing w:after="0" w:line="240" w:lineRule="auto"/>
        <w:ind w:firstLine="426"/>
        <w:jc w:val="both"/>
        <w:rPr>
          <w:sz w:val="28"/>
          <w:szCs w:val="28"/>
        </w:rPr>
      </w:pPr>
      <w:r w:rsidRPr="00A14FF0">
        <w:rPr>
          <w:sz w:val="28"/>
          <w:szCs w:val="28"/>
        </w:rPr>
        <w:t>Программа разработана на основе:</w:t>
      </w:r>
    </w:p>
    <w:p w:rsidR="00617D8C" w:rsidRPr="00A14FF0" w:rsidRDefault="00617D8C" w:rsidP="00617D8C">
      <w:pPr>
        <w:pStyle w:val="a3"/>
        <w:numPr>
          <w:ilvl w:val="0"/>
          <w:numId w:val="1"/>
        </w:numPr>
        <w:tabs>
          <w:tab w:val="left" w:pos="142"/>
        </w:tabs>
        <w:ind w:left="0" w:firstLine="426"/>
        <w:jc w:val="both"/>
        <w:rPr>
          <w:sz w:val="28"/>
          <w:szCs w:val="28"/>
        </w:rPr>
      </w:pPr>
      <w:r w:rsidRPr="00A14FF0">
        <w:rPr>
          <w:sz w:val="28"/>
          <w:szCs w:val="28"/>
        </w:rPr>
        <w:t>Примерные программы по иностранным языкам. Английский язык. Основное общее образование.// Сборник нормативных документов. Иностранный язык / сост. Э.Ф. Днепров, А.Г. Аркадьев. – 2 из</w:t>
      </w:r>
      <w:r w:rsidR="008B4013">
        <w:rPr>
          <w:sz w:val="28"/>
          <w:szCs w:val="28"/>
        </w:rPr>
        <w:t>д., стереотип. – М.: Дрофа, 2021</w:t>
      </w:r>
      <w:r w:rsidRPr="00A14FF0">
        <w:rPr>
          <w:sz w:val="28"/>
          <w:szCs w:val="28"/>
        </w:rPr>
        <w:t>.</w:t>
      </w:r>
    </w:p>
    <w:p w:rsidR="00617D8C" w:rsidRPr="00A14FF0" w:rsidRDefault="00617D8C" w:rsidP="00617D8C">
      <w:pPr>
        <w:pStyle w:val="a3"/>
        <w:numPr>
          <w:ilvl w:val="0"/>
          <w:numId w:val="1"/>
        </w:numPr>
        <w:tabs>
          <w:tab w:val="left" w:pos="142"/>
        </w:tabs>
        <w:ind w:left="0" w:firstLine="426"/>
        <w:rPr>
          <w:sz w:val="28"/>
          <w:szCs w:val="28"/>
        </w:rPr>
      </w:pPr>
      <w:r w:rsidRPr="00A14FF0">
        <w:rPr>
          <w:sz w:val="28"/>
          <w:szCs w:val="28"/>
        </w:rPr>
        <w:t>В. В. Сафонова. Английский язык. Программы общеобразовательных учреждений: школа с углубленным изучением английского языка. II – XI классы. – М.: Просвещение, 2006</w:t>
      </w:r>
    </w:p>
    <w:p w:rsidR="00617D8C" w:rsidRPr="00A14FF0" w:rsidRDefault="008B4013" w:rsidP="008B4013">
      <w:pPr>
        <w:pStyle w:val="a3"/>
        <w:numPr>
          <w:ilvl w:val="0"/>
          <w:numId w:val="1"/>
        </w:num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4013">
        <w:rPr>
          <w:sz w:val="28"/>
          <w:szCs w:val="28"/>
        </w:rPr>
        <w:t xml:space="preserve">Программы среднего (полного) общего образования по английскому языку (Базовый уровень) под ред. </w:t>
      </w:r>
      <w:proofErr w:type="spellStart"/>
      <w:r w:rsidRPr="008B4013">
        <w:rPr>
          <w:sz w:val="28"/>
          <w:szCs w:val="28"/>
        </w:rPr>
        <w:t>В.Г.Апалькова</w:t>
      </w:r>
      <w:proofErr w:type="spellEnd"/>
      <w:r w:rsidRPr="008B4013">
        <w:rPr>
          <w:sz w:val="28"/>
          <w:szCs w:val="28"/>
        </w:rPr>
        <w:t xml:space="preserve"> – М: Просвещение 2010г. с учетом требований государственного стандарта среднего (полного) общего образования по инос</w:t>
      </w:r>
      <w:r w:rsidR="009A4A49">
        <w:rPr>
          <w:sz w:val="28"/>
          <w:szCs w:val="28"/>
        </w:rPr>
        <w:t>транному языку</w:t>
      </w:r>
      <w:r w:rsidRPr="008B4013">
        <w:rPr>
          <w:sz w:val="28"/>
          <w:szCs w:val="28"/>
        </w:rPr>
        <w:t>.</w:t>
      </w:r>
      <w:r w:rsidR="009A4A49">
        <w:rPr>
          <w:sz w:val="28"/>
          <w:szCs w:val="28"/>
        </w:rPr>
        <w:t xml:space="preserve"> </w:t>
      </w:r>
      <w:r w:rsidR="00617D8C" w:rsidRPr="00A14FF0">
        <w:rPr>
          <w:sz w:val="28"/>
          <w:szCs w:val="28"/>
        </w:rPr>
        <w:t>Положения образовательного учреждения о программах дополнительного образования.</w:t>
      </w:r>
    </w:p>
    <w:p w:rsidR="00617D8C" w:rsidRPr="00A14FF0" w:rsidRDefault="00617D8C" w:rsidP="00617D8C">
      <w:pPr>
        <w:pStyle w:val="a6"/>
        <w:tabs>
          <w:tab w:val="left" w:pos="142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617D8C" w:rsidRDefault="00617D8C" w:rsidP="00617D8C">
      <w:pPr>
        <w:tabs>
          <w:tab w:val="left" w:pos="0"/>
          <w:tab w:val="left" w:pos="142"/>
        </w:tabs>
        <w:spacing w:after="0"/>
        <w:ind w:firstLine="426"/>
        <w:jc w:val="center"/>
        <w:rPr>
          <w:b/>
          <w:sz w:val="28"/>
          <w:szCs w:val="28"/>
        </w:rPr>
      </w:pPr>
    </w:p>
    <w:p w:rsidR="00617D8C" w:rsidRDefault="00617D8C" w:rsidP="00617D8C">
      <w:pPr>
        <w:tabs>
          <w:tab w:val="left" w:pos="0"/>
          <w:tab w:val="left" w:pos="142"/>
        </w:tabs>
        <w:spacing w:after="0"/>
        <w:ind w:firstLine="426"/>
        <w:jc w:val="center"/>
        <w:rPr>
          <w:b/>
          <w:sz w:val="28"/>
          <w:szCs w:val="28"/>
        </w:rPr>
      </w:pPr>
      <w:r w:rsidRPr="00140DCC">
        <w:rPr>
          <w:b/>
          <w:sz w:val="28"/>
          <w:szCs w:val="28"/>
        </w:rPr>
        <w:t>Список источников</w:t>
      </w:r>
    </w:p>
    <w:p w:rsidR="00617D8C" w:rsidRPr="00C90C09" w:rsidRDefault="00617D8C" w:rsidP="00617D8C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ind w:left="567" w:right="19" w:hanging="567"/>
        <w:jc w:val="both"/>
        <w:rPr>
          <w:rFonts w:eastAsiaTheme="minorEastAsia"/>
        </w:rPr>
      </w:pPr>
      <w:r w:rsidRPr="00C90C09">
        <w:rPr>
          <w:sz w:val="28"/>
          <w:szCs w:val="28"/>
        </w:rPr>
        <w:t>Всероссийская олимпиада школьников по иностранным языкам.</w:t>
      </w:r>
      <w:r w:rsidR="00FB4A98">
        <w:rPr>
          <w:sz w:val="28"/>
          <w:szCs w:val="28"/>
        </w:rPr>
        <w:t xml:space="preserve"> </w:t>
      </w:r>
      <w:r w:rsidRPr="00C90C09">
        <w:rPr>
          <w:sz w:val="28"/>
          <w:szCs w:val="28"/>
        </w:rPr>
        <w:t>Английский язык. / Сост. Ю.Б.</w:t>
      </w:r>
      <w:r w:rsidR="00FB4A98">
        <w:rPr>
          <w:sz w:val="28"/>
          <w:szCs w:val="28"/>
        </w:rPr>
        <w:t xml:space="preserve"> </w:t>
      </w:r>
      <w:proofErr w:type="spellStart"/>
      <w:r w:rsidRPr="00C90C09">
        <w:rPr>
          <w:sz w:val="28"/>
          <w:szCs w:val="28"/>
        </w:rPr>
        <w:t>Курасовская</w:t>
      </w:r>
      <w:proofErr w:type="spellEnd"/>
      <w:r w:rsidRPr="00C90C09">
        <w:rPr>
          <w:sz w:val="28"/>
          <w:szCs w:val="28"/>
        </w:rPr>
        <w:t>, В.В.</w:t>
      </w:r>
      <w:r w:rsidR="00FB4A98">
        <w:rPr>
          <w:sz w:val="28"/>
          <w:szCs w:val="28"/>
        </w:rPr>
        <w:t xml:space="preserve"> </w:t>
      </w:r>
      <w:r w:rsidRPr="00C90C09">
        <w:rPr>
          <w:sz w:val="28"/>
          <w:szCs w:val="28"/>
        </w:rPr>
        <w:t>Копылова, В.Н.</w:t>
      </w:r>
      <w:r w:rsidR="00FB4A98">
        <w:rPr>
          <w:sz w:val="28"/>
          <w:szCs w:val="28"/>
        </w:rPr>
        <w:t xml:space="preserve"> </w:t>
      </w:r>
      <w:r w:rsidRPr="00C90C09">
        <w:rPr>
          <w:sz w:val="28"/>
          <w:szCs w:val="28"/>
        </w:rPr>
        <w:t>Симкин;</w:t>
      </w:r>
      <w:r w:rsidR="00FB4A98">
        <w:rPr>
          <w:sz w:val="28"/>
          <w:szCs w:val="28"/>
        </w:rPr>
        <w:t xml:space="preserve"> </w:t>
      </w:r>
      <w:r w:rsidRPr="00C90C09">
        <w:rPr>
          <w:sz w:val="28"/>
          <w:szCs w:val="28"/>
        </w:rPr>
        <w:t>Науч.</w:t>
      </w:r>
      <w:r w:rsidR="00FB4A98">
        <w:rPr>
          <w:sz w:val="28"/>
          <w:szCs w:val="28"/>
        </w:rPr>
        <w:t xml:space="preserve"> </w:t>
      </w:r>
      <w:r w:rsidRPr="00C90C09">
        <w:rPr>
          <w:sz w:val="28"/>
          <w:szCs w:val="28"/>
        </w:rPr>
        <w:t>ред. Э.М.</w:t>
      </w:r>
      <w:r w:rsidR="00FB4A98">
        <w:rPr>
          <w:sz w:val="28"/>
          <w:szCs w:val="28"/>
        </w:rPr>
        <w:t xml:space="preserve"> </w:t>
      </w:r>
      <w:r w:rsidRPr="00C90C09">
        <w:rPr>
          <w:sz w:val="28"/>
          <w:szCs w:val="28"/>
        </w:rPr>
        <w:t>Никитин. - М.: АПКиППРО,2005.</w:t>
      </w:r>
    </w:p>
    <w:p w:rsidR="00617D8C" w:rsidRPr="0069439E" w:rsidRDefault="00617D8C" w:rsidP="00617D8C">
      <w:pPr>
        <w:widowControl w:val="0"/>
        <w:numPr>
          <w:ilvl w:val="0"/>
          <w:numId w:val="16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left="567" w:right="5" w:hanging="567"/>
        <w:jc w:val="both"/>
        <w:rPr>
          <w:rFonts w:eastAsiaTheme="minorEastAsia"/>
          <w:spacing w:val="-17"/>
          <w:sz w:val="28"/>
          <w:szCs w:val="28"/>
          <w:lang w:eastAsia="ru-RU"/>
        </w:rPr>
      </w:pPr>
      <w:r w:rsidRPr="0069439E">
        <w:rPr>
          <w:rFonts w:eastAsia="Times New Roman"/>
          <w:sz w:val="28"/>
          <w:szCs w:val="28"/>
          <w:lang w:eastAsia="ru-RU"/>
        </w:rPr>
        <w:t xml:space="preserve">Всероссийской олимпиады школьников по английскому языку и подготовка </w:t>
      </w:r>
      <w:r w:rsidRPr="0069439E">
        <w:rPr>
          <w:rFonts w:eastAsia="Times New Roman"/>
          <w:sz w:val="28"/>
          <w:szCs w:val="28"/>
          <w:lang w:eastAsia="ru-RU"/>
        </w:rPr>
        <w:lastRenderedPageBreak/>
        <w:t>конкурсантов./ Сост. Ю.Б.</w:t>
      </w:r>
      <w:r w:rsidR="00FB4A9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9439E">
        <w:rPr>
          <w:rFonts w:eastAsia="Times New Roman"/>
          <w:sz w:val="28"/>
          <w:szCs w:val="28"/>
          <w:lang w:eastAsia="ru-RU"/>
        </w:rPr>
        <w:t>Курасовская</w:t>
      </w:r>
      <w:proofErr w:type="spellEnd"/>
      <w:r w:rsidRPr="0069439E">
        <w:rPr>
          <w:rFonts w:eastAsia="Times New Roman"/>
          <w:sz w:val="28"/>
          <w:szCs w:val="28"/>
          <w:lang w:eastAsia="ru-RU"/>
        </w:rPr>
        <w:t>; Науч.</w:t>
      </w:r>
      <w:r w:rsidR="00FB4A98">
        <w:rPr>
          <w:rFonts w:eastAsia="Times New Roman"/>
          <w:sz w:val="28"/>
          <w:szCs w:val="28"/>
          <w:lang w:eastAsia="ru-RU"/>
        </w:rPr>
        <w:t xml:space="preserve"> </w:t>
      </w:r>
      <w:r w:rsidRPr="0069439E">
        <w:rPr>
          <w:rFonts w:eastAsia="Times New Roman"/>
          <w:sz w:val="28"/>
          <w:szCs w:val="28"/>
          <w:lang w:eastAsia="ru-RU"/>
        </w:rPr>
        <w:t>ред. Э.М.</w:t>
      </w:r>
      <w:r w:rsidR="00FB4A98">
        <w:rPr>
          <w:rFonts w:eastAsia="Times New Roman"/>
          <w:sz w:val="28"/>
          <w:szCs w:val="28"/>
          <w:lang w:eastAsia="ru-RU"/>
        </w:rPr>
        <w:t xml:space="preserve"> </w:t>
      </w:r>
      <w:r w:rsidRPr="0069439E">
        <w:rPr>
          <w:rFonts w:eastAsia="Times New Roman"/>
          <w:sz w:val="28"/>
          <w:szCs w:val="28"/>
          <w:lang w:eastAsia="ru-RU"/>
        </w:rPr>
        <w:t>Никитин. - М.: АПКиППРО,2006.</w:t>
      </w:r>
    </w:p>
    <w:p w:rsidR="00617D8C" w:rsidRPr="0069439E" w:rsidRDefault="00617D8C" w:rsidP="00617D8C">
      <w:pPr>
        <w:widowControl w:val="0"/>
        <w:numPr>
          <w:ilvl w:val="0"/>
          <w:numId w:val="16"/>
        </w:numPr>
        <w:shd w:val="clear" w:color="auto" w:fill="FFFFFF"/>
        <w:tabs>
          <w:tab w:val="left" w:pos="979"/>
        </w:tabs>
        <w:autoSpaceDE w:val="0"/>
        <w:autoSpaceDN w:val="0"/>
        <w:adjustRightInd w:val="0"/>
        <w:spacing w:after="0" w:line="240" w:lineRule="auto"/>
        <w:ind w:left="567" w:right="14" w:hanging="567"/>
        <w:jc w:val="both"/>
        <w:rPr>
          <w:rFonts w:eastAsiaTheme="minorEastAsia"/>
          <w:spacing w:val="-15"/>
          <w:sz w:val="28"/>
          <w:szCs w:val="28"/>
          <w:lang w:eastAsia="ru-RU"/>
        </w:rPr>
      </w:pPr>
      <w:r w:rsidRPr="0069439E">
        <w:rPr>
          <w:rFonts w:eastAsia="Times New Roman"/>
          <w:spacing w:val="-1"/>
          <w:sz w:val="28"/>
          <w:szCs w:val="28"/>
          <w:lang w:eastAsia="ru-RU"/>
        </w:rPr>
        <w:t>Английский язык. Всероссийские олимпиады. Вып.1. Ю.Б.</w:t>
      </w:r>
      <w:r w:rsidR="00FB4A98">
        <w:rPr>
          <w:rFonts w:eastAsia="Times New Roman"/>
          <w:spacing w:val="-1"/>
          <w:sz w:val="28"/>
          <w:szCs w:val="28"/>
          <w:lang w:eastAsia="ru-RU"/>
        </w:rPr>
        <w:t xml:space="preserve"> </w:t>
      </w:r>
      <w:proofErr w:type="spellStart"/>
      <w:r w:rsidRPr="0069439E">
        <w:rPr>
          <w:rFonts w:eastAsia="Times New Roman"/>
          <w:spacing w:val="-1"/>
          <w:sz w:val="28"/>
          <w:szCs w:val="28"/>
          <w:lang w:eastAsia="ru-RU"/>
        </w:rPr>
        <w:t>Курасовская</w:t>
      </w:r>
      <w:proofErr w:type="spellEnd"/>
      <w:r w:rsidRPr="0069439E">
        <w:rPr>
          <w:rFonts w:eastAsia="Times New Roman"/>
          <w:spacing w:val="-1"/>
          <w:sz w:val="28"/>
          <w:szCs w:val="28"/>
          <w:lang w:eastAsia="ru-RU"/>
        </w:rPr>
        <w:t xml:space="preserve">, </w:t>
      </w:r>
      <w:r w:rsidRPr="0069439E">
        <w:rPr>
          <w:rFonts w:eastAsia="Times New Roman"/>
          <w:sz w:val="28"/>
          <w:szCs w:val="28"/>
          <w:lang w:eastAsia="ru-RU"/>
        </w:rPr>
        <w:t>А.И.</w:t>
      </w:r>
      <w:r w:rsidR="00FB4A98">
        <w:rPr>
          <w:rFonts w:eastAsia="Times New Roman"/>
          <w:sz w:val="28"/>
          <w:szCs w:val="28"/>
          <w:lang w:eastAsia="ru-RU"/>
        </w:rPr>
        <w:t xml:space="preserve"> </w:t>
      </w:r>
      <w:r w:rsidRPr="0069439E">
        <w:rPr>
          <w:rFonts w:eastAsia="Times New Roman"/>
          <w:sz w:val="28"/>
          <w:szCs w:val="28"/>
          <w:lang w:eastAsia="ru-RU"/>
        </w:rPr>
        <w:t>Усманова, Л.А.</w:t>
      </w:r>
      <w:r w:rsidR="00FB4A98">
        <w:rPr>
          <w:rFonts w:eastAsia="Times New Roman"/>
          <w:sz w:val="28"/>
          <w:szCs w:val="28"/>
          <w:lang w:eastAsia="ru-RU"/>
        </w:rPr>
        <w:t xml:space="preserve"> </w:t>
      </w:r>
      <w:r w:rsidRPr="0069439E">
        <w:rPr>
          <w:rFonts w:eastAsia="Times New Roman"/>
          <w:sz w:val="28"/>
          <w:szCs w:val="28"/>
          <w:lang w:eastAsia="ru-RU"/>
        </w:rPr>
        <w:t>Городецкая.- М.: Просвещение, 2008.</w:t>
      </w:r>
    </w:p>
    <w:p w:rsidR="00617D8C" w:rsidRPr="0069439E" w:rsidRDefault="00617D8C" w:rsidP="00617D8C">
      <w:pPr>
        <w:pStyle w:val="a3"/>
        <w:widowControl w:val="0"/>
        <w:numPr>
          <w:ilvl w:val="0"/>
          <w:numId w:val="16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ind w:left="567" w:right="10" w:hanging="567"/>
        <w:jc w:val="both"/>
        <w:rPr>
          <w:sz w:val="28"/>
          <w:szCs w:val="28"/>
        </w:rPr>
      </w:pPr>
      <w:r w:rsidRPr="0069439E">
        <w:rPr>
          <w:sz w:val="28"/>
          <w:szCs w:val="28"/>
        </w:rPr>
        <w:t xml:space="preserve">Английский язык. Всероссийские олимпиады. Вып.2. </w:t>
      </w:r>
      <w:proofErr w:type="spellStart"/>
      <w:r w:rsidRPr="0069439E">
        <w:rPr>
          <w:sz w:val="28"/>
          <w:szCs w:val="28"/>
        </w:rPr>
        <w:t>С.Г.</w:t>
      </w:r>
      <w:proofErr w:type="gramStart"/>
      <w:r w:rsidRPr="0069439E">
        <w:rPr>
          <w:sz w:val="28"/>
          <w:szCs w:val="28"/>
        </w:rPr>
        <w:t>Тер</w:t>
      </w:r>
      <w:proofErr w:type="spellEnd"/>
      <w:r w:rsidRPr="0069439E">
        <w:rPr>
          <w:sz w:val="28"/>
          <w:szCs w:val="28"/>
        </w:rPr>
        <w:t>-Минасова</w:t>
      </w:r>
      <w:proofErr w:type="gramEnd"/>
      <w:r w:rsidRPr="0069439E">
        <w:rPr>
          <w:sz w:val="28"/>
          <w:szCs w:val="28"/>
        </w:rPr>
        <w:t xml:space="preserve">, </w:t>
      </w:r>
      <w:proofErr w:type="spellStart"/>
      <w:r w:rsidRPr="0069439E">
        <w:rPr>
          <w:sz w:val="28"/>
          <w:szCs w:val="28"/>
        </w:rPr>
        <w:t>Ю.Б.Курасовская</w:t>
      </w:r>
      <w:proofErr w:type="spellEnd"/>
      <w:r w:rsidRPr="0069439E">
        <w:rPr>
          <w:sz w:val="28"/>
          <w:szCs w:val="28"/>
        </w:rPr>
        <w:t xml:space="preserve">, </w:t>
      </w:r>
      <w:proofErr w:type="spellStart"/>
      <w:r w:rsidRPr="0069439E">
        <w:rPr>
          <w:sz w:val="28"/>
          <w:szCs w:val="28"/>
        </w:rPr>
        <w:t>Л.А.Городецкая</w:t>
      </w:r>
      <w:proofErr w:type="spellEnd"/>
      <w:r w:rsidRPr="0069439E">
        <w:rPr>
          <w:sz w:val="28"/>
          <w:szCs w:val="28"/>
        </w:rPr>
        <w:t xml:space="preserve">, </w:t>
      </w:r>
      <w:proofErr w:type="spellStart"/>
      <w:r w:rsidRPr="0069439E">
        <w:rPr>
          <w:sz w:val="28"/>
          <w:szCs w:val="28"/>
        </w:rPr>
        <w:t>Н.Е.Медведева</w:t>
      </w:r>
      <w:proofErr w:type="spellEnd"/>
      <w:r w:rsidRPr="0069439E">
        <w:rPr>
          <w:sz w:val="28"/>
          <w:szCs w:val="28"/>
        </w:rPr>
        <w:t xml:space="preserve">.- </w:t>
      </w:r>
      <w:proofErr w:type="spellStart"/>
      <w:r w:rsidRPr="0069439E">
        <w:rPr>
          <w:sz w:val="28"/>
          <w:szCs w:val="28"/>
        </w:rPr>
        <w:t>М.:Просвещение</w:t>
      </w:r>
      <w:proofErr w:type="spellEnd"/>
      <w:r w:rsidRPr="0069439E">
        <w:rPr>
          <w:sz w:val="28"/>
          <w:szCs w:val="28"/>
        </w:rPr>
        <w:t>, 2009.</w:t>
      </w:r>
    </w:p>
    <w:p w:rsidR="00617D8C" w:rsidRPr="00340C20" w:rsidRDefault="00617D8C" w:rsidP="00617D8C">
      <w:pPr>
        <w:pStyle w:val="a3"/>
        <w:numPr>
          <w:ilvl w:val="0"/>
          <w:numId w:val="16"/>
        </w:numPr>
        <w:tabs>
          <w:tab w:val="left" w:pos="142"/>
        </w:tabs>
        <w:ind w:left="567" w:hanging="567"/>
        <w:jc w:val="both"/>
        <w:rPr>
          <w:sz w:val="28"/>
          <w:szCs w:val="28"/>
        </w:rPr>
      </w:pPr>
      <w:r w:rsidRPr="00E456D6">
        <w:rPr>
          <w:sz w:val="28"/>
          <w:szCs w:val="28"/>
          <w:lang w:val="en-US"/>
        </w:rPr>
        <w:t>State</w:t>
      </w:r>
      <w:r w:rsidR="00FB4A98">
        <w:rPr>
          <w:sz w:val="28"/>
          <w:szCs w:val="28"/>
        </w:rPr>
        <w:t xml:space="preserve"> </w:t>
      </w:r>
      <w:r w:rsidRPr="00E456D6">
        <w:rPr>
          <w:sz w:val="28"/>
          <w:szCs w:val="28"/>
          <w:lang w:val="en-US"/>
        </w:rPr>
        <w:t>Exam</w:t>
      </w:r>
      <w:r w:rsidR="00FB4A98">
        <w:rPr>
          <w:sz w:val="28"/>
          <w:szCs w:val="28"/>
        </w:rPr>
        <w:t xml:space="preserve"> </w:t>
      </w:r>
      <w:proofErr w:type="spellStart"/>
      <w:r w:rsidRPr="00E456D6">
        <w:rPr>
          <w:sz w:val="28"/>
          <w:szCs w:val="28"/>
          <w:lang w:val="en-US"/>
        </w:rPr>
        <w:t>Maximiser</w:t>
      </w:r>
      <w:proofErr w:type="spellEnd"/>
      <w:r w:rsidR="00FB4A98">
        <w:rPr>
          <w:sz w:val="28"/>
          <w:szCs w:val="28"/>
        </w:rPr>
        <w:t xml:space="preserve"> </w:t>
      </w:r>
      <w:proofErr w:type="spellStart"/>
      <w:r w:rsidRPr="00E456D6">
        <w:rPr>
          <w:sz w:val="28"/>
          <w:szCs w:val="28"/>
        </w:rPr>
        <w:t>Английскийязык</w:t>
      </w:r>
      <w:proofErr w:type="spellEnd"/>
      <w:r w:rsidRPr="00340C20">
        <w:rPr>
          <w:sz w:val="28"/>
          <w:szCs w:val="28"/>
        </w:rPr>
        <w:t>.</w:t>
      </w:r>
      <w:r w:rsidR="00FB4A98">
        <w:rPr>
          <w:sz w:val="28"/>
          <w:szCs w:val="28"/>
        </w:rPr>
        <w:t xml:space="preserve"> </w:t>
      </w:r>
      <w:r w:rsidRPr="00E456D6">
        <w:rPr>
          <w:sz w:val="28"/>
          <w:szCs w:val="28"/>
        </w:rPr>
        <w:t>Подготовка</w:t>
      </w:r>
      <w:r w:rsidR="00FB4A98">
        <w:rPr>
          <w:sz w:val="28"/>
          <w:szCs w:val="28"/>
        </w:rPr>
        <w:t xml:space="preserve"> </w:t>
      </w:r>
      <w:r w:rsidRPr="00E456D6">
        <w:rPr>
          <w:sz w:val="28"/>
          <w:szCs w:val="28"/>
        </w:rPr>
        <w:t>к</w:t>
      </w:r>
      <w:r w:rsidR="00FB4A98">
        <w:rPr>
          <w:sz w:val="28"/>
          <w:szCs w:val="28"/>
        </w:rPr>
        <w:t xml:space="preserve"> </w:t>
      </w:r>
      <w:r w:rsidRPr="00E456D6">
        <w:rPr>
          <w:sz w:val="28"/>
          <w:szCs w:val="28"/>
        </w:rPr>
        <w:t>экзаменам</w:t>
      </w:r>
      <w:r w:rsidRPr="00340C20">
        <w:rPr>
          <w:sz w:val="28"/>
          <w:szCs w:val="28"/>
        </w:rPr>
        <w:t>/</w:t>
      </w:r>
      <w:proofErr w:type="spellStart"/>
      <w:r w:rsidRPr="00E456D6">
        <w:rPr>
          <w:sz w:val="28"/>
          <w:szCs w:val="28"/>
        </w:rPr>
        <w:t>СолововаЕ</w:t>
      </w:r>
      <w:r w:rsidRPr="00340C20">
        <w:rPr>
          <w:sz w:val="28"/>
          <w:szCs w:val="28"/>
        </w:rPr>
        <w:t>.</w:t>
      </w:r>
      <w:r w:rsidRPr="00E456D6">
        <w:rPr>
          <w:sz w:val="28"/>
          <w:szCs w:val="28"/>
        </w:rPr>
        <w:t>Н</w:t>
      </w:r>
      <w:proofErr w:type="spellEnd"/>
      <w:r w:rsidRPr="00340C20">
        <w:rPr>
          <w:sz w:val="28"/>
          <w:szCs w:val="28"/>
        </w:rPr>
        <w:t xml:space="preserve">., </w:t>
      </w:r>
      <w:proofErr w:type="spellStart"/>
      <w:r w:rsidRPr="00E456D6">
        <w:rPr>
          <w:sz w:val="28"/>
          <w:szCs w:val="28"/>
        </w:rPr>
        <w:t>СолоковаИ</w:t>
      </w:r>
      <w:r w:rsidRPr="00340C20">
        <w:rPr>
          <w:sz w:val="28"/>
          <w:szCs w:val="28"/>
        </w:rPr>
        <w:t>.</w:t>
      </w:r>
      <w:r w:rsidRPr="00E456D6">
        <w:rPr>
          <w:sz w:val="28"/>
          <w:szCs w:val="28"/>
        </w:rPr>
        <w:t>Е</w:t>
      </w:r>
      <w:proofErr w:type="spellEnd"/>
      <w:r w:rsidRPr="00340C20">
        <w:rPr>
          <w:sz w:val="28"/>
          <w:szCs w:val="28"/>
        </w:rPr>
        <w:t xml:space="preserve">. – </w:t>
      </w:r>
      <w:r w:rsidRPr="00E456D6">
        <w:rPr>
          <w:sz w:val="28"/>
          <w:szCs w:val="28"/>
          <w:lang w:val="en-US"/>
        </w:rPr>
        <w:t>England</w:t>
      </w:r>
      <w:r w:rsidRPr="00340C20">
        <w:rPr>
          <w:sz w:val="28"/>
          <w:szCs w:val="28"/>
        </w:rPr>
        <w:t xml:space="preserve">: </w:t>
      </w:r>
      <w:r w:rsidRPr="00E456D6">
        <w:rPr>
          <w:sz w:val="28"/>
          <w:szCs w:val="28"/>
          <w:lang w:val="en-US"/>
        </w:rPr>
        <w:t>Pearson</w:t>
      </w:r>
      <w:r w:rsidR="00FB4A98">
        <w:rPr>
          <w:sz w:val="28"/>
          <w:szCs w:val="28"/>
        </w:rPr>
        <w:t xml:space="preserve"> </w:t>
      </w:r>
      <w:r w:rsidRPr="00E456D6">
        <w:rPr>
          <w:sz w:val="28"/>
          <w:szCs w:val="28"/>
          <w:lang w:val="en-US"/>
        </w:rPr>
        <w:t>Education</w:t>
      </w:r>
      <w:r w:rsidR="00FB4A98">
        <w:rPr>
          <w:sz w:val="28"/>
          <w:szCs w:val="28"/>
        </w:rPr>
        <w:t xml:space="preserve"> </w:t>
      </w:r>
      <w:r w:rsidRPr="00E456D6">
        <w:rPr>
          <w:sz w:val="28"/>
          <w:szCs w:val="28"/>
          <w:lang w:val="en-US"/>
        </w:rPr>
        <w:t>Limited</w:t>
      </w:r>
      <w:r w:rsidRPr="00340C20">
        <w:rPr>
          <w:sz w:val="28"/>
          <w:szCs w:val="28"/>
        </w:rPr>
        <w:t>, 2008</w:t>
      </w:r>
    </w:p>
    <w:p w:rsidR="00617D8C" w:rsidRPr="00C73641" w:rsidRDefault="00617D8C" w:rsidP="00617D8C">
      <w:pPr>
        <w:pStyle w:val="a3"/>
        <w:numPr>
          <w:ilvl w:val="0"/>
          <w:numId w:val="16"/>
        </w:numPr>
        <w:tabs>
          <w:tab w:val="left" w:pos="142"/>
        </w:tabs>
        <w:ind w:left="567" w:hanging="567"/>
        <w:jc w:val="both"/>
        <w:rPr>
          <w:sz w:val="28"/>
          <w:szCs w:val="28"/>
          <w:lang w:val="en-US"/>
        </w:rPr>
      </w:pPr>
      <w:r w:rsidRPr="00C73641">
        <w:rPr>
          <w:sz w:val="28"/>
          <w:szCs w:val="28"/>
          <w:lang w:val="en-US"/>
        </w:rPr>
        <w:t>“</w:t>
      </w:r>
      <w:r w:rsidRPr="00A25820">
        <w:rPr>
          <w:sz w:val="28"/>
          <w:szCs w:val="28"/>
          <w:lang w:val="en-US"/>
        </w:rPr>
        <w:t>Practice</w:t>
      </w:r>
      <w:r w:rsidR="00FB4A98" w:rsidRPr="00FB4A98">
        <w:rPr>
          <w:sz w:val="28"/>
          <w:szCs w:val="28"/>
          <w:lang w:val="en-US"/>
        </w:rPr>
        <w:t xml:space="preserve"> </w:t>
      </w:r>
      <w:r w:rsidRPr="00A25820">
        <w:rPr>
          <w:sz w:val="28"/>
          <w:szCs w:val="28"/>
          <w:lang w:val="en-US"/>
        </w:rPr>
        <w:t>Tests</w:t>
      </w:r>
      <w:r w:rsidR="00FB4A98" w:rsidRPr="00FB4A98">
        <w:rPr>
          <w:sz w:val="28"/>
          <w:szCs w:val="28"/>
          <w:lang w:val="en-US"/>
        </w:rPr>
        <w:t xml:space="preserve"> </w:t>
      </w:r>
      <w:r w:rsidRPr="00A25820">
        <w:rPr>
          <w:sz w:val="28"/>
          <w:szCs w:val="28"/>
          <w:lang w:val="en-US"/>
        </w:rPr>
        <w:t>for</w:t>
      </w:r>
      <w:r w:rsidR="00FB4A98" w:rsidRPr="00FB4A98">
        <w:rPr>
          <w:sz w:val="28"/>
          <w:szCs w:val="28"/>
          <w:lang w:val="en-US"/>
        </w:rPr>
        <w:t xml:space="preserve"> </w:t>
      </w:r>
      <w:r w:rsidRPr="00A25820">
        <w:rPr>
          <w:sz w:val="28"/>
          <w:szCs w:val="28"/>
          <w:lang w:val="en-US"/>
        </w:rPr>
        <w:t>the</w:t>
      </w:r>
      <w:r w:rsidR="00FB4A98" w:rsidRPr="00FB4A98">
        <w:rPr>
          <w:sz w:val="28"/>
          <w:szCs w:val="28"/>
          <w:lang w:val="en-US"/>
        </w:rPr>
        <w:t xml:space="preserve"> </w:t>
      </w:r>
      <w:r w:rsidRPr="00A25820">
        <w:rPr>
          <w:sz w:val="28"/>
          <w:szCs w:val="28"/>
          <w:lang w:val="en-US"/>
        </w:rPr>
        <w:t>Russian</w:t>
      </w:r>
      <w:r w:rsidR="00FB4A98" w:rsidRPr="00FB4A98">
        <w:rPr>
          <w:sz w:val="28"/>
          <w:szCs w:val="28"/>
          <w:lang w:val="en-US"/>
        </w:rPr>
        <w:t xml:space="preserve"> </w:t>
      </w:r>
      <w:r w:rsidRPr="00A25820">
        <w:rPr>
          <w:sz w:val="28"/>
          <w:szCs w:val="28"/>
          <w:lang w:val="en-US"/>
        </w:rPr>
        <w:t>State</w:t>
      </w:r>
      <w:r w:rsidR="00FB4A98" w:rsidRPr="00FB4A98">
        <w:rPr>
          <w:sz w:val="28"/>
          <w:szCs w:val="28"/>
          <w:lang w:val="en-US"/>
        </w:rPr>
        <w:t xml:space="preserve"> </w:t>
      </w:r>
      <w:r w:rsidRPr="00A25820">
        <w:rPr>
          <w:sz w:val="28"/>
          <w:szCs w:val="28"/>
          <w:lang w:val="en-US"/>
        </w:rPr>
        <w:t>Exam</w:t>
      </w:r>
      <w:r w:rsidRPr="00C73641">
        <w:rPr>
          <w:sz w:val="28"/>
          <w:szCs w:val="28"/>
          <w:lang w:val="en-US"/>
        </w:rPr>
        <w:t xml:space="preserve">”, </w:t>
      </w:r>
      <w:r>
        <w:rPr>
          <w:sz w:val="28"/>
          <w:szCs w:val="28"/>
          <w:lang w:val="en-US"/>
        </w:rPr>
        <w:t>Macmillan</w:t>
      </w:r>
    </w:p>
    <w:p w:rsidR="00617D8C" w:rsidRPr="00E12FF3" w:rsidRDefault="00617D8C" w:rsidP="00617D8C">
      <w:pPr>
        <w:pStyle w:val="a3"/>
        <w:numPr>
          <w:ilvl w:val="0"/>
          <w:numId w:val="16"/>
        </w:numPr>
        <w:tabs>
          <w:tab w:val="left" w:pos="142"/>
        </w:tabs>
        <w:ind w:left="567" w:hanging="567"/>
        <w:jc w:val="both"/>
        <w:rPr>
          <w:sz w:val="28"/>
          <w:szCs w:val="28"/>
          <w:lang w:val="en-GB"/>
        </w:rPr>
      </w:pPr>
      <w:r w:rsidRPr="00C73641">
        <w:rPr>
          <w:sz w:val="28"/>
          <w:szCs w:val="28"/>
          <w:lang w:val="en-US"/>
        </w:rPr>
        <w:t>“</w:t>
      </w:r>
      <w:r w:rsidRPr="00A25820">
        <w:rPr>
          <w:sz w:val="28"/>
          <w:szCs w:val="28"/>
          <w:lang w:val="en-US"/>
        </w:rPr>
        <w:t>State</w:t>
      </w:r>
      <w:r w:rsidR="00FB4A98" w:rsidRPr="00FB4A98">
        <w:rPr>
          <w:sz w:val="28"/>
          <w:szCs w:val="28"/>
          <w:lang w:val="en-US"/>
        </w:rPr>
        <w:t xml:space="preserve"> </w:t>
      </w:r>
      <w:r w:rsidRPr="00A25820">
        <w:rPr>
          <w:sz w:val="28"/>
          <w:szCs w:val="28"/>
          <w:lang w:val="en-US"/>
        </w:rPr>
        <w:t>Exam</w:t>
      </w:r>
      <w:r w:rsidR="00FB4A98" w:rsidRPr="00FB4A98">
        <w:rPr>
          <w:sz w:val="28"/>
          <w:szCs w:val="28"/>
          <w:lang w:val="en-US"/>
        </w:rPr>
        <w:t xml:space="preserve"> </w:t>
      </w:r>
      <w:proofErr w:type="spellStart"/>
      <w:r w:rsidRPr="00A25820">
        <w:rPr>
          <w:sz w:val="28"/>
          <w:szCs w:val="28"/>
          <w:lang w:val="en-US"/>
        </w:rPr>
        <w:t>Maximiser</w:t>
      </w:r>
      <w:proofErr w:type="spellEnd"/>
      <w:r w:rsidRPr="00C73641">
        <w:rPr>
          <w:sz w:val="28"/>
          <w:szCs w:val="28"/>
          <w:lang w:val="en-US"/>
        </w:rPr>
        <w:t>”,</w:t>
      </w:r>
      <w:r w:rsidR="00FB4A98" w:rsidRPr="00FB4A9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Подготовка</w:t>
      </w:r>
      <w:r w:rsidR="00FB4A98" w:rsidRPr="00FB4A9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</w:t>
      </w:r>
      <w:r w:rsidR="00FB4A98" w:rsidRPr="00FB4A9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экзаменам</w:t>
      </w:r>
      <w:r w:rsidRPr="00C73641">
        <w:rPr>
          <w:sz w:val="28"/>
          <w:szCs w:val="28"/>
          <w:lang w:val="en-US"/>
        </w:rPr>
        <w:t xml:space="preserve">, </w:t>
      </w:r>
      <w:r w:rsidRPr="00A25820">
        <w:rPr>
          <w:sz w:val="28"/>
          <w:szCs w:val="28"/>
        </w:rPr>
        <w:t>Соловова</w:t>
      </w:r>
      <w:r w:rsidR="00FB4A98" w:rsidRPr="00FB4A98">
        <w:rPr>
          <w:sz w:val="28"/>
          <w:szCs w:val="28"/>
          <w:lang w:val="en-US"/>
        </w:rPr>
        <w:t xml:space="preserve"> </w:t>
      </w:r>
      <w:r w:rsidRPr="00A25820">
        <w:rPr>
          <w:sz w:val="28"/>
          <w:szCs w:val="28"/>
        </w:rPr>
        <w:t>Е</w:t>
      </w:r>
      <w:r w:rsidRPr="00C73641"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Н</w:t>
      </w:r>
      <w:r w:rsidRPr="00C73641">
        <w:rPr>
          <w:sz w:val="28"/>
          <w:szCs w:val="28"/>
          <w:lang w:val="en-US"/>
        </w:rPr>
        <w:t xml:space="preserve">., </w:t>
      </w:r>
      <w:proofErr w:type="spellStart"/>
      <w:r>
        <w:rPr>
          <w:sz w:val="28"/>
          <w:szCs w:val="28"/>
        </w:rPr>
        <w:t>Солокова</w:t>
      </w:r>
      <w:proofErr w:type="spellEnd"/>
      <w:r w:rsidR="00FB4A98" w:rsidRPr="00FB4A9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</w:t>
      </w:r>
      <w:r w:rsidRPr="00E12FF3">
        <w:rPr>
          <w:sz w:val="28"/>
          <w:szCs w:val="28"/>
          <w:lang w:val="en-GB"/>
        </w:rPr>
        <w:t>.</w:t>
      </w:r>
      <w:r>
        <w:rPr>
          <w:sz w:val="28"/>
          <w:szCs w:val="28"/>
        </w:rPr>
        <w:t>Е</w:t>
      </w:r>
      <w:r w:rsidRPr="00E12FF3">
        <w:rPr>
          <w:sz w:val="28"/>
          <w:szCs w:val="28"/>
          <w:lang w:val="en-GB"/>
        </w:rPr>
        <w:t xml:space="preserve">., </w:t>
      </w:r>
      <w:r>
        <w:rPr>
          <w:sz w:val="28"/>
          <w:szCs w:val="28"/>
          <w:lang w:val="en-US"/>
        </w:rPr>
        <w:t>Pearson Longman, 2007</w:t>
      </w:r>
    </w:p>
    <w:p w:rsidR="00617D8C" w:rsidRPr="00C90C09" w:rsidRDefault="00617D8C" w:rsidP="00617D8C">
      <w:pPr>
        <w:pStyle w:val="a3"/>
        <w:numPr>
          <w:ilvl w:val="0"/>
          <w:numId w:val="16"/>
        </w:numPr>
        <w:tabs>
          <w:tab w:val="left" w:pos="142"/>
        </w:tabs>
        <w:ind w:left="567" w:hanging="567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Exam</w:t>
      </w:r>
      <w:r w:rsidR="00FB4A98" w:rsidRPr="001C5674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  <w:lang w:val="en-GB"/>
        </w:rPr>
        <w:t>Success</w:t>
      </w:r>
      <w:r w:rsidRPr="00FB4A98">
        <w:rPr>
          <w:sz w:val="28"/>
          <w:szCs w:val="28"/>
          <w:lang w:val="en-GB"/>
        </w:rPr>
        <w:t>.</w:t>
      </w:r>
      <w:r w:rsidR="00FB4A98" w:rsidRPr="00FB4A98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>Подготовка</w:t>
      </w:r>
      <w:r w:rsidR="00FB4A98" w:rsidRPr="00FB4A98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>к</w:t>
      </w:r>
      <w:r w:rsidR="00FB4A98" w:rsidRPr="00FB4A98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>ЕГЭ</w:t>
      </w:r>
      <w:r w:rsidR="00FB4A98" w:rsidRPr="00FB4A98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>по</w:t>
      </w:r>
      <w:r w:rsidR="00FB4A98" w:rsidRPr="00FB4A98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>английскому</w:t>
      </w:r>
      <w:r w:rsidR="00FB4A98" w:rsidRPr="00FB4A98">
        <w:rPr>
          <w:sz w:val="28"/>
          <w:szCs w:val="28"/>
          <w:lang w:val="en-GB"/>
        </w:rPr>
        <w:t xml:space="preserve"> </w:t>
      </w:r>
      <w:r>
        <w:rPr>
          <w:sz w:val="28"/>
          <w:szCs w:val="28"/>
        </w:rPr>
        <w:t>языку</w:t>
      </w:r>
      <w:r w:rsidRPr="00FB4A98">
        <w:rPr>
          <w:sz w:val="28"/>
          <w:szCs w:val="28"/>
          <w:lang w:val="en-GB"/>
        </w:rPr>
        <w:t>.</w:t>
      </w:r>
      <w:r>
        <w:rPr>
          <w:sz w:val="28"/>
          <w:szCs w:val="28"/>
          <w:lang w:val="en-US"/>
        </w:rPr>
        <w:t>Cambridge University Press</w:t>
      </w:r>
    </w:p>
    <w:p w:rsidR="00617D8C" w:rsidRPr="00C90C09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C90C09">
        <w:rPr>
          <w:color w:val="000000"/>
          <w:sz w:val="28"/>
          <w:szCs w:val="28"/>
          <w:lang w:val="en-US"/>
        </w:rPr>
        <w:t xml:space="preserve">Grammar Practice for Intermediate Students / Sheila </w:t>
      </w:r>
      <w:proofErr w:type="spellStart"/>
      <w:r w:rsidRPr="00C90C09">
        <w:rPr>
          <w:color w:val="000000"/>
          <w:sz w:val="28"/>
          <w:szCs w:val="28"/>
          <w:lang w:val="en-US"/>
        </w:rPr>
        <w:t>Dignen</w:t>
      </w:r>
      <w:proofErr w:type="spellEnd"/>
      <w:r w:rsidRPr="00C90C09">
        <w:rPr>
          <w:color w:val="000000"/>
          <w:sz w:val="28"/>
          <w:szCs w:val="28"/>
          <w:lang w:val="en-US"/>
        </w:rPr>
        <w:t>. - Pearson Education Limited, 2008.</w:t>
      </w:r>
    </w:p>
    <w:p w:rsidR="00617D8C" w:rsidRPr="00D619B3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>Grammar Practice for Upper Intermediate Students / Debra Powel. - P</w:t>
      </w:r>
      <w:r>
        <w:rPr>
          <w:color w:val="000000"/>
          <w:sz w:val="28"/>
          <w:szCs w:val="28"/>
          <w:lang w:val="en-US"/>
        </w:rPr>
        <w:t>earson Education Limited, 2008.</w:t>
      </w:r>
    </w:p>
    <w:p w:rsidR="00617D8C" w:rsidRPr="00E77038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>Round up 1–6 English Grammar Practice + Teacher's Guide/Virginia Evans.-Pe</w:t>
      </w:r>
      <w:r>
        <w:rPr>
          <w:color w:val="000000"/>
          <w:sz w:val="28"/>
          <w:szCs w:val="28"/>
          <w:lang w:val="en-US"/>
        </w:rPr>
        <w:t>arson Education Limited, 2003.</w:t>
      </w:r>
    </w:p>
    <w:p w:rsidR="00617D8C" w:rsidRPr="00E77038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>Oxford Practice Grammar Basic/Norman Coe, Marc Harrison, Ken Paterson.</w:t>
      </w:r>
      <w:r>
        <w:rPr>
          <w:color w:val="000000"/>
          <w:sz w:val="28"/>
          <w:szCs w:val="28"/>
          <w:lang w:val="en-US"/>
        </w:rPr>
        <w:t>-Oxford University Press, 2008.</w:t>
      </w:r>
    </w:p>
    <w:p w:rsidR="00617D8C" w:rsidRPr="00E77038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 xml:space="preserve">Oxford Practice Grammar Intermediate/John Eastwood.-Oxford University Press, </w:t>
      </w:r>
      <w:proofErr w:type="gramStart"/>
      <w:r w:rsidRPr="00D619B3">
        <w:rPr>
          <w:color w:val="000000"/>
          <w:sz w:val="28"/>
          <w:szCs w:val="28"/>
          <w:lang w:val="en-US"/>
        </w:rPr>
        <w:t>2008.;</w:t>
      </w:r>
      <w:proofErr w:type="gramEnd"/>
    </w:p>
    <w:p w:rsidR="00617D8C" w:rsidRPr="00E77038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 xml:space="preserve">Oxford Practice Grammar Advanced/George Yule.-Oxford University Press, </w:t>
      </w:r>
      <w:proofErr w:type="gramStart"/>
      <w:r w:rsidRPr="00D619B3">
        <w:rPr>
          <w:color w:val="000000"/>
          <w:sz w:val="28"/>
          <w:szCs w:val="28"/>
          <w:lang w:val="en-US"/>
        </w:rPr>
        <w:t>2008.;</w:t>
      </w:r>
      <w:proofErr w:type="gramEnd"/>
    </w:p>
    <w:p w:rsidR="00617D8C" w:rsidRPr="00E77038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 xml:space="preserve">Grammar for CAE and Proficiency + </w:t>
      </w:r>
      <w:proofErr w:type="spellStart"/>
      <w:r w:rsidRPr="00D619B3">
        <w:rPr>
          <w:color w:val="000000"/>
          <w:sz w:val="28"/>
          <w:szCs w:val="28"/>
        </w:rPr>
        <w:t>аудиоприложение</w:t>
      </w:r>
      <w:proofErr w:type="spellEnd"/>
      <w:r w:rsidRPr="00D619B3">
        <w:rPr>
          <w:color w:val="000000"/>
          <w:sz w:val="28"/>
          <w:szCs w:val="28"/>
          <w:lang w:val="en-US"/>
        </w:rPr>
        <w:t xml:space="preserve"> (CD mp3)/Martin </w:t>
      </w:r>
      <w:proofErr w:type="spellStart"/>
      <w:r w:rsidRPr="00D619B3">
        <w:rPr>
          <w:color w:val="000000"/>
          <w:sz w:val="28"/>
          <w:szCs w:val="28"/>
          <w:lang w:val="en-US"/>
        </w:rPr>
        <w:t>Hewings</w:t>
      </w:r>
      <w:proofErr w:type="spellEnd"/>
      <w:r w:rsidRPr="00D619B3">
        <w:rPr>
          <w:color w:val="000000"/>
          <w:sz w:val="28"/>
          <w:szCs w:val="28"/>
          <w:lang w:val="en-US"/>
        </w:rPr>
        <w:t xml:space="preserve">.-Cambridge University Press, </w:t>
      </w:r>
      <w:proofErr w:type="gramStart"/>
      <w:r w:rsidRPr="00D619B3">
        <w:rPr>
          <w:color w:val="000000"/>
          <w:sz w:val="28"/>
          <w:szCs w:val="28"/>
          <w:lang w:val="en-US"/>
        </w:rPr>
        <w:t>2009.;</w:t>
      </w:r>
      <w:proofErr w:type="gramEnd"/>
    </w:p>
    <w:p w:rsidR="00617D8C" w:rsidRPr="00E77038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 xml:space="preserve">ELTS International Language Testing System 2009-2010 Edition + </w:t>
      </w:r>
      <w:proofErr w:type="spellStart"/>
      <w:r w:rsidRPr="00D619B3">
        <w:rPr>
          <w:color w:val="000000"/>
          <w:sz w:val="28"/>
          <w:szCs w:val="28"/>
        </w:rPr>
        <w:t>аудиоприложение</w:t>
      </w:r>
      <w:proofErr w:type="spellEnd"/>
      <w:r w:rsidRPr="00D619B3">
        <w:rPr>
          <w:color w:val="000000"/>
          <w:sz w:val="28"/>
          <w:szCs w:val="28"/>
          <w:lang w:val="en-US"/>
        </w:rPr>
        <w:t xml:space="preserve"> (CD mp3)/Kaplan, Inc., 2009</w:t>
      </w:r>
      <w:proofErr w:type="gramStart"/>
      <w:r w:rsidRPr="00D619B3">
        <w:rPr>
          <w:color w:val="000000"/>
          <w:sz w:val="28"/>
          <w:szCs w:val="28"/>
          <w:lang w:val="en-US"/>
        </w:rPr>
        <w:t>.;</w:t>
      </w:r>
      <w:proofErr w:type="gramEnd"/>
    </w:p>
    <w:p w:rsidR="00617D8C" w:rsidRPr="00E77038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 xml:space="preserve">Barron's Writing for the TOEFL + </w:t>
      </w:r>
      <w:proofErr w:type="spellStart"/>
      <w:r w:rsidRPr="00D619B3">
        <w:rPr>
          <w:color w:val="000000"/>
          <w:sz w:val="28"/>
          <w:szCs w:val="28"/>
        </w:rPr>
        <w:t>аудиоприложение</w:t>
      </w:r>
      <w:proofErr w:type="spellEnd"/>
      <w:r w:rsidRPr="00D619B3">
        <w:rPr>
          <w:color w:val="000000"/>
          <w:sz w:val="28"/>
          <w:szCs w:val="28"/>
          <w:lang w:val="en-US"/>
        </w:rPr>
        <w:t xml:space="preserve"> (CD mp3)/Dr. Lin </w:t>
      </w:r>
      <w:proofErr w:type="spellStart"/>
      <w:r w:rsidRPr="00D619B3">
        <w:rPr>
          <w:color w:val="000000"/>
          <w:sz w:val="28"/>
          <w:szCs w:val="28"/>
          <w:lang w:val="en-US"/>
        </w:rPr>
        <w:t>Lougheed</w:t>
      </w:r>
      <w:proofErr w:type="spellEnd"/>
      <w:r w:rsidRPr="00D619B3">
        <w:rPr>
          <w:color w:val="000000"/>
          <w:sz w:val="28"/>
          <w:szCs w:val="28"/>
          <w:lang w:val="en-US"/>
        </w:rPr>
        <w:t xml:space="preserve">.-Barron's Educational Series, Inc., </w:t>
      </w:r>
      <w:proofErr w:type="gramStart"/>
      <w:r w:rsidRPr="00D619B3">
        <w:rPr>
          <w:color w:val="000000"/>
          <w:sz w:val="28"/>
          <w:szCs w:val="28"/>
          <w:lang w:val="en-US"/>
        </w:rPr>
        <w:t>2008.;</w:t>
      </w:r>
      <w:proofErr w:type="gramEnd"/>
    </w:p>
    <w:p w:rsidR="00617D8C" w:rsidRPr="00E77038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 xml:space="preserve">Real Writing 4 + </w:t>
      </w:r>
      <w:proofErr w:type="spellStart"/>
      <w:r w:rsidRPr="00D619B3">
        <w:rPr>
          <w:color w:val="000000"/>
          <w:sz w:val="28"/>
          <w:szCs w:val="28"/>
        </w:rPr>
        <w:t>аудиоприложение</w:t>
      </w:r>
      <w:proofErr w:type="spellEnd"/>
      <w:r w:rsidRPr="00D619B3">
        <w:rPr>
          <w:color w:val="000000"/>
          <w:sz w:val="28"/>
          <w:szCs w:val="28"/>
          <w:lang w:val="en-US"/>
        </w:rPr>
        <w:t xml:space="preserve"> (CD mp3)/Simon Haines.-Cambridge University Press, </w:t>
      </w:r>
      <w:proofErr w:type="gramStart"/>
      <w:r w:rsidRPr="00D619B3">
        <w:rPr>
          <w:color w:val="000000"/>
          <w:sz w:val="28"/>
          <w:szCs w:val="28"/>
          <w:lang w:val="en-US"/>
        </w:rPr>
        <w:t>2008.;</w:t>
      </w:r>
      <w:proofErr w:type="gramEnd"/>
    </w:p>
    <w:p w:rsidR="00617D8C" w:rsidRDefault="00617D8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  <w:lang w:val="en-US"/>
        </w:rPr>
      </w:pPr>
      <w:r w:rsidRPr="00D619B3">
        <w:rPr>
          <w:color w:val="000000"/>
          <w:sz w:val="28"/>
          <w:szCs w:val="28"/>
          <w:lang w:val="en-US"/>
        </w:rPr>
        <w:t xml:space="preserve">Just Listening and Speaking Pre-Intermediate + </w:t>
      </w:r>
      <w:proofErr w:type="spellStart"/>
      <w:r w:rsidRPr="00D619B3">
        <w:rPr>
          <w:color w:val="000000"/>
          <w:sz w:val="28"/>
          <w:szCs w:val="28"/>
        </w:rPr>
        <w:t>аудиоприложение</w:t>
      </w:r>
      <w:proofErr w:type="spellEnd"/>
      <w:r w:rsidRPr="00D619B3">
        <w:rPr>
          <w:color w:val="000000"/>
          <w:sz w:val="28"/>
          <w:szCs w:val="28"/>
          <w:lang w:val="en-US"/>
        </w:rPr>
        <w:t xml:space="preserve"> (CD mp3)/Jeremy Harmer. - Marshal Cavendish Education, 2007. </w:t>
      </w:r>
    </w:p>
    <w:p w:rsidR="00617D8C" w:rsidRPr="00C90C09" w:rsidRDefault="0059634C" w:rsidP="00617D8C">
      <w:pPr>
        <w:pStyle w:val="a3"/>
        <w:numPr>
          <w:ilvl w:val="0"/>
          <w:numId w:val="16"/>
        </w:numPr>
        <w:ind w:left="567" w:hanging="567"/>
        <w:contextualSpacing/>
        <w:jc w:val="both"/>
        <w:rPr>
          <w:color w:val="000000"/>
          <w:sz w:val="28"/>
          <w:szCs w:val="28"/>
        </w:rPr>
      </w:pPr>
      <w:hyperlink r:id="rId8" w:history="1">
        <w:r w:rsidR="00617D8C" w:rsidRPr="0069439E">
          <w:rPr>
            <w:sz w:val="28"/>
            <w:szCs w:val="28"/>
            <w:u w:val="single"/>
            <w:lang w:val="en-US"/>
          </w:rPr>
          <w:t>www</w:t>
        </w:r>
        <w:r w:rsidR="00617D8C" w:rsidRPr="0069439E">
          <w:rPr>
            <w:sz w:val="28"/>
            <w:szCs w:val="28"/>
            <w:u w:val="single"/>
          </w:rPr>
          <w:t>.</w:t>
        </w:r>
        <w:proofErr w:type="spellStart"/>
        <w:r w:rsidR="00617D8C" w:rsidRPr="0069439E">
          <w:rPr>
            <w:sz w:val="28"/>
            <w:szCs w:val="28"/>
            <w:u w:val="single"/>
            <w:lang w:val="en-US"/>
          </w:rPr>
          <w:t>rosolymp</w:t>
        </w:r>
        <w:proofErr w:type="spellEnd"/>
        <w:r w:rsidR="00617D8C" w:rsidRPr="0069439E">
          <w:rPr>
            <w:sz w:val="28"/>
            <w:szCs w:val="28"/>
            <w:u w:val="single"/>
          </w:rPr>
          <w:t>.</w:t>
        </w:r>
        <w:proofErr w:type="spellStart"/>
        <w:r w:rsidR="00617D8C" w:rsidRPr="0069439E">
          <w:rPr>
            <w:sz w:val="28"/>
            <w:szCs w:val="28"/>
            <w:u w:val="single"/>
            <w:lang w:val="en-US"/>
          </w:rPr>
          <w:t>ru</w:t>
        </w:r>
        <w:proofErr w:type="spellEnd"/>
      </w:hyperlink>
    </w:p>
    <w:p w:rsidR="00C966E3" w:rsidRDefault="0059634C"/>
    <w:sectPr w:rsidR="00C966E3" w:rsidSect="00A14FF0">
      <w:footerReference w:type="default" r:id="rId9"/>
      <w:pgSz w:w="11906" w:h="16838"/>
      <w:pgMar w:top="568" w:right="566" w:bottom="1134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34C" w:rsidRDefault="0059634C" w:rsidP="0002128D">
      <w:pPr>
        <w:spacing w:after="0" w:line="240" w:lineRule="auto"/>
      </w:pPr>
      <w:r>
        <w:separator/>
      </w:r>
    </w:p>
  </w:endnote>
  <w:endnote w:type="continuationSeparator" w:id="0">
    <w:p w:rsidR="0059634C" w:rsidRDefault="0059634C" w:rsidP="00021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KNKE D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91641"/>
      <w:docPartObj>
        <w:docPartGallery w:val="Page Numbers (Bottom of Page)"/>
        <w:docPartUnique/>
      </w:docPartObj>
    </w:sdtPr>
    <w:sdtEndPr/>
    <w:sdtContent>
      <w:p w:rsidR="00BB45A0" w:rsidRDefault="0002128D">
        <w:pPr>
          <w:pStyle w:val="a4"/>
          <w:jc w:val="right"/>
        </w:pPr>
        <w:r>
          <w:fldChar w:fldCharType="begin"/>
        </w:r>
        <w:r w:rsidR="00BE2C81">
          <w:instrText xml:space="preserve"> PAGE   \* MERGEFORMAT </w:instrText>
        </w:r>
        <w:r>
          <w:fldChar w:fldCharType="separate"/>
        </w:r>
        <w:r w:rsidR="007F450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B45A0" w:rsidRDefault="0059634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34C" w:rsidRDefault="0059634C" w:rsidP="0002128D">
      <w:pPr>
        <w:spacing w:after="0" w:line="240" w:lineRule="auto"/>
      </w:pPr>
      <w:r>
        <w:separator/>
      </w:r>
    </w:p>
  </w:footnote>
  <w:footnote w:type="continuationSeparator" w:id="0">
    <w:p w:rsidR="0059634C" w:rsidRDefault="0059634C" w:rsidP="00021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6ACE"/>
    <w:multiLevelType w:val="multilevel"/>
    <w:tmpl w:val="38FCA95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B85883"/>
    <w:multiLevelType w:val="hybridMultilevel"/>
    <w:tmpl w:val="CE669A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">
    <w:nsid w:val="1D5F0CDE"/>
    <w:multiLevelType w:val="hybridMultilevel"/>
    <w:tmpl w:val="9A6A4AC2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D246E0"/>
    <w:multiLevelType w:val="multilevel"/>
    <w:tmpl w:val="7A569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DD66ED"/>
    <w:multiLevelType w:val="hybridMultilevel"/>
    <w:tmpl w:val="C52A9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E27ED4"/>
    <w:multiLevelType w:val="hybridMultilevel"/>
    <w:tmpl w:val="0E6478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315B17"/>
    <w:multiLevelType w:val="hybridMultilevel"/>
    <w:tmpl w:val="7480D7FA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D953D5"/>
    <w:multiLevelType w:val="hybridMultilevel"/>
    <w:tmpl w:val="937A1426"/>
    <w:lvl w:ilvl="0" w:tplc="E124D9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842EAD"/>
    <w:multiLevelType w:val="hybridMultilevel"/>
    <w:tmpl w:val="A2FC4384"/>
    <w:lvl w:ilvl="0" w:tplc="08E8211C">
      <w:start w:val="200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F41D1"/>
    <w:multiLevelType w:val="hybridMultilevel"/>
    <w:tmpl w:val="434C35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9073D8"/>
    <w:multiLevelType w:val="hybridMultilevel"/>
    <w:tmpl w:val="E8DAA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126CB"/>
    <w:multiLevelType w:val="hybridMultilevel"/>
    <w:tmpl w:val="FA16C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60469A"/>
    <w:multiLevelType w:val="hybridMultilevel"/>
    <w:tmpl w:val="61E4EEC0"/>
    <w:lvl w:ilvl="0" w:tplc="E124D9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9E1869DE">
      <w:numFmt w:val="bullet"/>
      <w:lvlText w:val="•"/>
      <w:lvlJc w:val="left"/>
      <w:pPr>
        <w:ind w:left="1881" w:hanging="37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7D619B1"/>
    <w:multiLevelType w:val="hybridMultilevel"/>
    <w:tmpl w:val="80B4E32C"/>
    <w:lvl w:ilvl="0" w:tplc="E124D9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9410001"/>
    <w:multiLevelType w:val="hybridMultilevel"/>
    <w:tmpl w:val="93885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6E1F34"/>
    <w:multiLevelType w:val="hybridMultilevel"/>
    <w:tmpl w:val="85A0ECE2"/>
    <w:lvl w:ilvl="0" w:tplc="E124D9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0"/>
  </w:num>
  <w:num w:numId="8">
    <w:abstractNumId w:val="3"/>
  </w:num>
  <w:num w:numId="9">
    <w:abstractNumId w:val="13"/>
  </w:num>
  <w:num w:numId="10">
    <w:abstractNumId w:val="7"/>
  </w:num>
  <w:num w:numId="11">
    <w:abstractNumId w:val="6"/>
  </w:num>
  <w:num w:numId="12">
    <w:abstractNumId w:val="15"/>
  </w:num>
  <w:num w:numId="13">
    <w:abstractNumId w:val="2"/>
  </w:num>
  <w:num w:numId="14">
    <w:abstractNumId w:val="10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8C"/>
    <w:rsid w:val="0002128D"/>
    <w:rsid w:val="00180FA2"/>
    <w:rsid w:val="001C5674"/>
    <w:rsid w:val="00203CE9"/>
    <w:rsid w:val="002F3412"/>
    <w:rsid w:val="003A7E10"/>
    <w:rsid w:val="004303A6"/>
    <w:rsid w:val="00494B5B"/>
    <w:rsid w:val="00497FB1"/>
    <w:rsid w:val="0059634C"/>
    <w:rsid w:val="00617D8C"/>
    <w:rsid w:val="007F4501"/>
    <w:rsid w:val="008543C2"/>
    <w:rsid w:val="008B4013"/>
    <w:rsid w:val="008F21E0"/>
    <w:rsid w:val="00964DEC"/>
    <w:rsid w:val="009A4A49"/>
    <w:rsid w:val="009E5845"/>
    <w:rsid w:val="00B65517"/>
    <w:rsid w:val="00BE2C81"/>
    <w:rsid w:val="00D55FF7"/>
    <w:rsid w:val="00E61631"/>
    <w:rsid w:val="00FB4A98"/>
    <w:rsid w:val="00FD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D8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D8C"/>
    <w:pPr>
      <w:spacing w:after="0" w:line="240" w:lineRule="auto"/>
      <w:ind w:left="708"/>
    </w:pPr>
    <w:rPr>
      <w:rFonts w:eastAsia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61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17D8C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617D8C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7">
    <w:name w:val="Body Text Indent"/>
    <w:basedOn w:val="a"/>
    <w:link w:val="1"/>
    <w:unhideWhenUsed/>
    <w:rsid w:val="00617D8C"/>
    <w:pPr>
      <w:spacing w:after="120" w:line="240" w:lineRule="auto"/>
      <w:ind w:left="283"/>
    </w:pPr>
    <w:rPr>
      <w:rFonts w:eastAsia="Times New Roman"/>
      <w:lang w:eastAsia="ru-RU"/>
    </w:rPr>
  </w:style>
  <w:style w:type="character" w:customStyle="1" w:styleId="a8">
    <w:name w:val="Основной текст с отступом Знак"/>
    <w:basedOn w:val="a0"/>
    <w:uiPriority w:val="99"/>
    <w:semiHidden/>
    <w:rsid w:val="00617D8C"/>
    <w:rPr>
      <w:rFonts w:ascii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617D8C"/>
    <w:pPr>
      <w:spacing w:after="0" w:line="240" w:lineRule="auto"/>
      <w:ind w:left="720"/>
      <w:contextualSpacing/>
    </w:pPr>
    <w:rPr>
      <w:rFonts w:eastAsia="Calibri"/>
      <w:lang w:eastAsia="ru-RU"/>
    </w:rPr>
  </w:style>
  <w:style w:type="character" w:customStyle="1" w:styleId="1">
    <w:name w:val="Основной текст с отступом Знак1"/>
    <w:basedOn w:val="a0"/>
    <w:link w:val="a7"/>
    <w:locked/>
    <w:rsid w:val="00617D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D8C"/>
    <w:pPr>
      <w:autoSpaceDE w:val="0"/>
      <w:autoSpaceDN w:val="0"/>
      <w:adjustRightInd w:val="0"/>
      <w:spacing w:after="0" w:line="240" w:lineRule="auto"/>
    </w:pPr>
    <w:rPr>
      <w:rFonts w:ascii="GKNKE D+ Newton C San Pin" w:eastAsia="Times New Roman" w:hAnsi="GKNKE D+ Newton C San Pin" w:cs="GKNKE D+ Newton C San Pin"/>
      <w:color w:val="000000"/>
      <w:sz w:val="24"/>
      <w:szCs w:val="24"/>
      <w:lang w:eastAsia="ru-RU"/>
    </w:rPr>
  </w:style>
  <w:style w:type="paragraph" w:customStyle="1" w:styleId="2">
    <w:name w:val="Абзац списка2"/>
    <w:basedOn w:val="a"/>
    <w:rsid w:val="00617D8C"/>
    <w:pPr>
      <w:spacing w:after="0" w:line="240" w:lineRule="auto"/>
      <w:ind w:left="720"/>
      <w:contextualSpacing/>
    </w:pPr>
    <w:rPr>
      <w:rFonts w:eastAsia="Calibri"/>
      <w:lang w:eastAsia="ru-RU"/>
    </w:rPr>
  </w:style>
  <w:style w:type="character" w:styleId="a9">
    <w:name w:val="Emphasis"/>
    <w:basedOn w:val="a0"/>
    <w:uiPriority w:val="20"/>
    <w:qFormat/>
    <w:rsid w:val="00617D8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D8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D8C"/>
    <w:pPr>
      <w:spacing w:after="0" w:line="240" w:lineRule="auto"/>
      <w:ind w:left="708"/>
    </w:pPr>
    <w:rPr>
      <w:rFonts w:eastAsia="Times New Roman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617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17D8C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617D8C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7">
    <w:name w:val="Body Text Indent"/>
    <w:basedOn w:val="a"/>
    <w:link w:val="1"/>
    <w:unhideWhenUsed/>
    <w:rsid w:val="00617D8C"/>
    <w:pPr>
      <w:spacing w:after="120" w:line="240" w:lineRule="auto"/>
      <w:ind w:left="283"/>
    </w:pPr>
    <w:rPr>
      <w:rFonts w:eastAsia="Times New Roman"/>
      <w:lang w:eastAsia="ru-RU"/>
    </w:rPr>
  </w:style>
  <w:style w:type="character" w:customStyle="1" w:styleId="a8">
    <w:name w:val="Основной текст с отступом Знак"/>
    <w:basedOn w:val="a0"/>
    <w:uiPriority w:val="99"/>
    <w:semiHidden/>
    <w:rsid w:val="00617D8C"/>
    <w:rPr>
      <w:rFonts w:ascii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617D8C"/>
    <w:pPr>
      <w:spacing w:after="0" w:line="240" w:lineRule="auto"/>
      <w:ind w:left="720"/>
      <w:contextualSpacing/>
    </w:pPr>
    <w:rPr>
      <w:rFonts w:eastAsia="Calibri"/>
      <w:lang w:eastAsia="ru-RU"/>
    </w:rPr>
  </w:style>
  <w:style w:type="character" w:customStyle="1" w:styleId="1">
    <w:name w:val="Основной текст с отступом Знак1"/>
    <w:basedOn w:val="a0"/>
    <w:link w:val="a7"/>
    <w:locked/>
    <w:rsid w:val="00617D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D8C"/>
    <w:pPr>
      <w:autoSpaceDE w:val="0"/>
      <w:autoSpaceDN w:val="0"/>
      <w:adjustRightInd w:val="0"/>
      <w:spacing w:after="0" w:line="240" w:lineRule="auto"/>
    </w:pPr>
    <w:rPr>
      <w:rFonts w:ascii="GKNKE D+ Newton C San Pin" w:eastAsia="Times New Roman" w:hAnsi="GKNKE D+ Newton C San Pin" w:cs="GKNKE D+ Newton C San Pin"/>
      <w:color w:val="000000"/>
      <w:sz w:val="24"/>
      <w:szCs w:val="24"/>
      <w:lang w:eastAsia="ru-RU"/>
    </w:rPr>
  </w:style>
  <w:style w:type="paragraph" w:customStyle="1" w:styleId="2">
    <w:name w:val="Абзац списка2"/>
    <w:basedOn w:val="a"/>
    <w:rsid w:val="00617D8C"/>
    <w:pPr>
      <w:spacing w:after="0" w:line="240" w:lineRule="auto"/>
      <w:ind w:left="720"/>
      <w:contextualSpacing/>
    </w:pPr>
    <w:rPr>
      <w:rFonts w:eastAsia="Calibri"/>
      <w:lang w:eastAsia="ru-RU"/>
    </w:rPr>
  </w:style>
  <w:style w:type="character" w:styleId="a9">
    <w:name w:val="Emphasis"/>
    <w:basedOn w:val="a0"/>
    <w:uiPriority w:val="20"/>
    <w:qFormat/>
    <w:rsid w:val="00617D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olymp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3375</Words>
  <Characters>19240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</Company>
  <LinksUpToDate>false</LinksUpToDate>
  <CharactersWithSpaces>22570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kab309_1</dc:creator>
  <cp:lastModifiedBy>User</cp:lastModifiedBy>
  <cp:revision>7</cp:revision>
  <cp:lastPrinted>2023-12-22T11:06:00Z</cp:lastPrinted>
  <dcterms:created xsi:type="dcterms:W3CDTF">2024-11-26T10:01:00Z</dcterms:created>
  <dcterms:modified xsi:type="dcterms:W3CDTF">2024-11-26T10:30:00Z</dcterms:modified>
</cp:coreProperties>
</file>