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572A85" w14:textId="35999282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Муниципальное бюджетное дошкольное образовательное учреждение</w:t>
      </w:r>
    </w:p>
    <w:p w14:paraId="281751D9" w14:textId="2C367C97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Детский сад «Радуга»</w:t>
      </w:r>
    </w:p>
    <w:p w14:paraId="2C441153" w14:textId="79E92EA6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Октябрьский городской округ</w:t>
      </w:r>
    </w:p>
    <w:p w14:paraId="451FEE26" w14:textId="77777777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1E8805E2" w14:textId="77777777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0638809C" w14:textId="77777777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6D18EF6B" w14:textId="2F3D38A5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Утверждаю</w:t>
      </w:r>
    </w:p>
    <w:p w14:paraId="19DEADEE" w14:textId="4C7AA5D1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Заведующий МБДОУ</w:t>
      </w:r>
    </w:p>
    <w:p w14:paraId="3EA29B1F" w14:textId="6DBDAC7A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Детский сад «Радуга»</w:t>
      </w:r>
    </w:p>
    <w:p w14:paraId="1E2A9078" w14:textId="3AE8306E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Аристова Т.В.</w:t>
      </w:r>
    </w:p>
    <w:p w14:paraId="47CB0233" w14:textId="0B96441C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_________________</w:t>
      </w:r>
    </w:p>
    <w:p w14:paraId="3AC360F5" w14:textId="77777777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2AFF6AA6" w14:textId="77777777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7AD60D1E" w14:textId="77777777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37C39A30" w14:textId="77777777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015E9469" w14:textId="77777777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7C7C8ED5" w14:textId="556DFD3A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  <w:t>Проектная деятельность в подготовительной группе</w:t>
      </w:r>
    </w:p>
    <w:p w14:paraId="4E73332B" w14:textId="77777777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  <w:t xml:space="preserve">на тему: </w:t>
      </w:r>
    </w:p>
    <w:p w14:paraId="2F7839BF" w14:textId="1C3F963C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  <w:t xml:space="preserve">«Использование </w:t>
      </w:r>
      <w:proofErr w:type="spellStart"/>
      <w:r w:rsidRPr="00984347"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  <w:t>кинезиологических</w:t>
      </w:r>
      <w:proofErr w:type="spellEnd"/>
      <w:r w:rsidRPr="00984347"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  <w:t xml:space="preserve"> упражнений и игр для развития детей старшего дошкольного возраста»</w:t>
      </w:r>
    </w:p>
    <w:p w14:paraId="01B2DB27" w14:textId="77777777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</w:pPr>
    </w:p>
    <w:p w14:paraId="058F0741" w14:textId="5B160B13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Выполнили:</w:t>
      </w:r>
    </w:p>
    <w:p w14:paraId="3107863D" w14:textId="00E8E44A" w:rsidR="00984347" w:rsidRPr="00984347" w:rsidRDefault="00984347" w:rsidP="0098434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Воспитатель Минеева Элина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Марсовна</w:t>
      </w:r>
      <w:proofErr w:type="spellEnd"/>
    </w:p>
    <w:p w14:paraId="4B8A4E98" w14:textId="77777777" w:rsid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5EB79638" w14:textId="77777777" w:rsidR="0063731D" w:rsidRDefault="0063731D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</w:pPr>
    </w:p>
    <w:p w14:paraId="38118FAC" w14:textId="77777777" w:rsid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</w:pPr>
    </w:p>
    <w:p w14:paraId="5E9FE6F5" w14:textId="77777777" w:rsid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</w:pPr>
    </w:p>
    <w:p w14:paraId="6AF08819" w14:textId="77777777" w:rsidR="0063731D" w:rsidRDefault="0063731D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36"/>
          <w:szCs w:val="36"/>
          <w:lang w:eastAsia="ru-RU"/>
          <w14:ligatures w14:val="none"/>
        </w:rPr>
      </w:pPr>
    </w:p>
    <w:p w14:paraId="6D837D21" w14:textId="723825FF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2022 г</w:t>
      </w:r>
    </w:p>
    <w:p w14:paraId="53B02F29" w14:textId="77777777" w:rsid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333333"/>
          <w:kern w:val="0"/>
          <w:sz w:val="28"/>
          <w:szCs w:val="28"/>
          <w:lang w:eastAsia="ru-RU"/>
          <w14:ligatures w14:val="none"/>
        </w:rPr>
      </w:pPr>
    </w:p>
    <w:p w14:paraId="7AF0D9D8" w14:textId="6F16AB22" w:rsidR="00984347" w:rsidRPr="00984347" w:rsidRDefault="00984347" w:rsidP="00984347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lastRenderedPageBreak/>
        <w:t>Вид проекта:</w:t>
      </w:r>
    </w:p>
    <w:p w14:paraId="04E21E5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Инновационный, практико-ориентированный.</w:t>
      </w:r>
    </w:p>
    <w:p w14:paraId="71B1E429" w14:textId="5F63350F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Тип проекта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: 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кратковременный</w:t>
      </w:r>
    </w:p>
    <w:p w14:paraId="508AF7D3" w14:textId="3D11E273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Срок реализации: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 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 13 марта 2022 г по 20 марта 2022 г </w:t>
      </w:r>
    </w:p>
    <w:p w14:paraId="30D94E1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Участники проекта:</w:t>
      </w:r>
    </w:p>
    <w:p w14:paraId="1B962193" w14:textId="69168EDF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дети подготовительной  групп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ы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, воспитател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ь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группы, родители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, инструктор по ФИЗО</w:t>
      </w:r>
    </w:p>
    <w:p w14:paraId="6992CDF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Проблема: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 постоянно растущее число детей с нарушениями в физическом</w:t>
      </w:r>
    </w:p>
    <w:p w14:paraId="3FF4FE4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 психическом развитии.</w:t>
      </w:r>
    </w:p>
    <w:p w14:paraId="34CB0F4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Обеспечение проектной деятельности:</w:t>
      </w:r>
    </w:p>
    <w:p w14:paraId="6D1606C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картотека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кинезиологических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упражнений;</w:t>
      </w:r>
    </w:p>
    <w:p w14:paraId="0110223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информационная папка-передвижка в родительский уголок.</w:t>
      </w:r>
    </w:p>
    <w:p w14:paraId="62FE85DA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Ожидаемый результат проекта:</w:t>
      </w:r>
    </w:p>
    <w:p w14:paraId="5961FA86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дети успешно освоят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кинезиологические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упражнения, которые позволят:</w:t>
      </w:r>
    </w:p>
    <w:p w14:paraId="1ED4D56D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- эффективно корректировать нежелательные формы поведения;</w:t>
      </w:r>
    </w:p>
    <w:p w14:paraId="660C7BE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- корректировать отклонения в развитии психических процессов и речи;</w:t>
      </w:r>
    </w:p>
    <w:p w14:paraId="07FA4DCC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-овладевать умениями, которые ранее были недоступны детям.</w:t>
      </w:r>
    </w:p>
    <w:p w14:paraId="737218A4" w14:textId="77777777" w:rsidR="00B27943" w:rsidRDefault="00B27943" w:rsidP="00B279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52E771B0" w14:textId="634544ED" w:rsidR="00984347" w:rsidRPr="00984347" w:rsidRDefault="00984347" w:rsidP="00B279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Обоснование:</w:t>
      </w:r>
    </w:p>
    <w:p w14:paraId="5152479C" w14:textId="77777777" w:rsidR="00B27943" w:rsidRDefault="00984347" w:rsidP="00B279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Современный мир меняется стремительно. Запросы детских садов и общества в целом таковы, что ребенок должен быть готов воспринимать большой объем информации, ориентироваться в нем и постараться стать успешным. Поэтому и необходимыми становятся не сами знания, а умение учиться, развивать личность через формирование универсальных учебных действий. В последнее же время отмечается увеличение количества детей с затруднениями в обучении, различными нарушениями в организме, трудностями в адаптации. Для преодоления имеющихся у них нарушений необходимо проведение комплексной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психокоррекционной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работы. Также в системе дошкольного образования мы наблюдаем значительные преобразования, вызванные 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 xml:space="preserve">изменением научной, материальной, методической базы обучения и воспитания детей дошкольного возраста. </w:t>
      </w:r>
    </w:p>
    <w:p w14:paraId="14015491" w14:textId="7B283A52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Одним из важных условий обновления является использование новых информационных технологий. Это позволяет, с одной стороны повысить эффективность коррекционно-образовательного процесса, с другой - в большей степени применить индивидуальный подход в процессе обучения и воспитания.</w:t>
      </w:r>
    </w:p>
    <w:p w14:paraId="1215FA2C" w14:textId="6EBC16F9" w:rsidR="00984347" w:rsidRPr="00984347" w:rsidRDefault="00984347" w:rsidP="00B279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Актуальность проекта</w:t>
      </w:r>
      <w:r w:rsidR="00B2794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:</w:t>
      </w:r>
    </w:p>
    <w:p w14:paraId="702B2600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Одним из актуальных направлений внедрения инновационных технологий в коррекционный процесс является использование кинезиологии. Она позволяет привнести восстановление работоспособности и продуктивности в непосредственно образовательную деятельность.</w:t>
      </w:r>
    </w:p>
    <w:p w14:paraId="425DBACC" w14:textId="35E5C8BC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 этой целью разработан проект «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Использование </w:t>
      </w:r>
      <w:proofErr w:type="spellStart"/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кинезиологических</w:t>
      </w:r>
      <w:proofErr w:type="spellEnd"/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упражнений и игр для </w:t>
      </w:r>
      <w:r w:rsidR="00B113B1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развития детей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старшего дошкольного возраста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». Кинезиология направлена на то, чтобы развить связи между правым и левым полушарием и добиться гармоничного развития их у ребенка.</w:t>
      </w:r>
    </w:p>
    <w:p w14:paraId="20D3F40F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Кинезиология – наука о развитии головного мозга через движение.</w:t>
      </w:r>
    </w:p>
    <w:p w14:paraId="7E46B604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Существует уже 2000 лет, используется во всем мире. По исследованиям физиологов правое полушарие головного мозга – гуманитарное, образное, творческое – отвечает за тело, координацию движений, пространственное зрительное и кинестетическое восприятие. Левое полушарие головного мозга – математическое, знаковое, речевое, логическое, аналитическое – отвечает за восприятие слуховой информации, постановку целей и построений программ. Единство мозга складывается из деятельности двух полушарий, тесно связанных между собой системой нервных волокон (мозолистое тело).</w:t>
      </w:r>
    </w:p>
    <w:p w14:paraId="79C1BE19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При подготовке детей к школе необходимо большое внимание уделять развитию мозолистого тела. Основное развитие межполушарных связей формируется у девочек до 7-ми лет у мальчиков до 8-ми – 8,5 лет. Совершенствование интеллектуальных и мыслительных процессов необходимо начинать с развития движений пальцев и тела. Развивающая 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 xml:space="preserve">работа должна быть направлена от движений к мышлению, а не наоборот. Для успешного обучения и развития ребенка в школе одним из основных условий является полноценное развитие в дошкольном детстве мозолистого тела. Мозолистое тело (межполушарное взаимодействие) можно развить через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кинезиологические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упражнения.</w:t>
      </w:r>
    </w:p>
    <w:p w14:paraId="18A6AEA9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Кинезиологические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упражнения – это комплекс движений позволяющих активизировать межполушарное воздействие.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Кинезиологические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упражнения развивают мозолистое тело, повышают стрессоустойчивость, синхронизируют работу полушарий, улучшают мыслительную деятельность, способствуют улучшению памяти и внимания, облегчают процесс чтения и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письма.Спокойная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, мелодичная музыка создает определенный настрой у детей. Она успокаивает, направляет на ритмичность выполнения упражнений в соответствии с изменениями в мелодии.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Кинезиологические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упражнения совершенствуют механизмы адаптации детского организма к внешней среде, снижают заболеваемость и делают жизнь ребенка более безопасной благодаря таким качествам, как ловкость, сила, гибкость; - готовят ребенка к школе, постепенно приучают его выдерживать нагрузки, проявлять волю; - способны помочь ребенку справляться со стрессовыми ситуациями и постоять за себя в непростой жизни.</w:t>
      </w:r>
    </w:p>
    <w:p w14:paraId="4D873A52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Цель проекта:</w:t>
      </w:r>
    </w:p>
    <w:p w14:paraId="57D54D14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Развитие межполушарного взаимодействия, способствующее активизации</w:t>
      </w:r>
    </w:p>
    <w:p w14:paraId="2CFAEAA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мыслительной и речевой деятельности.</w:t>
      </w:r>
    </w:p>
    <w:p w14:paraId="3109FD10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Задачи проекта:</w:t>
      </w:r>
    </w:p>
    <w:p w14:paraId="673E1F35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Для детей:</w:t>
      </w:r>
    </w:p>
    <w:p w14:paraId="554030A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1. Развитие межполушарной специализации.</w:t>
      </w:r>
    </w:p>
    <w:p w14:paraId="1A96A4C6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2. Развитие межполушарного взаимодействия.</w:t>
      </w:r>
    </w:p>
    <w:p w14:paraId="203C055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3. Синхронизация работы полушарий.</w:t>
      </w:r>
    </w:p>
    <w:p w14:paraId="39A4AF8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4. Снятие эмоциональной напряжённости.</w:t>
      </w:r>
    </w:p>
    <w:p w14:paraId="7DEF4D65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5. Развитие мелкой моторики.</w:t>
      </w:r>
    </w:p>
    <w:p w14:paraId="60791D17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6. Развитие способностей.</w:t>
      </w:r>
    </w:p>
    <w:p w14:paraId="215DEFD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7. Развитие памяти, внимания.</w:t>
      </w:r>
    </w:p>
    <w:p w14:paraId="2BC802CC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8. Развитие мышления.</w:t>
      </w:r>
    </w:p>
    <w:p w14:paraId="33201C35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Для педагогов:</w:t>
      </w:r>
    </w:p>
    <w:p w14:paraId="71E6FDC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1. Создать условия для благополучного и комфортного состояния детей.</w:t>
      </w:r>
    </w:p>
    <w:p w14:paraId="45A1F9E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2. Повышение профессиональной компетентности.</w:t>
      </w:r>
    </w:p>
    <w:p w14:paraId="71FC170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Для родителей:</w:t>
      </w:r>
    </w:p>
    <w:p w14:paraId="6F0D90FC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1. Познакомить родителей (законных представителей) с современными</w:t>
      </w:r>
    </w:p>
    <w:p w14:paraId="767FFB2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кинезиологическими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методиками, их целями и задачами.</w:t>
      </w:r>
    </w:p>
    <w:p w14:paraId="26D3A8E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2. Научить родителей (законных представителей) применять эти методики</w:t>
      </w:r>
    </w:p>
    <w:p w14:paraId="2104026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на практике.</w:t>
      </w:r>
    </w:p>
    <w:p w14:paraId="31DE259B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Условия реализации проекта:</w:t>
      </w:r>
    </w:p>
    <w:p w14:paraId="32557783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1. Упражнения проводятся ежедневно в рамках непосредственной</w:t>
      </w:r>
    </w:p>
    <w:p w14:paraId="13D6AC04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образовательной деятельности и в режимных моментах.</w:t>
      </w:r>
    </w:p>
    <w:p w14:paraId="2D91DD9C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2. Занятия проводятся в доброжелательной обстановке.</w:t>
      </w:r>
    </w:p>
    <w:p w14:paraId="4FEF8070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3. От детей требуется точное выполнение движений и приемов.</w:t>
      </w:r>
    </w:p>
    <w:p w14:paraId="321F2F9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4. Упражнения проводятся стоя, сидя и лёжа.</w:t>
      </w:r>
    </w:p>
    <w:p w14:paraId="71709036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5. Упражнения выполняются в медленном темпе от 3 до 5 раз, сначала</w:t>
      </w:r>
    </w:p>
    <w:p w14:paraId="06594CD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одной рукой, затем другой рукой, а в завершение - двумя. Все указания</w:t>
      </w:r>
    </w:p>
    <w:p w14:paraId="2AE5E39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даются чётко, спокойно. Педагог следит за правильностью выполнения</w:t>
      </w:r>
    </w:p>
    <w:p w14:paraId="505911FD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заданий.</w:t>
      </w:r>
    </w:p>
    <w:p w14:paraId="0413F39A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Все упражнения педагог выполняет вместе с детьми, постепенно от занятия к</w:t>
      </w:r>
    </w:p>
    <w:p w14:paraId="0C750283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занятию увеличивая время и сложность предлагаемых упражнений (с учетом</w:t>
      </w:r>
    </w:p>
    <w:p w14:paraId="7FEE0B77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возраста детей).</w:t>
      </w:r>
    </w:p>
    <w:p w14:paraId="6A3AD70E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Этапы реализации проекта:</w:t>
      </w:r>
    </w:p>
    <w:p w14:paraId="6E59139E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eastAsia="ru-RU"/>
          <w14:ligatures w14:val="none"/>
        </w:rPr>
        <w:t>Подготовительный 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– сбор информации, работа с методической</w:t>
      </w:r>
    </w:p>
    <w:p w14:paraId="6A5284F0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литературой, составление плана работы над проектом.</w:t>
      </w:r>
    </w:p>
    <w:p w14:paraId="7AC2E4C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родителями, представление опыта работы в рамках образовательного</w:t>
      </w:r>
    </w:p>
    <w:p w14:paraId="21D0386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учреждения).</w:t>
      </w:r>
    </w:p>
    <w:p w14:paraId="4C0FCC2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eastAsia="ru-RU"/>
          <w14:ligatures w14:val="none"/>
        </w:rPr>
        <w:t>Итоговый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 – подведение результатов, презентация работы над проектом.</w:t>
      </w:r>
    </w:p>
    <w:p w14:paraId="15182274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Продукты проекта для детей:</w:t>
      </w:r>
    </w:p>
    <w:p w14:paraId="59EE82A6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 xml:space="preserve">1. Картотека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кинезиологических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упражнений.(Приложение1)</w:t>
      </w:r>
    </w:p>
    <w:p w14:paraId="4130E628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Продукты проекта для педагогов:</w:t>
      </w:r>
    </w:p>
    <w:p w14:paraId="0BFA6D3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1. Мастер-классы («Зарядка для ума и тела», «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Кинезиологические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игры в</w:t>
      </w:r>
    </w:p>
    <w:p w14:paraId="213BB06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развитии интеллекта»).</w:t>
      </w:r>
    </w:p>
    <w:p w14:paraId="09EBB485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2. Презентация проекта.</w:t>
      </w:r>
    </w:p>
    <w:p w14:paraId="3278F5E9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Продукты проекта для родителей:</w:t>
      </w:r>
    </w:p>
    <w:p w14:paraId="657EA9D5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Памятки «Гимнастика мозга»</w:t>
      </w:r>
    </w:p>
    <w:p w14:paraId="47464771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Методическое обеспечение:</w:t>
      </w:r>
    </w:p>
    <w:p w14:paraId="30245C34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Сиротюк А.Л Упражнения для психомоторного развития дошкольников:</w:t>
      </w:r>
    </w:p>
    <w:p w14:paraId="7DF1FDD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Практическое пособие. – М.: АРКТИ, 2008. – 60с</w:t>
      </w:r>
    </w:p>
    <w:p w14:paraId="47A4483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Сазонов В.Ф., Кириллова Л.П., Мосунов О.П.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Кинезиологическая</w:t>
      </w:r>
      <w:proofErr w:type="spellEnd"/>
    </w:p>
    <w:p w14:paraId="0472826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гимнастика против стрессов: Учебно-методическое пособие / РГПУ. –</w:t>
      </w:r>
    </w:p>
    <w:p w14:paraId="380173E6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Рязань, 2000. – 48 с.</w:t>
      </w:r>
    </w:p>
    <w:p w14:paraId="2AC8072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56C78A1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400A2253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5FD38EE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521F5D4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184A9A0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0103D696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48B4D97A" w14:textId="77777777" w:rsidR="00B27943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14851E5F" w14:textId="77777777" w:rsidR="00B27943" w:rsidRDefault="00B27943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5E2C7887" w14:textId="76ABE994" w:rsidR="00984347" w:rsidRPr="00984347" w:rsidRDefault="00984347" w:rsidP="00B27943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П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риложение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1</w:t>
      </w:r>
    </w:p>
    <w:p w14:paraId="6B18B4F9" w14:textId="77777777" w:rsidR="00984347" w:rsidRPr="00984347" w:rsidRDefault="00984347" w:rsidP="00B279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proofErr w:type="spellStart"/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Кинезиологические</w:t>
      </w:r>
      <w:proofErr w:type="spellEnd"/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упражнения</w:t>
      </w:r>
    </w:p>
    <w:p w14:paraId="2DE39DCF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Упражнение "Ухо - нос"</w:t>
      </w:r>
    </w:p>
    <w:p w14:paraId="1029D0AA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Левая рука - взяться за кончик носа, правая рука - взяться за правое ухо. По команде отпустить ухо-нос, хлопнуть в ладоши и поменять положение рук "с точностью наоборот".</w:t>
      </w:r>
    </w:p>
    <w:p w14:paraId="2F36C1A8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Упражнение "Змейка"</w:t>
      </w:r>
    </w:p>
    <w:p w14:paraId="62B010D6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Скрестить руки ладонями друг к другу, сцепить пальцы в замок, вывернуть руки к себе. 1 вариант: ребенок с закрытыми глазами называет палец и руку, к которым прикоснулся педагог. 2 вариант: точно и четко двигать пальцем, который называет педагог. Следить, чтобы остальные пальцы в движении не участвовали.</w:t>
      </w:r>
    </w:p>
    <w:p w14:paraId="1782D489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Колечко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</w:t>
      </w:r>
    </w:p>
    <w:p w14:paraId="112049BD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Поочередно и как можно быстрее перебирайте пальцы рук, соединяя в кольцо с большим пальцем последовательно указательный, средний и т.д. Проба выполняется в прямом и в обратном (от мизинца к указательному пальцу) порядке. В начале упражнение выполняется каждой рукой отдельно, затем сразу двумя руками.</w:t>
      </w:r>
    </w:p>
    <w:p w14:paraId="1EB99375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Кулак-ребро-ладонь.</w:t>
      </w:r>
    </w:p>
    <w:p w14:paraId="505AA10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Три положения руки на плоскости стола, последовательно сменяют друг друга. Ладонь на плоскости, сжатая в кулак ладонь, ладонь ребром на плоскости стола, распрямленная ладонь на плоскости стола. Выполняется сначала правой рукой, потом -левой, затем -двумя руками вместе по 8-10 раз. Можно давать себе команды(кулак -ребро-ладонь)</w:t>
      </w:r>
    </w:p>
    <w:p w14:paraId="3FE08C3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247011C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7A675D3A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6A707B05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782C5FE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59673E9C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08AF05BE" w14:textId="1E5009B9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i/>
          <w:iCs/>
          <w:kern w:val="0"/>
          <w:sz w:val="28"/>
          <w:szCs w:val="28"/>
          <w:lang w:eastAsia="ru-RU"/>
          <w14:ligatures w14:val="none"/>
        </w:rPr>
        <w:lastRenderedPageBreak/>
        <w:t xml:space="preserve">Использование </w:t>
      </w:r>
      <w:proofErr w:type="spellStart"/>
      <w:r w:rsidRPr="00984347">
        <w:rPr>
          <w:rFonts w:ascii="Times New Roman" w:eastAsia="Times New Roman" w:hAnsi="Times New Roman" w:cs="Times New Roman"/>
          <w:b/>
          <w:bCs/>
          <w:i/>
          <w:iCs/>
          <w:kern w:val="0"/>
          <w:sz w:val="28"/>
          <w:szCs w:val="28"/>
          <w:lang w:eastAsia="ru-RU"/>
          <w14:ligatures w14:val="none"/>
        </w:rPr>
        <w:t>кинезиологических</w:t>
      </w:r>
      <w:proofErr w:type="spellEnd"/>
      <w:r w:rsidRPr="00984347">
        <w:rPr>
          <w:rFonts w:ascii="Times New Roman" w:eastAsia="Times New Roman" w:hAnsi="Times New Roman" w:cs="Times New Roman"/>
          <w:b/>
          <w:bCs/>
          <w:i/>
          <w:iCs/>
          <w:kern w:val="0"/>
          <w:sz w:val="28"/>
          <w:szCs w:val="28"/>
          <w:lang w:eastAsia="ru-RU"/>
          <w14:ligatures w14:val="none"/>
        </w:rPr>
        <w:t xml:space="preserve"> методов в коррекции обучения и оздоровлении дошкольников</w:t>
      </w:r>
    </w:p>
    <w:p w14:paraId="3D7C043E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I. Растяжки</w:t>
      </w:r>
    </w:p>
    <w:p w14:paraId="59BB9D88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1. “Снеговик”</w:t>
      </w:r>
    </w:p>
    <w:p w14:paraId="0D97508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Представьте, что каждый из вас только что слепленный снеговик. Тело твердое, как замерзший снег. Пришла весна, пригрело солнце, и снеговик начал таять. Сначала “тает” и повисает голова, затем опускаются плечи, расслабляются руки и т. д. В конце упражнения ребенок мягко падает на пол и изображает лужицу воды. Необходимо расслабиться. Пригрело солнышко, вода в лужице стала испаряться и превратилась в легкое облачко. Дует ветер и гонит облачко по небу.</w:t>
      </w:r>
    </w:p>
    <w:p w14:paraId="00F9615A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2. “Дерево”</w:t>
      </w:r>
    </w:p>
    <w:p w14:paraId="7A187B67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Исходное положение – сидя на корточках. Спрятать голову в колени, обхватить их руками. Представьте, что вы - семечко, которое постепенно прорастает и превращается в дерево. Медленно поднимитесь на ноги, затем распрямите туловище, вытяните руки вверх. Затем напрягите тело и вытянитесь. Подул ветер – вы раскачиваетесь, как дерево.</w:t>
      </w:r>
    </w:p>
    <w:p w14:paraId="18432A17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3. “Тряпичная кукла и солдат”</w:t>
      </w:r>
    </w:p>
    <w:p w14:paraId="3F6DAEE4" w14:textId="7F91C0BD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Исходное положение – стоя. Полностью выпрямитесь и вытянитесь в струнку как солдат. Застыньте в этой позе, как будто вы одеревенели, и не двигайтесь. Теперь наклонитесь вперед и расставьте руки, чтобы они болтались как тряпки. Станьте такими же мягкими и подвижными, как тряпичная кукла. Слегка согните колени и почувствуйте, как ваши кости становятся мягкими, а суставы очень подвижными. Теперь снова покажите солдата, вытянутого в струнку и абсолютно прямого и негнущегося, как будто вырезанного из дерева. Дети попеременно бывают то солдатом, то куклой, до тех пор, пока вы не почувствуете, что они уже вполне расслабились. </w:t>
      </w:r>
    </w:p>
    <w:p w14:paraId="6DDB3E30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4. “Сорви яблоки”</w:t>
      </w:r>
    </w:p>
    <w:p w14:paraId="0EED9DB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Исходное положение – стоя. Представьте себе, что перед каждым из вас растет яблоня с чудесными большими яблоками. Яблоки висят прямо над головой, но 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без труда достать их не удается. Посмотрите на яблоню, видите, вверху справа висит большое яблоко. Потянитесь правой рукой как можно выше, поднимитесь на цыпочки и сделайте резкий вдох. Теперь срывайте яблоко. Нагнитесь и положите яблоко в небольшую корзину, стоящую на земле. Теперь медленно выдохните.</w:t>
      </w:r>
    </w:p>
    <w:p w14:paraId="3896AB8E" w14:textId="159C1E41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Выпрямитесь и посмотрите налево вверх. Там висят два чудесных яблока. Сначала дотянитесь туда правой рукой, поднимитесь на цыпочки, вдохните и сорвите одно яблоко. Затем подними как можно выше левую руку и сорвите другое яблоко, которое там висит. Теперь наклонитесь вперед, положите оба яблока в стоящую перед тобой корзину и выдохните. Теперь вы знаете, что вас нужно делать. Используйте обе руки попеременно, чтобы собирать висящие слева и справа от вас прекрасные большие яблоки и складывайте их в корзину.</w:t>
      </w:r>
    </w:p>
    <w:p w14:paraId="07403484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II. Дыхательные упражнения</w:t>
      </w:r>
    </w:p>
    <w:p w14:paraId="452B5BD5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1. “Свеча”</w:t>
      </w:r>
    </w:p>
    <w:p w14:paraId="2B6ED6D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Исходное положение – сидя за столом. Представьте, что перед вами стоит большая свеча. Сделайте глубокий вдох и постарайтесь одним выдохом задуть свечу. А теперь представьте перед собой 5 маленьких свечек. Сделайте глубокий вдох и задуйте эти свечи маленькими порциями выдоха.</w:t>
      </w:r>
    </w:p>
    <w:p w14:paraId="5634D57D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2. “Дышим носом”</w:t>
      </w:r>
    </w:p>
    <w:p w14:paraId="43EEFF04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Подыши одной ноздрей,</w:t>
      </w:r>
    </w:p>
    <w:p w14:paraId="42BA17CA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 придет к тебе покой.</w:t>
      </w:r>
    </w:p>
    <w:p w14:paraId="782F8A54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Исходное положение – о. с.</w:t>
      </w:r>
    </w:p>
    <w:p w14:paraId="52DAB293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1 - правую ноздрю закрыть указательным пальцем правой руки, левой делать тихий, продолжительный вдох;</w:t>
      </w:r>
    </w:p>
    <w:p w14:paraId="2B01873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  - как только вдох окончен, открыть правую ноздрю делать тихий продолжительный выдох с максимальным освобождением от воздуха легких и подтягиванием диафрагмы максимально вверх.</w:t>
      </w:r>
    </w:p>
    <w:p w14:paraId="74AC622D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3. “Ныряльщик”</w:t>
      </w:r>
    </w:p>
    <w:p w14:paraId="143F5076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Исходное положение – стоя. Сделать глубокий вдох, задержать дыхание, при этом закрыть нос пальцами. Присесть, как бы нырнуть в воду. Досчитать до 5 и вынырнуть – открыть нос и сделать выдох.</w:t>
      </w:r>
    </w:p>
    <w:p w14:paraId="5BFE78EF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4. “Надуй шарик”</w:t>
      </w:r>
    </w:p>
    <w:p w14:paraId="4C72604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Исходное положение -  лежа на спине. Детям расслабить мышцы живота, начать вдох, надувая в животе воображаемый шарик, например, красного цвета (цвета необходимо менять). Пауза - задержка дыхания. Выдох - втянуть живот как можно сильнее. Пауза - вдох, при этом губы вытягиваются трубочкой и с шумом «пьют» воздух.</w:t>
      </w:r>
    </w:p>
    <w:p w14:paraId="5AE3B258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5. “Дыхание”</w:t>
      </w:r>
    </w:p>
    <w:p w14:paraId="6C3DC92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Тихо-тихо мы подышим,</w:t>
      </w:r>
    </w:p>
    <w:p w14:paraId="195B1904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Сердце мы свое услышим.</w:t>
      </w:r>
    </w:p>
    <w:p w14:paraId="56DB7050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И. п. - о. с.</w:t>
      </w:r>
    </w:p>
    <w:p w14:paraId="3B70A04E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1- медленный вдох через нос, когда грудная клетка начнет расширяться — прекратить вдох и сделать паузу длительностью 4с;</w:t>
      </w:r>
    </w:p>
    <w:p w14:paraId="6AC291B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 — плавный выдох через нос. </w:t>
      </w:r>
    </w:p>
    <w:p w14:paraId="455E3C2E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6. “Губы трубкой”</w:t>
      </w:r>
    </w:p>
    <w:p w14:paraId="4B378AD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Чтобы правильно дышать,</w:t>
      </w:r>
    </w:p>
    <w:p w14:paraId="2CD6946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Нужно воздух нам глотать.</w:t>
      </w:r>
    </w:p>
    <w:p w14:paraId="3F071625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И. п. - о. с.</w:t>
      </w:r>
    </w:p>
    <w:p w14:paraId="0DE9592B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 — полный вдох через нос, втягивая живот;</w:t>
      </w:r>
    </w:p>
    <w:p w14:paraId="4C0E844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 — губы сложить «трубочкой», резко втянуть воздух, заполнив им все легкие до отказа;</w:t>
      </w:r>
    </w:p>
    <w:p w14:paraId="63F5D12A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3 — сделать глотательное движение, как бы глотая воздух;</w:t>
      </w:r>
    </w:p>
    <w:p w14:paraId="6DE462CF" w14:textId="6F4248BF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4 — пауза в течение 2-3 с, затем поднять голову вверх и выдохнуть воздух через нос плавно и медленно.</w:t>
      </w:r>
    </w:p>
    <w:p w14:paraId="6DAF91B0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III. Телесные упражнения</w:t>
      </w:r>
    </w:p>
    <w:p w14:paraId="0374FBC3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1. 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“</w:t>
      </w: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Перекрестное </w:t>
      </w:r>
      <w:proofErr w:type="spellStart"/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марширование</w:t>
      </w:r>
      <w:proofErr w:type="spellEnd"/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”</w:t>
      </w:r>
    </w:p>
    <w:p w14:paraId="39EB0DD4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Любим мы маршировать,</w:t>
      </w:r>
    </w:p>
    <w:p w14:paraId="097E5B6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Руки, ноги поднимать.</w:t>
      </w:r>
    </w:p>
    <w:p w14:paraId="4F845827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 xml:space="preserve">Нужно шагать, высоко поднимая колени попеременно касаясь правой и левой рукой по противоположной ноге. Сделать 6 пар движений.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Затем,шагать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касаясь рукой одноименного колена. Сделать 6 пар движений. Закончить касаниями по противоположной ноге.</w:t>
      </w:r>
    </w:p>
    <w:p w14:paraId="2336A7B0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2. “Мельница”</w:t>
      </w:r>
    </w:p>
    <w:p w14:paraId="02CBC469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Рука и противоположная нога вращаются круговыми движениями сначала вперед, затем назад, одновременно с вращением глаз вправо, влево, вверх, вниз. Время выполнения 1-2 минуты. Дыхание произвольное.</w:t>
      </w:r>
    </w:p>
    <w:p w14:paraId="5E3AAFD5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3.“Паровозик”</w:t>
      </w:r>
    </w:p>
    <w:p w14:paraId="0C78675C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Правую руку положить под левую ключицу, одновременно делая 10 кругов согнутой в локтевом суставе левой рукой и плечом вперед, затем столько же назад. Поменять положение рук и повторить упражнение.</w:t>
      </w:r>
    </w:p>
    <w:p w14:paraId="0221EAE6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4. “Робот”</w:t>
      </w:r>
    </w:p>
    <w:p w14:paraId="6A3D2F0D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Встать лицом к стене, ноги на ширине плеч, ладони лежат на стене на уровне глаз. Передвигаться вдоль стены вправо, а затем влево приставными шагами, руки и ноги должны двигаться параллельно, а затем передвигаться, используя противоположные руки и ноги.</w:t>
      </w:r>
    </w:p>
    <w:p w14:paraId="4842FA17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5. «Колено – локоть».</w:t>
      </w:r>
    </w:p>
    <w:p w14:paraId="4C811235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Стоя. Поднять и согнуть левую ногу в колене, локтем правой руки дотронуться до колена левой ноги, затем тоже с правой ногой и левой рукой. Повторить упражнение 8–10 раз.</w:t>
      </w:r>
    </w:p>
    <w:p w14:paraId="0EA44A88" w14:textId="4BE6C018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6</w:t>
      </w:r>
      <w:r w:rsidR="00B2794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.«</w:t>
      </w: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Яйцо</w:t>
      </w:r>
      <w:r w:rsidR="00B2794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»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  <w:t>Спрячемся от всех забот,</w:t>
      </w:r>
    </w:p>
    <w:p w14:paraId="4FCBFDA0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только мама нас найдет. Сесть на пол, подтянуть колени к животу, обхватить их руками, голову спрятать в колени. Раскачиваться из стороны в  сторону, стараясь расслабиться.</w:t>
      </w:r>
    </w:p>
    <w:p w14:paraId="5FCDC222" w14:textId="16223C0B" w:rsidR="00984347" w:rsidRPr="00984347" w:rsidRDefault="00B27943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 xml:space="preserve"> </w:t>
      </w:r>
      <w:r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ab/>
      </w:r>
      <w:r w:rsidR="00984347"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7.“Дерево”</w:t>
      </w:r>
    </w:p>
    <w:p w14:paraId="739D787A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Мы растем, растем, растем</w:t>
      </w:r>
    </w:p>
    <w:p w14:paraId="7B23D043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 до неба достаем.</w:t>
      </w:r>
    </w:p>
    <w:p w14:paraId="27F9829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Сидя на корточках, стряпать голову в колени, колени обхватить руками. Это — семечко, которое постепенно прорастает и превращается в дерево. Медленно подняться на ноги, затем распрямить туловище, вытянуть руки вверх. Подул ветер — раскачивать тело, имитируя дерево.        (10 раз)</w:t>
      </w:r>
    </w:p>
    <w:p w14:paraId="7FCEB58D" w14:textId="77777777" w:rsidR="00B27943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8.«Крюки». </w:t>
      </w:r>
    </w:p>
    <w:p w14:paraId="6E0634E4" w14:textId="3817DE14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Можно выполнять стоя, сидя, лежа. Скрестите лодыжки ног, как удобно. Затем вытяните руки вперед, скрестив ладони друг к другу, сцепив пальцы в замок, вывернуть руки внутрь на уровне груди так, чтобы локти были направлены вниз.</w:t>
      </w:r>
    </w:p>
    <w:p w14:paraId="3DC18412" w14:textId="1721AFAC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IV. Упражнения на релаксацию</w:t>
      </w:r>
    </w:p>
    <w:p w14:paraId="43F46C99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1. “Дирижер”</w:t>
      </w:r>
    </w:p>
    <w:p w14:paraId="12F6FD0E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Встаньте, потянитесь и приготовьтесь слушать музыку, которую я сейчас включу. Сейчас мы будем не просто слушать музыку – каждый из вас представит себя дирижером, который руководит большим оркестром (включается музыка)</w:t>
      </w:r>
    </w:p>
    <w:p w14:paraId="2856C2E7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Представьте себе энергию, которая течет сквозь тело дирижера, когда он слышит все инструменты и ведет их к чудесной общей гармонии. Если хотите, можете слушать с закрытыми глазами. Обратите внимание на то, как вы сами при этом наполняетесь жизненной силой. Вслушивайтесь в музыку и начинайте в такт ей двигать руками, как будто вы управляете оркестром. Двигайте теперь еще и локтями и всей рукой целиком… Пусть в то время как вы дирижируете, музыка течет через все твое тело. Дирижируйте всем своим телом и реагируй на слышимые вами звуки каждый раз по – новому. Вы можете гордиться тем, что у вас такой хороший оркестр! Сейчас музыка кончится. Откройте глаза и устройте себе самому и своему оркестру бурные аплодисменты за столь превосходный концерт.</w:t>
      </w:r>
    </w:p>
    <w:p w14:paraId="237FCFF7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2. “Путешествие на облаке”</w:t>
      </w:r>
    </w:p>
    <w:p w14:paraId="795A0B79" w14:textId="7EC21C2F" w:rsidR="00984347" w:rsidRPr="00984347" w:rsidRDefault="00984347" w:rsidP="00B279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Сядьте удобнее и закройте глаза. Два – три раза глубоко вдохните и выдохните… Я хочу пригласить вас в путешествие на облаке. Прыгните на белое пушистое облако, похожее на мягкую гору из пухлых подушек. 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 xml:space="preserve">Почувствуй, как ваши ноги, спина, попка удобно расположились на этой большой облачной подушке. Теперь начинается путешествие. Облако медленно поднимается в синее небо. Чувствуете, как ветер овевает ваши лица? Здесь, высоко в небе, все спокойно и тихо. Пусть облако перенесет вас сейчас в такое место, где вы будете счастливы. Постарайтесь мысленно увидеть это место как можно более точно. Здесь вы чувствуете себя совершенно спокойно и счастливо. Здесь может произойти что –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нибудь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чудесное и волшебное… 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      </w:t>
      </w: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Теперь вы снова на своем облаке, и оно везет вас назад, на ваше место в классе. Слезьте с облака и поблагодарите его за то, что оно так хорошо вас покатало. Теперь понаблюдайте, как оно медленно растает в воздухе. Потянитесь, выпрямитесь и снова будьте бодрыми, свежими и внимательными.</w:t>
      </w:r>
    </w:p>
    <w:p w14:paraId="0E770B82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3.Релаксация “Ковер-самолет”</w:t>
      </w:r>
    </w:p>
    <w:p w14:paraId="025CBA0A" w14:textId="77777777" w:rsidR="00B27943" w:rsidRDefault="00984347" w:rsidP="00B279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Исходное положение - лежа на спине, глаза закрыть, при этом играет спокойная музыка</w:t>
      </w:r>
      <w:r w:rsidR="00B27943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</w:t>
      </w:r>
    </w:p>
    <w:p w14:paraId="04C9A21F" w14:textId="5F2B3C8C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Мы ложимся на волшебный ковер-самолет. Он плавно и медленно поднимается, несет нас по небу, тихонечко покачивает. Ветерок нежно обдувает усталые тела, все отдыхают… Далеко внизу проплывают дома, поля, леса, реки и озера… Постепенно ковер-самолет начинает снижение и приземляется в нашей группе (пауза)… Потягиваемся, делаем глубокий вдох и выдох, открываем глаза, медленно и аккуратно садимся.</w:t>
      </w:r>
    </w:p>
    <w:p w14:paraId="02CED30C" w14:textId="680A57F3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V. Глазодвигательные упражнения</w:t>
      </w:r>
    </w:p>
    <w:p w14:paraId="53833333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1. “Взгляд влево вверх”</w:t>
      </w:r>
    </w:p>
    <w:p w14:paraId="6B4FFC13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Правой рукой зафиксировать голову за подбородок. Взять в левую руку карандаш или ручку и вытянуть ее в сторону вверх </w:t>
      </w:r>
      <w:proofErr w:type="spellStart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подуглов</w:t>
      </w:r>
      <w:proofErr w:type="spellEnd"/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в 45 градусов так, чтобы, закрыв левый глаз, правым нельзя было видеть предмет в левой руке. После этого начинают делать упражнение в течение 7 секунд. Смотрят на карандаш в левой руке, затем меняют взгляд на “прямо перед собой”. (7 сек.). Упражнение выполняют 3 раза. Затем карандаш берут в правую руку и упражнение повторяется.</w:t>
      </w:r>
    </w:p>
    <w:p w14:paraId="76865FDB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2. “</w:t>
      </w: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Горизонтальная восьмерка”</w:t>
      </w:r>
    </w:p>
    <w:p w14:paraId="1C18579C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Вытянуть перед собой правую руку на уровне глаз, пальцы сжать в кулак, оставив средний и указательный пальцы вытянутыми. Нарисовать в воздухе горизонтальную восьмерку как можно большего размера. Рисовать начинать с центра и следить глазами за кончиками пальцев, не поворачивая головы. Затем подключить язык, т.е. одновременно с глазами следить за движением пальцев хорошо выдвинутым изо рта языком.</w:t>
      </w:r>
    </w:p>
    <w:p w14:paraId="6CE5C9AB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3.«Слон».</w:t>
      </w:r>
    </w:p>
    <w:p w14:paraId="4676A8B2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Стоя. Встаньте в расслабленную позу. Колени слегка согнуты. Наклоните голову к плечу. От этого плеча вытяните руку вперёд, как хобот. Рука рисует «Ленивую восьмёрку», начиная от центра зрительного поля вверх и против часовой стрелки; при этом глаза следят за движением кончиков пальцев. Упражнение выполнять медленно от трёх до пяти раз левой рукой, прижатой к левому уху, и столько же раз правой рукой, прижатой к правому уху.</w:t>
      </w:r>
    </w:p>
    <w:p w14:paraId="51328D01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4. “Глаз – путешественник”</w:t>
      </w:r>
    </w:p>
    <w:p w14:paraId="1B583F20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Развесить в разных углах и по стенам группы различные рисунки игрушек, животных и т.д. Исходное положение – стоя. Не поворачивая головы найти глазами тот или иной предмет названный воспитателем.</w:t>
      </w:r>
    </w:p>
    <w:p w14:paraId="237A6759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5. “Глазки”</w:t>
      </w:r>
    </w:p>
    <w:p w14:paraId="29DB8811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Чтобы зоркость не терять,</w:t>
      </w:r>
    </w:p>
    <w:p w14:paraId="65FFB9A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Нужно глазками вращать.</w:t>
      </w:r>
    </w:p>
    <w:p w14:paraId="1E81644E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i/>
          <w:iCs/>
          <w:kern w:val="0"/>
          <w:sz w:val="28"/>
          <w:szCs w:val="28"/>
          <w:lang w:eastAsia="ru-RU"/>
          <w14:ligatures w14:val="none"/>
        </w:rPr>
        <w:t>Вращать глазами по кругу по 2-3 секунды (6 раз).</w:t>
      </w:r>
    </w:p>
    <w:p w14:paraId="64F1BFC1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6. “Глазки”</w:t>
      </w:r>
    </w:p>
    <w:p w14:paraId="29562A87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Нарисуем большой круг</w:t>
      </w:r>
    </w:p>
    <w:p w14:paraId="69AA479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 осмотрим все вокруг.</w:t>
      </w:r>
    </w:p>
    <w:p w14:paraId="4489882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Глазами и выдвинутым языком делать совместные движения, вращая их по кругу (из стороны в сторону).</w:t>
      </w:r>
    </w:p>
    <w:p w14:paraId="6B393C9F" w14:textId="77777777" w:rsidR="00984347" w:rsidRPr="00984347" w:rsidRDefault="00984347" w:rsidP="00B279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7. “Глазки”</w:t>
      </w:r>
    </w:p>
    <w:p w14:paraId="0DD794A7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Чтобы зоркими нам стать,</w:t>
      </w:r>
    </w:p>
    <w:p w14:paraId="226E8BEF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Нужно на глаза нажать.</w:t>
      </w:r>
    </w:p>
    <w:p w14:paraId="35D58E3A" w14:textId="33E09BA8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Тремя пальцами каждой руки легко нажать на верхние веко соответствующего глаза и держать 1-2 секунда.</w:t>
      </w:r>
    </w:p>
    <w:p w14:paraId="01B72237" w14:textId="4B11D402" w:rsidR="00984347" w:rsidRPr="00984347" w:rsidRDefault="00984347" w:rsidP="00B279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К</w:t>
      </w:r>
      <w:r w:rsidR="00B2794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омплекс</w:t>
      </w:r>
    </w:p>
    <w:p w14:paraId="69A836D9" w14:textId="77777777" w:rsidR="00984347" w:rsidRPr="00984347" w:rsidRDefault="00984347" w:rsidP="00984347">
      <w:pPr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Массаж ушных раковин.</w:t>
      </w:r>
    </w:p>
    <w:p w14:paraId="754D1CBD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Сделайте массаж мочки ух, потом всю ушную раковину. В конце упражнения разотрите уши руками.</w:t>
      </w:r>
    </w:p>
    <w:p w14:paraId="2A5483CF" w14:textId="66DC9101" w:rsidR="00984347" w:rsidRPr="00250183" w:rsidRDefault="00984347" w:rsidP="00250183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5018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Перекрестные движения.</w:t>
      </w:r>
    </w:p>
    <w:p w14:paraId="07516D80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Выполняйте перекрестные координированные движения одновременно правой рукой и левой ногой (вперед, вбок, назад). Потом сделайте тоже самое левой рукой и правой ногой.</w:t>
      </w:r>
    </w:p>
    <w:p w14:paraId="59E27E0C" w14:textId="3393DE10" w:rsidR="00984347" w:rsidRPr="00250183" w:rsidRDefault="00984347" w:rsidP="00250183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5018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Кивание головой.</w:t>
      </w:r>
    </w:p>
    <w:p w14:paraId="610A7530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Дышите глубоко. Расправьте плечи, закройте глаза, наклоните голову вперед и медленно раскачивайте ей из стороны в сторону.</w:t>
      </w:r>
    </w:p>
    <w:p w14:paraId="693EA2AE" w14:textId="631B4940" w:rsidR="00984347" w:rsidRPr="00250183" w:rsidRDefault="00984347" w:rsidP="00250183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5018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Горизонтальная (ленивая) восьмерка.</w:t>
      </w:r>
    </w:p>
    <w:p w14:paraId="22F3CACC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Нарисуйте в воздухе в горизонтальной плоскости цифру 8 три раза сначала одной рукой, потом другой, а потом двумя руками вместе.</w:t>
      </w:r>
    </w:p>
    <w:p w14:paraId="7DB7C8ED" w14:textId="04E2A407" w:rsidR="00984347" w:rsidRPr="00250183" w:rsidRDefault="00984347" w:rsidP="00250183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5018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Симметричные рисунки.</w:t>
      </w:r>
    </w:p>
    <w:p w14:paraId="0EA41D9E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Нарисуйте в воздухе двумя руками одновременно зеркально симметричные рисунки.</w:t>
      </w:r>
    </w:p>
    <w:p w14:paraId="4910F111" w14:textId="7DCD6D5C" w:rsidR="00984347" w:rsidRPr="00250183" w:rsidRDefault="00984347" w:rsidP="00250183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5018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Медвежье покачивание.</w:t>
      </w:r>
    </w:p>
    <w:p w14:paraId="29FCFBA2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Качаться из стороны в сторону. Потом подключать руки. Придумать сюжет.</w:t>
      </w:r>
    </w:p>
    <w:p w14:paraId="694E4340" w14:textId="2DE3418C" w:rsidR="00984347" w:rsidRPr="00250183" w:rsidRDefault="00984347" w:rsidP="00250183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5018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Поза скручивания.</w:t>
      </w:r>
    </w:p>
    <w:p w14:paraId="7A76E070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Сядьте на стул боком. Ноги вместе, бедер притулить к спинке. Правой рукой держитесь за правый бок спинки стула, а левой – за левый. Медленно на выдохе поворачивайте верхнюю часть туловища так, чтобы грудь оказалась напротив стула. Оставайтесь в этом положении 5-10 с. Выполняйте тоже самое в другую сторону.</w:t>
      </w:r>
    </w:p>
    <w:p w14:paraId="3D8D21FF" w14:textId="733DCCEE" w:rsidR="00984347" w:rsidRPr="00250183" w:rsidRDefault="00984347" w:rsidP="00250183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5018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Дыхательная гимнастика.</w:t>
      </w:r>
    </w:p>
    <w:p w14:paraId="6A5E1078" w14:textId="77777777" w:rsidR="00984347" w:rsidRPr="00984347" w:rsidRDefault="00984347" w:rsidP="0098434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Выполните ритмичное дыхание: вдох в два раза короче чем выдох.</w:t>
      </w:r>
    </w:p>
    <w:p w14:paraId="35AACDD2" w14:textId="0507F733" w:rsidR="00984347" w:rsidRPr="00250183" w:rsidRDefault="00984347" w:rsidP="00250183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50183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Гимнастика для глаз.</w:t>
      </w:r>
    </w:p>
    <w:p w14:paraId="7833EFBD" w14:textId="77777777" w:rsidR="00250183" w:rsidRDefault="00250183" w:rsidP="0025018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noProof/>
        </w:rPr>
        <w:lastRenderedPageBreak/>
        <w:drawing>
          <wp:inline distT="0" distB="0" distL="0" distR="0" wp14:anchorId="6E6E1F53" wp14:editId="08138E0B">
            <wp:extent cx="3600450" cy="2700338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332" cy="270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2143C" w14:textId="77777777" w:rsidR="00250183" w:rsidRDefault="00250183" w:rsidP="0025018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noProof/>
        </w:rPr>
        <w:drawing>
          <wp:inline distT="0" distB="0" distL="0" distR="0" wp14:anchorId="3CFD814A" wp14:editId="2DB15B97">
            <wp:extent cx="3550920" cy="2663190"/>
            <wp:effectExtent l="0" t="0" r="0" b="3810"/>
            <wp:docPr id="2" name="Рисунок 1" descr="Изображение выглядит как одежда, мальчик, человек, игр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Изображение выглядит как одежда, мальчик, человек, игр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055" cy="2663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ACBAA8" w14:textId="77777777" w:rsidR="00250183" w:rsidRDefault="00250183" w:rsidP="0025018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noProof/>
        </w:rPr>
        <w:drawing>
          <wp:inline distT="0" distB="0" distL="0" distR="0" wp14:anchorId="0ECDB59E" wp14:editId="726527B6">
            <wp:extent cx="3636010" cy="2727008"/>
            <wp:effectExtent l="0" t="0" r="2540" b="0"/>
            <wp:docPr id="3" name="Рисунок 2" descr="Изображение выглядит как девочка, Фитнес, в помещении, йог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Изображение выглядит как девочка, Фитнес, в помещении, йог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3426" cy="273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6BF49" w14:textId="612485F0" w:rsidR="00984347" w:rsidRPr="00984347" w:rsidRDefault="00250183" w:rsidP="0025018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noProof/>
        </w:rPr>
        <w:lastRenderedPageBreak/>
        <w:drawing>
          <wp:inline distT="0" distB="0" distL="0" distR="0" wp14:anchorId="66A4816B" wp14:editId="07F58E6A">
            <wp:extent cx="4191000" cy="3143250"/>
            <wp:effectExtent l="0" t="0" r="0" b="0"/>
            <wp:docPr id="4" name="Рисунок 3" descr="Изображение выглядит как девочка, в помещении, человек, йог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Изображение выглядит как девочка, в помещении, человек, йог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924" cy="3144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4347" w:rsidRPr="0098434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  <w:r>
        <w:rPr>
          <w:noProof/>
        </w:rPr>
        <w:drawing>
          <wp:inline distT="0" distB="0" distL="0" distR="0" wp14:anchorId="5133313C" wp14:editId="4D6DCA45">
            <wp:extent cx="4236720" cy="3177540"/>
            <wp:effectExtent l="0" t="0" r="0" b="381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336" cy="3183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4347" w:rsidRPr="009843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837CE9"/>
    <w:multiLevelType w:val="multilevel"/>
    <w:tmpl w:val="7A2A19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31876A3"/>
    <w:multiLevelType w:val="multilevel"/>
    <w:tmpl w:val="41FE28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5851A23"/>
    <w:multiLevelType w:val="multilevel"/>
    <w:tmpl w:val="CE5297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968339F"/>
    <w:multiLevelType w:val="multilevel"/>
    <w:tmpl w:val="2C88B6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5D82A97"/>
    <w:multiLevelType w:val="multilevel"/>
    <w:tmpl w:val="24288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B4A25EA"/>
    <w:multiLevelType w:val="multilevel"/>
    <w:tmpl w:val="9B7C79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C7E1C64"/>
    <w:multiLevelType w:val="multilevel"/>
    <w:tmpl w:val="BA4C92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72F15B3"/>
    <w:multiLevelType w:val="multilevel"/>
    <w:tmpl w:val="597EC1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E7C29ED"/>
    <w:multiLevelType w:val="multilevel"/>
    <w:tmpl w:val="3F96CC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F801B8E"/>
    <w:multiLevelType w:val="multilevel"/>
    <w:tmpl w:val="969EB2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24894340">
    <w:abstractNumId w:val="5"/>
  </w:num>
  <w:num w:numId="2" w16cid:durableId="1968510130">
    <w:abstractNumId w:val="6"/>
  </w:num>
  <w:num w:numId="3" w16cid:durableId="350685759">
    <w:abstractNumId w:val="2"/>
  </w:num>
  <w:num w:numId="4" w16cid:durableId="1076049652">
    <w:abstractNumId w:val="0"/>
  </w:num>
  <w:num w:numId="5" w16cid:durableId="1646545435">
    <w:abstractNumId w:val="1"/>
  </w:num>
  <w:num w:numId="6" w16cid:durableId="759788762">
    <w:abstractNumId w:val="9"/>
  </w:num>
  <w:num w:numId="7" w16cid:durableId="422723224">
    <w:abstractNumId w:val="3"/>
  </w:num>
  <w:num w:numId="8" w16cid:durableId="334504321">
    <w:abstractNumId w:val="7"/>
  </w:num>
  <w:num w:numId="9" w16cid:durableId="339161484">
    <w:abstractNumId w:val="4"/>
  </w:num>
  <w:num w:numId="10" w16cid:durableId="36525282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347"/>
    <w:rsid w:val="001F7BF5"/>
    <w:rsid w:val="00250183"/>
    <w:rsid w:val="005975EA"/>
    <w:rsid w:val="0063731D"/>
    <w:rsid w:val="00984347"/>
    <w:rsid w:val="009910A9"/>
    <w:rsid w:val="00AB3BBC"/>
    <w:rsid w:val="00B113B1"/>
    <w:rsid w:val="00B27943"/>
    <w:rsid w:val="00CB2E0D"/>
    <w:rsid w:val="00F802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536DFA"/>
  <w15:chartTrackingRefBased/>
  <w15:docId w15:val="{175E6E44-EE9D-41FE-8717-E20D55D98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18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85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40685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513504">
              <w:marLeft w:val="0"/>
              <w:marRight w:val="0"/>
              <w:marTop w:val="300"/>
              <w:marBottom w:val="300"/>
              <w:divBdr>
                <w:top w:val="single" w:sz="6" w:space="0" w:color="E1E8ED"/>
                <w:left w:val="single" w:sz="6" w:space="0" w:color="E1E8ED"/>
                <w:bottom w:val="single" w:sz="6" w:space="0" w:color="E1E8ED"/>
                <w:right w:val="single" w:sz="6" w:space="0" w:color="E1E8ED"/>
              </w:divBdr>
              <w:divsChild>
                <w:div w:id="185109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22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17</Pages>
  <Words>3090</Words>
  <Characters>17617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Элина</dc:creator>
  <cp:keywords/>
  <dc:description/>
  <cp:lastModifiedBy>Элина</cp:lastModifiedBy>
  <cp:revision>4</cp:revision>
  <dcterms:created xsi:type="dcterms:W3CDTF">2023-09-12T09:37:00Z</dcterms:created>
  <dcterms:modified xsi:type="dcterms:W3CDTF">2024-12-02T10:52:00Z</dcterms:modified>
</cp:coreProperties>
</file>