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jc w:val="center"/>
        <w:spacing w:before="0" w:beforeAutospacing="0" w:after="0" w:afterAutospacing="0"/>
        <w:shd w:val="clear" w:color="auto" w:fill="ffffff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 xml:space="preserve">Сценарий Церемонии для обучающихся</w:t>
      </w:r>
      <w:r/>
    </w:p>
    <w:p>
      <w:pPr>
        <w:pStyle w:val="602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b/>
          <w:bCs/>
          <w:color w:val="000000"/>
          <w:sz w:val="28"/>
          <w:szCs w:val="28"/>
        </w:rPr>
        <w:t xml:space="preserve"> «Посвящение в Первые»</w:t>
      </w:r>
      <w:r>
        <w:rPr>
          <w:rFonts w:ascii="Liberation Serif" w:hAnsi="Liberation Serif"/>
          <w:i/>
          <w:iCs/>
          <w:color w:val="000000"/>
          <w:sz w:val="28"/>
          <w:szCs w:val="28"/>
        </w:rPr>
        <w:t xml:space="preserve"> </w:t>
      </w:r>
      <w:r/>
      <w:r/>
    </w:p>
    <w:p>
      <w:pPr>
        <w:pStyle w:val="602"/>
        <w:spacing w:before="0" w:beforeAutospacing="0" w:after="0" w:afterAutospacing="0"/>
        <w:shd w:val="clear" w:color="auto" w:fill="ffffff"/>
      </w:pPr>
      <w:r/>
      <w:r/>
    </w:p>
    <w:p>
      <w:pPr>
        <w:pStyle w:val="602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Форма проведения: линейка.</w:t>
      </w:r>
      <w:r/>
    </w:p>
    <w:p>
      <w:pPr>
        <w:pStyle w:val="602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  <w:highlight w:val="none"/>
        </w:rPr>
        <w:t xml:space="preserve">Оформление: баннер Движения Первых, экран с заставкой Первые, видеоролик к гимну РФ. Ведущие в брендовых джинсовках, футболках.</w:t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  <w:highlight w:val="none"/>
        </w:rPr>
        <w:t xml:space="preserve">Построение обучающихся принимающих участие</w:t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/>
          <w:color w:val="000000"/>
          <w:sz w:val="28"/>
          <w:szCs w:val="28"/>
        </w:rPr>
        <w:t xml:space="preserve">парадная форма участников;</w:t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/>
    </w:p>
    <w:p>
      <w:pPr>
        <w:pStyle w:val="602"/>
        <w:ind w:firstLine="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время проведения 20–30 минут;</w:t>
      </w:r>
      <w:r/>
      <w:r/>
    </w:p>
    <w:p>
      <w:pPr>
        <w:pStyle w:val="602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  <w:highlight w:val="none"/>
        </w:rPr>
        <w:t xml:space="preserve">Музыка фоновая</w:t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spacing w:before="0" w:beforeAutospacing="0" w:after="0" w:afterAutospacing="0"/>
        <w:shd w:val="clear" w:color="auto" w:fill="ffffff"/>
      </w:pPr>
      <w:r/>
      <w:r/>
    </w:p>
    <w:p>
      <w:pPr>
        <w:pStyle w:val="602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i/>
          <w:iCs/>
          <w:color w:val="000000"/>
          <w:sz w:val="28"/>
          <w:szCs w:val="28"/>
        </w:rPr>
        <w:t xml:space="preserve">Сценарный ход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  <w:highlight w:val="white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1: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Добрый день, уважаемые участники и гости нашего торжества.</w:t>
      </w:r>
      <w:r>
        <w:rPr>
          <w:rFonts w:ascii="Times New Roman" w:hAnsi="Times New Roman" w:cs="Times New Roman" w:eastAsia="Times New Roman"/>
          <w:sz w:val="36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PT Sans" w:hAnsi="PT Sans" w:cs="PT Sans" w:eastAsia="PT Sans"/>
          <w:color w:val="000000"/>
          <w:sz w:val="21"/>
          <w:highlight w:val="white"/>
        </w:rPr>
      </w:r>
      <w:r>
        <w:rPr>
          <w:rFonts w:ascii="Liberation Serif" w:hAnsi="Liberation Serif"/>
          <w:color w:val="000000"/>
          <w:sz w:val="28"/>
          <w:szCs w:val="28"/>
        </w:rPr>
        <w:t xml:space="preserve">14 июля 2022 года Президентом Российской Федерации был подписан Федеральный закон «О российском движении детей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и молодежи». Движение первых – это возможность стать лучшей версией себя, достойным наследником великих дел первооткрывателей, основателей и первопроходцев, которых отличает стремление к победе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во всех начинаниях и нежелание останавливаться на достигнутом.</w:t>
      </w:r>
      <w:r/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2: Движение первых предоставляет широкие возможности участия в федеральных и региональных проектах, социально и личностно значимой деятельности первичного отделения для каждого участника. 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1: Движение первых делает первые шаги и каждый день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по всей стране к Движению присоединяются новые участники. 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2: Сегодня мы закладываем основание для новой традиции Движения – Посвящение в первые.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1: Внимание! Звучит Гимн Российской Федерации! Звучит Гимн России</w:t>
      </w:r>
      <w:r/>
    </w:p>
    <w:p>
      <w:pPr>
        <w:pStyle w:val="602"/>
        <w:ind w:firstLine="720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  <w:highlight w:val="none"/>
        </w:rPr>
        <w:t xml:space="preserve">Гимн РФ</w:t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2: Быть в Движении – это быть с Россией, быть вместе, быть первыми!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1: Те, кто сегодня присоединяются к Движению готовы произнести слова обещания стать активными участниками общей деятельности Движения первых.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2: Движение Первых нашей школы для посвящения в Первые построено! 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1. Внимание! Вступающим в Движение первых произнести о</w:t>
      </w:r>
      <w:r>
        <w:rPr>
          <w:rFonts w:ascii="Liberation Serif" w:hAnsi="Liberation Serif"/>
          <w:color w:val="000000"/>
          <w:sz w:val="28"/>
          <w:szCs w:val="28"/>
        </w:rPr>
        <w:t xml:space="preserve">бещание! </w:t>
      </w:r>
      <w:r/>
    </w:p>
    <w:p>
      <w:pPr>
        <w:pStyle w:val="602"/>
        <w:ind w:firstLine="720"/>
        <w:jc w:val="center"/>
        <w:spacing w:before="0" w:beforeAutospacing="0" w:after="0" w:afterAutospacing="0"/>
        <w:shd w:val="clear" w:color="auto" w:fill="ffffff"/>
        <w:rPr>
          <w:rFonts w:ascii="Liberation Serif" w:hAnsi="Liberation Serif"/>
          <w:i/>
          <w:color w:val="000000"/>
          <w:sz w:val="28"/>
          <w:szCs w:val="28"/>
        </w:rPr>
      </w:pPr>
      <w:r>
        <w:rPr>
          <w:rFonts w:ascii="Liberation Serif" w:hAnsi="Liberation Serif"/>
          <w:i/>
          <w:color w:val="000000"/>
          <w:sz w:val="28"/>
          <w:szCs w:val="28"/>
        </w:rPr>
        <w:t xml:space="preserve">(Произносит кто-то из ребят вступающих в Движение) </w:t>
      </w:r>
      <w:r>
        <w:rPr>
          <w:i/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Становясь участником Движения, обещаю устремлять свой взор за границы возможного, и не отступать перед страхом неизвестного, быть первым в полезных делах, быть примером лучших качеств, которые связаны с основными ценностями Движения: взаимопомощь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и взаимоуважение, единство народов России, историческая память, добро и справедливость, мечта, созидательный труд, жизнь и достоинство, патриотизм, дружба, служение Отечеству, крепкая семья.</w:t>
      </w:r>
      <w:r/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sz w:val="28"/>
          <w:highlight w:val="none"/>
        </w:rPr>
      </w:pPr>
      <w:r>
        <w:rPr>
          <w:sz w:val="28"/>
          <w:highlight w:val="none"/>
        </w:rPr>
        <w:t xml:space="preserve">Все вместе : Обещаю!</w:t>
      </w:r>
      <w:r>
        <w:rPr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sz w:val="28"/>
          <w:highlight w:val="none"/>
        </w:rPr>
      </w:pPr>
      <w:r>
        <w:rPr>
          <w:sz w:val="28"/>
          <w:highlight w:val="none"/>
        </w:rPr>
        <w:t xml:space="preserve">Ведущий 2. НАШ ДЕВИЗ: Время первых, время смелых, время для тех, кто берется за дело!</w:t>
      </w:r>
      <w:r>
        <w:rPr>
          <w:sz w:val="28"/>
          <w:highlight w:val="none"/>
        </w:rPr>
      </w:r>
    </w:p>
    <w:p>
      <w:pPr>
        <w:pStyle w:val="602"/>
        <w:ind w:firstLine="720"/>
        <w:jc w:val="center"/>
        <w:spacing w:before="0" w:beforeAutospacing="0" w:after="0" w:afterAutospacing="0"/>
        <w:shd w:val="clear" w:color="auto" w:fill="ffffff"/>
      </w:pPr>
      <w:r>
        <w:rPr>
          <w:sz w:val="28"/>
          <w:highlight w:val="none"/>
        </w:rPr>
        <w:t xml:space="preserve">(Произнести всем вместе)</w:t>
      </w:r>
      <w:r>
        <w:rPr>
          <w:sz w:val="28"/>
          <w:highlight w:val="none"/>
        </w:rPr>
      </w:r>
    </w:p>
    <w:p>
      <w:pPr>
        <w:pStyle w:val="602"/>
        <w:jc w:val="both"/>
        <w:spacing w:before="0" w:beforeAutospacing="0" w:after="0" w:afterAutospacing="0"/>
        <w:shd w:val="clear" w:color="auto" w:fill="ffffff"/>
        <w:rPr>
          <w:rFonts w:ascii="Times New Roman" w:hAnsi="Times New Roman" w:cs="Times New Roman" w:eastAsia="Times New Roman"/>
          <w:i w:val="0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"/>
          <w:i w:val="0"/>
          <w:iCs/>
          <w:color w:val="000000"/>
          <w:sz w:val="28"/>
          <w:szCs w:val="28"/>
        </w:rPr>
        <w:t xml:space="preserve">Ведущий 2. Для поздравления и вручения значков Движения Первых приглашается директор МОУ Школа с.Харсаим Климова Екатерина Валерьевна</w:t>
      </w:r>
      <w:r>
        <w:rPr>
          <w:rFonts w:ascii="Times New Roman" w:hAnsi="Times New Roman" w:cs="Times New Roman" w:eastAsia="Times New Roman"/>
          <w:i w:val="0"/>
          <w:color w:val="000000"/>
          <w:sz w:val="28"/>
          <w:szCs w:val="28"/>
        </w:rPr>
      </w:r>
    </w:p>
    <w:p>
      <w:pPr>
        <w:pStyle w:val="602"/>
        <w:jc w:val="center"/>
        <w:spacing w:before="0" w:beforeAutospacing="0" w:after="0" w:afterAutospacing="0"/>
        <w:shd w:val="clear" w:color="auto" w:fill="ffffff"/>
        <w:rPr>
          <w:rFonts w:ascii="Liberation Serif" w:hAnsi="Liberation Serif"/>
          <w:i/>
          <w:color w:val="000000"/>
          <w:sz w:val="28"/>
          <w:szCs w:val="28"/>
        </w:rPr>
      </w:pPr>
      <w:r>
        <w:rPr>
          <w:rFonts w:ascii="Liberation Serif" w:hAnsi="Liberation Serif"/>
          <w:i/>
          <w:iCs/>
          <w:color w:val="000000"/>
          <w:sz w:val="28"/>
          <w:szCs w:val="28"/>
        </w:rPr>
        <w:t xml:space="preserve">Музыка для вручения значков</w:t>
      </w:r>
      <w:r/>
      <w:r/>
    </w:p>
    <w:p>
      <w:pPr>
        <w:pStyle w:val="602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i/>
          <w:iCs/>
          <w:color w:val="000000"/>
          <w:sz w:val="28"/>
          <w:szCs w:val="28"/>
        </w:rPr>
        <w:t xml:space="preserve"> Вручение значков.</w:t>
      </w:r>
      <w:r/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1: Особое значение для участников Движения имеют наставники, люди, готовые идти вместе с вами, поддерживать, помогать, быть рядом в ваших начинаниях и делах. 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2 Слово предоставляется куратору первичного отделения Филипповой Татьяне Иосифовне.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i/>
          <w:iCs/>
          <w:color w:val="000000"/>
          <w:sz w:val="28"/>
          <w:szCs w:val="28"/>
        </w:rPr>
      </w:r>
      <w:r>
        <w:rPr>
          <w:rFonts w:ascii="Liberation Serif" w:hAnsi="Liberation Serif"/>
          <w:color w:val="000000"/>
          <w:sz w:val="28"/>
          <w:szCs w:val="28"/>
        </w:rPr>
        <w:t xml:space="preserve">Дорогие ребята! Сегодня вы стали </w:t>
      </w:r>
      <w:r>
        <w:rPr>
          <w:rFonts w:ascii="Liberation Serif" w:hAnsi="Liberation Serif"/>
          <w:color w:val="000000"/>
          <w:sz w:val="28"/>
          <w:szCs w:val="28"/>
        </w:rPr>
        <w:t xml:space="preserve">участниками общероссийского общественно-государственного движения детей и молодежи «Движения первых». Будьте настоящими патриотами, верными своим обещаниям. Цените и любите свою малую Родину, Россию, близких и далеких друзей, свою семью, гордитесь прошлым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и настоящим своего Отечества, вносите вклад в жизнь страны, своего села. Пусть от ваших добрых, полезных дел жизнь становится лучше!</w:t>
      </w:r>
      <w:r/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color w:val="000000"/>
          <w:sz w:val="28"/>
          <w:szCs w:val="28"/>
          <w:highlight w:val="none"/>
        </w:rPr>
      </w:r>
      <w:r>
        <w:rPr>
          <w:rFonts w:ascii="Liberation Serif" w:hAnsi="Liberation Serif"/>
          <w:color w:val="000000"/>
          <w:sz w:val="28"/>
          <w:szCs w:val="28"/>
          <w:highlight w:val="none"/>
        </w:rPr>
      </w:r>
    </w:p>
    <w:p>
      <w:pPr>
        <w:pStyle w:val="602"/>
        <w:ind w:firstLine="720"/>
        <w:jc w:val="both"/>
        <w:spacing w:before="0" w:beforeAutospacing="0" w:after="0" w:afterAutospacing="0"/>
        <w:shd w:val="clear" w:color="auto" w:fill="ffffff"/>
        <w:rPr>
          <w:rFonts w:ascii="Liberation Serif" w:hAnsi="Liberation Serif"/>
          <w:color w:val="000000"/>
          <w:sz w:val="28"/>
          <w:szCs w:val="28"/>
          <w:highlight w:val="none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Ведущий 2. Всем ребятам предлагаем присоединиться к флешмобу Движения Первых.</w:t>
      </w:r>
      <w:r/>
    </w:p>
    <w:p>
      <w:pPr>
        <w:pStyle w:val="602"/>
        <w:jc w:val="center"/>
        <w:spacing w:before="0" w:beforeAutospacing="0" w:after="0" w:afterAutospacing="0"/>
        <w:shd w:val="clear" w:color="auto" w:fill="ffffff"/>
        <w:rPr>
          <w:rFonts w:ascii="Liberation Serif" w:hAnsi="Liberation Serif"/>
          <w:i/>
          <w:color w:val="000000"/>
          <w:sz w:val="28"/>
          <w:szCs w:val="28"/>
          <w:u w:val="single"/>
        </w:rPr>
      </w:pPr>
      <w:r>
        <w:rPr>
          <w:rFonts w:ascii="Liberation Serif" w:hAnsi="Liberation Serif"/>
          <w:i/>
          <w:iCs/>
          <w:color w:val="000000"/>
          <w:sz w:val="28"/>
          <w:szCs w:val="28"/>
          <w:u w:val="single"/>
        </w:rPr>
        <w:t xml:space="preserve">Видео на экран с флешмобом</w:t>
      </w:r>
      <w:r>
        <w:rPr>
          <w:u w:val="single"/>
        </w:rPr>
      </w:r>
    </w:p>
    <w:p>
      <w:pPr>
        <w:pStyle w:val="602"/>
        <w:jc w:val="left"/>
        <w:spacing w:before="0" w:beforeAutospacing="0" w:after="0" w:afterAutospacing="0"/>
        <w:shd w:val="clear" w:color="auto" w:fill="ffffff"/>
        <w:rPr>
          <w:rFonts w:ascii="Liberation Serif" w:hAnsi="Liberation Serif"/>
          <w:i w:val="0"/>
          <w:color w:val="000000"/>
          <w:sz w:val="28"/>
          <w:szCs w:val="28"/>
        </w:rPr>
      </w:pPr>
      <w:r>
        <w:rPr>
          <w:rFonts w:ascii="Liberation Serif" w:hAnsi="Liberation Serif"/>
          <w:i w:val="0"/>
          <w:iCs/>
          <w:color w:val="000000"/>
          <w:sz w:val="28"/>
          <w:szCs w:val="28"/>
        </w:rPr>
        <w:t xml:space="preserve">Ведущий 1. На этом наша линейка завершена, спасибо всем за внимание!</w:t>
      </w:r>
      <w:r>
        <w:rPr>
          <w:i w:val="0"/>
        </w:rPr>
      </w:r>
    </w:p>
    <w:p>
      <w:pPr>
        <w:pStyle w:val="602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i/>
          <w:iCs/>
          <w:color w:val="000000"/>
          <w:sz w:val="28"/>
          <w:szCs w:val="28"/>
        </w:rPr>
        <w:t xml:space="preserve">Завершение линейки.</w:t>
      </w:r>
      <w:r/>
      <w:r/>
    </w:p>
    <w:p>
      <w:pPr>
        <w:pStyle w:val="602"/>
        <w:jc w:val="center"/>
        <w:spacing w:before="0" w:beforeAutospacing="0" w:after="0" w:afterAutospacing="0"/>
        <w:shd w:val="clear" w:color="auto" w:fill="ffffff"/>
      </w:pPr>
      <w:r>
        <w:rPr>
          <w:rFonts w:ascii="Liberation Serif" w:hAnsi="Liberation Serif"/>
          <w:i/>
          <w:iCs/>
          <w:color w:val="00000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3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7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0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4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Normal (Web)"/>
    <w:basedOn w:val="598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revision>3</cp:revision>
  <dcterms:created xsi:type="dcterms:W3CDTF">2024-05-23T06:46:00Z</dcterms:created>
  <dcterms:modified xsi:type="dcterms:W3CDTF">2024-05-27T08:20:36Z</dcterms:modified>
</cp:coreProperties>
</file>