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140CC" w:rsidRDefault="000D3A40" w:rsidP="000D3A40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D3A4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Муниципальное образовательное учреждение дополнительного образования детей </w:t>
      </w:r>
    </w:p>
    <w:p w:rsidR="000D3A40" w:rsidRPr="000D3A40" w:rsidRDefault="000D3A40" w:rsidP="000D3A40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D3A4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детско-юношеский центр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«П</w:t>
      </w:r>
      <w:r w:rsidRPr="000D3A4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оиск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»</w:t>
      </w:r>
    </w:p>
    <w:p w:rsidR="000D3A40" w:rsidRDefault="000D3A40" w:rsidP="00512C3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D3A40" w:rsidRDefault="000D3A40" w:rsidP="00512C3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D3A40" w:rsidRDefault="000D3A40" w:rsidP="00512C3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D3A40" w:rsidRDefault="000D3A40" w:rsidP="00512C3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140CC" w:rsidRDefault="001140CC" w:rsidP="00512C3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D3A40" w:rsidRDefault="000D3A40" w:rsidP="000D3A40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36"/>
          <w:szCs w:val="24"/>
          <w:lang w:eastAsia="ru-RU"/>
        </w:rPr>
      </w:pPr>
      <w:r w:rsidRPr="000D3A40">
        <w:rPr>
          <w:rFonts w:ascii="Times New Roman" w:eastAsia="Times New Roman" w:hAnsi="Times New Roman" w:cs="Times New Roman"/>
          <w:b/>
          <w:bCs/>
          <w:sz w:val="36"/>
          <w:szCs w:val="24"/>
          <w:lang w:eastAsia="ru-RU"/>
        </w:rPr>
        <w:t>Разработка открытого занятия</w:t>
      </w:r>
      <w:r>
        <w:rPr>
          <w:rFonts w:ascii="Times New Roman" w:eastAsia="Times New Roman" w:hAnsi="Times New Roman" w:cs="Times New Roman"/>
          <w:b/>
          <w:bCs/>
          <w:sz w:val="36"/>
          <w:szCs w:val="24"/>
          <w:lang w:eastAsia="ru-RU"/>
        </w:rPr>
        <w:t>.</w:t>
      </w:r>
    </w:p>
    <w:p w:rsidR="000D3A40" w:rsidRDefault="000D3A40" w:rsidP="000D3A40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36"/>
          <w:szCs w:val="24"/>
          <w:lang w:eastAsia="ru-RU"/>
        </w:rPr>
      </w:pPr>
    </w:p>
    <w:p w:rsidR="000D3A40" w:rsidRDefault="00E4292E" w:rsidP="000D3A40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36"/>
          <w:szCs w:val="24"/>
          <w:lang w:eastAsia="ru-RU"/>
        </w:rPr>
      </w:pPr>
      <w:r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6" type="#_x0000_t136" style="position:absolute;left:0;text-align:left;margin-left:70.95pt;margin-top:13.65pt;width:369.75pt;height:59.95pt;z-index:-251658240;mso-position-horizontal-relative:text;mso-position-vertical-relative:text;mso-width-relative:page;mso-height-relative:page" wrapcoords="0 -270 -88 4050 -88 6210 351 8370 789 8370 570 17010 570 17550 3374 22140 3899 22140 14765 21330 20373 19980 20329 17010 20548 8370 21118 8370 21688 6210 21731 540 21688 -270 0 -270" fillcolor="#ffc000">
            <v:stroke r:id="rId9" o:title=""/>
            <v:shadow on="t" opacity="52429f"/>
            <v:textpath style="font-family:&quot;Arial Black&quot;;font-style:italic;v-text-kern:t" trim="t" fitpath="t" string="&quot;Порхающие цветы&quot;"/>
            <w10:wrap type="through"/>
          </v:shape>
        </w:pict>
      </w:r>
    </w:p>
    <w:p w:rsidR="000D3A40" w:rsidRPr="000D3A40" w:rsidRDefault="000D3A40" w:rsidP="000D3A4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36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24"/>
          <w:lang w:eastAsia="ru-RU"/>
        </w:rPr>
        <w:t>Тема:</w:t>
      </w:r>
    </w:p>
    <w:p w:rsidR="000D3A40" w:rsidRDefault="000D3A40" w:rsidP="00512C3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D3A40" w:rsidRDefault="000D3A40" w:rsidP="00512C3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D3A40" w:rsidRDefault="000D3A40" w:rsidP="00512C3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D3A40" w:rsidRDefault="000D3A40" w:rsidP="00512C3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D3A40" w:rsidRDefault="000D3A40" w:rsidP="00512C3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D3A40" w:rsidRDefault="000D3A40" w:rsidP="00512C3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D3A40" w:rsidRPr="000D3A40" w:rsidRDefault="000D3A40" w:rsidP="000D3A40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1140CC" w:rsidRDefault="000D3A40" w:rsidP="001140CC">
      <w:pPr>
        <w:spacing w:after="0" w:line="240" w:lineRule="auto"/>
        <w:ind w:firstLine="6237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D3A4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Педагог </w:t>
      </w:r>
      <w:proofErr w:type="gramStart"/>
      <w:r w:rsidR="001140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дополнительного</w:t>
      </w:r>
      <w:proofErr w:type="gramEnd"/>
    </w:p>
    <w:p w:rsidR="000D3A40" w:rsidRPr="000D3A40" w:rsidRDefault="001140CC" w:rsidP="001140CC">
      <w:pPr>
        <w:spacing w:after="0" w:line="240" w:lineRule="auto"/>
        <w:ind w:firstLine="6237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      образования</w:t>
      </w:r>
    </w:p>
    <w:p w:rsidR="000D3A40" w:rsidRDefault="001140CC" w:rsidP="001140CC">
      <w:pPr>
        <w:spacing w:after="0" w:line="240" w:lineRule="auto"/>
        <w:ind w:firstLine="623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         </w:t>
      </w:r>
      <w:r w:rsidR="000D3A40" w:rsidRPr="000D3A4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Попова Л.М</w:t>
      </w:r>
      <w:r w:rsidR="000D3A4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</w:t>
      </w:r>
    </w:p>
    <w:p w:rsidR="001140CC" w:rsidRDefault="001140CC" w:rsidP="000D3A4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140CC" w:rsidRDefault="001140CC" w:rsidP="000D3A4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140CC" w:rsidRDefault="001140CC" w:rsidP="000D3A4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140CC" w:rsidRDefault="001140CC" w:rsidP="000D3A4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140CC" w:rsidRDefault="001140CC" w:rsidP="000D3A4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140CC" w:rsidRDefault="001140CC" w:rsidP="000D3A4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140CC" w:rsidRDefault="001140CC" w:rsidP="000D3A4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140CC" w:rsidRDefault="001140CC" w:rsidP="000D3A4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140CC" w:rsidRDefault="001140CC" w:rsidP="000D3A4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140CC" w:rsidRDefault="001140CC" w:rsidP="000D3A4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D3A40" w:rsidRPr="001140CC" w:rsidRDefault="001140CC" w:rsidP="001140CC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1140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п. Саранпауль, 2011 </w:t>
      </w:r>
    </w:p>
    <w:p w:rsidR="00512C3B" w:rsidRPr="00512C3B" w:rsidRDefault="00512C3B" w:rsidP="00512C3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Тема:</w:t>
      </w:r>
      <w:r w:rsidR="000D3A4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«По</w:t>
      </w:r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t>рхающие цветы».</w:t>
      </w:r>
    </w:p>
    <w:p w:rsidR="00512C3B" w:rsidRPr="00512C3B" w:rsidRDefault="00512C3B" w:rsidP="000D3A4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Цели и задачи:</w:t>
      </w:r>
    </w:p>
    <w:p w:rsidR="00512C3B" w:rsidRPr="00512C3B" w:rsidRDefault="00512C3B" w:rsidP="000D3A4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t>совершенствовать умение работать с бисером и проволокой путем простого низания;</w:t>
      </w:r>
    </w:p>
    <w:p w:rsidR="00512C3B" w:rsidRPr="00512C3B" w:rsidRDefault="00512C3B" w:rsidP="000D3A4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продолжать развивать творческую самостоятельность, вызвать желание фантазировать;</w:t>
      </w:r>
    </w:p>
    <w:p w:rsidR="00512C3B" w:rsidRPr="00512C3B" w:rsidRDefault="00512C3B" w:rsidP="000D3A4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закреплять умения и навыки в изображении бисером насекомых;</w:t>
      </w:r>
    </w:p>
    <w:p w:rsidR="00512C3B" w:rsidRPr="00512C3B" w:rsidRDefault="00512C3B" w:rsidP="000D3A4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у детей чувство композиции;</w:t>
      </w:r>
    </w:p>
    <w:p w:rsidR="00512C3B" w:rsidRPr="00512C3B" w:rsidRDefault="00512C3B" w:rsidP="000D3A4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t>добиваться гармоничного сочетания основных и дополнительных цветов;</w:t>
      </w:r>
    </w:p>
    <w:p w:rsidR="00512C3B" w:rsidRPr="00512C3B" w:rsidRDefault="00512C3B" w:rsidP="000D3A4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воспитывать в детях эстетический вкус, образное видение, любовь к природе.</w:t>
      </w:r>
    </w:p>
    <w:p w:rsidR="000D3A40" w:rsidRDefault="000D3A40" w:rsidP="000D3A40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12C3B" w:rsidRPr="00512C3B" w:rsidRDefault="00512C3B" w:rsidP="000D3A4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Оборудование:</w:t>
      </w:r>
    </w:p>
    <w:p w:rsidR="00512C3B" w:rsidRPr="00512C3B" w:rsidRDefault="00512C3B" w:rsidP="000D3A40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t>схемы (на доске и на партах);</w:t>
      </w:r>
    </w:p>
    <w:p w:rsidR="00512C3B" w:rsidRPr="00512C3B" w:rsidRDefault="00512C3B" w:rsidP="000D3A40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t>бабочка (большая игрушка);</w:t>
      </w:r>
    </w:p>
    <w:p w:rsidR="00512C3B" w:rsidRPr="00512C3B" w:rsidRDefault="00512C3B" w:rsidP="000D3A40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t>цветовые схемы;</w:t>
      </w:r>
    </w:p>
    <w:p w:rsidR="00512C3B" w:rsidRPr="00512C3B" w:rsidRDefault="00512C3B" w:rsidP="000D3A40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t>алгоритм выполнения работы;</w:t>
      </w:r>
    </w:p>
    <w:p w:rsidR="00512C3B" w:rsidRPr="00512C3B" w:rsidRDefault="00512C3B" w:rsidP="000D3A40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t>бисер и проволока, ножницы, линейка, тарелочки;</w:t>
      </w:r>
    </w:p>
    <w:p w:rsidR="00512C3B" w:rsidRPr="00512C3B" w:rsidRDefault="00512C3B" w:rsidP="000D3A40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t>музыкальное сопровождение («Вальс цветов»).</w:t>
      </w:r>
    </w:p>
    <w:p w:rsidR="00512C3B" w:rsidRPr="000D3A40" w:rsidRDefault="00512C3B" w:rsidP="00512C3B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D3A4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ХОД ЗАНЯТИЯ</w:t>
      </w:r>
    </w:p>
    <w:p w:rsidR="00512C3B" w:rsidRPr="00512C3B" w:rsidRDefault="00512C3B" w:rsidP="000D3A4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1. Организационный момент</w:t>
      </w:r>
      <w:r w:rsidR="000D3A4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</w:t>
      </w:r>
    </w:p>
    <w:p w:rsidR="00512C3B" w:rsidRDefault="00512C3B" w:rsidP="000D3A40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Дети заходят в кабинет, проходят к своим рабочим местам.</w:t>
      </w:r>
    </w:p>
    <w:p w:rsidR="000D3A40" w:rsidRPr="00512C3B" w:rsidRDefault="000D3A40" w:rsidP="000D3A4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12C3B" w:rsidRPr="00512C3B" w:rsidRDefault="000D3A40" w:rsidP="000D3A4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Педагог:</w:t>
      </w:r>
    </w:p>
    <w:p w:rsidR="00512C3B" w:rsidRPr="00512C3B" w:rsidRDefault="00512C3B" w:rsidP="000D3A4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t>Заниматься начинаем,</w:t>
      </w:r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Время даром не теряем.</w:t>
      </w:r>
    </w:p>
    <w:p w:rsidR="00512C3B" w:rsidRDefault="00512C3B" w:rsidP="000D3A40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Дети садятся за парты. На партах – ножницы, тарелочки для работы с бисером, на отдельном столике – бисер, проволока.</w:t>
      </w:r>
    </w:p>
    <w:p w:rsidR="000D3A40" w:rsidRPr="00512C3B" w:rsidRDefault="000D3A40" w:rsidP="000D3A4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12C3B" w:rsidRPr="00512C3B" w:rsidRDefault="00512C3B" w:rsidP="000D3A4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2. Вводная часть</w:t>
      </w:r>
    </w:p>
    <w:p w:rsidR="00E12799" w:rsidRDefault="000D3A40" w:rsidP="000D3A4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Педагог</w:t>
      </w:r>
      <w:r w:rsidR="00512C3B" w:rsidRPr="00512C3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:</w:t>
      </w:r>
      <w:r w:rsidR="00512C3B"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Сегодня состоится очередно</w:t>
      </w:r>
      <w:r w:rsidR="009A2455">
        <w:rPr>
          <w:rFonts w:ascii="Times New Roman" w:eastAsia="Times New Roman" w:hAnsi="Times New Roman" w:cs="Times New Roman"/>
          <w:sz w:val="24"/>
          <w:szCs w:val="24"/>
          <w:lang w:eastAsia="ru-RU"/>
        </w:rPr>
        <w:t>е занятие</w:t>
      </w:r>
      <w:r w:rsidR="00512C3B"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К нам пришли гости. </w:t>
      </w:r>
      <w:r w:rsidR="00512C3B" w:rsidRPr="00512C3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(Дети обращают внимание на присутствующих)</w:t>
      </w:r>
      <w:r w:rsidR="00512C3B"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t>. На этом занятии мы продолжим работу по выполнению панно «Порхающие цветы».</w:t>
      </w:r>
      <w:r w:rsidR="00512C3B"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– Какой сейчас идет месяц? </w:t>
      </w:r>
      <w:r w:rsidR="009A2455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(апрель.</w:t>
      </w:r>
      <w:r w:rsidR="00512C3B" w:rsidRPr="00512C3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)</w:t>
      </w:r>
      <w:r w:rsidR="00512C3B"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– Какое время года? </w:t>
      </w:r>
      <w:r w:rsidR="00512C3B" w:rsidRPr="00512C3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(Весна)</w:t>
      </w:r>
      <w:r w:rsidR="00512C3B"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– Какие приметы весны вы знаете? </w:t>
      </w:r>
      <w:r w:rsidR="00512C3B" w:rsidRPr="00512C3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(Тает снег, птицы возвращаются с юга, день становится длиннее, солнце начинает пригревать, оживает</w:t>
      </w:r>
      <w:r w:rsidR="009A2455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природа, проталины</w:t>
      </w:r>
      <w:r w:rsidR="00512C3B" w:rsidRPr="00512C3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, ледоход, животные выходят из зимней спячки, появляются насекомые, набухают почки на деревьях).</w:t>
      </w:r>
      <w:r w:rsidR="00512C3B"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– Все правильно. Я сейчас загадаю вам загадку, а вы скажете мне, какое насекомое мы будем плести для нашего панно.</w:t>
      </w:r>
    </w:p>
    <w:p w:rsidR="000D3A40" w:rsidRDefault="000D3A40" w:rsidP="000D3A4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D3A40" w:rsidRPr="000D3A40" w:rsidRDefault="000D3A40" w:rsidP="000D3A4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12C3B" w:rsidRPr="00512C3B" w:rsidRDefault="00512C3B" w:rsidP="000D3A4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Загадка</w:t>
      </w:r>
      <w:r w:rsidR="000D3A4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</w:t>
      </w:r>
    </w:p>
    <w:p w:rsidR="00512C3B" w:rsidRPr="00512C3B" w:rsidRDefault="00512C3B" w:rsidP="000D3A4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t>Шевелились у цветка</w:t>
      </w:r>
      <w:proofErr w:type="gramStart"/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</w:t>
      </w:r>
      <w:proofErr w:type="gramEnd"/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t>се четыре лепестка.</w:t>
      </w:r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Я сорвать его хотел –</w:t>
      </w:r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Он вспорхнул и улетел. </w:t>
      </w:r>
      <w:r w:rsidRPr="00512C3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(Бабочка)</w:t>
      </w:r>
    </w:p>
    <w:p w:rsidR="00512C3B" w:rsidRPr="00512C3B" w:rsidRDefault="00512C3B" w:rsidP="00512C3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Дополнительно можно использовать в качестве подсказки ещё одну загадку:</w:t>
      </w:r>
    </w:p>
    <w:p w:rsidR="00512C3B" w:rsidRPr="00512C3B" w:rsidRDefault="00512C3B" w:rsidP="00512C3B">
      <w:pPr>
        <w:spacing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На большой цветной ковер</w:t>
      </w:r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Села эскадрилья –</w:t>
      </w:r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То раскроет, то закроет</w:t>
      </w:r>
      <w:r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Расписные крылья. </w:t>
      </w:r>
      <w:r w:rsidRPr="00512C3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(Бабочка)</w:t>
      </w:r>
    </w:p>
    <w:p w:rsidR="00512C3B" w:rsidRPr="00512C3B" w:rsidRDefault="000D3A40" w:rsidP="00512C3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Педагог</w:t>
      </w:r>
      <w:r w:rsidR="00512C3B" w:rsidRPr="00512C3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:</w:t>
      </w:r>
      <w:r w:rsidR="00512C3B"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Молодцы! Правильно, мы будем плести бабочку. Смотрите, какая красавица прилетела к нам в класс. (На доску вывешивается большая мягкая игрушка – бабочка). Она вместе с нашими гостями будет наблюдать за вашей работой. Бабочка приготовила сюрприз, о котором можно будет узнать только в конце занятия.</w:t>
      </w:r>
      <w:r w:rsidR="00512C3B"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На прошлых занятиях мы выполнили основную часть работы: сплели и собрали ветку с цветком лилии, подобрали к ней фон, разместили готовые элементы в рамочке. Теперь нужно выбрать форму, цвет и место для бабочки. Вам предлагается на выбор насколько</w:t>
      </w:r>
      <w:r w:rsidR="001C68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схем разной сложности. (Приложение</w:t>
      </w:r>
      <w:r w:rsidR="00512C3B"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1)</w:t>
      </w:r>
      <w:r w:rsidR="001C68C7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512C3B" w:rsidRPr="00512C3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DE7D42" w:rsidRDefault="00DE7D42" w:rsidP="00DE7D42">
      <w:pPr>
        <w:pStyle w:val="a3"/>
      </w:pPr>
      <w:r w:rsidRPr="00DE7D42">
        <w:rPr>
          <w:noProof/>
        </w:rPr>
        <w:drawing>
          <wp:inline distT="0" distB="0" distL="0" distR="0">
            <wp:extent cx="5715000" cy="3133725"/>
            <wp:effectExtent l="19050" t="0" r="0" b="0"/>
            <wp:docPr id="5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133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Схемы черно-белые, потому что цвет для своей бабочки вы выберете сами. Давайте вспомним, какие бывают цвета и как они могут сочетаться между собой.</w:t>
      </w:r>
    </w:p>
    <w:p w:rsidR="00DE7D42" w:rsidRDefault="00DE7D42" w:rsidP="00DE7D42">
      <w:pPr>
        <w:pStyle w:val="a3"/>
      </w:pPr>
      <w:r>
        <w:rPr>
          <w:rStyle w:val="a4"/>
        </w:rPr>
        <w:t>Дети:</w:t>
      </w:r>
      <w:r w:rsidR="009A2455">
        <w:rPr>
          <w:rStyle w:val="a4"/>
        </w:rPr>
        <w:t xml:space="preserve"> </w:t>
      </w:r>
      <w:proofErr w:type="gramStart"/>
      <w:r w:rsidR="009A2455">
        <w:t xml:space="preserve">Цвета бывают основные </w:t>
      </w:r>
      <w:r>
        <w:t>их семь</w:t>
      </w:r>
      <w:r w:rsidR="009A2455">
        <w:t>:</w:t>
      </w:r>
      <w:r>
        <w:t xml:space="preserve"> (красный, оранжевый, желтый, зеленый, голубой, синий, фиолетовый).</w:t>
      </w:r>
      <w:proofErr w:type="gramEnd"/>
      <w:r>
        <w:t xml:space="preserve"> Они могут быть насыщенными и осветленными. </w:t>
      </w:r>
      <w:proofErr w:type="gramStart"/>
      <w:r>
        <w:t>У них есть еще одно название – хроматические.</w:t>
      </w:r>
      <w:proofErr w:type="gramEnd"/>
      <w:r>
        <w:t xml:space="preserve"> Еще есть ахроматические цвета. Это: </w:t>
      </w:r>
      <w:proofErr w:type="gramStart"/>
      <w:r>
        <w:t>белый</w:t>
      </w:r>
      <w:proofErr w:type="gramEnd"/>
      <w:r>
        <w:t>, серый, черный.</w:t>
      </w:r>
    </w:p>
    <w:p w:rsidR="00DE7D42" w:rsidRDefault="000D3A40" w:rsidP="00DE7D42">
      <w:pPr>
        <w:pStyle w:val="a3"/>
      </w:pPr>
      <w:r>
        <w:rPr>
          <w:rStyle w:val="a4"/>
        </w:rPr>
        <w:t>Педагог</w:t>
      </w:r>
      <w:r w:rsidR="00DE7D42">
        <w:rPr>
          <w:rStyle w:val="a4"/>
        </w:rPr>
        <w:t>:</w:t>
      </w:r>
      <w:r w:rsidR="00DE7D42">
        <w:t xml:space="preserve"> Молодцы! Остается добавить, что остальные цвета в природе получаются путем смешивания основных хроматических цветов. Бабочка принесла вам цветные подсказки, так как качество изделия из бисера во многом зависит от выбранной цветовой гаммы. Цвета необходимо выбирать в гармонии друг с другом. Хочу напомнить, что гармония цветом делится на гармонию родственных цветов и гармонию контрастных цветов. Гармония родственных цветов имеет три разновидности: одноцветную преобладающую, аналогичную.</w:t>
      </w:r>
    </w:p>
    <w:p w:rsidR="00DE7D42" w:rsidRDefault="00DE7D42" w:rsidP="00DE7D42">
      <w:pPr>
        <w:pStyle w:val="a3"/>
      </w:pPr>
      <w:r>
        <w:rPr>
          <w:rStyle w:val="a5"/>
        </w:rPr>
        <w:t>В это время на доску прикрепляются изображения называемых сочетаний.</w:t>
      </w:r>
      <w:r>
        <w:t xml:space="preserve">  (Рисунок 2) </w:t>
      </w:r>
    </w:p>
    <w:p w:rsidR="00EE3EA6" w:rsidRDefault="00DE7D42">
      <w:r>
        <w:rPr>
          <w:noProof/>
          <w:lang w:eastAsia="ru-RU"/>
        </w:rPr>
        <w:lastRenderedPageBreak/>
        <w:drawing>
          <wp:inline distT="0" distB="0" distL="0" distR="0">
            <wp:extent cx="4762500" cy="3524250"/>
            <wp:effectExtent l="1905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524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D3A40" w:rsidRDefault="000D3A40" w:rsidP="00DE7D42">
      <w:pPr>
        <w:pStyle w:val="a3"/>
      </w:pPr>
    </w:p>
    <w:p w:rsidR="00DE7D42" w:rsidRDefault="00DE7D42" w:rsidP="00DE7D42">
      <w:pPr>
        <w:pStyle w:val="a3"/>
      </w:pPr>
      <w:r>
        <w:t>Для того</w:t>
      </w:r>
      <w:proofErr w:type="gramStart"/>
      <w:r>
        <w:t>,</w:t>
      </w:r>
      <w:proofErr w:type="gramEnd"/>
      <w:r>
        <w:t xml:space="preserve"> чтобы ваши работы после полного завершения смотрелись красиво, бабочка предлагает вам воспользоваться её подсказками сочетаний и желает удачи.</w:t>
      </w:r>
      <w:r>
        <w:br/>
        <w:t>Итак, давайте приступим к выполнению работы. Гости могут присоединиться к нам. Перед началом работы мы немного разогреем наши руки.</w:t>
      </w:r>
    </w:p>
    <w:p w:rsidR="00DE7D42" w:rsidRDefault="00DE7D42" w:rsidP="00DE7D42">
      <w:pPr>
        <w:pStyle w:val="a3"/>
      </w:pPr>
      <w:r>
        <w:rPr>
          <w:rStyle w:val="a4"/>
        </w:rPr>
        <w:t>3. Разминка. Пальчиковая гимнастика «Бабочка»</w:t>
      </w:r>
    </w:p>
    <w:p w:rsidR="00DE7D42" w:rsidRDefault="00DE7D42" w:rsidP="00DE7D42">
      <w:pPr>
        <w:pStyle w:val="a3"/>
      </w:pPr>
      <w:r>
        <w:t>– Руки скрестить в запястьях и прижать ладони тыльной стороной друг к другу, выпрямить пальцы. Бабочка сложила крылья. А теперь бабочка слетает с цветка. Ладони остаются выпрямленными и напряженными, пальцы не сгибаются. Взмах крыльев осуществляется только лёгким, но резким движением в запястьях. Когда полёт окончен, бабочка вновь садится на цветок и складывает крылья.</w:t>
      </w:r>
    </w:p>
    <w:p w:rsidR="00DE7D42" w:rsidRDefault="00DE7D42" w:rsidP="00DE7D42">
      <w:pPr>
        <w:pStyle w:val="a3"/>
      </w:pPr>
      <w:r>
        <w:rPr>
          <w:rStyle w:val="a4"/>
        </w:rPr>
        <w:t>4. Практическая часть</w:t>
      </w:r>
    </w:p>
    <w:p w:rsidR="00DE7D42" w:rsidRDefault="000D3A40" w:rsidP="00DE7D42">
      <w:pPr>
        <w:pStyle w:val="a3"/>
      </w:pPr>
      <w:r>
        <w:t xml:space="preserve">     </w:t>
      </w:r>
      <w:r w:rsidR="00DE7D42">
        <w:t xml:space="preserve">а) Объяснение правил техники безопасности </w:t>
      </w:r>
      <w:r w:rsidR="001C68C7">
        <w:t>(работа с ножницами, проволокой</w:t>
      </w:r>
      <w:r w:rsidR="00DE7D42">
        <w:t xml:space="preserve"> и напоминание о правильной посадке за партой во время работы.</w:t>
      </w:r>
      <w:r w:rsidR="00C07AAB">
        <w:t xml:space="preserve"> </w:t>
      </w:r>
      <w:r w:rsidR="00DE7D42">
        <w:br/>
      </w:r>
      <w:r>
        <w:t xml:space="preserve">     </w:t>
      </w:r>
      <w:r w:rsidR="00DE7D42">
        <w:t>б) Разбор схем в индивидуальном порядке.</w:t>
      </w:r>
      <w:r w:rsidR="00DE7D42">
        <w:br/>
      </w:r>
      <w:r>
        <w:t xml:space="preserve">     </w:t>
      </w:r>
      <w:r w:rsidR="00DE7D42">
        <w:t>в) Самостоятельная работа детей (учащиеся берут необходимый бисер, кусочки проволоки нужной длины и начинают нанизывать бисер на проволоку согласно выбранному алгоритму выполнения изделия).</w:t>
      </w:r>
    </w:p>
    <w:p w:rsidR="00DE7D42" w:rsidRDefault="00DE7D42" w:rsidP="00DE7D42">
      <w:pPr>
        <w:pStyle w:val="a3"/>
      </w:pPr>
      <w:r>
        <w:rPr>
          <w:rStyle w:val="a5"/>
        </w:rPr>
        <w:t>Самостоятельная работа идет под музыкальное сопровождение.</w:t>
      </w:r>
    </w:p>
    <w:p w:rsidR="00DE7D42" w:rsidRDefault="00DE7D42" w:rsidP="00DE7D42">
      <w:pPr>
        <w:pStyle w:val="a3"/>
      </w:pPr>
      <w:r>
        <w:rPr>
          <w:rStyle w:val="a4"/>
        </w:rPr>
        <w:t xml:space="preserve">5. Динамическая пауза </w:t>
      </w:r>
      <w:r>
        <w:t>(через 10 – 15 минут после начала работы)</w:t>
      </w:r>
      <w:r>
        <w:rPr>
          <w:rStyle w:val="a4"/>
        </w:rPr>
        <w:t>.</w:t>
      </w:r>
    </w:p>
    <w:p w:rsidR="00DE7D42" w:rsidRDefault="000D3A40" w:rsidP="00DE7D42">
      <w:pPr>
        <w:pStyle w:val="a3"/>
      </w:pPr>
      <w:r>
        <w:rPr>
          <w:rStyle w:val="a4"/>
        </w:rPr>
        <w:t>Педагог</w:t>
      </w:r>
      <w:r w:rsidR="00DE7D42">
        <w:rPr>
          <w:rStyle w:val="a4"/>
        </w:rPr>
        <w:t>:</w:t>
      </w:r>
      <w:r w:rsidR="00DE7D42">
        <w:t xml:space="preserve"> Ребята, давайте на несколько секунд представим себе, что цветок и бабочка, сделанные из бисера могут ожить…</w:t>
      </w:r>
    </w:p>
    <w:p w:rsidR="00DE7D42" w:rsidRDefault="00DE7D42" w:rsidP="00DE7D42">
      <w:pPr>
        <w:pStyle w:val="a3"/>
      </w:pPr>
      <w:proofErr w:type="gramStart"/>
      <w:r>
        <w:lastRenderedPageBreak/>
        <w:t xml:space="preserve">Спал цветок </w:t>
      </w:r>
      <w:r>
        <w:rPr>
          <w:rStyle w:val="a5"/>
        </w:rPr>
        <w:t>(дети сидят, сложа руки)</w:t>
      </w:r>
      <w:r>
        <w:br/>
        <w:t xml:space="preserve">И вдруг проснулся </w:t>
      </w:r>
      <w:r>
        <w:rPr>
          <w:rStyle w:val="a5"/>
        </w:rPr>
        <w:t>(встали)</w:t>
      </w:r>
      <w:r>
        <w:br/>
        <w:t xml:space="preserve">Встрепенулся </w:t>
      </w:r>
      <w:r>
        <w:rPr>
          <w:rStyle w:val="a5"/>
        </w:rPr>
        <w:t>(наклоны влево – вправо; руки свободно опущены)</w:t>
      </w:r>
      <w:r>
        <w:br/>
        <w:t xml:space="preserve">Потянулся </w:t>
      </w:r>
      <w:r>
        <w:rPr>
          <w:rStyle w:val="a5"/>
        </w:rPr>
        <w:t>(поднимают руки, тянутся  вверх, встав на носочки)</w:t>
      </w:r>
      <w:r>
        <w:br/>
        <w:t xml:space="preserve">Взвился вверх </w:t>
      </w:r>
      <w:r>
        <w:rPr>
          <w:rStyle w:val="a5"/>
        </w:rPr>
        <w:t>(движения кистями рук вперёд – назад)</w:t>
      </w:r>
      <w:r>
        <w:br/>
        <w:t xml:space="preserve">И полетел </w:t>
      </w:r>
      <w:r>
        <w:rPr>
          <w:rStyle w:val="a5"/>
        </w:rPr>
        <w:t>(руки в стороны, повороты туловища влево – вправо)</w:t>
      </w:r>
      <w:r>
        <w:br/>
        <w:t xml:space="preserve">Солнце утром лишь проснётся </w:t>
      </w:r>
      <w:r>
        <w:rPr>
          <w:rStyle w:val="a5"/>
        </w:rPr>
        <w:t>(повороты вокруг себя на месте)</w:t>
      </w:r>
      <w:r>
        <w:br/>
        <w:t xml:space="preserve">Бабочка кружит и вьётся </w:t>
      </w:r>
      <w:r>
        <w:rPr>
          <w:rStyle w:val="a5"/>
        </w:rPr>
        <w:t>(имитация взмахов крыльев бабочки).</w:t>
      </w:r>
      <w:proofErr w:type="gramEnd"/>
      <w:r>
        <w:br/>
        <w:t>– Садимся и продолжаем работать.</w:t>
      </w:r>
    </w:p>
    <w:p w:rsidR="00DE7D42" w:rsidRDefault="00DE7D42" w:rsidP="00DE7D42">
      <w:pPr>
        <w:pStyle w:val="a3"/>
      </w:pPr>
      <w:r>
        <w:rPr>
          <w:rStyle w:val="a4"/>
        </w:rPr>
        <w:t>6. Творческая работа</w:t>
      </w:r>
    </w:p>
    <w:p w:rsidR="00DE7D42" w:rsidRDefault="00DE7D42" w:rsidP="00DE7D42">
      <w:pPr>
        <w:pStyle w:val="a3"/>
      </w:pPr>
      <w:r>
        <w:t>а) Обще</w:t>
      </w:r>
      <w:r w:rsidR="009A2455">
        <w:t>ние с детьми. В ходе работы учитель</w:t>
      </w:r>
      <w:r>
        <w:t xml:space="preserve"> сообщает учащимся краткие информационные сведения из жизни бабочек, например, сколько видов бабочек существует, какие из них есть в нашем районе, какая б</w:t>
      </w:r>
      <w:r w:rsidR="00E12799">
        <w:t>абочка является самой крупной</w:t>
      </w:r>
      <w:proofErr w:type="gramStart"/>
      <w:r w:rsidR="00E12799">
        <w:t>.</w:t>
      </w:r>
      <w:proofErr w:type="gramEnd"/>
      <w:r w:rsidR="00E12799">
        <w:t xml:space="preserve"> </w:t>
      </w:r>
      <w:r w:rsidR="00C07AAB">
        <w:t>(</w:t>
      </w:r>
      <w:proofErr w:type="gramStart"/>
      <w:r w:rsidR="005D2016">
        <w:t>п</w:t>
      </w:r>
      <w:proofErr w:type="gramEnd"/>
      <w:r w:rsidR="005D2016">
        <w:t>риложение 2).</w:t>
      </w:r>
    </w:p>
    <w:p w:rsidR="00DE7D42" w:rsidRDefault="00DE7D42" w:rsidP="00DE7D42">
      <w:pPr>
        <w:pStyle w:val="a3"/>
      </w:pPr>
      <w:r>
        <w:t xml:space="preserve">б) Оформление изделия (дети собирают детали изделия «бабочка» в одно целое, а готовые изделия с помощью </w:t>
      </w:r>
      <w:r w:rsidR="001C68C7">
        <w:t xml:space="preserve">педагога  помещаются в рамочку к цветку. </w:t>
      </w:r>
    </w:p>
    <w:p w:rsidR="00DE7D42" w:rsidRDefault="00DE7D42">
      <w:r>
        <w:rPr>
          <w:noProof/>
          <w:lang w:eastAsia="ru-RU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5080</wp:posOffset>
            </wp:positionH>
            <wp:positionV relativeFrom="paragraph">
              <wp:posOffset>6985</wp:posOffset>
            </wp:positionV>
            <wp:extent cx="2571750" cy="2545715"/>
            <wp:effectExtent l="0" t="0" r="0" b="0"/>
            <wp:wrapThrough wrapText="bothSides">
              <wp:wrapPolygon edited="0">
                <wp:start x="0" y="0"/>
                <wp:lineTo x="0" y="21498"/>
                <wp:lineTo x="21440" y="21498"/>
                <wp:lineTo x="21440" y="0"/>
                <wp:lineTo x="0" y="0"/>
              </wp:wrapPolygon>
            </wp:wrapThrough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545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3A40" w:rsidRDefault="00DE7D42" w:rsidP="000D3A4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E7D4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7. Гимнастика для глаз</w:t>
      </w:r>
      <w:r w:rsidR="000D3A4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</w:t>
      </w:r>
    </w:p>
    <w:p w:rsidR="00DE7D42" w:rsidRPr="000D3A40" w:rsidRDefault="000D3A40" w:rsidP="000D3A4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Педагог</w:t>
      </w:r>
      <w:r w:rsidR="00DE7D42" w:rsidRPr="00DE7D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Ребята, наша бабочка предлагает поиграть в игру. Давайте одним взглядом посмотрим туда, куда просит бабочка. Голову постарайтесь не поворачивать. Представьте, что она с доски перелетела на потолок, затем опустилась на пол, а теперь – на стену справа. Посидела на ней немного и выпорхнула в окно, полетала там чуть-чуть и вернулась на место. Давайте полюбуемся нашей красавицей. </w:t>
      </w:r>
      <w:r w:rsidR="00DE7D42" w:rsidRPr="00DE7D42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(Дети взглядом скользят по контуру бабочки по часовой стрелке и против часовой стрелки).</w:t>
      </w:r>
    </w:p>
    <w:p w:rsidR="000D3A40" w:rsidRPr="00DE7D42" w:rsidRDefault="000D3A40" w:rsidP="000D3A4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7D42" w:rsidRPr="00DE7D42" w:rsidRDefault="00DE7D42" w:rsidP="000D3A4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E7D4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8. Анализ работы. Подведение итогов занятия</w:t>
      </w:r>
      <w:r w:rsidR="000D3A4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</w:t>
      </w:r>
    </w:p>
    <w:p w:rsidR="000D3A40" w:rsidRDefault="0054456B" w:rsidP="000D3A4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Учитель  </w:t>
      </w:r>
      <w:r w:rsidR="00DE7D42" w:rsidRPr="00DE7D42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отмечает «+» и </w:t>
      </w:r>
      <w:proofErr w:type="gramStart"/>
      <w:r w:rsidR="00DE7D42" w:rsidRPr="00DE7D42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«–</w:t>
      </w:r>
      <w:proofErr w:type="gramEnd"/>
      <w:r w:rsidR="00DE7D42" w:rsidRPr="00DE7D42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» работ учащихся, интересуется, кому занятие понравилось и наоборот, кто и с какими трудностями столкнулся при изготовлении бабочки. Если ребята полностью завершили работу над изготовлением панно, то организуется выставка работ.</w:t>
      </w:r>
    </w:p>
    <w:p w:rsidR="000D3A40" w:rsidRDefault="000D3A40" w:rsidP="000D3A4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7D42" w:rsidRPr="00DE7D42" w:rsidRDefault="000D3A40" w:rsidP="000D3A4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D3A4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Педагог</w:t>
      </w:r>
      <w:r w:rsidR="00DE7D42" w:rsidRPr="00DE7D4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: </w:t>
      </w:r>
      <w:r w:rsidR="00DE7D42" w:rsidRPr="00DE7D42">
        <w:rPr>
          <w:rFonts w:ascii="Times New Roman" w:eastAsia="Times New Roman" w:hAnsi="Times New Roman" w:cs="Times New Roman"/>
          <w:sz w:val="24"/>
          <w:szCs w:val="24"/>
          <w:lang w:eastAsia="ru-RU"/>
        </w:rPr>
        <w:t>Итак, мы подвели итоги, теперь обещанный бабочкой сюрприз. (Дети получают закладки с изображением бабочки). На следующем занятии мы завершим создание панно «Порхающие цветы» полностью. А сегодня я благодарю вас за старание, добросовестное выполнение задания. Спасибо нашим гостям за то, что они пришли к нам. Занятие окончено. Приводим рабочие места в порядок.</w:t>
      </w:r>
    </w:p>
    <w:p w:rsidR="00661965" w:rsidRDefault="00661965" w:rsidP="000D3A40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E7D42" w:rsidRPr="00DE7D42" w:rsidRDefault="00DE7D42" w:rsidP="000D3A4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E7D4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9. Резерв</w:t>
      </w:r>
      <w:r w:rsidR="000D3A4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</w:t>
      </w:r>
    </w:p>
    <w:p w:rsidR="00DE7D42" w:rsidRDefault="00DE7D42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E7D42">
        <w:rPr>
          <w:rFonts w:ascii="Times New Roman" w:eastAsia="Times New Roman" w:hAnsi="Times New Roman" w:cs="Times New Roman"/>
          <w:sz w:val="24"/>
          <w:szCs w:val="24"/>
          <w:lang w:eastAsia="ru-RU"/>
        </w:rPr>
        <w:t>Если кто-то справился с выполнением работы раньше намеченного срока, ему предлагается выполнить творческое задание – разгадать кроссворд на весеннюю тему.</w:t>
      </w:r>
    </w:p>
    <w:p w:rsidR="00C07AAB" w:rsidRDefault="00C07AAB" w:rsidP="00C07AAB">
      <w:pPr>
        <w:ind w:firstLine="708"/>
        <w:jc w:val="both"/>
        <w:rPr>
          <w:b/>
          <w:sz w:val="28"/>
          <w:szCs w:val="28"/>
        </w:rPr>
      </w:pPr>
    </w:p>
    <w:p w:rsidR="00C07AAB" w:rsidRDefault="00C07AAB" w:rsidP="00C07AAB">
      <w:pPr>
        <w:ind w:firstLine="708"/>
        <w:jc w:val="both"/>
        <w:rPr>
          <w:b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№1</w:t>
      </w: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7120F91B" wp14:editId="19017EB1">
            <wp:simplePos x="0" y="0"/>
            <wp:positionH relativeFrom="column">
              <wp:posOffset>450215</wp:posOffset>
            </wp:positionH>
            <wp:positionV relativeFrom="paragraph">
              <wp:posOffset>-424180</wp:posOffset>
            </wp:positionV>
            <wp:extent cx="5652770" cy="7927340"/>
            <wp:effectExtent l="0" t="0" r="0" b="0"/>
            <wp:wrapThrough wrapText="bothSides">
              <wp:wrapPolygon edited="0">
                <wp:start x="0" y="0"/>
                <wp:lineTo x="0" y="21541"/>
                <wp:lineTo x="21547" y="21541"/>
                <wp:lineTo x="21547" y="0"/>
                <wp:lineTo x="0" y="0"/>
              </wp:wrapPolygon>
            </wp:wrapThrough>
            <wp:docPr id="1" name="Рисунок 1" descr="E:\img6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img68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792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2</w:t>
      </w: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12F6EFF1" wp14:editId="265FB4F6">
            <wp:simplePos x="0" y="0"/>
            <wp:positionH relativeFrom="column">
              <wp:posOffset>447040</wp:posOffset>
            </wp:positionH>
            <wp:positionV relativeFrom="paragraph">
              <wp:posOffset>-653415</wp:posOffset>
            </wp:positionV>
            <wp:extent cx="5808345" cy="8142605"/>
            <wp:effectExtent l="0" t="0" r="0" b="0"/>
            <wp:wrapThrough wrapText="bothSides">
              <wp:wrapPolygon edited="0">
                <wp:start x="0" y="0"/>
                <wp:lineTo x="0" y="21528"/>
                <wp:lineTo x="21536" y="21528"/>
                <wp:lineTo x="21536" y="0"/>
                <wp:lineTo x="0" y="0"/>
              </wp:wrapPolygon>
            </wp:wrapThrough>
            <wp:docPr id="2" name="Рисунок 2" descr="E:\img6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img67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8345" cy="814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11693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C07AAB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C07AAB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C07AAB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C07AAB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C07AAB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C07AAB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C07AAB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16936" w:rsidRDefault="00116936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16936" w:rsidRDefault="00116936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16936" w:rsidRDefault="00116936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16936" w:rsidRDefault="00116936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16936" w:rsidRDefault="00116936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16936" w:rsidRDefault="00116936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16936" w:rsidRDefault="00116936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7381" w:rsidRPr="00F27381" w:rsidRDefault="00F27381" w:rsidP="00F27381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F27381">
        <w:rPr>
          <w:rFonts w:ascii="Times New Roman" w:hAnsi="Times New Roman" w:cs="Times New Roman"/>
          <w:sz w:val="28"/>
          <w:szCs w:val="28"/>
        </w:rPr>
        <w:lastRenderedPageBreak/>
        <w:t>Приложение № 3</w:t>
      </w:r>
    </w:p>
    <w:p w:rsidR="00F27381" w:rsidRDefault="00F27381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7381" w:rsidRDefault="00F27381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7381" w:rsidRDefault="00F27381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353309" cy="5627077"/>
            <wp:effectExtent l="0" t="0" r="0" b="0"/>
            <wp:docPr id="3" name="Рисунок 3" descr="E:\img6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img67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7344" cy="5631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7381" w:rsidRDefault="00F27381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7381" w:rsidRDefault="00F27381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7381" w:rsidRDefault="00F27381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7381" w:rsidRDefault="00F27381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7381" w:rsidRDefault="00F27381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7381" w:rsidRDefault="00F27381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7381" w:rsidRDefault="00F27381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7381" w:rsidRPr="00F27381" w:rsidRDefault="00DC06FD" w:rsidP="00F27381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 wp14:anchorId="0C3B44FE" wp14:editId="58D2853C">
            <wp:simplePos x="0" y="0"/>
            <wp:positionH relativeFrom="column">
              <wp:posOffset>1234440</wp:posOffset>
            </wp:positionH>
            <wp:positionV relativeFrom="paragraph">
              <wp:posOffset>-129540</wp:posOffset>
            </wp:positionV>
            <wp:extent cx="4051300" cy="5679440"/>
            <wp:effectExtent l="819150" t="0" r="787400" b="0"/>
            <wp:wrapThrough wrapText="bothSides">
              <wp:wrapPolygon edited="0">
                <wp:start x="27" y="21619"/>
                <wp:lineTo x="21458" y="21619"/>
                <wp:lineTo x="21458" y="101"/>
                <wp:lineTo x="27" y="101"/>
                <wp:lineTo x="27" y="21619"/>
              </wp:wrapPolygon>
            </wp:wrapThrough>
            <wp:docPr id="4" name="Рисунок 4" descr="E:\img6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img68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51300" cy="567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27381">
        <w:rPr>
          <w:rFonts w:ascii="Times New Roman" w:hAnsi="Times New Roman" w:cs="Times New Roman"/>
          <w:sz w:val="28"/>
          <w:szCs w:val="28"/>
        </w:rPr>
        <w:t>Приложение № 4</w:t>
      </w:r>
    </w:p>
    <w:p w:rsidR="00F27381" w:rsidRDefault="00F27381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7381" w:rsidRDefault="00F27381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7381" w:rsidRDefault="00F27381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7381" w:rsidRDefault="00F27381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7381" w:rsidRDefault="00F27381" w:rsidP="00F27381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7381" w:rsidRDefault="00F27381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7381" w:rsidRDefault="00F27381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7381" w:rsidRDefault="00F27381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7381" w:rsidRDefault="00F27381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7381" w:rsidRDefault="00F27381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7381" w:rsidRDefault="00F27381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7381" w:rsidRDefault="00F27381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C06FD" w:rsidRDefault="00DC06FD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C06FD" w:rsidRDefault="00DC06FD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C06FD" w:rsidRDefault="00DC06FD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7109D56E" wp14:editId="214DC797">
            <wp:simplePos x="0" y="0"/>
            <wp:positionH relativeFrom="column">
              <wp:posOffset>859155</wp:posOffset>
            </wp:positionH>
            <wp:positionV relativeFrom="paragraph">
              <wp:posOffset>234315</wp:posOffset>
            </wp:positionV>
            <wp:extent cx="4389120" cy="3080385"/>
            <wp:effectExtent l="0" t="647700" r="0" b="634365"/>
            <wp:wrapThrough wrapText="bothSides">
              <wp:wrapPolygon edited="0">
                <wp:start x="33" y="21647"/>
                <wp:lineTo x="21502" y="21647"/>
                <wp:lineTo x="21502" y="140"/>
                <wp:lineTo x="33" y="140"/>
                <wp:lineTo x="33" y="21647"/>
              </wp:wrapPolygon>
            </wp:wrapThrough>
            <wp:docPr id="6" name="Рисунок 6" descr="E:\img6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img68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89120" cy="308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6FD" w:rsidRDefault="00DC06FD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C06FD" w:rsidRDefault="00DC06FD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C06FD" w:rsidRDefault="00DC06FD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C06FD" w:rsidRDefault="00DC06FD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C06FD" w:rsidRDefault="00DC06FD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C06FD" w:rsidRDefault="00DC06FD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C06FD" w:rsidRDefault="00DC06FD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C06FD" w:rsidRDefault="00DC06FD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C06FD" w:rsidRDefault="00DC06FD" w:rsidP="00DC06FD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C06FD" w:rsidRPr="00DC06FD" w:rsidRDefault="00DC06FD" w:rsidP="00DC06FD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5</w:t>
      </w:r>
    </w:p>
    <w:p w:rsidR="00C07AAB" w:rsidRPr="00116936" w:rsidRDefault="00C07AAB" w:rsidP="00C07AAB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16936">
        <w:rPr>
          <w:rFonts w:ascii="Times New Roman" w:hAnsi="Times New Roman" w:cs="Times New Roman"/>
          <w:b/>
          <w:sz w:val="28"/>
          <w:szCs w:val="28"/>
        </w:rPr>
        <w:t>Немного о бабочках.</w:t>
      </w:r>
      <w:r w:rsidRPr="00116936">
        <w:rPr>
          <w:rFonts w:ascii="Times New Roman" w:hAnsi="Times New Roman" w:cs="Times New Roman"/>
          <w:b/>
          <w:sz w:val="28"/>
          <w:szCs w:val="28"/>
        </w:rPr>
        <w:tab/>
      </w:r>
    </w:p>
    <w:p w:rsidR="00C07AAB" w:rsidRPr="00116936" w:rsidRDefault="00C07AAB" w:rsidP="00116936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16936">
        <w:rPr>
          <w:rFonts w:ascii="Times New Roman" w:hAnsi="Times New Roman" w:cs="Times New Roman"/>
          <w:sz w:val="28"/>
          <w:szCs w:val="28"/>
        </w:rPr>
        <w:t xml:space="preserve">  Бабочки - это крупная группа насекомых, которую можно найти повсеместно в любом регионе мира. Вместе с мотыльками они составляют отряд </w:t>
      </w:r>
      <w:proofErr w:type="spellStart"/>
      <w:r w:rsidRPr="00116936">
        <w:rPr>
          <w:rFonts w:ascii="Times New Roman" w:hAnsi="Times New Roman" w:cs="Times New Roman"/>
          <w:sz w:val="28"/>
          <w:szCs w:val="28"/>
        </w:rPr>
        <w:t>Lepidoptera</w:t>
      </w:r>
      <w:proofErr w:type="spellEnd"/>
      <w:r w:rsidRPr="00116936">
        <w:rPr>
          <w:rFonts w:ascii="Times New Roman" w:hAnsi="Times New Roman" w:cs="Times New Roman"/>
          <w:sz w:val="28"/>
          <w:szCs w:val="28"/>
        </w:rPr>
        <w:t xml:space="preserve">  (</w:t>
      </w:r>
      <w:proofErr w:type="spellStart"/>
      <w:r w:rsidRPr="00116936">
        <w:rPr>
          <w:rFonts w:ascii="Times New Roman" w:hAnsi="Times New Roman" w:cs="Times New Roman"/>
          <w:sz w:val="28"/>
          <w:szCs w:val="28"/>
        </w:rPr>
        <w:t>Чешуйчатокрылые</w:t>
      </w:r>
      <w:proofErr w:type="spellEnd"/>
      <w:r w:rsidRPr="00116936">
        <w:rPr>
          <w:rFonts w:ascii="Times New Roman" w:hAnsi="Times New Roman" w:cs="Times New Roman"/>
          <w:sz w:val="28"/>
          <w:szCs w:val="28"/>
        </w:rPr>
        <w:t xml:space="preserve">). Все бабочки появляются на свет из яиц в виде гусениц. Когда гусеница вырастает, она превращается в куколку - образует вокруг себя плотный кокон. Внутри кокона она превращается во взрослую бабочку. Затем бабочка </w:t>
      </w:r>
      <w:proofErr w:type="gramStart"/>
      <w:r w:rsidRPr="00116936">
        <w:rPr>
          <w:rFonts w:ascii="Times New Roman" w:hAnsi="Times New Roman" w:cs="Times New Roman"/>
          <w:sz w:val="28"/>
          <w:szCs w:val="28"/>
        </w:rPr>
        <w:t>вылупляется</w:t>
      </w:r>
      <w:proofErr w:type="gramEnd"/>
      <w:r w:rsidRPr="00116936">
        <w:rPr>
          <w:rFonts w:ascii="Times New Roman" w:hAnsi="Times New Roman" w:cs="Times New Roman"/>
          <w:sz w:val="28"/>
          <w:szCs w:val="28"/>
        </w:rPr>
        <w:t xml:space="preserve"> из кокона и улетает, чтобы найти себе пару и отложить яйца. Существует около 12 семейств бабочек. Многие взрослые мотыльки и бабочки питаются нектаром, который они высасывают из цветов. В процессе питания они могут переносить пыльцу с одного цветка на другой – таким образом, многие растения зависят от мотыльков и бабочек в плане опыления. Как и мотыльки, бабочки имеют удлиненные сосущие рты и две пару крыльев, функционирующих как одна пара. Крылья их покрыты чешуйками, которые стряхиваются в виде пыли, если к бабочке прикоснуться. Бабочки бывают самых разных форм, цветов и размеров. Самая большая бабочка – бабочка – парусник обитает в Новой Гвинее; размах её крыльев 28 см. а размер самой маленькой бабочки, живущей в Южной Африке, - всего 14 мм.</w:t>
      </w:r>
    </w:p>
    <w:p w:rsidR="00C07AAB" w:rsidRDefault="00C07AAB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Default="00116936" w:rsidP="000D3A40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936" w:rsidRPr="00DE7D42" w:rsidRDefault="00116936" w:rsidP="00116936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116936" w:rsidRPr="00DE7D42" w:rsidSect="001140CC">
      <w:pgSz w:w="11906" w:h="16838"/>
      <w:pgMar w:top="1134" w:right="1133" w:bottom="1134" w:left="1134" w:header="708" w:footer="708" w:gutter="0"/>
      <w:pgBorders w:display="firstPage">
        <w:top w:val="creaturesButterfly" w:sz="22" w:space="1" w:color="auto"/>
        <w:left w:val="creaturesButterfly" w:sz="22" w:space="4" w:color="auto"/>
        <w:bottom w:val="creaturesButterfly" w:sz="22" w:space="1" w:color="auto"/>
        <w:right w:val="creaturesButterfly" w:sz="22" w:space="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24EB4" w:rsidRDefault="00324EB4" w:rsidP="004F138C">
      <w:pPr>
        <w:spacing w:after="0" w:line="240" w:lineRule="auto"/>
      </w:pPr>
      <w:r>
        <w:separator/>
      </w:r>
    </w:p>
  </w:endnote>
  <w:endnote w:type="continuationSeparator" w:id="0">
    <w:p w:rsidR="00324EB4" w:rsidRDefault="00324EB4" w:rsidP="004F13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24EB4" w:rsidRDefault="00324EB4" w:rsidP="004F138C">
      <w:pPr>
        <w:spacing w:after="0" w:line="240" w:lineRule="auto"/>
      </w:pPr>
      <w:r>
        <w:separator/>
      </w:r>
    </w:p>
  </w:footnote>
  <w:footnote w:type="continuationSeparator" w:id="0">
    <w:p w:rsidR="00324EB4" w:rsidRDefault="00324EB4" w:rsidP="004F138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6B0972"/>
    <w:multiLevelType w:val="multilevel"/>
    <w:tmpl w:val="129AE2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38AA0E13"/>
    <w:multiLevelType w:val="multilevel"/>
    <w:tmpl w:val="382677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7"/>
  <w:proofState w:spelling="clean" w:grammar="clean"/>
  <w:defaultTabStop w:val="708"/>
  <w:characterSpacingControl w:val="doNotCompress"/>
  <w:hdrShapeDefaults>
    <o:shapedefaults v:ext="edit" spidmax="18433">
      <o:colormenu v:ext="edit" fillcolor="#ffc000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12C3B"/>
    <w:rsid w:val="000D3A40"/>
    <w:rsid w:val="0010466A"/>
    <w:rsid w:val="001140CC"/>
    <w:rsid w:val="00116936"/>
    <w:rsid w:val="001C68C7"/>
    <w:rsid w:val="00324EB4"/>
    <w:rsid w:val="004F138C"/>
    <w:rsid w:val="00512C3B"/>
    <w:rsid w:val="0054456B"/>
    <w:rsid w:val="005D2016"/>
    <w:rsid w:val="00661965"/>
    <w:rsid w:val="007F3BD9"/>
    <w:rsid w:val="009A2455"/>
    <w:rsid w:val="00A178B7"/>
    <w:rsid w:val="00BC2219"/>
    <w:rsid w:val="00C07AAB"/>
    <w:rsid w:val="00DC06FD"/>
    <w:rsid w:val="00DC7CA6"/>
    <w:rsid w:val="00DE7D42"/>
    <w:rsid w:val="00E12799"/>
    <w:rsid w:val="00E4292E"/>
    <w:rsid w:val="00EE3EA6"/>
    <w:rsid w:val="00F2738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>
      <o:colormenu v:ext="edit" fillcolor="#ffc00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3EA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512C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512C3B"/>
    <w:rPr>
      <w:b/>
      <w:bCs/>
    </w:rPr>
  </w:style>
  <w:style w:type="character" w:styleId="a5">
    <w:name w:val="Emphasis"/>
    <w:basedOn w:val="a0"/>
    <w:uiPriority w:val="20"/>
    <w:qFormat/>
    <w:rsid w:val="00512C3B"/>
    <w:rPr>
      <w:i/>
      <w:iCs/>
    </w:rPr>
  </w:style>
  <w:style w:type="paragraph" w:styleId="a6">
    <w:name w:val="Balloon Text"/>
    <w:basedOn w:val="a"/>
    <w:link w:val="a7"/>
    <w:uiPriority w:val="99"/>
    <w:semiHidden/>
    <w:unhideWhenUsed/>
    <w:rsid w:val="004F13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F138C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4F13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4F138C"/>
  </w:style>
  <w:style w:type="character" w:customStyle="1" w:styleId="b-sharetext">
    <w:name w:val="b-share__text"/>
    <w:basedOn w:val="a0"/>
    <w:rsid w:val="00DE7D4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54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42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03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9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13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86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9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53280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27323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045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E6861B-54A5-46AA-93F9-DBB2585A37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10</Pages>
  <Words>1278</Words>
  <Characters>7288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DreamLair</Company>
  <LinksUpToDate>false</LinksUpToDate>
  <CharactersWithSpaces>8549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Dream Admin</dc:creator>
  <cp:keywords/>
  <dc:description/>
  <cp:lastModifiedBy>1</cp:lastModifiedBy>
  <cp:revision>11</cp:revision>
  <cp:lastPrinted>2011-05-11T10:27:00Z</cp:lastPrinted>
  <dcterms:created xsi:type="dcterms:W3CDTF">2011-04-20T17:48:00Z</dcterms:created>
  <dcterms:modified xsi:type="dcterms:W3CDTF">2011-05-27T08:37:00Z</dcterms:modified>
</cp:coreProperties>
</file>