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 w:rsidRPr="00171DE2">
        <w:rPr>
          <w:rStyle w:val="a4"/>
          <w:color w:val="252525"/>
          <w:sz w:val="28"/>
          <w:szCs w:val="28"/>
        </w:rPr>
        <w:t>Формирование информационной культуры учащихся как необходимое условие повышения качества образования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 w:rsidRPr="00171DE2">
        <w:rPr>
          <w:color w:val="252525"/>
          <w:sz w:val="28"/>
          <w:szCs w:val="28"/>
        </w:rPr>
        <w:t> 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 w:rsidRPr="00171DE2">
        <w:rPr>
          <w:color w:val="252525"/>
          <w:sz w:val="28"/>
          <w:szCs w:val="28"/>
        </w:rPr>
        <w:t> 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</w:t>
      </w:r>
      <w:r w:rsidRPr="00171DE2">
        <w:rPr>
          <w:color w:val="252525"/>
          <w:sz w:val="28"/>
          <w:szCs w:val="28"/>
        </w:rPr>
        <w:t>В современном информационном обществе доступ к информации стал неотъемлемой частью нашей жизни. В этой связи, невозможно не отметить важность формирования информационной культуры учащихся, поскольку эта компетенция играет существенную роль в повышении качества образования.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</w:t>
      </w:r>
      <w:r w:rsidRPr="00171DE2">
        <w:rPr>
          <w:color w:val="252525"/>
          <w:sz w:val="28"/>
          <w:szCs w:val="28"/>
        </w:rPr>
        <w:t xml:space="preserve">Информационная культура включает в себя знание основных информационных и коммуникационных технологий, умение эффективно использовать и анализировать информацию, критически мыслить и принимать обоснованные решения. </w:t>
      </w:r>
      <w:proofErr w:type="spellStart"/>
      <w:r w:rsidRPr="00171DE2">
        <w:rPr>
          <w:color w:val="252525"/>
          <w:sz w:val="28"/>
          <w:szCs w:val="28"/>
        </w:rPr>
        <w:t>Сформированность</w:t>
      </w:r>
      <w:proofErr w:type="spellEnd"/>
      <w:r w:rsidRPr="00171DE2">
        <w:rPr>
          <w:color w:val="252525"/>
          <w:sz w:val="28"/>
          <w:szCs w:val="28"/>
        </w:rPr>
        <w:t xml:space="preserve"> этих навыков способствует развитию самостоятельности, творческого и критического мышления, что в свою очередь сказывается на качестве образования.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</w:t>
      </w:r>
      <w:r w:rsidRPr="00171DE2">
        <w:rPr>
          <w:color w:val="252525"/>
          <w:sz w:val="28"/>
          <w:szCs w:val="28"/>
        </w:rPr>
        <w:t>Первый шаг в формировании информационной культуры заключается в обучении учащихся основам информационных технологий. Они должны знать, как эффективно искать информацию в интернете, пользоваться цифровыми ресурсами и оценивать достоверность полученной информации. Вместе с тем, важно развивать навыки работы с программным обеспечением, чтобы учащиеся смогли эффективно обрабатывать и представлять полученные данные.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 </w:t>
      </w:r>
      <w:r w:rsidRPr="00171DE2">
        <w:rPr>
          <w:color w:val="252525"/>
          <w:sz w:val="28"/>
          <w:szCs w:val="28"/>
        </w:rPr>
        <w:t>Второй аспект формирования информационной культуры - развитие навыков критического мышления. Ученикам следует научиться анализировать информацию, выявлять факты, аргументированно высказываться и принимать обоснованные решения. Они должны осознавать, что не вся информация, которую они находят, является достоверной, и быть способными проводить проверку и сравнение источников.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  </w:t>
      </w:r>
      <w:r w:rsidRPr="00171DE2">
        <w:rPr>
          <w:color w:val="252525"/>
          <w:sz w:val="28"/>
          <w:szCs w:val="28"/>
        </w:rPr>
        <w:t>Еще одно важное направление формирования информационной культуры - умение эффективного использования информации в образовательном процессе. Учащимся следует научиться применять информацию и знания в решении задач, развивать идеи и создавать новые знания. Это поможет им осознать, что информация - не просто сбор данных, а ценный инструмент для роста личности и развития общества.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     </w:t>
      </w:r>
      <w:r w:rsidRPr="00171DE2">
        <w:rPr>
          <w:color w:val="252525"/>
          <w:sz w:val="28"/>
          <w:szCs w:val="28"/>
        </w:rPr>
        <w:t>Кроме того, формирование информационной культуры способствует развитию навыков взаимодействия и коммуникации. Учащиеся должны уметь эффективно обмениваться информацией, сотрудничать с другими учениками и преподавателями, а также использовать современные коммуникационные инструменты для эффективной работы.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lastRenderedPageBreak/>
        <w:t xml:space="preserve">               </w:t>
      </w:r>
      <w:r w:rsidRPr="00171DE2">
        <w:rPr>
          <w:color w:val="252525"/>
          <w:sz w:val="28"/>
          <w:szCs w:val="28"/>
        </w:rPr>
        <w:t>Информационная культура учащихся является незаменимым условием повышения качества образования. Она способствует формированию активной гражданской позиции, развитию навыков самообразования и саморазвития, а также готовности к постоянному обучению. Отсутствие информационной культуры учащихся может привести к неправильному использованию информации, распространению ложных сведений и недостаточной осведомленности. В связи с этим, школьная программа должна включать задания и проекты, где ученики могут раскрыть свой потенциал и показать свои навыки работы с информацией.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     </w:t>
      </w:r>
      <w:r w:rsidRPr="00171DE2">
        <w:rPr>
          <w:color w:val="252525"/>
          <w:sz w:val="28"/>
          <w:szCs w:val="28"/>
        </w:rPr>
        <w:t>Еще одним важным аспектом формирования информационной культуры учащихся является понимание этических и правовых аспектов информационного общества. Ученикам следует знать о правилах использования информации, о защите авторских прав, о нормах этики в интернете. Это поможет формировать ответственное отношение к информации и предотвращать риски, связанные с неправильным использованием информации.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  </w:t>
      </w:r>
      <w:r w:rsidRPr="00171DE2">
        <w:rPr>
          <w:color w:val="252525"/>
          <w:sz w:val="28"/>
          <w:szCs w:val="28"/>
        </w:rPr>
        <w:t>Необходимо также развивать навыки коммуникации и сотрудничества через информационные технологии. Ученики должны уметь эффективно общаться и сотрудничать в группе, использовать онлайн-инструменты для совместной работы над проектами. Это поможет им развить взаимодействие, лидерские навыки и достигать совместных целей.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    </w:t>
      </w:r>
      <w:r w:rsidRPr="00171DE2">
        <w:rPr>
          <w:color w:val="252525"/>
          <w:sz w:val="28"/>
          <w:szCs w:val="28"/>
        </w:rPr>
        <w:t>Кроме того, формирование информационной культуры требует от учащихся постоянного самосовершенствования и обновления знаний. В современном информационном мире технологии меняются быстро, и ученики должны быть готовы адаптироваться к новым требованиям. Для этого важно развивать у них навыки самообразования, самоорганизации и постоянного поиска новых знаний.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 </w:t>
      </w:r>
      <w:r w:rsidRPr="00171DE2">
        <w:rPr>
          <w:color w:val="252525"/>
          <w:sz w:val="28"/>
          <w:szCs w:val="28"/>
        </w:rPr>
        <w:t>Кроме обязательного освоения основных навыков работы с информацией, школьная программа должна также предоставлять возможности для творческого выражения учащихся. Информационная культура включает в себя не только умение находить и обрабатывать информацию, но и способность создавать новое на ее основе. Ученики должны иметь возможность использовать информационные технологии для развития своей творческой мысли, создания оригинальных проектов и исследований.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 </w:t>
      </w:r>
      <w:r w:rsidRPr="00171DE2">
        <w:rPr>
          <w:color w:val="252525"/>
          <w:sz w:val="28"/>
          <w:szCs w:val="28"/>
        </w:rPr>
        <w:t xml:space="preserve">Одним из важных аспектов формирования информационной культуры учащихся является развитие навыков критического мышления. В современном информационном мире, где доступ к информации неограничен, критическое мышление становится основной компетенцией. Ученики должны уметь анализировать, оценивать и проверять источники информации </w:t>
      </w:r>
      <w:r w:rsidRPr="00171DE2">
        <w:rPr>
          <w:color w:val="252525"/>
          <w:sz w:val="28"/>
          <w:szCs w:val="28"/>
        </w:rPr>
        <w:lastRenderedPageBreak/>
        <w:t>на достоверность и надежность. Это поможет им развить независимость мышления и умение принимать обоснованные решения на основе информации.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   </w:t>
      </w:r>
      <w:r w:rsidRPr="00171DE2">
        <w:rPr>
          <w:color w:val="252525"/>
          <w:sz w:val="28"/>
          <w:szCs w:val="28"/>
        </w:rPr>
        <w:t xml:space="preserve">Наконец, формирование информационной культуры также включает в себя развитие навыков информационной безопасности. Ученики должны знать о возможных угрозах в интернете и уметь защищать свою личную информацию. Они должны быть готовы к работе в цифровой среде, где безопасность информации имеет огромное значение. Важно обучать учеников правилам безопасного поведения в сети, защите от </w:t>
      </w:r>
      <w:proofErr w:type="spellStart"/>
      <w:r w:rsidRPr="00171DE2">
        <w:rPr>
          <w:color w:val="252525"/>
          <w:sz w:val="28"/>
          <w:szCs w:val="28"/>
        </w:rPr>
        <w:t>кибербуллинга</w:t>
      </w:r>
      <w:proofErr w:type="spellEnd"/>
      <w:r w:rsidRPr="00171DE2">
        <w:rPr>
          <w:color w:val="252525"/>
          <w:sz w:val="28"/>
          <w:szCs w:val="28"/>
        </w:rPr>
        <w:t xml:space="preserve"> и мошенничества, а также основам защиты компьютерных систем.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</w:t>
      </w:r>
      <w:r w:rsidRPr="00171DE2">
        <w:rPr>
          <w:color w:val="252525"/>
          <w:sz w:val="28"/>
          <w:szCs w:val="28"/>
        </w:rPr>
        <w:t>Итак, формирование информационной культуры учащихся является многогранным процессом, который включает освоение навыков работы с информацией, развитие этических и правовых аспектов, навыков коммуникации и сотрудничества, постоянное обновление знаний и самосовершенствование. Оно является неотъемлемой частью современного образования и важным фактором успешной адаптации учащихся к информационному обществу.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          </w:t>
      </w:r>
      <w:bookmarkStart w:id="0" w:name="_GoBack"/>
      <w:bookmarkEnd w:id="0"/>
      <w:r w:rsidRPr="00171DE2">
        <w:rPr>
          <w:color w:val="252525"/>
          <w:sz w:val="28"/>
          <w:szCs w:val="28"/>
        </w:rPr>
        <w:t xml:space="preserve">В заключение можно сказать, что формирование информационной культуры учащихся является неотъемлемой частью современного образования. Оно позволяет ученикам развивать навыки работы с информацией, критического мышления и принятия обоснованных решений. Кроме того, информационная культура помогает </w:t>
      </w:r>
      <w:proofErr w:type="gramStart"/>
      <w:r w:rsidRPr="00171DE2">
        <w:rPr>
          <w:color w:val="252525"/>
          <w:sz w:val="28"/>
          <w:szCs w:val="28"/>
        </w:rPr>
        <w:t>обучающимся</w:t>
      </w:r>
      <w:proofErr w:type="gramEnd"/>
      <w:r w:rsidRPr="00171DE2">
        <w:rPr>
          <w:color w:val="252525"/>
          <w:sz w:val="28"/>
          <w:szCs w:val="28"/>
        </w:rPr>
        <w:t xml:space="preserve"> эффективно использовать информацию в учебном процессе и в повседневной жизни. Поэтому школам и педагогам следует уделить должное внимание формированию информационной культуры, чтобы обеспечить качественное образование и подготовить учеников к современной информационной среде.</w:t>
      </w:r>
    </w:p>
    <w:p w:rsidR="00171DE2" w:rsidRPr="00171DE2" w:rsidRDefault="00171DE2" w:rsidP="00171DE2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 w:rsidRPr="00171DE2">
        <w:rPr>
          <w:color w:val="252525"/>
          <w:sz w:val="28"/>
          <w:szCs w:val="28"/>
        </w:rPr>
        <w:t> </w:t>
      </w:r>
    </w:p>
    <w:p w:rsidR="009014DF" w:rsidRDefault="00171DE2"/>
    <w:sectPr w:rsidR="0090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05"/>
    <w:rsid w:val="00171DE2"/>
    <w:rsid w:val="003A6FE6"/>
    <w:rsid w:val="00A06736"/>
    <w:rsid w:val="00F9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1D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1D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960</Words>
  <Characters>5475</Characters>
  <Application>Microsoft Office Word</Application>
  <DocSecurity>0</DocSecurity>
  <Lines>45</Lines>
  <Paragraphs>12</Paragraphs>
  <ScaleCrop>false</ScaleCrop>
  <Company/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2025-03-12T08:06:00Z</dcterms:created>
  <dcterms:modified xsi:type="dcterms:W3CDTF">2025-03-12T08:07:00Z</dcterms:modified>
</cp:coreProperties>
</file>