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5A6" w:rsidRDefault="00C065A6" w:rsidP="00C065A6">
      <w:pPr>
        <w:spacing w:after="0" w:line="360" w:lineRule="auto"/>
        <w:ind w:firstLine="709"/>
        <w:jc w:val="center"/>
        <w:rPr>
          <w:rStyle w:val="a4"/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C065A6">
        <w:rPr>
          <w:rStyle w:val="a4"/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Цифра и перо: Техника письма в английском для второклассников</w:t>
      </w:r>
    </w:p>
    <w:p w:rsidR="00C065A6" w:rsidRPr="00C065A6" w:rsidRDefault="00C065A6" w:rsidP="00C065A6">
      <w:pPr>
        <w:spacing w:after="0" w:line="360" w:lineRule="auto"/>
        <w:ind w:firstLine="709"/>
        <w:jc w:val="center"/>
        <w:rPr>
          <w:rStyle w:val="a4"/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bookmarkStart w:id="0" w:name="_GoBack"/>
      <w:bookmarkEnd w:id="0"/>
    </w:p>
    <w:p w:rsidR="00C065A6" w:rsidRPr="00C065A6" w:rsidRDefault="00C065A6" w:rsidP="00C065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A6">
        <w:rPr>
          <w:rFonts w:ascii="Times New Roman" w:hAnsi="Times New Roman" w:cs="Times New Roman"/>
          <w:sz w:val="28"/>
          <w:szCs w:val="28"/>
        </w:rPr>
        <w:t>Интеграция современных образовательных технологий в учебный процесс стала неотъемлемой частью современного образования. Они предлагают ряд преимуществ для обучения технике письма на английском языке у учащихся 2 класса, но т</w:t>
      </w:r>
      <w:r w:rsidRPr="00C065A6">
        <w:rPr>
          <w:rFonts w:ascii="Times New Roman" w:hAnsi="Times New Roman" w:cs="Times New Roman"/>
          <w:sz w:val="28"/>
          <w:szCs w:val="28"/>
        </w:rPr>
        <w:t>акже сопряжены с потенциальными недостатками.</w:t>
      </w:r>
    </w:p>
    <w:p w:rsidR="00C065A6" w:rsidRPr="00C065A6" w:rsidRDefault="00C065A6" w:rsidP="00C065A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065A6">
        <w:rPr>
          <w:rFonts w:ascii="Times New Roman" w:hAnsi="Times New Roman" w:cs="Times New Roman"/>
          <w:i/>
          <w:sz w:val="28"/>
          <w:szCs w:val="28"/>
        </w:rPr>
        <w:t>Преимущества:</w:t>
      </w:r>
    </w:p>
    <w:p w:rsidR="00C065A6" w:rsidRPr="00C065A6" w:rsidRDefault="00C065A6" w:rsidP="00C065A6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A6">
        <w:rPr>
          <w:rFonts w:ascii="Times New Roman" w:hAnsi="Times New Roman" w:cs="Times New Roman"/>
          <w:sz w:val="28"/>
          <w:szCs w:val="28"/>
        </w:rPr>
        <w:t>Мотивация и повышенная вовлеченность: Игровые приложения и интерактивные ресурсы делают процесс обучения более увлекательным, повышая мотивацию учащихся.</w:t>
      </w:r>
    </w:p>
    <w:p w:rsidR="00C065A6" w:rsidRPr="00C065A6" w:rsidRDefault="00C065A6" w:rsidP="00C065A6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A6">
        <w:rPr>
          <w:rFonts w:ascii="Times New Roman" w:hAnsi="Times New Roman" w:cs="Times New Roman"/>
          <w:sz w:val="28"/>
          <w:szCs w:val="28"/>
        </w:rPr>
        <w:t>Персонализированное обучение: Технологии позволяют адаптировать учебный материал под индивидуальные потребности, предлагая персонализированные задания.</w:t>
      </w:r>
    </w:p>
    <w:p w:rsidR="00C065A6" w:rsidRPr="00C065A6" w:rsidRDefault="00C065A6" w:rsidP="00C065A6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A6">
        <w:rPr>
          <w:rFonts w:ascii="Times New Roman" w:hAnsi="Times New Roman" w:cs="Times New Roman"/>
          <w:sz w:val="28"/>
          <w:szCs w:val="28"/>
        </w:rPr>
        <w:t>Развитие цифровых навыков: Учащиеся развивают цифровые компетенции, получая доступ к широкому спектру образовательных материалов.</w:t>
      </w:r>
    </w:p>
    <w:p w:rsidR="00C065A6" w:rsidRPr="00C065A6" w:rsidRDefault="00C065A6" w:rsidP="00C065A6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A6">
        <w:rPr>
          <w:rFonts w:ascii="Times New Roman" w:hAnsi="Times New Roman" w:cs="Times New Roman"/>
          <w:sz w:val="28"/>
          <w:szCs w:val="28"/>
        </w:rPr>
        <w:t>Использование сенсорных каналов: Возможность писать на сенсорных экранах и использовать различные сенсорные канал</w:t>
      </w:r>
      <w:r w:rsidRPr="00C065A6">
        <w:rPr>
          <w:rFonts w:ascii="Times New Roman" w:hAnsi="Times New Roman" w:cs="Times New Roman"/>
          <w:sz w:val="28"/>
          <w:szCs w:val="28"/>
        </w:rPr>
        <w:t>ы улучшает усвоение информации.</w:t>
      </w:r>
    </w:p>
    <w:p w:rsidR="00C065A6" w:rsidRPr="00C065A6" w:rsidRDefault="00C065A6" w:rsidP="00C065A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065A6">
        <w:rPr>
          <w:rFonts w:ascii="Times New Roman" w:hAnsi="Times New Roman" w:cs="Times New Roman"/>
          <w:i/>
          <w:sz w:val="28"/>
          <w:szCs w:val="28"/>
        </w:rPr>
        <w:t>Недостатки:</w:t>
      </w:r>
    </w:p>
    <w:p w:rsidR="00C065A6" w:rsidRPr="00C065A6" w:rsidRDefault="00C065A6" w:rsidP="00C065A6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A6">
        <w:rPr>
          <w:rFonts w:ascii="Times New Roman" w:hAnsi="Times New Roman" w:cs="Times New Roman"/>
          <w:sz w:val="28"/>
          <w:szCs w:val="28"/>
        </w:rPr>
        <w:t>Ограничение личного взаимодействия: Онлайн-обучение может ограничить возможности для личного взаимодействия между учащимися и преподавателем.</w:t>
      </w:r>
    </w:p>
    <w:p w:rsidR="00C065A6" w:rsidRPr="00C065A6" w:rsidRDefault="00C065A6" w:rsidP="00C065A6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A6">
        <w:rPr>
          <w:rFonts w:ascii="Times New Roman" w:hAnsi="Times New Roman" w:cs="Times New Roman"/>
          <w:sz w:val="28"/>
          <w:szCs w:val="28"/>
        </w:rPr>
        <w:t>Технические неисправности: Проблемы с оборудованием или интернетом могут нарушить учебный процесс.</w:t>
      </w:r>
    </w:p>
    <w:p w:rsidR="00C065A6" w:rsidRPr="00C065A6" w:rsidRDefault="00C065A6" w:rsidP="00C065A6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A6">
        <w:rPr>
          <w:rFonts w:ascii="Times New Roman" w:hAnsi="Times New Roman" w:cs="Times New Roman"/>
          <w:sz w:val="28"/>
          <w:szCs w:val="28"/>
        </w:rPr>
        <w:t>Неравный доступ: Не у всех учащихся есть равный доступ к технологическим ресурсам, что может создать нерав</w:t>
      </w:r>
      <w:r w:rsidRPr="00C065A6">
        <w:rPr>
          <w:rFonts w:ascii="Times New Roman" w:hAnsi="Times New Roman" w:cs="Times New Roman"/>
          <w:sz w:val="28"/>
          <w:szCs w:val="28"/>
        </w:rPr>
        <w:t>енство в возможностях обучения.</w:t>
      </w:r>
    </w:p>
    <w:p w:rsidR="00C065A6" w:rsidRPr="00C065A6" w:rsidRDefault="00C065A6" w:rsidP="00C065A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065A6">
        <w:rPr>
          <w:rFonts w:ascii="Times New Roman" w:hAnsi="Times New Roman" w:cs="Times New Roman"/>
          <w:i/>
          <w:sz w:val="28"/>
          <w:szCs w:val="28"/>
        </w:rPr>
        <w:t xml:space="preserve">Баланс </w:t>
      </w:r>
      <w:r w:rsidRPr="00C065A6">
        <w:rPr>
          <w:rFonts w:ascii="Times New Roman" w:hAnsi="Times New Roman" w:cs="Times New Roman"/>
          <w:i/>
          <w:sz w:val="28"/>
          <w:szCs w:val="28"/>
        </w:rPr>
        <w:t>между онлайн и офлайн обучением</w:t>
      </w:r>
    </w:p>
    <w:p w:rsidR="00C065A6" w:rsidRPr="00C065A6" w:rsidRDefault="00C065A6" w:rsidP="00C065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A6">
        <w:rPr>
          <w:rFonts w:ascii="Times New Roman" w:hAnsi="Times New Roman" w:cs="Times New Roman"/>
          <w:sz w:val="28"/>
          <w:szCs w:val="28"/>
        </w:rPr>
        <w:lastRenderedPageBreak/>
        <w:t>Для эффективного обучения необходимо соблюдать баланс между онлайн и офлайн обучением. Онлайн-платформы позволяют углублять знания в теоретических аспектах письма, а офлайн-занятия под руководством учителя сосредоточены на практике и индивидуальной обратной связи.</w:t>
      </w:r>
    </w:p>
    <w:p w:rsidR="00C065A6" w:rsidRDefault="00C065A6" w:rsidP="00C065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упражнений для формирования навыков техники письма учащихся 2 класса с использованием современных образовательных технологий:</w:t>
      </w:r>
    </w:p>
    <w:p w:rsidR="00C065A6" w:rsidRDefault="00C065A6" w:rsidP="00C065A6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«Магическая ручка»</w:t>
      </w:r>
      <w:r w:rsidRPr="00860B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«</w:t>
      </w:r>
      <w:r>
        <w:rPr>
          <w:rFonts w:ascii="Times New Roman" w:hAnsi="Times New Roman" w:cs="Times New Roman"/>
          <w:sz w:val="28"/>
          <w:szCs w:val="28"/>
          <w:lang w:val="en-US"/>
        </w:rPr>
        <w:t>Magic</w:t>
      </w:r>
      <w:r w:rsidRPr="00860B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pen</w:t>
      </w:r>
      <w:r>
        <w:rPr>
          <w:rFonts w:ascii="Times New Roman" w:hAnsi="Times New Roman" w:cs="Times New Roman"/>
          <w:sz w:val="28"/>
          <w:szCs w:val="28"/>
        </w:rPr>
        <w:t>» (использование интерактивной доски).</w:t>
      </w:r>
    </w:p>
    <w:p w:rsidR="00C065A6" w:rsidRDefault="00C065A6" w:rsidP="00C065A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Дидактическая задача: формирование графических и орфографических навыков.</w:t>
      </w:r>
      <w:r w:rsidRPr="00F014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65A6" w:rsidRPr="00F01445" w:rsidRDefault="00C065A6" w:rsidP="00C065A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065A6">
        <w:rPr>
          <w:rFonts w:ascii="Times New Roman" w:hAnsi="Times New Roman" w:cs="Times New Roman"/>
          <w:sz w:val="28"/>
          <w:szCs w:val="28"/>
          <w:lang w:val="en-US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Magic pen</w:t>
      </w:r>
      <w:r w:rsidRPr="00C065A6">
        <w:rPr>
          <w:rFonts w:ascii="Times New Roman" w:hAnsi="Times New Roman" w:cs="Times New Roman"/>
          <w:sz w:val="28"/>
          <w:szCs w:val="28"/>
          <w:lang w:val="en-US"/>
        </w:rPr>
        <w:t>»</w:t>
      </w:r>
      <w:r>
        <w:rPr>
          <w:rFonts w:ascii="Times New Roman" w:hAnsi="Times New Roman" w:cs="Times New Roman"/>
          <w:sz w:val="28"/>
          <w:szCs w:val="28"/>
          <w:lang w:val="en-US"/>
        </w:rPr>
        <w:t>. Connect the dotted lines to make a letter of the English alphabet.</w:t>
      </w:r>
    </w:p>
    <w:p w:rsidR="00C065A6" w:rsidRDefault="00C065A6" w:rsidP="00C065A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интерактивной доске преподаватель отображает пунктирную линию, изображающую букву или элемент буквы. Учащиеся по очереди выходят к доске и, использую «магическую ручку» (специальный стилус), обводят пунктир, стараясь повторить форму буквы. Данное упражнение будет способствовать развитию моторике, координации движений, зрительному восприятию и правильному написанию букв.</w:t>
      </w:r>
    </w:p>
    <w:p w:rsidR="00C065A6" w:rsidRDefault="00C065A6" w:rsidP="00C065A6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«Танцующие буквы» - «</w:t>
      </w:r>
      <w:r>
        <w:rPr>
          <w:rFonts w:ascii="Times New Roman" w:hAnsi="Times New Roman" w:cs="Times New Roman"/>
          <w:sz w:val="28"/>
          <w:szCs w:val="28"/>
          <w:lang w:val="en-US"/>
        </w:rPr>
        <w:t>Dancing</w:t>
      </w:r>
      <w:r w:rsidRPr="00860B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letters</w:t>
      </w:r>
      <w:r>
        <w:rPr>
          <w:rFonts w:ascii="Times New Roman" w:hAnsi="Times New Roman" w:cs="Times New Roman"/>
          <w:sz w:val="28"/>
          <w:szCs w:val="28"/>
        </w:rPr>
        <w:t>» (использование планшетов с обучающей программой).</w:t>
      </w:r>
    </w:p>
    <w:p w:rsidR="00C065A6" w:rsidRDefault="00C065A6" w:rsidP="00C065A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Дидактическая задача: формирование графических и орфографических навыков.</w:t>
      </w:r>
    </w:p>
    <w:p w:rsidR="00C065A6" w:rsidRPr="00F01445" w:rsidRDefault="00C065A6" w:rsidP="00C065A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065A6">
        <w:rPr>
          <w:rFonts w:ascii="Times New Roman" w:hAnsi="Times New Roman" w:cs="Times New Roman"/>
          <w:sz w:val="28"/>
          <w:szCs w:val="28"/>
          <w:lang w:val="en-US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Dancing letters</w:t>
      </w:r>
      <w:r w:rsidRPr="00C065A6">
        <w:rPr>
          <w:rFonts w:ascii="Times New Roman" w:hAnsi="Times New Roman" w:cs="Times New Roman"/>
          <w:sz w:val="28"/>
          <w:szCs w:val="28"/>
          <w:lang w:val="en-US"/>
        </w:rPr>
        <w:t>»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F01445">
        <w:rPr>
          <w:lang w:val="en-US"/>
        </w:rPr>
        <w:t xml:space="preserve">  </w:t>
      </w:r>
      <w:r w:rsidRPr="00F01445">
        <w:rPr>
          <w:rFonts w:ascii="Times New Roman" w:hAnsi="Times New Roman" w:cs="Times New Roman"/>
          <w:sz w:val="28"/>
          <w:szCs w:val="28"/>
          <w:lang w:val="en-US"/>
        </w:rPr>
        <w:t>Repeat the movements after the letter.</w:t>
      </w:r>
    </w:p>
    <w:p w:rsidR="00C065A6" w:rsidRDefault="00C065A6" w:rsidP="00C065A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планшетах устанавливается обучающая программа, где буквы представлены в виде анимированных персонажей, которые «танцуют», демонстрируя правильное написание. Ученики повторяют движения букв, прописывая их в воздухе или на специальных планшетах для рисования. Это упражнение поможет развить учащимся зрительную память, координацию движений и у детей появится дополнительный интерес к письму.</w:t>
      </w:r>
    </w:p>
    <w:p w:rsidR="00C065A6" w:rsidRPr="00860B3C" w:rsidRDefault="00C065A6" w:rsidP="00C065A6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60B3C">
        <w:rPr>
          <w:rFonts w:ascii="Times New Roman" w:hAnsi="Times New Roman" w:cs="Times New Roman"/>
          <w:sz w:val="28"/>
          <w:szCs w:val="28"/>
          <w:lang w:val="en-US"/>
        </w:rPr>
        <w:t>«</w:t>
      </w:r>
      <w:r>
        <w:rPr>
          <w:rFonts w:ascii="Times New Roman" w:hAnsi="Times New Roman" w:cs="Times New Roman"/>
          <w:sz w:val="28"/>
          <w:szCs w:val="28"/>
        </w:rPr>
        <w:t>Исправь</w:t>
      </w:r>
      <w:r w:rsidRPr="00860B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ошибку</w:t>
      </w:r>
      <w:r w:rsidRPr="00860B3C">
        <w:rPr>
          <w:rFonts w:ascii="Times New Roman" w:hAnsi="Times New Roman" w:cs="Times New Roman"/>
          <w:sz w:val="28"/>
          <w:szCs w:val="28"/>
          <w:lang w:val="en-US"/>
        </w:rPr>
        <w:t>»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60B3C">
        <w:rPr>
          <w:rFonts w:ascii="Times New Roman" w:hAnsi="Times New Roman" w:cs="Times New Roman"/>
          <w:sz w:val="28"/>
          <w:szCs w:val="28"/>
          <w:lang w:val="en-US"/>
        </w:rPr>
        <w:t>- «Correct the Mistake»</w:t>
      </w:r>
    </w:p>
    <w:p w:rsidR="00C065A6" w:rsidRDefault="00C065A6" w:rsidP="00C065A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B3C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t>Дидактическая задача: формирование графических и орфографических навыков.</w:t>
      </w:r>
    </w:p>
    <w:p w:rsidR="00C065A6" w:rsidRPr="00F01445" w:rsidRDefault="00C065A6" w:rsidP="00C065A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01445">
        <w:rPr>
          <w:rFonts w:ascii="Times New Roman" w:hAnsi="Times New Roman" w:cs="Times New Roman"/>
          <w:sz w:val="28"/>
          <w:szCs w:val="28"/>
          <w:lang w:val="en-US"/>
        </w:rPr>
        <w:t>«</w:t>
      </w:r>
      <w:r w:rsidRPr="00860B3C">
        <w:rPr>
          <w:rFonts w:ascii="Times New Roman" w:hAnsi="Times New Roman" w:cs="Times New Roman"/>
          <w:sz w:val="28"/>
          <w:szCs w:val="28"/>
          <w:lang w:val="en-US"/>
        </w:rPr>
        <w:t>Correct</w:t>
      </w:r>
      <w:r w:rsidRPr="00F014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60B3C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F014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60B3C">
        <w:rPr>
          <w:rFonts w:ascii="Times New Roman" w:hAnsi="Times New Roman" w:cs="Times New Roman"/>
          <w:sz w:val="28"/>
          <w:szCs w:val="28"/>
          <w:lang w:val="en-US"/>
        </w:rPr>
        <w:t>Mistake</w:t>
      </w:r>
      <w:r w:rsidRPr="00F01445">
        <w:rPr>
          <w:rFonts w:ascii="Times New Roman" w:hAnsi="Times New Roman" w:cs="Times New Roman"/>
          <w:sz w:val="28"/>
          <w:szCs w:val="28"/>
          <w:lang w:val="en-US"/>
        </w:rPr>
        <w:t>». Find mistakes in the words/text.</w:t>
      </w:r>
    </w:p>
    <w:p w:rsidR="00C065A6" w:rsidRDefault="00C065A6" w:rsidP="00C065A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этого задание преподавателю необходимо разделить класс/группу на команды. Каждая команда получает слова/текст с орфографическими ошибками. Задача команды- их исправить, затем осуществляется взаимопроверка. Данное упражнение формирует познавательный интерес и позволят сделать технику обучения письма наиболее эффективной. </w:t>
      </w:r>
    </w:p>
    <w:p w:rsidR="00C065A6" w:rsidRDefault="00C065A6" w:rsidP="00C065A6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«Воздушные буквы» - «</w:t>
      </w:r>
      <w:r>
        <w:rPr>
          <w:rFonts w:ascii="Times New Roman" w:hAnsi="Times New Roman" w:cs="Times New Roman"/>
          <w:sz w:val="28"/>
          <w:szCs w:val="28"/>
          <w:lang w:val="en-US"/>
        </w:rPr>
        <w:t>Air letters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065A6" w:rsidRDefault="00C065A6" w:rsidP="00C065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Дидактическая задача: формирование графических и орфографических навыков.</w:t>
      </w:r>
    </w:p>
    <w:p w:rsidR="00C065A6" w:rsidRPr="00F01445" w:rsidRDefault="00C065A6" w:rsidP="00C065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01445">
        <w:rPr>
          <w:rFonts w:ascii="Times New Roman" w:hAnsi="Times New Roman" w:cs="Times New Roman"/>
          <w:sz w:val="28"/>
          <w:szCs w:val="28"/>
          <w:lang w:val="en-US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Air</w:t>
      </w:r>
      <w:r w:rsidRPr="00F014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letters</w:t>
      </w:r>
      <w:r w:rsidRPr="00F01445">
        <w:rPr>
          <w:rFonts w:ascii="Times New Roman" w:hAnsi="Times New Roman" w:cs="Times New Roman"/>
          <w:sz w:val="28"/>
          <w:szCs w:val="28"/>
          <w:lang w:val="en-US"/>
        </w:rPr>
        <w:t xml:space="preserve">». Try to guess the word that </w:t>
      </w:r>
      <w:proofErr w:type="gramStart"/>
      <w:r w:rsidRPr="00F01445">
        <w:rPr>
          <w:rFonts w:ascii="Times New Roman" w:hAnsi="Times New Roman" w:cs="Times New Roman"/>
          <w:sz w:val="28"/>
          <w:szCs w:val="28"/>
          <w:lang w:val="en-US"/>
        </w:rPr>
        <w:t>will be written</w:t>
      </w:r>
      <w:proofErr w:type="gramEnd"/>
      <w:r w:rsidRPr="00F01445">
        <w:rPr>
          <w:rFonts w:ascii="Times New Roman" w:hAnsi="Times New Roman" w:cs="Times New Roman"/>
          <w:sz w:val="28"/>
          <w:szCs w:val="28"/>
          <w:lang w:val="en-US"/>
        </w:rPr>
        <w:t xml:space="preserve"> in the air.</w:t>
      </w:r>
    </w:p>
    <w:p w:rsidR="00C065A6" w:rsidRDefault="00C065A6" w:rsidP="00C065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с помощью «волшебной палочки» пишет слово в воздухе, повернувшись к классу спиной. Ученики пытаются угадать написанное и фиксируют слово в тетрадь.  Побеждает тот, кто правильно распознал и безошибочно написал слово. Данное упражнения формирует познавательный интерес и развивает каллиграфические навыки и аккуратность в письме.</w:t>
      </w:r>
    </w:p>
    <w:p w:rsidR="00C065A6" w:rsidRPr="0095032B" w:rsidRDefault="00C065A6" w:rsidP="00C065A6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95032B">
        <w:rPr>
          <w:rFonts w:ascii="Times New Roman" w:hAnsi="Times New Roman" w:cs="Times New Roman"/>
          <w:sz w:val="28"/>
          <w:lang w:val="en-US"/>
        </w:rPr>
        <w:t>«</w:t>
      </w:r>
      <w:r>
        <w:rPr>
          <w:rFonts w:ascii="Times New Roman" w:hAnsi="Times New Roman" w:cs="Times New Roman"/>
          <w:sz w:val="28"/>
        </w:rPr>
        <w:t>Подумай</w:t>
      </w:r>
      <w:r w:rsidRPr="0095032B">
        <w:rPr>
          <w:rFonts w:ascii="Times New Roman" w:hAnsi="Times New Roman" w:cs="Times New Roman"/>
          <w:sz w:val="28"/>
          <w:lang w:val="en-US"/>
        </w:rPr>
        <w:t>-</w:t>
      </w:r>
      <w:r>
        <w:rPr>
          <w:rFonts w:ascii="Times New Roman" w:hAnsi="Times New Roman" w:cs="Times New Roman"/>
          <w:sz w:val="28"/>
        </w:rPr>
        <w:t>придумай</w:t>
      </w:r>
      <w:r w:rsidRPr="0095032B">
        <w:rPr>
          <w:rFonts w:ascii="Times New Roman" w:hAnsi="Times New Roman" w:cs="Times New Roman"/>
          <w:sz w:val="28"/>
          <w:lang w:val="en-US"/>
        </w:rPr>
        <w:t>» - «</w:t>
      </w:r>
      <w:r>
        <w:rPr>
          <w:rFonts w:ascii="Times New Roman" w:hAnsi="Times New Roman" w:cs="Times New Roman"/>
          <w:sz w:val="28"/>
          <w:lang w:val="en-US"/>
        </w:rPr>
        <w:t>Think of something</w:t>
      </w:r>
      <w:r w:rsidRPr="0095032B">
        <w:rPr>
          <w:rFonts w:ascii="Times New Roman" w:hAnsi="Times New Roman" w:cs="Times New Roman"/>
          <w:sz w:val="28"/>
          <w:lang w:val="en-US"/>
        </w:rPr>
        <w:t>»</w:t>
      </w:r>
    </w:p>
    <w:p w:rsidR="00C065A6" w:rsidRDefault="00C065A6" w:rsidP="00C065A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FFD">
        <w:rPr>
          <w:rFonts w:ascii="Times New Roman" w:hAnsi="Times New Roman" w:cs="Times New Roman"/>
          <w:sz w:val="28"/>
          <w:szCs w:val="28"/>
        </w:rPr>
        <w:t>Дидактическая задача: формирование графических и орфографических навыков.</w:t>
      </w:r>
    </w:p>
    <w:p w:rsidR="00C065A6" w:rsidRPr="00F01445" w:rsidRDefault="00C065A6" w:rsidP="00C065A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01445">
        <w:rPr>
          <w:rFonts w:ascii="Times New Roman" w:hAnsi="Times New Roman" w:cs="Times New Roman"/>
          <w:sz w:val="28"/>
          <w:lang w:val="en-US"/>
        </w:rPr>
        <w:t>«</w:t>
      </w:r>
      <w:r>
        <w:rPr>
          <w:rFonts w:ascii="Times New Roman" w:hAnsi="Times New Roman" w:cs="Times New Roman"/>
          <w:sz w:val="28"/>
          <w:lang w:val="en-US"/>
        </w:rPr>
        <w:t>Think</w:t>
      </w:r>
      <w:r w:rsidRPr="00F01445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of</w:t>
      </w:r>
      <w:r w:rsidRPr="00F01445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something</w:t>
      </w:r>
      <w:r w:rsidRPr="00F01445">
        <w:rPr>
          <w:rFonts w:ascii="Times New Roman" w:hAnsi="Times New Roman" w:cs="Times New Roman"/>
          <w:sz w:val="28"/>
          <w:lang w:val="en-US"/>
        </w:rPr>
        <w:t>». Make new words from the letters of the word.</w:t>
      </w:r>
    </w:p>
    <w:p w:rsidR="00C065A6" w:rsidRDefault="00C065A6" w:rsidP="00C065A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пишет на доске слово, например, </w:t>
      </w:r>
      <w:r>
        <w:rPr>
          <w:rFonts w:ascii="Times New Roman" w:hAnsi="Times New Roman" w:cs="Times New Roman"/>
          <w:sz w:val="28"/>
          <w:szCs w:val="28"/>
          <w:lang w:val="en-US"/>
        </w:rPr>
        <w:t>ADVANTURE</w:t>
      </w:r>
      <w:r>
        <w:rPr>
          <w:rFonts w:ascii="Times New Roman" w:hAnsi="Times New Roman" w:cs="Times New Roman"/>
          <w:sz w:val="28"/>
          <w:szCs w:val="28"/>
        </w:rPr>
        <w:t>. Ученики должны составить из букв этого слова новые слова и записать их. Выигрывает тот, кто назвал последнее слово. Данное упражнение формирует познавательный интерес и делает обучение технике письма более эффективным.</w:t>
      </w:r>
    </w:p>
    <w:p w:rsidR="00C065A6" w:rsidRPr="00D766C5" w:rsidRDefault="00C065A6" w:rsidP="00C065A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р</w:t>
      </w:r>
      <w:r>
        <w:rPr>
          <w:rFonts w:ascii="Times New Roman" w:hAnsi="Times New Roman" w:cs="Times New Roman"/>
          <w:sz w:val="28"/>
          <w:szCs w:val="28"/>
        </w:rPr>
        <w:t xml:space="preserve">азработанные системы упражнений способствуют не только развитию моторике и технике письма, но и стимулируют интерес учеников к учебному процессу. Использование данных упражнений позволяет дифференцировать обучение, делая его более увлекательным, эффективным 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интерактивным. Инновационные подходы, применяющиеся в упражнениях, не только улучшают навыки каллиграфии и орфографии учащихся, но и способствуют общему улучшению результатов на уроках английского языка. Современные образовательные технологии дают возможность преподавателям интересно и качественно объяснять новый материал и эффективно использовать время занятий, делая процесс обучения для учащихся более интересным и результативным. </w:t>
      </w:r>
    </w:p>
    <w:p w:rsidR="00B119C5" w:rsidRDefault="00C065A6" w:rsidP="00C065A6"/>
    <w:sectPr w:rsidR="00B11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27E51"/>
    <w:multiLevelType w:val="hybridMultilevel"/>
    <w:tmpl w:val="8BF0FC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B1B69"/>
    <w:multiLevelType w:val="hybridMultilevel"/>
    <w:tmpl w:val="214CB6F4"/>
    <w:lvl w:ilvl="0" w:tplc="171CDEC0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33C3279"/>
    <w:multiLevelType w:val="hybridMultilevel"/>
    <w:tmpl w:val="3124953A"/>
    <w:lvl w:ilvl="0" w:tplc="0419000F">
      <w:start w:val="1"/>
      <w:numFmt w:val="decimal"/>
      <w:lvlText w:val="%1."/>
      <w:lvlJc w:val="left"/>
      <w:pPr>
        <w:ind w:left="1081" w:hanging="372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A596DBB"/>
    <w:multiLevelType w:val="hybridMultilevel"/>
    <w:tmpl w:val="B756FE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B151DB7"/>
    <w:multiLevelType w:val="hybridMultilevel"/>
    <w:tmpl w:val="C884E91E"/>
    <w:lvl w:ilvl="0" w:tplc="863C2228">
      <w:numFmt w:val="bullet"/>
      <w:lvlText w:val=""/>
      <w:lvlJc w:val="left"/>
      <w:pPr>
        <w:ind w:left="1081" w:hanging="372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7E445692"/>
    <w:multiLevelType w:val="hybridMultilevel"/>
    <w:tmpl w:val="B9F44C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ACE"/>
    <w:rsid w:val="00516ACE"/>
    <w:rsid w:val="008E6D68"/>
    <w:rsid w:val="00C065A6"/>
    <w:rsid w:val="00C20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90706E-8262-44A2-A5F0-3A366E3F4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65A6"/>
    <w:pPr>
      <w:ind w:left="720"/>
      <w:contextualSpacing/>
    </w:pPr>
  </w:style>
  <w:style w:type="character" w:styleId="a4">
    <w:name w:val="Strong"/>
    <w:basedOn w:val="a0"/>
    <w:uiPriority w:val="22"/>
    <w:qFormat/>
    <w:rsid w:val="00C065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769</Words>
  <Characters>4387</Characters>
  <Application>Microsoft Office Word</Application>
  <DocSecurity>0</DocSecurity>
  <Lines>36</Lines>
  <Paragraphs>10</Paragraphs>
  <ScaleCrop>false</ScaleCrop>
  <Company/>
  <LinksUpToDate>false</LinksUpToDate>
  <CharactersWithSpaces>5146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2025-01-24T07:15:00Z</dcterms:created>
  <dcterms:modified xsi:type="dcterms:W3CDTF">2025-01-24T07:24:00Z</dcterms:modified>
</cp:coreProperties>
</file>